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CE" w:rsidRPr="00825FCE" w:rsidRDefault="00320CA2" w:rsidP="001E79E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Expanded</w:t>
      </w:r>
      <w:r w:rsidR="00825FCE" w:rsidRPr="00825FCE">
        <w:rPr>
          <w:rFonts w:ascii="Arial" w:hAnsi="Arial" w:cs="Arial"/>
          <w:b/>
          <w:sz w:val="24"/>
          <w:szCs w:val="24"/>
        </w:rPr>
        <w:t xml:space="preserve"> Methods</w:t>
      </w:r>
    </w:p>
    <w:p w:rsidR="00FA595E" w:rsidRDefault="00FA595E" w:rsidP="001E79EE">
      <w:pPr>
        <w:pStyle w:val="BodyText20"/>
        <w:ind w:firstLine="0"/>
        <w:jc w:val="both"/>
        <w:rPr>
          <w:rFonts w:cs="Arial"/>
          <w:i/>
          <w:iCs/>
          <w:szCs w:val="24"/>
          <w:lang w:val="en-CA" w:eastAsia="en-CA"/>
        </w:rPr>
      </w:pPr>
      <w:proofErr w:type="spellStart"/>
      <w:r>
        <w:rPr>
          <w:rFonts w:cs="Arial"/>
          <w:i/>
          <w:iCs/>
          <w:szCs w:val="24"/>
          <w:lang w:val="en-CA" w:eastAsia="en-CA"/>
        </w:rPr>
        <w:t>Metabolomic</w:t>
      </w:r>
      <w:proofErr w:type="spellEnd"/>
      <w:r>
        <w:rPr>
          <w:rFonts w:cs="Arial"/>
          <w:i/>
          <w:iCs/>
          <w:szCs w:val="24"/>
          <w:lang w:val="en-CA" w:eastAsia="en-CA"/>
        </w:rPr>
        <w:t xml:space="preserve"> analysis</w:t>
      </w:r>
    </w:p>
    <w:p w:rsidR="00FA595E" w:rsidRDefault="00FA595E" w:rsidP="001E79EE">
      <w:pPr>
        <w:pStyle w:val="BodyText20"/>
        <w:ind w:firstLine="0"/>
        <w:jc w:val="both"/>
        <w:rPr>
          <w:rFonts w:cs="Arial"/>
          <w:iCs/>
          <w:szCs w:val="24"/>
          <w:lang w:val="en-CA" w:eastAsia="en-CA"/>
        </w:rPr>
      </w:pPr>
      <w:r w:rsidRPr="0096149F">
        <w:rPr>
          <w:rFonts w:cs="Arial"/>
          <w:iCs/>
          <w:szCs w:val="24"/>
          <w:lang w:val="en-CA" w:eastAsia="en-CA"/>
        </w:rPr>
        <w:t xml:space="preserve">Quantitation of metabolites </w:t>
      </w:r>
      <w:r>
        <w:rPr>
          <w:rFonts w:cs="Arial"/>
          <w:iCs/>
          <w:szCs w:val="24"/>
          <w:lang w:val="en-CA" w:eastAsia="en-CA"/>
        </w:rPr>
        <w:t>involved in central carbon metabolism</w:t>
      </w:r>
      <w:r w:rsidRPr="0096149F">
        <w:rPr>
          <w:rFonts w:cs="Arial"/>
          <w:iCs/>
          <w:szCs w:val="24"/>
          <w:lang w:val="en-CA" w:eastAsia="en-CA"/>
        </w:rPr>
        <w:t xml:space="preserve"> </w:t>
      </w:r>
      <w:r>
        <w:rPr>
          <w:rFonts w:cs="Arial"/>
          <w:iCs/>
          <w:szCs w:val="24"/>
          <w:lang w:val="en-CA" w:eastAsia="en-CA"/>
        </w:rPr>
        <w:t>was achieved</w:t>
      </w:r>
      <w:r w:rsidRPr="0096149F">
        <w:rPr>
          <w:rFonts w:cs="Arial"/>
          <w:iCs/>
          <w:szCs w:val="24"/>
          <w:lang w:val="en-CA" w:eastAsia="en-CA"/>
        </w:rPr>
        <w:t xml:space="preserve"> by ultrahigh-performance liquid chromatography/electrospray ionization-multiple-reaction monitoring Mass Spectrometry (UPLC/ESI-MRM/MS</w:t>
      </w:r>
      <w:r>
        <w:rPr>
          <w:rFonts w:cs="Arial"/>
          <w:iCs/>
          <w:szCs w:val="24"/>
          <w:lang w:val="en-CA" w:eastAsia="en-CA"/>
        </w:rPr>
        <w:t xml:space="preserve">) using an </w:t>
      </w:r>
      <w:r w:rsidRPr="0096149F">
        <w:rPr>
          <w:rFonts w:cs="Arial"/>
          <w:iCs/>
          <w:szCs w:val="24"/>
          <w:lang w:val="en-CA" w:eastAsia="en-CA"/>
        </w:rPr>
        <w:t xml:space="preserve">Agilent 1290 UHPLC system, coupled to a </w:t>
      </w:r>
      <w:proofErr w:type="spellStart"/>
      <w:r w:rsidRPr="0096149F">
        <w:rPr>
          <w:rFonts w:cs="Arial"/>
          <w:iCs/>
          <w:szCs w:val="24"/>
          <w:lang w:val="en-CA" w:eastAsia="en-CA"/>
        </w:rPr>
        <w:t>Sciex</w:t>
      </w:r>
      <w:proofErr w:type="spellEnd"/>
      <w:r w:rsidRPr="0096149F">
        <w:rPr>
          <w:rFonts w:cs="Arial"/>
          <w:iCs/>
          <w:szCs w:val="24"/>
          <w:lang w:val="en-CA" w:eastAsia="en-CA"/>
        </w:rPr>
        <w:t xml:space="preserve"> 4000 QTR</w:t>
      </w:r>
      <w:r>
        <w:rPr>
          <w:rFonts w:cs="Arial"/>
          <w:iCs/>
          <w:szCs w:val="24"/>
          <w:lang w:val="en-CA" w:eastAsia="en-CA"/>
        </w:rPr>
        <w:t>AP mass spectrometer equipped with an ESI source. Tissue</w:t>
      </w:r>
      <w:r w:rsidRPr="0096149F">
        <w:rPr>
          <w:rFonts w:cs="Arial"/>
          <w:iCs/>
          <w:szCs w:val="24"/>
          <w:lang w:val="en-CA" w:eastAsia="en-CA"/>
        </w:rPr>
        <w:t xml:space="preserve"> samples</w:t>
      </w:r>
      <w:r>
        <w:rPr>
          <w:rFonts w:cs="Arial"/>
          <w:iCs/>
          <w:szCs w:val="24"/>
          <w:lang w:val="en-CA" w:eastAsia="en-CA"/>
        </w:rPr>
        <w:t xml:space="preserve"> collected at the end of perfusion </w:t>
      </w:r>
      <w:r w:rsidRPr="0096149F">
        <w:rPr>
          <w:rFonts w:cs="Arial"/>
          <w:iCs/>
          <w:szCs w:val="24"/>
          <w:lang w:val="en-CA" w:eastAsia="en-CA"/>
        </w:rPr>
        <w:t xml:space="preserve">were homogenized with a MM 400 Mixer Mill </w:t>
      </w:r>
      <w:r>
        <w:rPr>
          <w:rFonts w:cs="Arial"/>
          <w:iCs/>
          <w:szCs w:val="24"/>
          <w:lang w:val="en-CA" w:eastAsia="en-CA"/>
        </w:rPr>
        <w:t>(</w:t>
      </w:r>
      <w:proofErr w:type="spellStart"/>
      <w:r w:rsidRPr="007B4C71">
        <w:rPr>
          <w:rFonts w:cs="Arial"/>
          <w:iCs/>
          <w:szCs w:val="24"/>
          <w:lang w:val="en-CA" w:eastAsia="en-CA"/>
        </w:rPr>
        <w:t>Retsch</w:t>
      </w:r>
      <w:proofErr w:type="spellEnd"/>
      <w:r w:rsidRPr="007B4C71">
        <w:rPr>
          <w:rFonts w:cs="Arial"/>
          <w:iCs/>
          <w:szCs w:val="24"/>
          <w:lang w:val="en-CA" w:eastAsia="en-CA"/>
        </w:rPr>
        <w:t xml:space="preserve"> GMBH</w:t>
      </w:r>
      <w:r>
        <w:rPr>
          <w:rFonts w:cs="Arial"/>
          <w:iCs/>
          <w:szCs w:val="24"/>
          <w:lang w:val="en-CA" w:eastAsia="en-CA"/>
        </w:rPr>
        <w:t>,</w:t>
      </w:r>
      <w:r w:rsidRPr="007B4C71">
        <w:t xml:space="preserve"> </w:t>
      </w:r>
      <w:proofErr w:type="spellStart"/>
      <w:r w:rsidRPr="007B4C71">
        <w:rPr>
          <w:rFonts w:cs="Arial"/>
          <w:iCs/>
          <w:szCs w:val="24"/>
          <w:lang w:val="en-CA" w:eastAsia="en-CA"/>
        </w:rPr>
        <w:t>Haan</w:t>
      </w:r>
      <w:proofErr w:type="spellEnd"/>
      <w:r>
        <w:rPr>
          <w:rFonts w:cs="Arial"/>
          <w:iCs/>
          <w:szCs w:val="24"/>
          <w:lang w:val="en-CA" w:eastAsia="en-CA"/>
        </w:rPr>
        <w:t xml:space="preserve">, </w:t>
      </w:r>
      <w:r w:rsidRPr="007B4C71">
        <w:rPr>
          <w:rFonts w:cs="Arial"/>
          <w:iCs/>
          <w:szCs w:val="24"/>
          <w:lang w:val="en-CA" w:eastAsia="en-CA"/>
        </w:rPr>
        <w:t>Germany</w:t>
      </w:r>
      <w:r>
        <w:rPr>
          <w:rFonts w:cs="Arial"/>
          <w:iCs/>
          <w:szCs w:val="24"/>
          <w:lang w:val="en-CA" w:eastAsia="en-CA"/>
        </w:rPr>
        <w:t xml:space="preserve">) </w:t>
      </w:r>
      <w:r w:rsidRPr="0096149F">
        <w:rPr>
          <w:rFonts w:cs="Arial"/>
          <w:iCs/>
          <w:szCs w:val="24"/>
          <w:lang w:val="en-CA" w:eastAsia="en-CA"/>
        </w:rPr>
        <w:t xml:space="preserve">at 25 Hz for </w:t>
      </w:r>
      <w:r>
        <w:rPr>
          <w:rFonts w:cs="Arial"/>
          <w:iCs/>
          <w:szCs w:val="24"/>
          <w:lang w:val="en-CA" w:eastAsia="en-CA"/>
        </w:rPr>
        <w:t>2x1 min</w:t>
      </w:r>
      <w:r w:rsidRPr="0096149F">
        <w:rPr>
          <w:rFonts w:cs="Arial"/>
          <w:iCs/>
          <w:szCs w:val="24"/>
          <w:lang w:val="en-CA" w:eastAsia="en-CA"/>
        </w:rPr>
        <w:t xml:space="preserve">.  </w:t>
      </w:r>
      <w:r>
        <w:rPr>
          <w:rFonts w:cs="Arial"/>
          <w:iCs/>
          <w:szCs w:val="24"/>
          <w:lang w:val="en-CA" w:eastAsia="en-CA"/>
        </w:rPr>
        <w:t>M</w:t>
      </w:r>
      <w:r w:rsidRPr="0096149F">
        <w:rPr>
          <w:rFonts w:cs="Arial"/>
          <w:iCs/>
          <w:szCs w:val="24"/>
          <w:lang w:val="en-CA" w:eastAsia="en-CA"/>
        </w:rPr>
        <w:t>ethanol</w:t>
      </w:r>
      <w:r>
        <w:rPr>
          <w:rFonts w:cs="Arial"/>
          <w:iCs/>
          <w:szCs w:val="24"/>
          <w:lang w:val="en-CA" w:eastAsia="en-CA"/>
        </w:rPr>
        <w:t xml:space="preserve"> was then added (15 </w:t>
      </w:r>
      <w:proofErr w:type="spellStart"/>
      <w:r>
        <w:rPr>
          <w:rFonts w:cs="Arial"/>
          <w:iCs/>
          <w:szCs w:val="24"/>
          <w:lang w:val="en-CA" w:eastAsia="en-CA"/>
        </w:rPr>
        <w:t>μL</w:t>
      </w:r>
      <w:proofErr w:type="spellEnd"/>
      <w:r>
        <w:rPr>
          <w:rFonts w:cs="Arial"/>
          <w:iCs/>
          <w:szCs w:val="24"/>
          <w:lang w:val="en-CA" w:eastAsia="en-CA"/>
        </w:rPr>
        <w:t xml:space="preserve"> per mg tissue) and t</w:t>
      </w:r>
      <w:r w:rsidRPr="0096149F">
        <w:rPr>
          <w:rFonts w:cs="Arial"/>
          <w:iCs/>
          <w:szCs w:val="24"/>
          <w:lang w:val="en-CA" w:eastAsia="en-CA"/>
        </w:rPr>
        <w:t xml:space="preserve">he samples were homogenized again for </w:t>
      </w:r>
      <w:r>
        <w:rPr>
          <w:rFonts w:cs="Arial"/>
          <w:iCs/>
          <w:szCs w:val="24"/>
          <w:lang w:val="en-CA" w:eastAsia="en-CA"/>
        </w:rPr>
        <w:t>2x1 min</w:t>
      </w:r>
      <w:r w:rsidRPr="0096149F">
        <w:rPr>
          <w:rFonts w:cs="Arial"/>
          <w:iCs/>
          <w:szCs w:val="24"/>
          <w:lang w:val="en-CA" w:eastAsia="en-CA"/>
        </w:rPr>
        <w:t xml:space="preserve">, followed by sonication in an ice-water bath for 5 min. The </w:t>
      </w:r>
      <w:r>
        <w:rPr>
          <w:rFonts w:cs="Arial"/>
          <w:iCs/>
          <w:szCs w:val="24"/>
          <w:lang w:val="en-CA" w:eastAsia="en-CA"/>
        </w:rPr>
        <w:t>samples</w:t>
      </w:r>
      <w:r w:rsidRPr="0096149F">
        <w:rPr>
          <w:rFonts w:cs="Arial"/>
          <w:iCs/>
          <w:szCs w:val="24"/>
          <w:lang w:val="en-CA" w:eastAsia="en-CA"/>
        </w:rPr>
        <w:t xml:space="preserve"> were centrifuged at 15,000 rpm for 15 min</w:t>
      </w:r>
      <w:r>
        <w:rPr>
          <w:rFonts w:cs="Arial"/>
          <w:iCs/>
          <w:szCs w:val="24"/>
          <w:lang w:val="en-CA" w:eastAsia="en-CA"/>
        </w:rPr>
        <w:t xml:space="preserve"> at a temperature of 10°C and the </w:t>
      </w:r>
      <w:r w:rsidRPr="0096149F">
        <w:rPr>
          <w:rFonts w:cs="Arial"/>
          <w:iCs/>
          <w:szCs w:val="24"/>
          <w:lang w:val="en-CA" w:eastAsia="en-CA"/>
        </w:rPr>
        <w:t>supernatants were collected</w:t>
      </w:r>
      <w:r>
        <w:rPr>
          <w:rFonts w:cs="Arial"/>
          <w:iCs/>
          <w:szCs w:val="24"/>
          <w:lang w:val="en-CA" w:eastAsia="en-CA"/>
        </w:rPr>
        <w:t xml:space="preserve"> for analysis</w:t>
      </w:r>
      <w:r w:rsidRPr="0096149F">
        <w:rPr>
          <w:rFonts w:cs="Arial"/>
          <w:iCs/>
          <w:szCs w:val="24"/>
          <w:lang w:val="en-CA" w:eastAsia="en-CA"/>
        </w:rPr>
        <w:t>.</w:t>
      </w:r>
    </w:p>
    <w:p w:rsidR="00FA595E" w:rsidRDefault="00FA595E" w:rsidP="001E79EE">
      <w:pPr>
        <w:pStyle w:val="BodyText20"/>
        <w:ind w:firstLine="360"/>
        <w:jc w:val="both"/>
        <w:rPr>
          <w:rFonts w:cs="Arial"/>
          <w:iCs/>
          <w:szCs w:val="24"/>
          <w:lang w:val="en-CA" w:eastAsia="en-CA"/>
        </w:rPr>
      </w:pPr>
      <w:r w:rsidRPr="007B4C71">
        <w:rPr>
          <w:rFonts w:cs="Arial"/>
          <w:iCs/>
          <w:szCs w:val="24"/>
          <w:lang w:val="en-CA" w:eastAsia="en-CA"/>
        </w:rPr>
        <w:t xml:space="preserve">Quantitation of the TCA cycle carboxylic acids was carried out by chemical </w:t>
      </w:r>
      <w:proofErr w:type="spellStart"/>
      <w:r w:rsidRPr="007B4C71">
        <w:rPr>
          <w:rFonts w:cs="Arial"/>
          <w:iCs/>
          <w:szCs w:val="24"/>
          <w:lang w:val="en-CA" w:eastAsia="en-CA"/>
        </w:rPr>
        <w:t>derivatization</w:t>
      </w:r>
      <w:proofErr w:type="spellEnd"/>
      <w:r w:rsidRPr="007B4C71">
        <w:rPr>
          <w:rFonts w:cs="Arial"/>
          <w:iCs/>
          <w:szCs w:val="24"/>
          <w:lang w:val="en-CA" w:eastAsia="en-CA"/>
        </w:rPr>
        <w:t>-UPLC-(-</w:t>
      </w:r>
      <w:proofErr w:type="gramStart"/>
      <w:r w:rsidRPr="007B4C71">
        <w:rPr>
          <w:rFonts w:cs="Arial"/>
          <w:iCs/>
          <w:szCs w:val="24"/>
          <w:lang w:val="en-CA" w:eastAsia="en-CA"/>
        </w:rPr>
        <w:t>)MRM</w:t>
      </w:r>
      <w:proofErr w:type="gramEnd"/>
      <w:r w:rsidRPr="007B4C71">
        <w:rPr>
          <w:rFonts w:cs="Arial"/>
          <w:iCs/>
          <w:szCs w:val="24"/>
          <w:lang w:val="en-CA" w:eastAsia="en-CA"/>
        </w:rPr>
        <w:t>/MS using 3-nitrophenylhydrazine (3-NP</w:t>
      </w:r>
      <w:r w:rsidR="003A7EB7">
        <w:rPr>
          <w:rFonts w:cs="Arial"/>
          <w:iCs/>
          <w:szCs w:val="24"/>
          <w:lang w:val="en-CA" w:eastAsia="en-CA"/>
        </w:rPr>
        <w:t xml:space="preserve">H) as the </w:t>
      </w:r>
      <w:proofErr w:type="spellStart"/>
      <w:r w:rsidR="003A7EB7">
        <w:rPr>
          <w:rFonts w:cs="Arial"/>
          <w:iCs/>
          <w:szCs w:val="24"/>
          <w:lang w:val="en-CA" w:eastAsia="en-CA"/>
        </w:rPr>
        <w:t>derivatizing</w:t>
      </w:r>
      <w:proofErr w:type="spellEnd"/>
      <w:r w:rsidR="003A7EB7">
        <w:rPr>
          <w:rFonts w:cs="Arial"/>
          <w:iCs/>
          <w:szCs w:val="24"/>
          <w:lang w:val="en-CA" w:eastAsia="en-CA"/>
        </w:rPr>
        <w:t xml:space="preserve"> reagent</w:t>
      </w:r>
      <w:r w:rsidRPr="007B4C71">
        <w:rPr>
          <w:rFonts w:cs="Arial"/>
          <w:iCs/>
          <w:szCs w:val="24"/>
          <w:lang w:val="en-CA" w:eastAsia="en-CA"/>
        </w:rPr>
        <w:t>.</w:t>
      </w:r>
      <w:hyperlink w:anchor="_ENREF_1" w:tooltip="Han, 2013 #144" w:history="1"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PEVuZE5vdGU+PENpdGU+PEF1dGhvcj5IYW48L0F1dGhvcj48WWVhcj4yMDEzPC9ZZWFyPjxSZWNO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 </w:instrText>
        </w:r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PEVuZE5vdGU+PENpdGU+PEF1dGhvcj5IYW48L0F1dGhvcj48WWVhcj4yMDEzPC9ZZWFyPjxSZWNO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EN.CITE.DATA </w:instrText>
        </w:r>
        <w:r w:rsidR="000B367F">
          <w:rPr>
            <w:rFonts w:cs="Arial"/>
            <w:iCs/>
            <w:szCs w:val="24"/>
            <w:lang w:val="en-CA" w:eastAsia="en-CA"/>
          </w:rPr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  <w:r w:rsidR="000B367F">
          <w:rPr>
            <w:rFonts w:cs="Arial"/>
            <w:iCs/>
            <w:szCs w:val="24"/>
            <w:lang w:val="en-CA" w:eastAsia="en-CA"/>
          </w:rPr>
          <w:fldChar w:fldCharType="separate"/>
        </w:r>
        <w:r w:rsidR="000B367F" w:rsidRPr="000B367F">
          <w:rPr>
            <w:rFonts w:cs="Arial"/>
            <w:iCs/>
            <w:noProof/>
            <w:szCs w:val="24"/>
            <w:vertAlign w:val="superscript"/>
            <w:lang w:val="en-CA" w:eastAsia="en-CA"/>
          </w:rPr>
          <w:t>1</w:t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</w:hyperlink>
      <w:r w:rsidRPr="007B4C71">
        <w:rPr>
          <w:rFonts w:cs="Arial"/>
          <w:iCs/>
          <w:szCs w:val="24"/>
          <w:lang w:val="en-CA" w:eastAsia="en-CA"/>
        </w:rPr>
        <w:t xml:space="preserve"> </w:t>
      </w:r>
      <w:r>
        <w:rPr>
          <w:rFonts w:cs="Arial"/>
          <w:iCs/>
          <w:szCs w:val="24"/>
          <w:lang w:val="en-CA" w:eastAsia="en-CA"/>
        </w:rPr>
        <w:t>Briefly</w:t>
      </w:r>
      <w:r w:rsidRPr="007B4C71">
        <w:rPr>
          <w:rFonts w:cs="Arial"/>
          <w:iCs/>
          <w:szCs w:val="24"/>
          <w:lang w:val="en-CA" w:eastAsia="en-CA"/>
        </w:rPr>
        <w:t xml:space="preserve">, 20 </w:t>
      </w:r>
      <w:r>
        <w:rPr>
          <w:rFonts w:cs="Arial"/>
          <w:iCs/>
          <w:szCs w:val="24"/>
          <w:lang w:val="en-CA" w:eastAsia="en-CA"/>
        </w:rPr>
        <w:t>µ</w:t>
      </w:r>
      <w:r w:rsidRPr="007B4C71">
        <w:rPr>
          <w:rFonts w:cs="Arial"/>
          <w:iCs/>
          <w:szCs w:val="24"/>
          <w:lang w:val="en-CA" w:eastAsia="en-CA"/>
        </w:rPr>
        <w:t>L of each supernatant or each solution c</w:t>
      </w:r>
      <w:r>
        <w:rPr>
          <w:rFonts w:cs="Arial"/>
          <w:iCs/>
          <w:szCs w:val="24"/>
          <w:lang w:val="en-CA" w:eastAsia="en-CA"/>
        </w:rPr>
        <w:t>ontaining the standard</w:t>
      </w:r>
      <w:r w:rsidRPr="007B4C71">
        <w:rPr>
          <w:rFonts w:cs="Arial"/>
          <w:iCs/>
          <w:szCs w:val="24"/>
          <w:lang w:val="en-CA" w:eastAsia="en-CA"/>
        </w:rPr>
        <w:t xml:space="preserve">s of all the targeted carboxylic acids was mixed with 20 </w:t>
      </w:r>
      <w:r>
        <w:rPr>
          <w:rFonts w:cs="Arial"/>
          <w:iCs/>
          <w:szCs w:val="24"/>
          <w:lang w:val="en-CA" w:eastAsia="en-CA"/>
        </w:rPr>
        <w:t>µ</w:t>
      </w:r>
      <w:r w:rsidRPr="007B4C71">
        <w:rPr>
          <w:rFonts w:cs="Arial"/>
          <w:iCs/>
          <w:szCs w:val="24"/>
          <w:lang w:val="en-CA" w:eastAsia="en-CA"/>
        </w:rPr>
        <w:t xml:space="preserve">L of </w:t>
      </w:r>
      <w:r w:rsidRPr="00841E3E">
        <w:rPr>
          <w:rFonts w:cs="Arial"/>
          <w:iCs/>
          <w:szCs w:val="24"/>
          <w:vertAlign w:val="superscript"/>
          <w:lang w:val="en-CA" w:eastAsia="en-CA"/>
        </w:rPr>
        <w:t>13</w:t>
      </w:r>
      <w:r w:rsidRPr="007B4C71">
        <w:rPr>
          <w:rFonts w:cs="Arial"/>
          <w:iCs/>
          <w:szCs w:val="24"/>
          <w:lang w:val="en-CA" w:eastAsia="en-CA"/>
        </w:rPr>
        <w:t>C or D</w:t>
      </w:r>
      <w:r>
        <w:rPr>
          <w:rFonts w:cs="Arial"/>
          <w:iCs/>
          <w:szCs w:val="24"/>
          <w:lang w:val="en-CA" w:eastAsia="en-CA"/>
        </w:rPr>
        <w:t>-labeled internal standards for</w:t>
      </w:r>
      <w:r w:rsidRPr="007B4C71">
        <w:rPr>
          <w:rFonts w:cs="Arial"/>
          <w:iCs/>
          <w:szCs w:val="24"/>
          <w:lang w:val="en-CA" w:eastAsia="en-CA"/>
        </w:rPr>
        <w:t xml:space="preserve"> 7 carboxylic acids (except that for </w:t>
      </w:r>
      <w:proofErr w:type="spellStart"/>
      <w:r w:rsidRPr="007B4C71">
        <w:rPr>
          <w:rFonts w:cs="Arial"/>
          <w:iCs/>
          <w:szCs w:val="24"/>
          <w:lang w:val="en-CA" w:eastAsia="en-CA"/>
        </w:rPr>
        <w:t>isocitric</w:t>
      </w:r>
      <w:proofErr w:type="spellEnd"/>
      <w:r w:rsidRPr="007B4C71">
        <w:rPr>
          <w:rFonts w:cs="Arial"/>
          <w:iCs/>
          <w:szCs w:val="24"/>
          <w:lang w:val="en-CA" w:eastAsia="en-CA"/>
        </w:rPr>
        <w:t xml:space="preserve"> acid and </w:t>
      </w:r>
      <w:proofErr w:type="spellStart"/>
      <w:r w:rsidRPr="007B4C71">
        <w:rPr>
          <w:rFonts w:cs="Arial"/>
          <w:iCs/>
          <w:szCs w:val="24"/>
          <w:lang w:val="en-CA" w:eastAsia="en-CA"/>
        </w:rPr>
        <w:t>oxaloacetic</w:t>
      </w:r>
      <w:proofErr w:type="spellEnd"/>
      <w:r w:rsidRPr="007B4C71">
        <w:rPr>
          <w:rFonts w:cs="Arial"/>
          <w:iCs/>
          <w:szCs w:val="24"/>
          <w:lang w:val="en-CA" w:eastAsia="en-CA"/>
        </w:rPr>
        <w:t xml:space="preserve"> acid because of lack of isotope-labeled co</w:t>
      </w:r>
      <w:r>
        <w:rPr>
          <w:rFonts w:cs="Arial"/>
          <w:iCs/>
          <w:szCs w:val="24"/>
          <w:lang w:val="en-CA" w:eastAsia="en-CA"/>
        </w:rPr>
        <w:t xml:space="preserve">mpounds; in this case, </w:t>
      </w:r>
      <w:r w:rsidRPr="007B4C71">
        <w:rPr>
          <w:rFonts w:cs="Arial"/>
          <w:iCs/>
          <w:szCs w:val="24"/>
          <w:lang w:val="en-CA" w:eastAsia="en-CA"/>
        </w:rPr>
        <w:t>external calibration was used</w:t>
      </w:r>
      <w:r>
        <w:rPr>
          <w:rFonts w:cs="Arial"/>
          <w:iCs/>
          <w:szCs w:val="24"/>
          <w:lang w:val="en-CA" w:eastAsia="en-CA"/>
        </w:rPr>
        <w:t xml:space="preserve">), 20 µL of 200 </w:t>
      </w:r>
      <w:proofErr w:type="spellStart"/>
      <w:r>
        <w:rPr>
          <w:rFonts w:cs="Arial"/>
          <w:iCs/>
          <w:szCs w:val="24"/>
          <w:lang w:val="en-CA" w:eastAsia="en-CA"/>
        </w:rPr>
        <w:t>mM</w:t>
      </w:r>
      <w:proofErr w:type="spellEnd"/>
      <w:r>
        <w:rPr>
          <w:rFonts w:cs="Arial"/>
          <w:iCs/>
          <w:szCs w:val="24"/>
          <w:lang w:val="en-CA" w:eastAsia="en-CA"/>
        </w:rPr>
        <w:t xml:space="preserve"> 3-NPH·</w:t>
      </w:r>
      <w:r w:rsidRPr="007B4C71">
        <w:rPr>
          <w:rFonts w:cs="Arial"/>
          <w:iCs/>
          <w:szCs w:val="24"/>
          <w:lang w:val="en-CA" w:eastAsia="en-CA"/>
        </w:rPr>
        <w:t xml:space="preserve">HCl solution and 20 </w:t>
      </w:r>
      <w:r>
        <w:rPr>
          <w:rFonts w:cs="Arial"/>
          <w:iCs/>
          <w:szCs w:val="24"/>
          <w:lang w:val="en-CA" w:eastAsia="en-CA"/>
        </w:rPr>
        <w:t>µ</w:t>
      </w:r>
      <w:r w:rsidRPr="007B4C71">
        <w:rPr>
          <w:rFonts w:cs="Arial"/>
          <w:iCs/>
          <w:szCs w:val="24"/>
          <w:lang w:val="en-CA" w:eastAsia="en-CA"/>
        </w:rPr>
        <w:t xml:space="preserve">L of 150 </w:t>
      </w:r>
      <w:proofErr w:type="spellStart"/>
      <w:r w:rsidRPr="007B4C71">
        <w:rPr>
          <w:rFonts w:cs="Arial"/>
          <w:iCs/>
          <w:szCs w:val="24"/>
          <w:lang w:val="en-CA" w:eastAsia="en-CA"/>
        </w:rPr>
        <w:t>mM</w:t>
      </w:r>
      <w:proofErr w:type="spellEnd"/>
      <w:r w:rsidRPr="007B4C71">
        <w:rPr>
          <w:rFonts w:cs="Arial"/>
          <w:iCs/>
          <w:szCs w:val="24"/>
          <w:lang w:val="en-CA" w:eastAsia="en-CA"/>
        </w:rPr>
        <w:t xml:space="preserve"> EDC</w:t>
      </w:r>
      <w:r>
        <w:rPr>
          <w:rFonts w:cs="Arial"/>
          <w:iCs/>
          <w:szCs w:val="24"/>
          <w:lang w:val="en-CA" w:eastAsia="en-CA"/>
        </w:rPr>
        <w:t>·HCl-6% pyridine solution.</w:t>
      </w:r>
      <w:r w:rsidRPr="007B4C71">
        <w:rPr>
          <w:rFonts w:cs="Arial"/>
          <w:iCs/>
          <w:szCs w:val="24"/>
          <w:lang w:val="en-CA" w:eastAsia="en-CA"/>
        </w:rPr>
        <w:t xml:space="preserve"> The mixtu</w:t>
      </w:r>
      <w:r>
        <w:rPr>
          <w:rFonts w:cs="Arial"/>
          <w:iCs/>
          <w:szCs w:val="24"/>
          <w:lang w:val="en-CA" w:eastAsia="en-CA"/>
        </w:rPr>
        <w:t>res were allowed to react at 30°C</w:t>
      </w:r>
      <w:r w:rsidRPr="007B4C71">
        <w:rPr>
          <w:rFonts w:cs="Arial"/>
          <w:iCs/>
          <w:szCs w:val="24"/>
          <w:lang w:val="en-CA" w:eastAsia="en-CA"/>
        </w:rPr>
        <w:t xml:space="preserve"> for 30 min. </w:t>
      </w:r>
      <w:r>
        <w:rPr>
          <w:rFonts w:cs="Arial"/>
          <w:iCs/>
          <w:szCs w:val="24"/>
          <w:lang w:val="en-CA" w:eastAsia="en-CA"/>
        </w:rPr>
        <w:t>E</w:t>
      </w:r>
      <w:r w:rsidRPr="007B4C71">
        <w:rPr>
          <w:rFonts w:cs="Arial"/>
          <w:iCs/>
          <w:szCs w:val="24"/>
          <w:lang w:val="en-CA" w:eastAsia="en-CA"/>
        </w:rPr>
        <w:t xml:space="preserve">ach solution was </w:t>
      </w:r>
      <w:r>
        <w:rPr>
          <w:rFonts w:cs="Arial"/>
          <w:iCs/>
          <w:szCs w:val="24"/>
          <w:lang w:val="en-CA" w:eastAsia="en-CA"/>
        </w:rPr>
        <w:t xml:space="preserve">then </w:t>
      </w:r>
      <w:r w:rsidRPr="007B4C71">
        <w:rPr>
          <w:rFonts w:cs="Arial"/>
          <w:iCs/>
          <w:szCs w:val="24"/>
          <w:lang w:val="en-CA" w:eastAsia="en-CA"/>
        </w:rPr>
        <w:t xml:space="preserve">diluted with 160 </w:t>
      </w:r>
      <w:r>
        <w:rPr>
          <w:rFonts w:cs="Arial"/>
          <w:iCs/>
          <w:szCs w:val="24"/>
          <w:lang w:val="en-CA" w:eastAsia="en-CA"/>
        </w:rPr>
        <w:t xml:space="preserve">µL of water. </w:t>
      </w:r>
      <w:r w:rsidRPr="007B4C71">
        <w:rPr>
          <w:rFonts w:cs="Arial"/>
          <w:iCs/>
          <w:szCs w:val="24"/>
          <w:lang w:val="en-CA" w:eastAsia="en-CA"/>
        </w:rPr>
        <w:t>Separations were perf</w:t>
      </w:r>
      <w:r>
        <w:rPr>
          <w:rFonts w:cs="Arial"/>
          <w:iCs/>
          <w:szCs w:val="24"/>
          <w:lang w:val="en-CA" w:eastAsia="en-CA"/>
        </w:rPr>
        <w:t xml:space="preserve">ormed on a BEH C18 UPLC column </w:t>
      </w:r>
      <w:r w:rsidRPr="007B4C71">
        <w:rPr>
          <w:rFonts w:cs="Arial"/>
          <w:iCs/>
          <w:szCs w:val="24"/>
          <w:lang w:val="en-CA" w:eastAsia="en-CA"/>
        </w:rPr>
        <w:t>with negative-ion detection and using 0.01% formic acid in water and acetonitrile as the mobile phase for binary solvent gradient</w:t>
      </w:r>
      <w:r>
        <w:rPr>
          <w:rFonts w:cs="Arial"/>
          <w:iCs/>
          <w:szCs w:val="24"/>
          <w:lang w:val="en-CA" w:eastAsia="en-CA"/>
        </w:rPr>
        <w:t xml:space="preserve"> elution.</w:t>
      </w:r>
    </w:p>
    <w:p w:rsidR="00FA595E" w:rsidRDefault="00FA595E" w:rsidP="000B367F">
      <w:pPr>
        <w:pStyle w:val="BodyText20"/>
        <w:ind w:firstLine="360"/>
        <w:jc w:val="both"/>
        <w:rPr>
          <w:rFonts w:cs="Arial"/>
          <w:iCs/>
          <w:szCs w:val="24"/>
          <w:lang w:val="en-CA" w:eastAsia="en-CA"/>
        </w:rPr>
      </w:pPr>
      <w:r w:rsidRPr="0055791E">
        <w:rPr>
          <w:rFonts w:cs="Arial"/>
          <w:iCs/>
          <w:szCs w:val="24"/>
          <w:lang w:val="en-CA" w:eastAsia="en-CA"/>
        </w:rPr>
        <w:t xml:space="preserve">Quantitation of glucose and 5 reducing sugar phosphates (glucose-6-phosphate, mannose-6P, ribose-5-P, erythrose-4P and glycerylaldehyde-3P) </w:t>
      </w:r>
      <w:r w:rsidR="000B367F">
        <w:rPr>
          <w:rFonts w:cs="Arial"/>
          <w:iCs/>
          <w:szCs w:val="24"/>
          <w:lang w:val="en-CA" w:eastAsia="en-CA"/>
        </w:rPr>
        <w:t>was</w:t>
      </w:r>
      <w:r w:rsidRPr="0055791E">
        <w:rPr>
          <w:rFonts w:cs="Arial"/>
          <w:iCs/>
          <w:szCs w:val="24"/>
          <w:lang w:val="en-CA" w:eastAsia="en-CA"/>
        </w:rPr>
        <w:t xml:space="preserve"> carried out using 50 </w:t>
      </w:r>
      <w:r>
        <w:rPr>
          <w:rFonts w:cs="Arial"/>
          <w:iCs/>
          <w:szCs w:val="24"/>
          <w:lang w:val="en-CA" w:eastAsia="en-CA"/>
        </w:rPr>
        <w:lastRenderedPageBreak/>
        <w:t>µ</w:t>
      </w:r>
      <w:r w:rsidRPr="0055791E">
        <w:rPr>
          <w:rFonts w:cs="Arial"/>
          <w:iCs/>
          <w:szCs w:val="24"/>
          <w:lang w:val="en-CA" w:eastAsia="en-CA"/>
        </w:rPr>
        <w:t>L of each supernatant or each standard solution as the starting material for A</w:t>
      </w:r>
      <w:r w:rsidR="003A7EB7">
        <w:rPr>
          <w:rFonts w:cs="Arial"/>
          <w:iCs/>
          <w:szCs w:val="24"/>
          <w:lang w:val="en-CA" w:eastAsia="en-CA"/>
        </w:rPr>
        <w:t xml:space="preserve">EC </w:t>
      </w:r>
      <w:proofErr w:type="spellStart"/>
      <w:r w:rsidR="003A7EB7">
        <w:rPr>
          <w:rFonts w:cs="Arial"/>
          <w:iCs/>
          <w:szCs w:val="24"/>
          <w:lang w:val="en-CA" w:eastAsia="en-CA"/>
        </w:rPr>
        <w:t>derivatization</w:t>
      </w:r>
      <w:proofErr w:type="spellEnd"/>
      <w:r w:rsidR="003A7EB7">
        <w:rPr>
          <w:rFonts w:cs="Arial"/>
          <w:iCs/>
          <w:szCs w:val="24"/>
          <w:lang w:val="en-CA" w:eastAsia="en-CA"/>
        </w:rPr>
        <w:t xml:space="preserve"> – UPLC-MRM/MS</w:t>
      </w:r>
      <w:r>
        <w:rPr>
          <w:rFonts w:cs="Arial"/>
          <w:iCs/>
          <w:szCs w:val="24"/>
          <w:lang w:val="en-CA" w:eastAsia="en-CA"/>
        </w:rPr>
        <w:t>.</w:t>
      </w:r>
      <w:hyperlink w:anchor="_ENREF_2" w:tooltip="Han, 2013 #145" w:history="1"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PEVuZE5vdGU+PENpdGU+PEF1dGhvcj5IYW48L0F1dGhvcj48WWVhcj4yMDEzPC9ZZWFyPjxSZWNO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=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 </w:instrText>
        </w:r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PEVuZE5vdGU+PENpdGU+PEF1dGhvcj5IYW48L0F1dGhvcj48WWVhcj4yMDEzPC9ZZWFyPjxSZWNO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=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EN.CITE.DATA </w:instrText>
        </w:r>
        <w:r w:rsidR="000B367F">
          <w:rPr>
            <w:rFonts w:cs="Arial"/>
            <w:iCs/>
            <w:szCs w:val="24"/>
            <w:lang w:val="en-CA" w:eastAsia="en-CA"/>
          </w:rPr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  <w:r w:rsidR="000B367F">
          <w:rPr>
            <w:rFonts w:cs="Arial"/>
            <w:iCs/>
            <w:szCs w:val="24"/>
            <w:lang w:val="en-CA" w:eastAsia="en-CA"/>
          </w:rPr>
          <w:fldChar w:fldCharType="separate"/>
        </w:r>
        <w:r w:rsidR="000B367F" w:rsidRPr="000B367F">
          <w:rPr>
            <w:rFonts w:cs="Arial"/>
            <w:iCs/>
            <w:noProof/>
            <w:szCs w:val="24"/>
            <w:vertAlign w:val="superscript"/>
            <w:lang w:val="en-CA" w:eastAsia="en-CA"/>
          </w:rPr>
          <w:t>2</w:t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</w:hyperlink>
      <w:r>
        <w:rPr>
          <w:rFonts w:cs="Arial"/>
          <w:iCs/>
          <w:szCs w:val="24"/>
          <w:lang w:val="en-CA" w:eastAsia="en-CA"/>
        </w:rPr>
        <w:t xml:space="preserve"> </w:t>
      </w:r>
      <w:r w:rsidRPr="00841E3E">
        <w:rPr>
          <w:rFonts w:cs="Arial"/>
          <w:iCs/>
          <w:szCs w:val="24"/>
          <w:vertAlign w:val="superscript"/>
          <w:lang w:val="en-CA" w:eastAsia="en-CA"/>
        </w:rPr>
        <w:t>13</w:t>
      </w:r>
      <w:r w:rsidRPr="0055791E">
        <w:rPr>
          <w:rFonts w:cs="Arial"/>
          <w:iCs/>
          <w:szCs w:val="24"/>
          <w:lang w:val="en-CA" w:eastAsia="en-CA"/>
        </w:rPr>
        <w:t>C</w:t>
      </w:r>
      <w:r w:rsidRPr="00841E3E">
        <w:rPr>
          <w:rFonts w:cs="Arial"/>
          <w:iCs/>
          <w:szCs w:val="24"/>
          <w:vertAlign w:val="subscript"/>
          <w:lang w:val="en-CA" w:eastAsia="en-CA"/>
        </w:rPr>
        <w:t>6</w:t>
      </w:r>
      <w:r w:rsidRPr="0055791E">
        <w:rPr>
          <w:rFonts w:cs="Arial"/>
          <w:iCs/>
          <w:szCs w:val="24"/>
          <w:lang w:val="en-CA" w:eastAsia="en-CA"/>
        </w:rPr>
        <w:t xml:space="preserve">-glucose (for glucose) and </w:t>
      </w:r>
      <w:r w:rsidRPr="00841E3E">
        <w:rPr>
          <w:rFonts w:cs="Arial"/>
          <w:iCs/>
          <w:szCs w:val="24"/>
          <w:vertAlign w:val="superscript"/>
          <w:lang w:val="en-CA" w:eastAsia="en-CA"/>
        </w:rPr>
        <w:t>13</w:t>
      </w:r>
      <w:r w:rsidRPr="0055791E">
        <w:rPr>
          <w:rFonts w:cs="Arial"/>
          <w:iCs/>
          <w:szCs w:val="24"/>
          <w:lang w:val="en-CA" w:eastAsia="en-CA"/>
        </w:rPr>
        <w:t>C</w:t>
      </w:r>
      <w:r w:rsidRPr="00841E3E">
        <w:rPr>
          <w:rFonts w:cs="Arial"/>
          <w:iCs/>
          <w:szCs w:val="24"/>
          <w:vertAlign w:val="subscript"/>
          <w:lang w:val="en-CA" w:eastAsia="en-CA"/>
        </w:rPr>
        <w:t>5</w:t>
      </w:r>
      <w:r w:rsidRPr="0055791E">
        <w:rPr>
          <w:rFonts w:cs="Arial"/>
          <w:iCs/>
          <w:szCs w:val="24"/>
          <w:lang w:val="en-CA" w:eastAsia="en-CA"/>
        </w:rPr>
        <w:t>-labeled ribose (for the reducing sugar phosphates) were used as internal standards.</w:t>
      </w:r>
      <w:r w:rsidR="000B367F">
        <w:rPr>
          <w:rFonts w:cs="Arial"/>
          <w:iCs/>
          <w:szCs w:val="24"/>
          <w:lang w:val="en-CA" w:eastAsia="en-CA"/>
        </w:rPr>
        <w:t xml:space="preserve"> Q</w:t>
      </w:r>
      <w:r>
        <w:rPr>
          <w:rFonts w:cs="Arial"/>
          <w:iCs/>
          <w:szCs w:val="24"/>
          <w:lang w:val="en-CA" w:eastAsia="en-CA"/>
        </w:rPr>
        <w:t>uantitation of</w:t>
      </w:r>
      <w:r w:rsidRPr="00841E3E">
        <w:rPr>
          <w:rFonts w:cs="Arial"/>
          <w:iCs/>
          <w:szCs w:val="24"/>
          <w:lang w:val="en-CA" w:eastAsia="en-CA"/>
        </w:rPr>
        <w:t xml:space="preserve"> other PO</w:t>
      </w:r>
      <w:r w:rsidRPr="00841E3E">
        <w:rPr>
          <w:rFonts w:cs="Arial"/>
          <w:iCs/>
          <w:szCs w:val="24"/>
          <w:vertAlign w:val="subscript"/>
          <w:lang w:val="en-CA" w:eastAsia="en-CA"/>
        </w:rPr>
        <w:t>4</w:t>
      </w:r>
      <w:r w:rsidRPr="00841E3E">
        <w:rPr>
          <w:rFonts w:cs="Arial"/>
          <w:iCs/>
          <w:szCs w:val="24"/>
          <w:lang w:val="en-CA" w:eastAsia="en-CA"/>
        </w:rPr>
        <w:t xml:space="preserve">-containing </w:t>
      </w:r>
      <w:r>
        <w:rPr>
          <w:rFonts w:cs="Arial"/>
          <w:iCs/>
          <w:szCs w:val="24"/>
          <w:lang w:val="en-CA" w:eastAsia="en-CA"/>
        </w:rPr>
        <w:t xml:space="preserve">central carbon metabolites </w:t>
      </w:r>
      <w:r w:rsidRPr="00841E3E">
        <w:rPr>
          <w:rFonts w:cs="Arial"/>
          <w:iCs/>
          <w:szCs w:val="24"/>
          <w:lang w:val="en-CA" w:eastAsia="en-CA"/>
        </w:rPr>
        <w:t>was carried out using an ion-pairing LC-</w:t>
      </w:r>
      <w:r>
        <w:rPr>
          <w:rFonts w:cs="Arial"/>
          <w:iCs/>
          <w:szCs w:val="24"/>
          <w:lang w:val="en-CA" w:eastAsia="en-CA"/>
        </w:rPr>
        <w:t>MRM/MS method</w:t>
      </w:r>
      <w:r w:rsidRPr="00841E3E">
        <w:rPr>
          <w:rFonts w:cs="Arial"/>
          <w:iCs/>
          <w:szCs w:val="24"/>
          <w:lang w:val="en-CA" w:eastAsia="en-CA"/>
        </w:rPr>
        <w:t>.</w:t>
      </w:r>
      <w:hyperlink w:anchor="_ENREF_3" w:tooltip="Eckle, 2012 #146" w:history="1"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PEVuZE5vdGU+PENpdGU+PEF1dGhvcj5FY2tsZTwvQXV0aG9yPjxZZWFyPjIwMTI8L1llYXI+PFJl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 </w:instrText>
        </w:r>
        <w:r w:rsidR="000B367F">
          <w:rPr>
            <w:rFonts w:cs="Arial"/>
            <w:iCs/>
            <w:szCs w:val="24"/>
            <w:lang w:val="en-CA" w:eastAsia="en-CA"/>
          </w:rPr>
          <w:fldChar w:fldCharType="begin">
            <w:fldData xml:space="preserve">PEVuZE5vdGU+PENpdGU+PEF1dGhvcj5FY2tsZTwvQXV0aG9yPjxZZWFyPjIwMTI8L1llYXI+PFJl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</w:fldData>
          </w:fldChar>
        </w:r>
        <w:r w:rsidR="000B367F">
          <w:rPr>
            <w:rFonts w:cs="Arial"/>
            <w:iCs/>
            <w:szCs w:val="24"/>
            <w:lang w:val="en-CA" w:eastAsia="en-CA"/>
          </w:rPr>
          <w:instrText xml:space="preserve"> ADDIN EN.CITE.DATA </w:instrText>
        </w:r>
        <w:r w:rsidR="000B367F">
          <w:rPr>
            <w:rFonts w:cs="Arial"/>
            <w:iCs/>
            <w:szCs w:val="24"/>
            <w:lang w:val="en-CA" w:eastAsia="en-CA"/>
          </w:rPr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  <w:r w:rsidR="000B367F">
          <w:rPr>
            <w:rFonts w:cs="Arial"/>
            <w:iCs/>
            <w:szCs w:val="24"/>
            <w:lang w:val="en-CA" w:eastAsia="en-CA"/>
          </w:rPr>
          <w:fldChar w:fldCharType="separate"/>
        </w:r>
        <w:r w:rsidR="000B367F" w:rsidRPr="000B367F">
          <w:rPr>
            <w:rFonts w:cs="Arial"/>
            <w:iCs/>
            <w:noProof/>
            <w:szCs w:val="24"/>
            <w:vertAlign w:val="superscript"/>
            <w:lang w:val="en-CA" w:eastAsia="en-CA"/>
          </w:rPr>
          <w:t>3</w:t>
        </w:r>
        <w:r w:rsidR="000B367F">
          <w:rPr>
            <w:rFonts w:cs="Arial"/>
            <w:iCs/>
            <w:szCs w:val="24"/>
            <w:lang w:val="en-CA" w:eastAsia="en-CA"/>
          </w:rPr>
          <w:fldChar w:fldCharType="end"/>
        </w:r>
      </w:hyperlink>
    </w:p>
    <w:p w:rsidR="00FA595E" w:rsidRPr="00452F45" w:rsidRDefault="00FA595E" w:rsidP="001E79EE">
      <w:pPr>
        <w:pStyle w:val="BodyText20"/>
        <w:ind w:firstLine="0"/>
        <w:jc w:val="both"/>
        <w:rPr>
          <w:rFonts w:cs="Arial"/>
          <w:i/>
          <w:iCs/>
          <w:szCs w:val="24"/>
          <w:lang w:val="en-CA" w:eastAsia="en-CA"/>
        </w:rPr>
      </w:pPr>
      <w:r w:rsidRPr="00452F45">
        <w:rPr>
          <w:rFonts w:cs="Arial"/>
          <w:i/>
          <w:iCs/>
          <w:szCs w:val="24"/>
          <w:lang w:val="en-CA" w:eastAsia="en-CA"/>
        </w:rPr>
        <w:t>Phospholipid fatty acid composition</w:t>
      </w:r>
    </w:p>
    <w:p w:rsidR="000B367F" w:rsidRDefault="00FA595E" w:rsidP="001E79EE">
      <w:pPr>
        <w:pStyle w:val="BodyText20"/>
        <w:ind w:firstLine="0"/>
        <w:jc w:val="both"/>
        <w:rPr>
          <w:rFonts w:cs="Arial"/>
          <w:iCs/>
          <w:szCs w:val="24"/>
          <w:lang w:val="en-CA" w:eastAsia="en-CA"/>
        </w:rPr>
      </w:pPr>
      <w:r w:rsidRPr="00452F45">
        <w:rPr>
          <w:rFonts w:cs="Arial"/>
          <w:iCs/>
          <w:szCs w:val="24"/>
          <w:lang w:val="en-CA" w:eastAsia="en-CA"/>
        </w:rPr>
        <w:t xml:space="preserve">Tissue samples collected at the end of perfusion were homogenized with a MM 400 Mixer Mill at 25 Hz for 2x1 min.  </w:t>
      </w:r>
      <w:r>
        <w:rPr>
          <w:rFonts w:cs="Arial"/>
          <w:iCs/>
          <w:szCs w:val="24"/>
          <w:lang w:val="en-CA" w:eastAsia="en-CA"/>
        </w:rPr>
        <w:t>M</w:t>
      </w:r>
      <w:r w:rsidRPr="00452F45">
        <w:rPr>
          <w:rFonts w:cs="Arial"/>
          <w:iCs/>
          <w:szCs w:val="24"/>
          <w:lang w:val="en-CA" w:eastAsia="en-CA"/>
        </w:rPr>
        <w:t>ethanol-chloroform (3:1) was then added (</w:t>
      </w:r>
      <w:r>
        <w:rPr>
          <w:rFonts w:cs="Arial"/>
          <w:iCs/>
          <w:szCs w:val="24"/>
          <w:lang w:val="en-CA" w:eastAsia="en-CA"/>
        </w:rPr>
        <w:t>20</w:t>
      </w:r>
      <w:r w:rsidRPr="00452F45">
        <w:rPr>
          <w:rFonts w:cs="Arial"/>
          <w:iCs/>
          <w:szCs w:val="24"/>
          <w:lang w:val="en-CA" w:eastAsia="en-CA"/>
        </w:rPr>
        <w:t xml:space="preserve"> </w:t>
      </w:r>
      <w:proofErr w:type="spellStart"/>
      <w:r w:rsidRPr="00452F45">
        <w:rPr>
          <w:rFonts w:cs="Arial"/>
          <w:iCs/>
          <w:szCs w:val="24"/>
          <w:lang w:val="en-CA" w:eastAsia="en-CA"/>
        </w:rPr>
        <w:t>μL</w:t>
      </w:r>
      <w:proofErr w:type="spellEnd"/>
      <w:r w:rsidRPr="00452F45">
        <w:rPr>
          <w:rFonts w:cs="Arial"/>
          <w:iCs/>
          <w:szCs w:val="24"/>
          <w:lang w:val="en-CA" w:eastAsia="en-CA"/>
        </w:rPr>
        <w:t xml:space="preserve"> per mg tissue) and the samples were homogenized again for 2x1 min, followed by sonication in an ice-water bath for </w:t>
      </w:r>
      <w:r>
        <w:rPr>
          <w:rFonts w:cs="Arial"/>
          <w:iCs/>
          <w:szCs w:val="24"/>
          <w:lang w:val="en-CA" w:eastAsia="en-CA"/>
        </w:rPr>
        <w:t>3</w:t>
      </w:r>
      <w:r w:rsidRPr="00452F45">
        <w:rPr>
          <w:rFonts w:cs="Arial"/>
          <w:iCs/>
          <w:szCs w:val="24"/>
          <w:lang w:val="en-CA" w:eastAsia="en-CA"/>
        </w:rPr>
        <w:t xml:space="preserve"> min. The samples were centrifuged at </w:t>
      </w:r>
      <w:r>
        <w:rPr>
          <w:rFonts w:cs="Arial"/>
          <w:iCs/>
          <w:szCs w:val="24"/>
          <w:lang w:val="en-CA" w:eastAsia="en-CA"/>
        </w:rPr>
        <w:t>21</w:t>
      </w:r>
      <w:r w:rsidRPr="00452F45">
        <w:rPr>
          <w:rFonts w:cs="Arial"/>
          <w:iCs/>
          <w:szCs w:val="24"/>
          <w:lang w:val="en-CA" w:eastAsia="en-CA"/>
        </w:rPr>
        <w:t>,000 rpm for 15 min at a temperature of 10°C and the supernat</w:t>
      </w:r>
      <w:r>
        <w:rPr>
          <w:rFonts w:cs="Arial"/>
          <w:iCs/>
          <w:szCs w:val="24"/>
          <w:lang w:val="en-CA" w:eastAsia="en-CA"/>
        </w:rPr>
        <w:t>ants were collected</w:t>
      </w:r>
      <w:r w:rsidRPr="00452F45">
        <w:rPr>
          <w:rFonts w:cs="Arial"/>
          <w:iCs/>
          <w:szCs w:val="24"/>
          <w:lang w:val="en-CA" w:eastAsia="en-CA"/>
        </w:rPr>
        <w:t>.</w:t>
      </w:r>
      <w:r>
        <w:rPr>
          <w:rFonts w:cs="Arial"/>
          <w:iCs/>
          <w:szCs w:val="24"/>
          <w:lang w:val="en-CA" w:eastAsia="en-CA"/>
        </w:rPr>
        <w:t xml:space="preserve"> </w:t>
      </w:r>
      <w:r w:rsidRPr="00452F45">
        <w:rPr>
          <w:rFonts w:cs="Arial"/>
          <w:iCs/>
          <w:szCs w:val="24"/>
          <w:lang w:val="en-CA" w:eastAsia="en-CA"/>
        </w:rPr>
        <w:t>Water</w:t>
      </w:r>
      <w:r>
        <w:rPr>
          <w:rFonts w:cs="Arial"/>
          <w:iCs/>
          <w:szCs w:val="24"/>
          <w:lang w:val="en-CA" w:eastAsia="en-CA"/>
        </w:rPr>
        <w:t xml:space="preserve"> and chloroform (both</w:t>
      </w:r>
      <w:r w:rsidRPr="00452F45">
        <w:rPr>
          <w:rFonts w:cs="Arial"/>
          <w:iCs/>
          <w:szCs w:val="24"/>
          <w:lang w:val="en-CA" w:eastAsia="en-CA"/>
        </w:rPr>
        <w:t xml:space="preserve"> 5 </w:t>
      </w:r>
      <w:r>
        <w:rPr>
          <w:rFonts w:cs="Arial"/>
          <w:iCs/>
          <w:szCs w:val="24"/>
          <w:lang w:val="en-CA" w:eastAsia="en-CA"/>
        </w:rPr>
        <w:t>µ</w:t>
      </w:r>
      <w:r w:rsidRPr="00452F45">
        <w:rPr>
          <w:rFonts w:cs="Arial"/>
          <w:iCs/>
          <w:szCs w:val="24"/>
          <w:lang w:val="en-CA" w:eastAsia="en-CA"/>
        </w:rPr>
        <w:t xml:space="preserve">L per mg of </w:t>
      </w:r>
      <w:r>
        <w:rPr>
          <w:rFonts w:cs="Arial"/>
          <w:iCs/>
          <w:szCs w:val="24"/>
          <w:lang w:val="en-CA" w:eastAsia="en-CA"/>
        </w:rPr>
        <w:t xml:space="preserve">tissue) </w:t>
      </w:r>
      <w:r w:rsidRPr="00452F45">
        <w:rPr>
          <w:rFonts w:cs="Arial"/>
          <w:iCs/>
          <w:szCs w:val="24"/>
          <w:lang w:val="en-CA" w:eastAsia="en-CA"/>
        </w:rPr>
        <w:t>were added</w:t>
      </w:r>
      <w:r>
        <w:rPr>
          <w:rFonts w:cs="Arial"/>
          <w:iCs/>
          <w:szCs w:val="24"/>
          <w:lang w:val="en-CA" w:eastAsia="en-CA"/>
        </w:rPr>
        <w:t xml:space="preserve">, thoroughly mixed, and centrifuged </w:t>
      </w:r>
      <w:r w:rsidRPr="00452F45">
        <w:rPr>
          <w:rFonts w:cs="Arial"/>
          <w:iCs/>
          <w:szCs w:val="24"/>
          <w:lang w:val="en-CA" w:eastAsia="en-CA"/>
        </w:rPr>
        <w:t>at 3000 rpm for 5 min. The l</w:t>
      </w:r>
      <w:r>
        <w:rPr>
          <w:rFonts w:cs="Arial"/>
          <w:iCs/>
          <w:szCs w:val="24"/>
          <w:lang w:val="en-CA" w:eastAsia="en-CA"/>
        </w:rPr>
        <w:t>ower lipids-containing organic phase (chloroform)</w:t>
      </w:r>
      <w:r w:rsidRPr="00452F45">
        <w:rPr>
          <w:rFonts w:cs="Arial"/>
          <w:iCs/>
          <w:szCs w:val="24"/>
          <w:lang w:val="en-CA" w:eastAsia="en-CA"/>
        </w:rPr>
        <w:t xml:space="preserve"> was carefully </w:t>
      </w:r>
      <w:r>
        <w:rPr>
          <w:rFonts w:cs="Arial"/>
          <w:iCs/>
          <w:szCs w:val="24"/>
          <w:lang w:val="en-CA" w:eastAsia="en-CA"/>
        </w:rPr>
        <w:t>transferred</w:t>
      </w:r>
      <w:r w:rsidRPr="00452F45">
        <w:rPr>
          <w:rFonts w:cs="Arial"/>
          <w:iCs/>
          <w:szCs w:val="24"/>
          <w:lang w:val="en-CA" w:eastAsia="en-CA"/>
        </w:rPr>
        <w:t xml:space="preserve"> to a LC injection micro-vial and was then dried down in a nitrogen evaporator under a gentle nitrogen gas flow at 30°C</w:t>
      </w:r>
      <w:r>
        <w:rPr>
          <w:rFonts w:cs="Arial"/>
          <w:iCs/>
          <w:szCs w:val="24"/>
          <w:lang w:val="en-CA" w:eastAsia="en-CA"/>
        </w:rPr>
        <w:t xml:space="preserve">. </w:t>
      </w:r>
      <w:r w:rsidRPr="00452F45">
        <w:rPr>
          <w:rFonts w:cs="Arial"/>
          <w:iCs/>
          <w:szCs w:val="24"/>
          <w:lang w:val="en-CA" w:eastAsia="en-CA"/>
        </w:rPr>
        <w:t xml:space="preserve">The dried lipid residue was reconstituted in 100 </w:t>
      </w:r>
      <w:r>
        <w:rPr>
          <w:rFonts w:cs="Arial"/>
          <w:iCs/>
          <w:szCs w:val="24"/>
          <w:lang w:val="en-CA" w:eastAsia="en-CA"/>
        </w:rPr>
        <w:t>µ</w:t>
      </w:r>
      <w:r w:rsidRPr="00452F45">
        <w:rPr>
          <w:rFonts w:cs="Arial"/>
          <w:iCs/>
          <w:szCs w:val="24"/>
          <w:lang w:val="en-CA" w:eastAsia="en-CA"/>
        </w:rPr>
        <w:t xml:space="preserve">L of methanol. </w:t>
      </w:r>
      <w:r>
        <w:rPr>
          <w:rFonts w:cs="Arial"/>
          <w:iCs/>
          <w:szCs w:val="24"/>
          <w:lang w:val="en-CA" w:eastAsia="en-CA"/>
        </w:rPr>
        <w:t>A</w:t>
      </w:r>
      <w:r w:rsidR="000B367F">
        <w:rPr>
          <w:rFonts w:cs="Arial"/>
          <w:iCs/>
          <w:szCs w:val="24"/>
          <w:lang w:val="en-CA" w:eastAsia="en-CA"/>
        </w:rPr>
        <w:t>n</w:t>
      </w:r>
      <w:r>
        <w:rPr>
          <w:rFonts w:cs="Arial"/>
          <w:iCs/>
          <w:szCs w:val="24"/>
          <w:lang w:val="en-CA" w:eastAsia="en-CA"/>
        </w:rPr>
        <w:t xml:space="preserve"> </w:t>
      </w:r>
      <w:r w:rsidRPr="00452F45">
        <w:rPr>
          <w:rFonts w:cs="Arial"/>
          <w:iCs/>
          <w:szCs w:val="24"/>
          <w:lang w:val="en-CA" w:eastAsia="en-CA"/>
        </w:rPr>
        <w:t>aliquot</w:t>
      </w:r>
      <w:r w:rsidR="000B367F">
        <w:rPr>
          <w:rFonts w:cs="Arial"/>
          <w:iCs/>
          <w:szCs w:val="24"/>
          <w:lang w:val="en-CA" w:eastAsia="en-CA"/>
        </w:rPr>
        <w:t xml:space="preserve"> (</w:t>
      </w:r>
      <w:r w:rsidR="000B367F">
        <w:rPr>
          <w:rFonts w:cs="Arial"/>
          <w:iCs/>
          <w:szCs w:val="24"/>
          <w:lang w:val="en-CA" w:eastAsia="en-CA"/>
        </w:rPr>
        <w:t>20 µ</w:t>
      </w:r>
      <w:r w:rsidR="000B367F" w:rsidRPr="00452F45">
        <w:rPr>
          <w:rFonts w:cs="Arial"/>
          <w:iCs/>
          <w:szCs w:val="24"/>
          <w:lang w:val="en-CA" w:eastAsia="en-CA"/>
        </w:rPr>
        <w:t>L</w:t>
      </w:r>
      <w:r w:rsidR="000B367F">
        <w:rPr>
          <w:rFonts w:cs="Arial"/>
          <w:iCs/>
          <w:szCs w:val="24"/>
          <w:lang w:val="en-CA" w:eastAsia="en-CA"/>
        </w:rPr>
        <w:t>)</w:t>
      </w:r>
      <w:r w:rsidRPr="00452F45">
        <w:rPr>
          <w:rFonts w:cs="Arial"/>
          <w:iCs/>
          <w:szCs w:val="24"/>
          <w:lang w:val="en-CA" w:eastAsia="en-CA"/>
        </w:rPr>
        <w:t xml:space="preserve"> was injected to run UPLC-MS on a </w:t>
      </w:r>
      <w:proofErr w:type="spellStart"/>
      <w:r w:rsidRPr="00452F45">
        <w:rPr>
          <w:rFonts w:cs="Arial"/>
          <w:iCs/>
          <w:szCs w:val="24"/>
          <w:lang w:val="en-CA" w:eastAsia="en-CA"/>
        </w:rPr>
        <w:t>Thermo</w:t>
      </w:r>
      <w:proofErr w:type="spellEnd"/>
      <w:r w:rsidRPr="00452F45">
        <w:rPr>
          <w:rFonts w:cs="Arial"/>
          <w:iCs/>
          <w:szCs w:val="24"/>
          <w:lang w:val="en-CA" w:eastAsia="en-CA"/>
        </w:rPr>
        <w:t xml:space="preserve"> LTQ-</w:t>
      </w:r>
      <w:proofErr w:type="spellStart"/>
      <w:r w:rsidRPr="00452F45">
        <w:rPr>
          <w:rFonts w:cs="Arial"/>
          <w:iCs/>
          <w:szCs w:val="24"/>
          <w:lang w:val="en-CA" w:eastAsia="en-CA"/>
        </w:rPr>
        <w:t>Orbitrap</w:t>
      </w:r>
      <w:proofErr w:type="spellEnd"/>
      <w:r w:rsidRPr="00452F45">
        <w:rPr>
          <w:rFonts w:cs="Arial"/>
          <w:iCs/>
          <w:szCs w:val="24"/>
          <w:lang w:val="en-CA" w:eastAsia="en-CA"/>
        </w:rPr>
        <w:t xml:space="preserve"> </w:t>
      </w:r>
      <w:proofErr w:type="spellStart"/>
      <w:r w:rsidRPr="00452F45">
        <w:rPr>
          <w:rFonts w:cs="Arial"/>
          <w:iCs/>
          <w:szCs w:val="24"/>
          <w:lang w:val="en-CA" w:eastAsia="en-CA"/>
        </w:rPr>
        <w:t>Velos</w:t>
      </w:r>
      <w:proofErr w:type="spellEnd"/>
      <w:r w:rsidRPr="00452F45">
        <w:rPr>
          <w:rFonts w:cs="Arial"/>
          <w:iCs/>
          <w:szCs w:val="24"/>
          <w:lang w:val="en-CA" w:eastAsia="en-CA"/>
        </w:rPr>
        <w:t xml:space="preserve"> Pro mass spectrometer (ESI; m/z 100-1800, full-mass and high-resolution MS detection) and LC fractionator via a T-shape flow splitter. The splitting ratio between the flows to the MS and to the LC fractionator was about 1:9 (v/v). Chromatographic separation was carried out on a Waters HILIC column, with 50 </w:t>
      </w:r>
      <w:proofErr w:type="spellStart"/>
      <w:r w:rsidRPr="00452F45">
        <w:rPr>
          <w:rFonts w:cs="Arial"/>
          <w:iCs/>
          <w:szCs w:val="24"/>
          <w:lang w:val="en-CA" w:eastAsia="en-CA"/>
        </w:rPr>
        <w:t>mM</w:t>
      </w:r>
      <w:proofErr w:type="spellEnd"/>
      <w:r w:rsidRPr="00452F45">
        <w:rPr>
          <w:rFonts w:cs="Arial"/>
          <w:iCs/>
          <w:szCs w:val="24"/>
          <w:lang w:val="en-CA" w:eastAsia="en-CA"/>
        </w:rPr>
        <w:t xml:space="preserve"> ammonium acetate – methanol as the mobile phase for b</w:t>
      </w:r>
      <w:r>
        <w:rPr>
          <w:rFonts w:cs="Arial"/>
          <w:iCs/>
          <w:szCs w:val="24"/>
          <w:lang w:val="en-CA" w:eastAsia="en-CA"/>
        </w:rPr>
        <w:t xml:space="preserve">inary-solvent gradient elution. </w:t>
      </w:r>
      <w:r w:rsidRPr="00452F45">
        <w:rPr>
          <w:rFonts w:cs="Arial"/>
          <w:iCs/>
          <w:szCs w:val="24"/>
          <w:lang w:val="en-CA" w:eastAsia="en-CA"/>
        </w:rPr>
        <w:t xml:space="preserve">Based on the LC separation, a 4.5-min (RT = 9 to 13.5 min) LC fraction containing total phospholipids was collected </w:t>
      </w:r>
      <w:r>
        <w:rPr>
          <w:rFonts w:cs="Arial"/>
          <w:iCs/>
          <w:szCs w:val="24"/>
          <w:lang w:val="en-CA" w:eastAsia="en-CA"/>
        </w:rPr>
        <w:t>and dried under nitrogen atmosphere</w:t>
      </w:r>
      <w:r w:rsidRPr="00452F45">
        <w:rPr>
          <w:rFonts w:cs="Arial"/>
          <w:iCs/>
          <w:szCs w:val="24"/>
          <w:lang w:val="en-CA" w:eastAsia="en-CA"/>
        </w:rPr>
        <w:t xml:space="preserve">. The dried phospholipid residue was </w:t>
      </w:r>
      <w:r>
        <w:rPr>
          <w:rFonts w:cs="Arial"/>
          <w:iCs/>
          <w:szCs w:val="24"/>
          <w:lang w:val="en-CA" w:eastAsia="en-CA"/>
        </w:rPr>
        <w:t>used for</w:t>
      </w:r>
      <w:r w:rsidRPr="00452F45">
        <w:rPr>
          <w:rFonts w:cs="Arial"/>
          <w:iCs/>
          <w:szCs w:val="24"/>
          <w:lang w:val="en-CA" w:eastAsia="en-CA"/>
        </w:rPr>
        <w:t xml:space="preserve"> hydrolysis and LC-MS analysis.</w:t>
      </w:r>
      <w:r>
        <w:rPr>
          <w:rFonts w:cs="Arial"/>
          <w:iCs/>
          <w:szCs w:val="24"/>
          <w:lang w:val="en-CA" w:eastAsia="en-CA"/>
        </w:rPr>
        <w:t xml:space="preserve"> </w:t>
      </w:r>
      <w:r w:rsidRPr="00FF74B2">
        <w:rPr>
          <w:rFonts w:cs="Arial"/>
          <w:iCs/>
          <w:szCs w:val="24"/>
          <w:lang w:val="en-CA" w:eastAsia="en-CA"/>
        </w:rPr>
        <w:t>Quantitation of fatty acids</w:t>
      </w:r>
      <w:r>
        <w:rPr>
          <w:rFonts w:cs="Arial"/>
          <w:iCs/>
          <w:szCs w:val="24"/>
          <w:lang w:val="en-CA" w:eastAsia="en-CA"/>
        </w:rPr>
        <w:t xml:space="preserve"> (FA)</w:t>
      </w:r>
      <w:r w:rsidRPr="00FF74B2">
        <w:rPr>
          <w:rFonts w:cs="Arial"/>
          <w:iCs/>
          <w:szCs w:val="24"/>
          <w:lang w:val="en-CA" w:eastAsia="en-CA"/>
        </w:rPr>
        <w:t xml:space="preserve"> was </w:t>
      </w:r>
      <w:r w:rsidRPr="00FF74B2">
        <w:rPr>
          <w:rFonts w:cs="Arial"/>
          <w:iCs/>
          <w:szCs w:val="24"/>
          <w:lang w:val="en-CA" w:eastAsia="en-CA"/>
        </w:rPr>
        <w:lastRenderedPageBreak/>
        <w:t xml:space="preserve">performed using chemical </w:t>
      </w:r>
      <w:proofErr w:type="spellStart"/>
      <w:r w:rsidRPr="00FF74B2">
        <w:rPr>
          <w:rFonts w:cs="Arial"/>
          <w:iCs/>
          <w:szCs w:val="24"/>
          <w:lang w:val="en-CA" w:eastAsia="en-CA"/>
        </w:rPr>
        <w:t>derivatization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, as </w:t>
      </w:r>
      <w:r>
        <w:rPr>
          <w:rFonts w:cs="Arial"/>
          <w:iCs/>
          <w:szCs w:val="24"/>
          <w:lang w:val="en-CA" w:eastAsia="en-CA"/>
        </w:rPr>
        <w:t xml:space="preserve">previously </w:t>
      </w:r>
      <w:bookmarkStart w:id="0" w:name="_GoBack"/>
      <w:r w:rsidRPr="001D6CC7">
        <w:rPr>
          <w:rFonts w:cs="Arial"/>
          <w:iCs/>
          <w:color w:val="000000" w:themeColor="text1"/>
          <w:szCs w:val="24"/>
          <w:lang w:val="en-CA" w:eastAsia="en-CA"/>
        </w:rPr>
        <w:t>described.</w:t>
      </w:r>
      <w:hyperlink w:anchor="_ENREF_4" w:tooltip="Han, 2015 #147" w:history="1"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fldChar w:fldCharType="begin">
            <w:fldData xml:space="preserve">PEVuZE5vdGU+PENpdGU+PEF1dGhvcj5IYW48L0F1dGhvcj48WWVhcj4yMDE1PC9ZZWFyPjxSZWNO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</w:fldData>
          </w:fldChar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instrText xml:space="preserve"> ADDIN EN.CITE </w:instrText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fldChar w:fldCharType="begin">
            <w:fldData xml:space="preserve">PEVuZE5vdGU+PENpdGU+PEF1dGhvcj5IYW48L0F1dGhvcj48WWVhcj4yMDE1PC9ZZWFyPjxSZWNO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</w:fldData>
          </w:fldChar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instrText xml:space="preserve"> ADDIN EN.CITE.DATA </w:instrText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fldChar w:fldCharType="end"/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fldChar w:fldCharType="separate"/>
        </w:r>
        <w:r w:rsidR="000B367F" w:rsidRPr="001D6CC7">
          <w:rPr>
            <w:rFonts w:cs="Arial"/>
            <w:iCs/>
            <w:noProof/>
            <w:color w:val="000000" w:themeColor="text1"/>
            <w:szCs w:val="24"/>
            <w:vertAlign w:val="superscript"/>
            <w:lang w:val="en-CA" w:eastAsia="en-CA"/>
          </w:rPr>
          <w:t>4</w:t>
        </w:r>
        <w:r w:rsidR="000B367F" w:rsidRPr="001D6CC7">
          <w:rPr>
            <w:rFonts w:cs="Arial"/>
            <w:iCs/>
            <w:color w:val="000000" w:themeColor="text1"/>
            <w:szCs w:val="24"/>
            <w:lang w:val="en-CA" w:eastAsia="en-CA"/>
          </w:rPr>
          <w:fldChar w:fldCharType="end"/>
        </w:r>
      </w:hyperlink>
      <w:r w:rsidRPr="001D6CC7">
        <w:rPr>
          <w:rFonts w:cs="Arial"/>
          <w:iCs/>
          <w:color w:val="000000" w:themeColor="text1"/>
          <w:szCs w:val="24"/>
          <w:lang w:val="en-CA" w:eastAsia="en-CA"/>
        </w:rPr>
        <w:t xml:space="preserve"> 50 </w:t>
      </w:r>
      <w:bookmarkEnd w:id="0"/>
      <w:r>
        <w:rPr>
          <w:rFonts w:cs="Arial"/>
          <w:iCs/>
          <w:szCs w:val="24"/>
          <w:lang w:val="en-CA" w:eastAsia="en-CA"/>
        </w:rPr>
        <w:t>µ</w:t>
      </w:r>
      <w:r w:rsidRPr="00FF74B2">
        <w:rPr>
          <w:rFonts w:cs="Arial"/>
          <w:iCs/>
          <w:szCs w:val="24"/>
          <w:lang w:val="en-CA" w:eastAsia="en-CA"/>
        </w:rPr>
        <w:t xml:space="preserve">L of the </w:t>
      </w:r>
      <w:proofErr w:type="spellStart"/>
      <w:r w:rsidRPr="00FF74B2">
        <w:rPr>
          <w:rFonts w:cs="Arial"/>
          <w:iCs/>
          <w:szCs w:val="24"/>
          <w:lang w:val="en-CA" w:eastAsia="en-CA"/>
        </w:rPr>
        <w:t>methanolic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 solution of each sample was mixed with 50 </w:t>
      </w:r>
      <w:r>
        <w:rPr>
          <w:rFonts w:cs="Arial"/>
          <w:iCs/>
          <w:szCs w:val="24"/>
          <w:lang w:val="en-CA" w:eastAsia="en-CA"/>
        </w:rPr>
        <w:t>µ</w:t>
      </w:r>
      <w:r w:rsidRPr="00FF74B2">
        <w:rPr>
          <w:rFonts w:cs="Arial"/>
          <w:iCs/>
          <w:szCs w:val="24"/>
          <w:lang w:val="en-CA" w:eastAsia="en-CA"/>
        </w:rPr>
        <w:t xml:space="preserve">L of an internal standard solution containing deuterated C8 to C24 even-carbon number </w:t>
      </w:r>
      <w:r>
        <w:rPr>
          <w:rFonts w:cs="Arial"/>
          <w:iCs/>
          <w:szCs w:val="24"/>
          <w:lang w:val="en-CA" w:eastAsia="en-CA"/>
        </w:rPr>
        <w:t>FA</w:t>
      </w:r>
      <w:r w:rsidRPr="00FF74B2">
        <w:rPr>
          <w:rFonts w:cs="Arial"/>
          <w:iCs/>
          <w:szCs w:val="24"/>
          <w:lang w:val="en-CA" w:eastAsia="en-CA"/>
        </w:rPr>
        <w:t xml:space="preserve">, 50 </w:t>
      </w:r>
      <w:r>
        <w:rPr>
          <w:rFonts w:cs="Arial"/>
          <w:iCs/>
          <w:szCs w:val="24"/>
          <w:lang w:val="en-CA" w:eastAsia="en-CA"/>
        </w:rPr>
        <w:t>µ</w:t>
      </w:r>
      <w:r w:rsidRPr="00FF74B2">
        <w:rPr>
          <w:rFonts w:cs="Arial"/>
          <w:iCs/>
          <w:szCs w:val="24"/>
          <w:lang w:val="en-CA" w:eastAsia="en-CA"/>
        </w:rPr>
        <w:t xml:space="preserve">L of 200 </w:t>
      </w:r>
      <w:proofErr w:type="spellStart"/>
      <w:r w:rsidRPr="00FF74B2">
        <w:rPr>
          <w:rFonts w:cs="Arial"/>
          <w:iCs/>
          <w:szCs w:val="24"/>
          <w:lang w:val="en-CA" w:eastAsia="en-CA"/>
        </w:rPr>
        <w:t>mM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 3-NPH</w:t>
      </w:r>
      <w:r>
        <w:rPr>
          <w:rFonts w:cs="Arial"/>
          <w:iCs/>
          <w:szCs w:val="24"/>
          <w:lang w:val="en-CA" w:eastAsia="en-CA"/>
        </w:rPr>
        <w:t>·</w:t>
      </w:r>
      <w:r w:rsidRPr="00FF74B2">
        <w:rPr>
          <w:rFonts w:cs="Arial"/>
          <w:iCs/>
          <w:szCs w:val="24"/>
          <w:lang w:val="en-CA" w:eastAsia="en-CA"/>
        </w:rPr>
        <w:t xml:space="preserve">HCl solution and 50 </w:t>
      </w:r>
      <w:r>
        <w:rPr>
          <w:rFonts w:cs="Arial"/>
          <w:iCs/>
          <w:szCs w:val="24"/>
          <w:lang w:val="en-CA" w:eastAsia="en-CA"/>
        </w:rPr>
        <w:t>µ</w:t>
      </w:r>
      <w:r w:rsidRPr="00FF74B2">
        <w:rPr>
          <w:rFonts w:cs="Arial"/>
          <w:iCs/>
          <w:szCs w:val="24"/>
          <w:lang w:val="en-CA" w:eastAsia="en-CA"/>
        </w:rPr>
        <w:t xml:space="preserve">L of </w:t>
      </w:r>
      <w:proofErr w:type="spellStart"/>
      <w:r w:rsidRPr="00FF74B2">
        <w:rPr>
          <w:rFonts w:cs="Arial"/>
          <w:iCs/>
          <w:szCs w:val="24"/>
          <w:lang w:val="en-CA" w:eastAsia="en-CA"/>
        </w:rPr>
        <w:t>EDC</w:t>
      </w:r>
      <w:r>
        <w:rPr>
          <w:rFonts w:cs="Arial"/>
          <w:iCs/>
          <w:szCs w:val="24"/>
          <w:lang w:val="en-CA" w:eastAsia="en-CA"/>
        </w:rPr>
        <w:t>·HCl</w:t>
      </w:r>
      <w:proofErr w:type="spellEnd"/>
      <w:r>
        <w:rPr>
          <w:rFonts w:cs="Arial"/>
          <w:iCs/>
          <w:szCs w:val="24"/>
          <w:lang w:val="en-CA" w:eastAsia="en-CA"/>
        </w:rPr>
        <w:t xml:space="preserve"> solution. </w:t>
      </w:r>
      <w:r w:rsidRPr="00FF74B2">
        <w:rPr>
          <w:rFonts w:cs="Arial"/>
          <w:iCs/>
          <w:szCs w:val="24"/>
          <w:lang w:val="en-CA" w:eastAsia="en-CA"/>
        </w:rPr>
        <w:t>The mixture was allowed to react at 45</w:t>
      </w:r>
      <w:r w:rsidRPr="00452F45">
        <w:rPr>
          <w:rFonts w:cs="Arial"/>
          <w:iCs/>
          <w:szCs w:val="24"/>
          <w:lang w:val="en-CA" w:eastAsia="en-CA"/>
        </w:rPr>
        <w:t>°C</w:t>
      </w:r>
      <w:r>
        <w:rPr>
          <w:rFonts w:cs="Arial"/>
          <w:iCs/>
          <w:szCs w:val="24"/>
          <w:lang w:val="en-CA" w:eastAsia="en-CA"/>
        </w:rPr>
        <w:t xml:space="preserve"> for 60 min.</w:t>
      </w:r>
      <w:r w:rsidRPr="00FF74B2">
        <w:rPr>
          <w:rFonts w:cs="Arial"/>
          <w:iCs/>
          <w:szCs w:val="24"/>
          <w:lang w:val="en-CA" w:eastAsia="en-CA"/>
        </w:rPr>
        <w:t xml:space="preserve"> After the reaction, 10 </w:t>
      </w:r>
      <w:r>
        <w:rPr>
          <w:rFonts w:cs="Arial"/>
          <w:iCs/>
          <w:szCs w:val="24"/>
          <w:lang w:val="en-CA" w:eastAsia="en-CA"/>
        </w:rPr>
        <w:t>µ</w:t>
      </w:r>
      <w:r w:rsidRPr="00FF74B2">
        <w:rPr>
          <w:rFonts w:cs="Arial"/>
          <w:iCs/>
          <w:szCs w:val="24"/>
          <w:lang w:val="en-CA" w:eastAsia="en-CA"/>
        </w:rPr>
        <w:t>L w</w:t>
      </w:r>
      <w:r>
        <w:rPr>
          <w:rFonts w:cs="Arial"/>
          <w:iCs/>
          <w:szCs w:val="24"/>
          <w:lang w:val="en-CA" w:eastAsia="en-CA"/>
        </w:rPr>
        <w:t>ere</w:t>
      </w:r>
      <w:r w:rsidRPr="00FF74B2">
        <w:rPr>
          <w:rFonts w:cs="Arial"/>
          <w:iCs/>
          <w:szCs w:val="24"/>
          <w:lang w:val="en-CA" w:eastAsia="en-CA"/>
        </w:rPr>
        <w:t xml:space="preserve"> injected to run UPLC-MRM/MS in the negative-ion detection mode on an Agilent 1290 UHPLC system coupled to an Agilent 6495 triple-quadrupole mass spectrometer. Chromatographic separation was performed on a C8 UPLC column (2.1x50 mm, 1.7 </w:t>
      </w:r>
      <w:proofErr w:type="spellStart"/>
      <w:r w:rsidRPr="00FF74B2">
        <w:rPr>
          <w:rFonts w:cs="Arial"/>
          <w:iCs/>
          <w:szCs w:val="24"/>
          <w:lang w:val="en-CA" w:eastAsia="en-CA"/>
        </w:rPr>
        <w:t>μm</w:t>
      </w:r>
      <w:proofErr w:type="spellEnd"/>
      <w:r w:rsidRPr="00FF74B2">
        <w:rPr>
          <w:rFonts w:cs="Arial"/>
          <w:iCs/>
          <w:szCs w:val="24"/>
          <w:lang w:val="en-CA" w:eastAsia="en-CA"/>
        </w:rPr>
        <w:t>) with the use of a mobile phase consi</w:t>
      </w:r>
      <w:r>
        <w:rPr>
          <w:rFonts w:cs="Arial"/>
          <w:iCs/>
          <w:szCs w:val="24"/>
          <w:lang w:val="en-CA" w:eastAsia="en-CA"/>
        </w:rPr>
        <w:t xml:space="preserve">sting an ammonium </w:t>
      </w:r>
      <w:proofErr w:type="spellStart"/>
      <w:r>
        <w:rPr>
          <w:rFonts w:cs="Arial"/>
          <w:iCs/>
          <w:szCs w:val="24"/>
          <w:lang w:val="en-CA" w:eastAsia="en-CA"/>
        </w:rPr>
        <w:t>formate</w:t>
      </w:r>
      <w:proofErr w:type="spellEnd"/>
      <w:r>
        <w:rPr>
          <w:rFonts w:cs="Arial"/>
          <w:iCs/>
          <w:szCs w:val="24"/>
          <w:lang w:val="en-CA" w:eastAsia="en-CA"/>
        </w:rPr>
        <w:t xml:space="preserve"> solut</w:t>
      </w:r>
      <w:r w:rsidRPr="00FF74B2">
        <w:rPr>
          <w:rFonts w:cs="Arial"/>
          <w:iCs/>
          <w:szCs w:val="24"/>
          <w:lang w:val="en-CA" w:eastAsia="en-CA"/>
        </w:rPr>
        <w:t>ion (A) and mixed acetonitrile- isopropanol (B) as the mobile phase for binary-solvent gradient elution.</w:t>
      </w:r>
      <w:r>
        <w:rPr>
          <w:rFonts w:cs="Arial"/>
          <w:iCs/>
          <w:szCs w:val="24"/>
          <w:lang w:val="en-CA" w:eastAsia="en-CA"/>
        </w:rPr>
        <w:t xml:space="preserve"> </w:t>
      </w:r>
      <w:r w:rsidRPr="00FF74B2">
        <w:rPr>
          <w:rFonts w:cs="Arial"/>
          <w:iCs/>
          <w:szCs w:val="24"/>
          <w:lang w:val="en-CA" w:eastAsia="en-CA"/>
        </w:rPr>
        <w:t xml:space="preserve">Along with the sample solution </w:t>
      </w:r>
      <w:proofErr w:type="spellStart"/>
      <w:r w:rsidRPr="00FF74B2">
        <w:rPr>
          <w:rFonts w:cs="Arial"/>
          <w:iCs/>
          <w:szCs w:val="24"/>
          <w:lang w:val="en-CA" w:eastAsia="en-CA"/>
        </w:rPr>
        <w:t>derivatization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, serially diluted standard solutions containing a mixture of C8 to C26 standard substances, in a concentration ranges of 0.001 to 200 </w:t>
      </w:r>
      <w:proofErr w:type="spellStart"/>
      <w:r w:rsidRPr="00FF74B2">
        <w:rPr>
          <w:rFonts w:cs="Arial"/>
          <w:iCs/>
          <w:szCs w:val="24"/>
          <w:lang w:val="en-CA" w:eastAsia="en-CA"/>
        </w:rPr>
        <w:t>nmol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/mL were prepared in methanol, followed by 3-NPH </w:t>
      </w:r>
      <w:proofErr w:type="spellStart"/>
      <w:r w:rsidRPr="00FF74B2">
        <w:rPr>
          <w:rFonts w:cs="Arial"/>
          <w:iCs/>
          <w:szCs w:val="24"/>
          <w:lang w:val="en-CA" w:eastAsia="en-CA"/>
        </w:rPr>
        <w:t>derivatization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 in parallel with the same solutions a</w:t>
      </w:r>
      <w:r>
        <w:rPr>
          <w:rFonts w:cs="Arial"/>
          <w:iCs/>
          <w:szCs w:val="24"/>
          <w:lang w:val="en-CA" w:eastAsia="en-CA"/>
        </w:rPr>
        <w:t xml:space="preserve">nd subsequent UPLC-MRM/MS runs. </w:t>
      </w:r>
      <w:r w:rsidRPr="00FF74B2">
        <w:rPr>
          <w:rFonts w:cs="Arial"/>
          <w:iCs/>
          <w:szCs w:val="24"/>
          <w:lang w:val="en-CA" w:eastAsia="en-CA"/>
        </w:rPr>
        <w:t xml:space="preserve">Linear-regression calibration curves of individual </w:t>
      </w:r>
      <w:r>
        <w:rPr>
          <w:rFonts w:cs="Arial"/>
          <w:iCs/>
          <w:szCs w:val="24"/>
          <w:lang w:val="en-CA" w:eastAsia="en-CA"/>
        </w:rPr>
        <w:t>fatty acids</w:t>
      </w:r>
      <w:r w:rsidRPr="00FF74B2">
        <w:rPr>
          <w:rFonts w:cs="Arial"/>
          <w:iCs/>
          <w:szCs w:val="24"/>
          <w:lang w:val="en-CA" w:eastAsia="en-CA"/>
        </w:rPr>
        <w:t xml:space="preserve"> were constructed with internal-standard calibration. For those </w:t>
      </w:r>
      <w:r>
        <w:rPr>
          <w:rFonts w:cs="Arial"/>
          <w:iCs/>
          <w:szCs w:val="24"/>
          <w:lang w:val="en-CA" w:eastAsia="en-CA"/>
        </w:rPr>
        <w:t>fatty acids</w:t>
      </w:r>
      <w:r w:rsidRPr="00FF74B2">
        <w:rPr>
          <w:rFonts w:cs="Arial"/>
          <w:iCs/>
          <w:szCs w:val="24"/>
          <w:lang w:val="en-CA" w:eastAsia="en-CA"/>
        </w:rPr>
        <w:t xml:space="preserve"> without their deuterated analogues as internal standards, (C8:0)-d3 was used as a common internal standard. Concentrations of individual </w:t>
      </w:r>
      <w:r>
        <w:rPr>
          <w:rFonts w:cs="Arial"/>
          <w:iCs/>
          <w:szCs w:val="24"/>
          <w:lang w:val="en-CA" w:eastAsia="en-CA"/>
        </w:rPr>
        <w:t>fatty acids were calculated by inter</w:t>
      </w:r>
      <w:r w:rsidRPr="00FF74B2">
        <w:rPr>
          <w:rFonts w:cs="Arial"/>
          <w:iCs/>
          <w:szCs w:val="24"/>
          <w:lang w:val="en-CA" w:eastAsia="en-CA"/>
        </w:rPr>
        <w:t xml:space="preserve">polating the calibration curves with the peak area ratios measured from the individual sample solutions.  The concentrations of compositional </w:t>
      </w:r>
      <w:r>
        <w:rPr>
          <w:rFonts w:cs="Arial"/>
          <w:iCs/>
          <w:szCs w:val="24"/>
          <w:lang w:val="en-CA" w:eastAsia="en-CA"/>
        </w:rPr>
        <w:t>fatty acids</w:t>
      </w:r>
      <w:r w:rsidRPr="00FF74B2">
        <w:rPr>
          <w:rFonts w:cs="Arial"/>
          <w:iCs/>
          <w:szCs w:val="24"/>
          <w:lang w:val="en-CA" w:eastAsia="en-CA"/>
        </w:rPr>
        <w:t xml:space="preserve"> in the LC fractionated phospholipids were calculated as molar concentrations (</w:t>
      </w:r>
      <w:r>
        <w:rPr>
          <w:rFonts w:cs="Arial"/>
          <w:iCs/>
          <w:szCs w:val="24"/>
          <w:lang w:val="en-CA" w:eastAsia="en-CA"/>
        </w:rPr>
        <w:t>µ</w:t>
      </w:r>
      <w:proofErr w:type="spellStart"/>
      <w:r w:rsidRPr="00FF74B2">
        <w:rPr>
          <w:rFonts w:cs="Arial"/>
          <w:iCs/>
          <w:szCs w:val="24"/>
          <w:lang w:val="en-CA" w:eastAsia="en-CA"/>
        </w:rPr>
        <w:t>mol</w:t>
      </w:r>
      <w:proofErr w:type="spellEnd"/>
      <w:r w:rsidRPr="00FF74B2">
        <w:rPr>
          <w:rFonts w:cs="Arial"/>
          <w:iCs/>
          <w:szCs w:val="24"/>
          <w:lang w:val="en-CA" w:eastAsia="en-CA"/>
        </w:rPr>
        <w:t xml:space="preserve">/g) of </w:t>
      </w:r>
      <w:r>
        <w:rPr>
          <w:rFonts w:cs="Arial"/>
          <w:iCs/>
          <w:szCs w:val="24"/>
          <w:lang w:val="en-CA" w:eastAsia="en-CA"/>
        </w:rPr>
        <w:t>heart tissue</w:t>
      </w:r>
      <w:r w:rsidRPr="00FF74B2">
        <w:rPr>
          <w:rFonts w:cs="Arial"/>
          <w:iCs/>
          <w:szCs w:val="24"/>
          <w:lang w:val="en-CA" w:eastAsia="en-CA"/>
        </w:rPr>
        <w:t>.</w:t>
      </w:r>
    </w:p>
    <w:p w:rsidR="000B367F" w:rsidRDefault="000B367F" w:rsidP="000B367F">
      <w:pPr>
        <w:pStyle w:val="BodyText20"/>
        <w:ind w:firstLine="0"/>
        <w:jc w:val="both"/>
        <w:rPr>
          <w:rFonts w:cs="Arial"/>
          <w:b/>
          <w:iCs/>
          <w:szCs w:val="24"/>
          <w:lang w:val="en-CA" w:eastAsia="en-CA"/>
        </w:rPr>
      </w:pPr>
    </w:p>
    <w:p w:rsidR="000B367F" w:rsidRPr="000B367F" w:rsidRDefault="000B367F" w:rsidP="000B367F">
      <w:pPr>
        <w:pStyle w:val="BodyText20"/>
        <w:ind w:firstLine="0"/>
        <w:jc w:val="both"/>
        <w:rPr>
          <w:rFonts w:cs="Arial"/>
          <w:b/>
          <w:iCs/>
          <w:szCs w:val="24"/>
          <w:lang w:val="en-CA" w:eastAsia="en-CA"/>
        </w:rPr>
      </w:pPr>
      <w:r w:rsidRPr="000B367F">
        <w:rPr>
          <w:rFonts w:cs="Arial"/>
          <w:b/>
          <w:iCs/>
          <w:szCs w:val="24"/>
          <w:lang w:val="en-CA" w:eastAsia="en-CA"/>
        </w:rPr>
        <w:t>REFERENCES</w:t>
      </w:r>
    </w:p>
    <w:p w:rsidR="000B367F" w:rsidRPr="000B367F" w:rsidRDefault="000B367F" w:rsidP="001D6CC7">
      <w:pPr>
        <w:pStyle w:val="BodyText20"/>
        <w:ind w:firstLine="0"/>
        <w:jc w:val="both"/>
        <w:rPr>
          <w:rFonts w:cs="Arial"/>
          <w:noProof/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bookmarkStart w:id="1" w:name="_ENREF_1"/>
      <w:r w:rsidRPr="000B367F">
        <w:rPr>
          <w:rFonts w:cs="Arial"/>
          <w:noProof/>
          <w:lang w:val="en-GB"/>
        </w:rPr>
        <w:t>1.</w:t>
      </w:r>
      <w:r w:rsidRPr="000B367F">
        <w:rPr>
          <w:rFonts w:cs="Arial"/>
          <w:noProof/>
          <w:lang w:val="en-GB"/>
        </w:rPr>
        <w:tab/>
        <w:t>Han J, Gagnon S, Eckle T, Borchers CH. Metabolomic analysis of key central carbon metabolism carboxylic acids as their 3-nitrophenylhydrazones by UPLC/ESI-MS. Electrophoresis 2013; 34: 2891-900</w:t>
      </w:r>
      <w:bookmarkEnd w:id="1"/>
    </w:p>
    <w:p w:rsidR="000B367F" w:rsidRPr="000B367F" w:rsidRDefault="000B367F" w:rsidP="001D6CC7">
      <w:pPr>
        <w:pStyle w:val="BodyText20"/>
        <w:ind w:firstLine="0"/>
        <w:jc w:val="both"/>
        <w:rPr>
          <w:rFonts w:cs="Arial"/>
          <w:noProof/>
          <w:lang w:val="en-GB"/>
        </w:rPr>
      </w:pPr>
      <w:bookmarkStart w:id="2" w:name="_ENREF_2"/>
      <w:r w:rsidRPr="000B367F">
        <w:rPr>
          <w:rFonts w:cs="Arial"/>
          <w:noProof/>
          <w:lang w:val="en-GB"/>
        </w:rPr>
        <w:lastRenderedPageBreak/>
        <w:t>2.</w:t>
      </w:r>
      <w:r w:rsidRPr="000B367F">
        <w:rPr>
          <w:rFonts w:cs="Arial"/>
          <w:noProof/>
          <w:lang w:val="en-GB"/>
        </w:rPr>
        <w:tab/>
        <w:t>Han J, Tschernutter V, Yang J, Eckle T, Borchers CH. Analysis of selected sugars and sugar phosphates in mouse heart tissue by reductive amination and liquid chromatography-electrospray ionization mass spectrometry. Anal Chem 2013; 85: 5965-73</w:t>
      </w:r>
      <w:bookmarkEnd w:id="2"/>
    </w:p>
    <w:p w:rsidR="000B367F" w:rsidRPr="000B367F" w:rsidRDefault="000B367F" w:rsidP="001D6CC7">
      <w:pPr>
        <w:pStyle w:val="BodyText20"/>
        <w:ind w:firstLine="0"/>
        <w:jc w:val="both"/>
        <w:rPr>
          <w:rFonts w:cs="Arial"/>
          <w:noProof/>
          <w:lang w:val="en-GB"/>
        </w:rPr>
      </w:pPr>
      <w:bookmarkStart w:id="3" w:name="_ENREF_3"/>
      <w:r w:rsidRPr="000B367F">
        <w:rPr>
          <w:rFonts w:cs="Arial"/>
          <w:noProof/>
          <w:lang w:val="en-GB"/>
        </w:rPr>
        <w:t>3.</w:t>
      </w:r>
      <w:r w:rsidRPr="000B367F">
        <w:rPr>
          <w:rFonts w:cs="Arial"/>
          <w:noProof/>
          <w:lang w:val="en-GB"/>
        </w:rPr>
        <w:tab/>
        <w:t>Eckle T, Hartmann K, Bonney S, et al. Adora2b-elicited Per2 stabilization promotes a HIF-dependent metabolic switch crucial for myocardial adaptation to ischemia. Nat Med 2012; 18: 774-82</w:t>
      </w:r>
      <w:bookmarkEnd w:id="3"/>
    </w:p>
    <w:p w:rsidR="000B367F" w:rsidRPr="000B367F" w:rsidRDefault="000B367F" w:rsidP="001D6CC7">
      <w:pPr>
        <w:pStyle w:val="BodyText20"/>
        <w:ind w:firstLine="0"/>
        <w:jc w:val="both"/>
        <w:rPr>
          <w:rFonts w:cs="Arial"/>
          <w:noProof/>
          <w:lang w:val="en-GB"/>
        </w:rPr>
      </w:pPr>
      <w:bookmarkStart w:id="4" w:name="_ENREF_4"/>
      <w:r w:rsidRPr="000B367F">
        <w:rPr>
          <w:rFonts w:cs="Arial"/>
          <w:noProof/>
          <w:lang w:val="en-GB"/>
        </w:rPr>
        <w:t>4.</w:t>
      </w:r>
      <w:r w:rsidRPr="000B367F">
        <w:rPr>
          <w:rFonts w:cs="Arial"/>
          <w:noProof/>
          <w:lang w:val="en-GB"/>
        </w:rPr>
        <w:tab/>
        <w:t>Han J, Lin K, Sequeira C, Borchers CH. An isotope-labeled chemical derivatization method for the quantitation of short-chain fatty acids in human feces by liquid chromatography-tandem mass spectrometry. Anal Chim Acta 2015; 854: 86-94</w:t>
      </w:r>
      <w:bookmarkEnd w:id="4"/>
    </w:p>
    <w:p w:rsidR="000B367F" w:rsidRDefault="000B367F" w:rsidP="001D6CC7">
      <w:pPr>
        <w:pStyle w:val="BodyText20"/>
        <w:jc w:val="both"/>
        <w:rPr>
          <w:rFonts w:cs="Arial"/>
          <w:noProof/>
          <w:lang w:val="en-GB"/>
        </w:rPr>
      </w:pPr>
    </w:p>
    <w:p w:rsidR="004E6392" w:rsidRPr="00BA4067" w:rsidRDefault="000B367F" w:rsidP="001D6CC7">
      <w:pPr>
        <w:pStyle w:val="BodyText20"/>
        <w:ind w:firstLine="0"/>
        <w:jc w:val="both"/>
        <w:rPr>
          <w:lang w:val="en-GB"/>
        </w:rPr>
      </w:pPr>
      <w:r>
        <w:rPr>
          <w:lang w:val="en-GB"/>
        </w:rPr>
        <w:fldChar w:fldCharType="end"/>
      </w:r>
    </w:p>
    <w:sectPr w:rsidR="004E6392" w:rsidRPr="00BA4067" w:rsidSect="004D46D6">
      <w:headerReference w:type="default" r:id="rId7"/>
      <w:headerReference w:type="first" r:id="rId8"/>
      <w:endnotePr>
        <w:numFmt w:val="decimal"/>
      </w:endnotePr>
      <w:pgSz w:w="12242" w:h="15842" w:code="1"/>
      <w:pgMar w:top="1400" w:right="1400" w:bottom="140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08" w:rsidRDefault="00F45608">
      <w:r>
        <w:separator/>
      </w:r>
    </w:p>
  </w:endnote>
  <w:endnote w:type="continuationSeparator" w:id="0">
    <w:p w:rsidR="00F45608" w:rsidRDefault="00F4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08" w:rsidRDefault="00F45608">
      <w:r>
        <w:separator/>
      </w:r>
    </w:p>
  </w:footnote>
  <w:footnote w:type="continuationSeparator" w:id="0">
    <w:p w:rsidR="00F45608" w:rsidRDefault="00F4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94" w:rsidRDefault="00860994">
    <w:pPr>
      <w:pStyle w:val="Header"/>
      <w:framePr w:wrap="auto" w:vAnchor="text" w:hAnchor="margin" w:xAlign="right" w:y="1"/>
      <w:widowControl/>
      <w:rPr>
        <w:rStyle w:val="PageNumber"/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PAGE  </w:instrText>
    </w:r>
    <w:r>
      <w:rPr>
        <w:rStyle w:val="PageNumber"/>
        <w:rFonts w:ascii="Arial" w:hAnsi="Arial"/>
        <w:sz w:val="24"/>
      </w:rPr>
      <w:fldChar w:fldCharType="separate"/>
    </w:r>
    <w:r w:rsidR="001D6CC7">
      <w:rPr>
        <w:rStyle w:val="PageNumber"/>
        <w:rFonts w:ascii="Arial" w:hAnsi="Arial"/>
        <w:noProof/>
        <w:sz w:val="24"/>
      </w:rPr>
      <w:t>4</w:t>
    </w:r>
    <w:r>
      <w:rPr>
        <w:rStyle w:val="PageNumber"/>
        <w:rFonts w:ascii="Arial" w:hAnsi="Arial"/>
        <w:sz w:val="24"/>
      </w:rPr>
      <w:fldChar w:fldCharType="end"/>
    </w:r>
  </w:p>
  <w:p w:rsidR="00860994" w:rsidRPr="003A54A2" w:rsidRDefault="00860994">
    <w:pPr>
      <w:pStyle w:val="Header"/>
      <w:widowControl/>
      <w:ind w:right="360"/>
      <w:rPr>
        <w:rFonts w:ascii="Arial" w:hAnsi="Arial" w:cs="Arial"/>
      </w:rPr>
    </w:pPr>
    <w:r w:rsidRPr="003A54A2">
      <w:rPr>
        <w:rFonts w:ascii="Arial" w:hAnsi="Arial" w:cs="Arial"/>
      </w:rPr>
      <w:t>S</w:t>
    </w:r>
    <w:r>
      <w:rPr>
        <w:rFonts w:ascii="Arial" w:hAnsi="Arial" w:cs="Arial"/>
      </w:rPr>
      <w:t>upplemental digital content: Expanded Methods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94" w:rsidRDefault="00860994" w:rsidP="006F66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0994" w:rsidRDefault="00860994" w:rsidP="007819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4BA9"/>
    <w:multiLevelType w:val="hybridMultilevel"/>
    <w:tmpl w:val="CA06E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88436C1"/>
    <w:multiLevelType w:val="multilevel"/>
    <w:tmpl w:val="6D1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s-E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nesthesiology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erx2wsvovtt9fewzacvtvzts9w5w9t0d25r&quot;&gt;FFheart_FAcycling&lt;record-ids&gt;&lt;item&gt;144&lt;/item&gt;&lt;item&gt;145&lt;/item&gt;&lt;item&gt;146&lt;/item&gt;&lt;item&gt;147&lt;/item&gt;&lt;/record-ids&gt;&lt;/item&gt;&lt;/Libraries&gt;"/>
    <w:docVar w:name="EN_Doc_Font_List_Name" w:val="___Arial"/>
    <w:docVar w:name="EN_Lib_Name_List_Name" w:val="08MAPK.enl"/>
    <w:docVar w:name="EN_Main_Body_Style_Name" w:val="Anesthesiology.ens"/>
  </w:docVars>
  <w:rsids>
    <w:rsidRoot w:val="00AE17F9"/>
    <w:rsid w:val="00000110"/>
    <w:rsid w:val="00000E7A"/>
    <w:rsid w:val="000013AB"/>
    <w:rsid w:val="00001B8E"/>
    <w:rsid w:val="00001F0C"/>
    <w:rsid w:val="000021F1"/>
    <w:rsid w:val="00002610"/>
    <w:rsid w:val="0000377B"/>
    <w:rsid w:val="0000388A"/>
    <w:rsid w:val="00003F18"/>
    <w:rsid w:val="00003FCD"/>
    <w:rsid w:val="000043A1"/>
    <w:rsid w:val="00005252"/>
    <w:rsid w:val="0000537E"/>
    <w:rsid w:val="00005E9B"/>
    <w:rsid w:val="00006A5F"/>
    <w:rsid w:val="000071B4"/>
    <w:rsid w:val="00007788"/>
    <w:rsid w:val="0000793D"/>
    <w:rsid w:val="00007D5D"/>
    <w:rsid w:val="000102FE"/>
    <w:rsid w:val="00010453"/>
    <w:rsid w:val="00011573"/>
    <w:rsid w:val="000115DD"/>
    <w:rsid w:val="0001168E"/>
    <w:rsid w:val="000131AC"/>
    <w:rsid w:val="00014DCF"/>
    <w:rsid w:val="0001634E"/>
    <w:rsid w:val="00016804"/>
    <w:rsid w:val="00017387"/>
    <w:rsid w:val="00017685"/>
    <w:rsid w:val="000176BF"/>
    <w:rsid w:val="00020AB8"/>
    <w:rsid w:val="00020AF2"/>
    <w:rsid w:val="00020B5D"/>
    <w:rsid w:val="00022A63"/>
    <w:rsid w:val="00022EB5"/>
    <w:rsid w:val="00023651"/>
    <w:rsid w:val="00023A29"/>
    <w:rsid w:val="00023B46"/>
    <w:rsid w:val="00024704"/>
    <w:rsid w:val="00026586"/>
    <w:rsid w:val="000265EC"/>
    <w:rsid w:val="00027E2A"/>
    <w:rsid w:val="000301D0"/>
    <w:rsid w:val="00031BE9"/>
    <w:rsid w:val="00031FA5"/>
    <w:rsid w:val="000333A7"/>
    <w:rsid w:val="000339FF"/>
    <w:rsid w:val="000346E7"/>
    <w:rsid w:val="0003537B"/>
    <w:rsid w:val="00035C59"/>
    <w:rsid w:val="000363B9"/>
    <w:rsid w:val="00036F4E"/>
    <w:rsid w:val="000375B5"/>
    <w:rsid w:val="000412A7"/>
    <w:rsid w:val="00042077"/>
    <w:rsid w:val="000420E5"/>
    <w:rsid w:val="00042D9C"/>
    <w:rsid w:val="0004374F"/>
    <w:rsid w:val="00043C11"/>
    <w:rsid w:val="00044579"/>
    <w:rsid w:val="00044D18"/>
    <w:rsid w:val="000458EC"/>
    <w:rsid w:val="0005079A"/>
    <w:rsid w:val="00050AFF"/>
    <w:rsid w:val="000510EC"/>
    <w:rsid w:val="000519FD"/>
    <w:rsid w:val="00051B77"/>
    <w:rsid w:val="00051EB9"/>
    <w:rsid w:val="000526CE"/>
    <w:rsid w:val="00052B65"/>
    <w:rsid w:val="000530A7"/>
    <w:rsid w:val="00053267"/>
    <w:rsid w:val="000532D3"/>
    <w:rsid w:val="00053BC0"/>
    <w:rsid w:val="00053D1F"/>
    <w:rsid w:val="00054277"/>
    <w:rsid w:val="000544BB"/>
    <w:rsid w:val="00054ECE"/>
    <w:rsid w:val="00056A25"/>
    <w:rsid w:val="00056B98"/>
    <w:rsid w:val="00057D02"/>
    <w:rsid w:val="00060324"/>
    <w:rsid w:val="0006099E"/>
    <w:rsid w:val="00061FE6"/>
    <w:rsid w:val="00063B25"/>
    <w:rsid w:val="000644B9"/>
    <w:rsid w:val="00064FFB"/>
    <w:rsid w:val="00065833"/>
    <w:rsid w:val="00065A59"/>
    <w:rsid w:val="000667B8"/>
    <w:rsid w:val="00067166"/>
    <w:rsid w:val="00067C8D"/>
    <w:rsid w:val="0007042A"/>
    <w:rsid w:val="0007126F"/>
    <w:rsid w:val="000719ED"/>
    <w:rsid w:val="00071D4C"/>
    <w:rsid w:val="00071E68"/>
    <w:rsid w:val="00072765"/>
    <w:rsid w:val="00072C98"/>
    <w:rsid w:val="00072D70"/>
    <w:rsid w:val="000731F4"/>
    <w:rsid w:val="00073465"/>
    <w:rsid w:val="0007387A"/>
    <w:rsid w:val="000741D5"/>
    <w:rsid w:val="000744ED"/>
    <w:rsid w:val="0007486B"/>
    <w:rsid w:val="000756B4"/>
    <w:rsid w:val="0007598A"/>
    <w:rsid w:val="00075DC4"/>
    <w:rsid w:val="00075DC8"/>
    <w:rsid w:val="0007633A"/>
    <w:rsid w:val="000763B2"/>
    <w:rsid w:val="00081002"/>
    <w:rsid w:val="00081A37"/>
    <w:rsid w:val="00081C19"/>
    <w:rsid w:val="00081D3F"/>
    <w:rsid w:val="00082510"/>
    <w:rsid w:val="00082FA5"/>
    <w:rsid w:val="00083029"/>
    <w:rsid w:val="00083387"/>
    <w:rsid w:val="0008499A"/>
    <w:rsid w:val="00084EC0"/>
    <w:rsid w:val="000854E9"/>
    <w:rsid w:val="000855AC"/>
    <w:rsid w:val="00085C98"/>
    <w:rsid w:val="0008603E"/>
    <w:rsid w:val="00086A10"/>
    <w:rsid w:val="00091621"/>
    <w:rsid w:val="00091DF0"/>
    <w:rsid w:val="0009204B"/>
    <w:rsid w:val="000926B6"/>
    <w:rsid w:val="00092A1C"/>
    <w:rsid w:val="00092A45"/>
    <w:rsid w:val="00092D75"/>
    <w:rsid w:val="00092EBF"/>
    <w:rsid w:val="00093B05"/>
    <w:rsid w:val="00094099"/>
    <w:rsid w:val="00094DF6"/>
    <w:rsid w:val="0009619D"/>
    <w:rsid w:val="00097201"/>
    <w:rsid w:val="00097C2D"/>
    <w:rsid w:val="000A0E6B"/>
    <w:rsid w:val="000A1D74"/>
    <w:rsid w:val="000A235D"/>
    <w:rsid w:val="000A2410"/>
    <w:rsid w:val="000A35FF"/>
    <w:rsid w:val="000A3982"/>
    <w:rsid w:val="000A43D6"/>
    <w:rsid w:val="000A451E"/>
    <w:rsid w:val="000A4590"/>
    <w:rsid w:val="000A5040"/>
    <w:rsid w:val="000A5685"/>
    <w:rsid w:val="000A5801"/>
    <w:rsid w:val="000A5DF8"/>
    <w:rsid w:val="000A6C8E"/>
    <w:rsid w:val="000A7546"/>
    <w:rsid w:val="000A7CB9"/>
    <w:rsid w:val="000B009B"/>
    <w:rsid w:val="000B04F7"/>
    <w:rsid w:val="000B0989"/>
    <w:rsid w:val="000B0B0A"/>
    <w:rsid w:val="000B104D"/>
    <w:rsid w:val="000B11EA"/>
    <w:rsid w:val="000B25D5"/>
    <w:rsid w:val="000B2E68"/>
    <w:rsid w:val="000B2F45"/>
    <w:rsid w:val="000B367F"/>
    <w:rsid w:val="000B36A4"/>
    <w:rsid w:val="000B393F"/>
    <w:rsid w:val="000B3FCF"/>
    <w:rsid w:val="000B5118"/>
    <w:rsid w:val="000B592C"/>
    <w:rsid w:val="000B5A62"/>
    <w:rsid w:val="000B5C5B"/>
    <w:rsid w:val="000B620C"/>
    <w:rsid w:val="000B7E6C"/>
    <w:rsid w:val="000C02B4"/>
    <w:rsid w:val="000C0440"/>
    <w:rsid w:val="000C0CB2"/>
    <w:rsid w:val="000C1101"/>
    <w:rsid w:val="000C1AEA"/>
    <w:rsid w:val="000C3C85"/>
    <w:rsid w:val="000C4098"/>
    <w:rsid w:val="000C44DE"/>
    <w:rsid w:val="000C465B"/>
    <w:rsid w:val="000C479C"/>
    <w:rsid w:val="000C49DD"/>
    <w:rsid w:val="000C591E"/>
    <w:rsid w:val="000C5F69"/>
    <w:rsid w:val="000C6061"/>
    <w:rsid w:val="000C67CD"/>
    <w:rsid w:val="000D0170"/>
    <w:rsid w:val="000D078C"/>
    <w:rsid w:val="000D0F4D"/>
    <w:rsid w:val="000D22C9"/>
    <w:rsid w:val="000D33BF"/>
    <w:rsid w:val="000D3F04"/>
    <w:rsid w:val="000D4ACF"/>
    <w:rsid w:val="000D4BD0"/>
    <w:rsid w:val="000D5798"/>
    <w:rsid w:val="000D6621"/>
    <w:rsid w:val="000D69C2"/>
    <w:rsid w:val="000D6CA9"/>
    <w:rsid w:val="000D7005"/>
    <w:rsid w:val="000D7020"/>
    <w:rsid w:val="000D7159"/>
    <w:rsid w:val="000E0D55"/>
    <w:rsid w:val="000E1063"/>
    <w:rsid w:val="000E14EF"/>
    <w:rsid w:val="000E2DC8"/>
    <w:rsid w:val="000E32D2"/>
    <w:rsid w:val="000E347B"/>
    <w:rsid w:val="000E3D9C"/>
    <w:rsid w:val="000E3F05"/>
    <w:rsid w:val="000E4041"/>
    <w:rsid w:val="000E40D6"/>
    <w:rsid w:val="000E5ABC"/>
    <w:rsid w:val="000E6006"/>
    <w:rsid w:val="000E7A36"/>
    <w:rsid w:val="000F08D4"/>
    <w:rsid w:val="000F18FD"/>
    <w:rsid w:val="000F1FAC"/>
    <w:rsid w:val="000F28A4"/>
    <w:rsid w:val="000F29C4"/>
    <w:rsid w:val="000F2C2A"/>
    <w:rsid w:val="000F2EB9"/>
    <w:rsid w:val="000F3D05"/>
    <w:rsid w:val="000F3E3A"/>
    <w:rsid w:val="000F42BB"/>
    <w:rsid w:val="000F42F2"/>
    <w:rsid w:val="000F43B2"/>
    <w:rsid w:val="000F5CA9"/>
    <w:rsid w:val="000F6CB1"/>
    <w:rsid w:val="000F6D94"/>
    <w:rsid w:val="000F6F59"/>
    <w:rsid w:val="000F72A5"/>
    <w:rsid w:val="000F7371"/>
    <w:rsid w:val="000F7B3F"/>
    <w:rsid w:val="00101AA2"/>
    <w:rsid w:val="0010222B"/>
    <w:rsid w:val="00102874"/>
    <w:rsid w:val="001030D1"/>
    <w:rsid w:val="00103687"/>
    <w:rsid w:val="00103C6C"/>
    <w:rsid w:val="00103F29"/>
    <w:rsid w:val="0010433C"/>
    <w:rsid w:val="00105075"/>
    <w:rsid w:val="001054A8"/>
    <w:rsid w:val="00105D55"/>
    <w:rsid w:val="00106706"/>
    <w:rsid w:val="00107C35"/>
    <w:rsid w:val="00110C15"/>
    <w:rsid w:val="00111281"/>
    <w:rsid w:val="00112159"/>
    <w:rsid w:val="00112B65"/>
    <w:rsid w:val="0011309C"/>
    <w:rsid w:val="001133B3"/>
    <w:rsid w:val="001138FE"/>
    <w:rsid w:val="00114067"/>
    <w:rsid w:val="00114652"/>
    <w:rsid w:val="00114A69"/>
    <w:rsid w:val="00115934"/>
    <w:rsid w:val="001166D8"/>
    <w:rsid w:val="001167D1"/>
    <w:rsid w:val="00116941"/>
    <w:rsid w:val="00116AE6"/>
    <w:rsid w:val="0011752C"/>
    <w:rsid w:val="00117913"/>
    <w:rsid w:val="00117CCD"/>
    <w:rsid w:val="00117F27"/>
    <w:rsid w:val="001201DF"/>
    <w:rsid w:val="0012032F"/>
    <w:rsid w:val="0012091F"/>
    <w:rsid w:val="00120CDF"/>
    <w:rsid w:val="00121198"/>
    <w:rsid w:val="0012187F"/>
    <w:rsid w:val="00122392"/>
    <w:rsid w:val="00122728"/>
    <w:rsid w:val="001234F8"/>
    <w:rsid w:val="001239AB"/>
    <w:rsid w:val="00124704"/>
    <w:rsid w:val="00124A13"/>
    <w:rsid w:val="00126F9F"/>
    <w:rsid w:val="00130DA8"/>
    <w:rsid w:val="00131DEC"/>
    <w:rsid w:val="00132221"/>
    <w:rsid w:val="0013232E"/>
    <w:rsid w:val="001323C7"/>
    <w:rsid w:val="001324B8"/>
    <w:rsid w:val="00134E8B"/>
    <w:rsid w:val="001350C8"/>
    <w:rsid w:val="0013523C"/>
    <w:rsid w:val="0013604B"/>
    <w:rsid w:val="001367F0"/>
    <w:rsid w:val="00136FD9"/>
    <w:rsid w:val="0013758E"/>
    <w:rsid w:val="00137760"/>
    <w:rsid w:val="001402AC"/>
    <w:rsid w:val="00140329"/>
    <w:rsid w:val="0014041B"/>
    <w:rsid w:val="001404AB"/>
    <w:rsid w:val="0014123F"/>
    <w:rsid w:val="00142791"/>
    <w:rsid w:val="0014306D"/>
    <w:rsid w:val="001433A0"/>
    <w:rsid w:val="00143494"/>
    <w:rsid w:val="00144466"/>
    <w:rsid w:val="00144AF0"/>
    <w:rsid w:val="001465D6"/>
    <w:rsid w:val="00146E63"/>
    <w:rsid w:val="00146E84"/>
    <w:rsid w:val="00146ED1"/>
    <w:rsid w:val="00147813"/>
    <w:rsid w:val="00147892"/>
    <w:rsid w:val="00147ACD"/>
    <w:rsid w:val="0015096A"/>
    <w:rsid w:val="0015146B"/>
    <w:rsid w:val="00151505"/>
    <w:rsid w:val="001525CF"/>
    <w:rsid w:val="00152A26"/>
    <w:rsid w:val="00153358"/>
    <w:rsid w:val="00153E02"/>
    <w:rsid w:val="00154C41"/>
    <w:rsid w:val="00155C36"/>
    <w:rsid w:val="00156B3C"/>
    <w:rsid w:val="0015723E"/>
    <w:rsid w:val="00160E4B"/>
    <w:rsid w:val="00161583"/>
    <w:rsid w:val="001615D0"/>
    <w:rsid w:val="00161B14"/>
    <w:rsid w:val="00162F0B"/>
    <w:rsid w:val="00163D93"/>
    <w:rsid w:val="001642D9"/>
    <w:rsid w:val="0016444D"/>
    <w:rsid w:val="00164F5F"/>
    <w:rsid w:val="00165678"/>
    <w:rsid w:val="00165758"/>
    <w:rsid w:val="0016579F"/>
    <w:rsid w:val="00165ED0"/>
    <w:rsid w:val="00166E27"/>
    <w:rsid w:val="00171265"/>
    <w:rsid w:val="0017142C"/>
    <w:rsid w:val="001714C8"/>
    <w:rsid w:val="00171B52"/>
    <w:rsid w:val="001721AF"/>
    <w:rsid w:val="00173114"/>
    <w:rsid w:val="0017383D"/>
    <w:rsid w:val="001739BD"/>
    <w:rsid w:val="00173ADB"/>
    <w:rsid w:val="00174744"/>
    <w:rsid w:val="00174D64"/>
    <w:rsid w:val="00175C04"/>
    <w:rsid w:val="0017635B"/>
    <w:rsid w:val="00176B9B"/>
    <w:rsid w:val="00177501"/>
    <w:rsid w:val="00177A08"/>
    <w:rsid w:val="00177E9D"/>
    <w:rsid w:val="001806CA"/>
    <w:rsid w:val="00180731"/>
    <w:rsid w:val="00180FD6"/>
    <w:rsid w:val="00181599"/>
    <w:rsid w:val="0018160A"/>
    <w:rsid w:val="001818BF"/>
    <w:rsid w:val="00181B8B"/>
    <w:rsid w:val="00183272"/>
    <w:rsid w:val="0018345F"/>
    <w:rsid w:val="00183921"/>
    <w:rsid w:val="00183EBB"/>
    <w:rsid w:val="001860EF"/>
    <w:rsid w:val="00186CA4"/>
    <w:rsid w:val="00187F98"/>
    <w:rsid w:val="001906AE"/>
    <w:rsid w:val="00190B1E"/>
    <w:rsid w:val="00190DA8"/>
    <w:rsid w:val="00190DFE"/>
    <w:rsid w:val="0019165C"/>
    <w:rsid w:val="00191C2A"/>
    <w:rsid w:val="00192784"/>
    <w:rsid w:val="00193D53"/>
    <w:rsid w:val="001941FA"/>
    <w:rsid w:val="0019592A"/>
    <w:rsid w:val="00196964"/>
    <w:rsid w:val="00197202"/>
    <w:rsid w:val="00197409"/>
    <w:rsid w:val="0019778C"/>
    <w:rsid w:val="00197EAB"/>
    <w:rsid w:val="001A117B"/>
    <w:rsid w:val="001A1E6A"/>
    <w:rsid w:val="001A1EE4"/>
    <w:rsid w:val="001A2691"/>
    <w:rsid w:val="001A2792"/>
    <w:rsid w:val="001A35EE"/>
    <w:rsid w:val="001A36D1"/>
    <w:rsid w:val="001A385D"/>
    <w:rsid w:val="001A4450"/>
    <w:rsid w:val="001A4D44"/>
    <w:rsid w:val="001A52FA"/>
    <w:rsid w:val="001A5D3E"/>
    <w:rsid w:val="001A6402"/>
    <w:rsid w:val="001A65C3"/>
    <w:rsid w:val="001A6F55"/>
    <w:rsid w:val="001A75DA"/>
    <w:rsid w:val="001A76EF"/>
    <w:rsid w:val="001A78A2"/>
    <w:rsid w:val="001A7942"/>
    <w:rsid w:val="001A7BA0"/>
    <w:rsid w:val="001B04DC"/>
    <w:rsid w:val="001B09AB"/>
    <w:rsid w:val="001B0DA6"/>
    <w:rsid w:val="001B0EC3"/>
    <w:rsid w:val="001B1D40"/>
    <w:rsid w:val="001B25A9"/>
    <w:rsid w:val="001B2787"/>
    <w:rsid w:val="001B3585"/>
    <w:rsid w:val="001B383A"/>
    <w:rsid w:val="001B3925"/>
    <w:rsid w:val="001B4103"/>
    <w:rsid w:val="001B485A"/>
    <w:rsid w:val="001B4CEB"/>
    <w:rsid w:val="001B4D25"/>
    <w:rsid w:val="001B4DC2"/>
    <w:rsid w:val="001B564A"/>
    <w:rsid w:val="001B59C3"/>
    <w:rsid w:val="001B6A0A"/>
    <w:rsid w:val="001C1190"/>
    <w:rsid w:val="001C121C"/>
    <w:rsid w:val="001C1D50"/>
    <w:rsid w:val="001C1FE8"/>
    <w:rsid w:val="001C2230"/>
    <w:rsid w:val="001C226A"/>
    <w:rsid w:val="001C2489"/>
    <w:rsid w:val="001C28EA"/>
    <w:rsid w:val="001C304C"/>
    <w:rsid w:val="001C3073"/>
    <w:rsid w:val="001C3371"/>
    <w:rsid w:val="001C3E09"/>
    <w:rsid w:val="001C4D0D"/>
    <w:rsid w:val="001C53CA"/>
    <w:rsid w:val="001C55AA"/>
    <w:rsid w:val="001C583F"/>
    <w:rsid w:val="001C5F8B"/>
    <w:rsid w:val="001C62A3"/>
    <w:rsid w:val="001C63A4"/>
    <w:rsid w:val="001C6752"/>
    <w:rsid w:val="001C6DF6"/>
    <w:rsid w:val="001C7D22"/>
    <w:rsid w:val="001D01C2"/>
    <w:rsid w:val="001D0383"/>
    <w:rsid w:val="001D0677"/>
    <w:rsid w:val="001D0791"/>
    <w:rsid w:val="001D1493"/>
    <w:rsid w:val="001D1642"/>
    <w:rsid w:val="001D1706"/>
    <w:rsid w:val="001D193E"/>
    <w:rsid w:val="001D1A58"/>
    <w:rsid w:val="001D1BF9"/>
    <w:rsid w:val="001D1DEB"/>
    <w:rsid w:val="001D2C09"/>
    <w:rsid w:val="001D303B"/>
    <w:rsid w:val="001D34DE"/>
    <w:rsid w:val="001D3D85"/>
    <w:rsid w:val="001D4B1D"/>
    <w:rsid w:val="001D4B53"/>
    <w:rsid w:val="001D50EB"/>
    <w:rsid w:val="001D59ED"/>
    <w:rsid w:val="001D5C89"/>
    <w:rsid w:val="001D6338"/>
    <w:rsid w:val="001D6CA5"/>
    <w:rsid w:val="001D6CC7"/>
    <w:rsid w:val="001D6F96"/>
    <w:rsid w:val="001D7478"/>
    <w:rsid w:val="001D7815"/>
    <w:rsid w:val="001D7F8B"/>
    <w:rsid w:val="001E1BAC"/>
    <w:rsid w:val="001E333F"/>
    <w:rsid w:val="001E335D"/>
    <w:rsid w:val="001E3585"/>
    <w:rsid w:val="001E3FD0"/>
    <w:rsid w:val="001E40B6"/>
    <w:rsid w:val="001E4779"/>
    <w:rsid w:val="001E4CD2"/>
    <w:rsid w:val="001E5120"/>
    <w:rsid w:val="001E602E"/>
    <w:rsid w:val="001E6172"/>
    <w:rsid w:val="001E648B"/>
    <w:rsid w:val="001E79EE"/>
    <w:rsid w:val="001E7BF2"/>
    <w:rsid w:val="001F0D41"/>
    <w:rsid w:val="001F1BD7"/>
    <w:rsid w:val="001F34ED"/>
    <w:rsid w:val="001F40B7"/>
    <w:rsid w:val="001F4104"/>
    <w:rsid w:val="001F51B6"/>
    <w:rsid w:val="001F5294"/>
    <w:rsid w:val="001F54D9"/>
    <w:rsid w:val="001F5E62"/>
    <w:rsid w:val="001F6391"/>
    <w:rsid w:val="001F63F1"/>
    <w:rsid w:val="001F7B0F"/>
    <w:rsid w:val="00201208"/>
    <w:rsid w:val="00201246"/>
    <w:rsid w:val="00201874"/>
    <w:rsid w:val="00201883"/>
    <w:rsid w:val="002026AD"/>
    <w:rsid w:val="00202CD2"/>
    <w:rsid w:val="00203234"/>
    <w:rsid w:val="002033BF"/>
    <w:rsid w:val="00203848"/>
    <w:rsid w:val="00203D1F"/>
    <w:rsid w:val="002043E5"/>
    <w:rsid w:val="00204A53"/>
    <w:rsid w:val="00204F9F"/>
    <w:rsid w:val="00205324"/>
    <w:rsid w:val="00205AB9"/>
    <w:rsid w:val="00206110"/>
    <w:rsid w:val="00206A6D"/>
    <w:rsid w:val="00207447"/>
    <w:rsid w:val="002074A5"/>
    <w:rsid w:val="00207589"/>
    <w:rsid w:val="00207E6F"/>
    <w:rsid w:val="00210043"/>
    <w:rsid w:val="0021074B"/>
    <w:rsid w:val="0021125C"/>
    <w:rsid w:val="002113AE"/>
    <w:rsid w:val="00211C1A"/>
    <w:rsid w:val="0021286B"/>
    <w:rsid w:val="00213058"/>
    <w:rsid w:val="002133A4"/>
    <w:rsid w:val="002133C3"/>
    <w:rsid w:val="00213732"/>
    <w:rsid w:val="00213807"/>
    <w:rsid w:val="00213A77"/>
    <w:rsid w:val="00213D5B"/>
    <w:rsid w:val="00213FB8"/>
    <w:rsid w:val="002151F9"/>
    <w:rsid w:val="002156AA"/>
    <w:rsid w:val="002158DD"/>
    <w:rsid w:val="00216B02"/>
    <w:rsid w:val="002173FF"/>
    <w:rsid w:val="002176A1"/>
    <w:rsid w:val="002176FF"/>
    <w:rsid w:val="00217798"/>
    <w:rsid w:val="00217F04"/>
    <w:rsid w:val="00220567"/>
    <w:rsid w:val="00220CCF"/>
    <w:rsid w:val="00220D01"/>
    <w:rsid w:val="00220F2C"/>
    <w:rsid w:val="00221272"/>
    <w:rsid w:val="00221C7A"/>
    <w:rsid w:val="002227E4"/>
    <w:rsid w:val="002228FF"/>
    <w:rsid w:val="0022298A"/>
    <w:rsid w:val="00222AD3"/>
    <w:rsid w:val="00222E25"/>
    <w:rsid w:val="00223FA7"/>
    <w:rsid w:val="00225436"/>
    <w:rsid w:val="002256D6"/>
    <w:rsid w:val="00225B9F"/>
    <w:rsid w:val="00226BE3"/>
    <w:rsid w:val="00227634"/>
    <w:rsid w:val="00227DBB"/>
    <w:rsid w:val="00227FAE"/>
    <w:rsid w:val="002301C5"/>
    <w:rsid w:val="002301FD"/>
    <w:rsid w:val="00230527"/>
    <w:rsid w:val="00231348"/>
    <w:rsid w:val="00231456"/>
    <w:rsid w:val="002318A1"/>
    <w:rsid w:val="00231CE1"/>
    <w:rsid w:val="002321E7"/>
    <w:rsid w:val="00232303"/>
    <w:rsid w:val="00232315"/>
    <w:rsid w:val="00232951"/>
    <w:rsid w:val="00233AD4"/>
    <w:rsid w:val="00233C82"/>
    <w:rsid w:val="00234096"/>
    <w:rsid w:val="002343CD"/>
    <w:rsid w:val="00234888"/>
    <w:rsid w:val="00234BBA"/>
    <w:rsid w:val="00234DC0"/>
    <w:rsid w:val="002355F9"/>
    <w:rsid w:val="00235F1F"/>
    <w:rsid w:val="002360B6"/>
    <w:rsid w:val="0023666F"/>
    <w:rsid w:val="00236FAB"/>
    <w:rsid w:val="00237D65"/>
    <w:rsid w:val="00237E0F"/>
    <w:rsid w:val="00240259"/>
    <w:rsid w:val="0024032A"/>
    <w:rsid w:val="00240B45"/>
    <w:rsid w:val="00241EB5"/>
    <w:rsid w:val="00242408"/>
    <w:rsid w:val="002434ED"/>
    <w:rsid w:val="00243B5C"/>
    <w:rsid w:val="002444BA"/>
    <w:rsid w:val="002444E2"/>
    <w:rsid w:val="00244B24"/>
    <w:rsid w:val="002453DE"/>
    <w:rsid w:val="00245629"/>
    <w:rsid w:val="0024563D"/>
    <w:rsid w:val="00246082"/>
    <w:rsid w:val="0024644E"/>
    <w:rsid w:val="00246C3B"/>
    <w:rsid w:val="00246F80"/>
    <w:rsid w:val="0024730F"/>
    <w:rsid w:val="00250103"/>
    <w:rsid w:val="00250DD5"/>
    <w:rsid w:val="00250EB8"/>
    <w:rsid w:val="0025268F"/>
    <w:rsid w:val="002529CB"/>
    <w:rsid w:val="00252F7F"/>
    <w:rsid w:val="00253A26"/>
    <w:rsid w:val="00253E6C"/>
    <w:rsid w:val="00254742"/>
    <w:rsid w:val="002559AC"/>
    <w:rsid w:val="00255A5A"/>
    <w:rsid w:val="002563FD"/>
    <w:rsid w:val="0025663C"/>
    <w:rsid w:val="00256C5E"/>
    <w:rsid w:val="00257877"/>
    <w:rsid w:val="00261C5C"/>
    <w:rsid w:val="002634A8"/>
    <w:rsid w:val="00263818"/>
    <w:rsid w:val="00263B65"/>
    <w:rsid w:val="002643E5"/>
    <w:rsid w:val="0026722E"/>
    <w:rsid w:val="00267302"/>
    <w:rsid w:val="00267658"/>
    <w:rsid w:val="0026773C"/>
    <w:rsid w:val="00267E61"/>
    <w:rsid w:val="002701E9"/>
    <w:rsid w:val="0027034C"/>
    <w:rsid w:val="00271AFF"/>
    <w:rsid w:val="00272066"/>
    <w:rsid w:val="002722BB"/>
    <w:rsid w:val="00272434"/>
    <w:rsid w:val="00272916"/>
    <w:rsid w:val="00272AEF"/>
    <w:rsid w:val="00273374"/>
    <w:rsid w:val="00273BE5"/>
    <w:rsid w:val="00274745"/>
    <w:rsid w:val="00274A6A"/>
    <w:rsid w:val="00274CFA"/>
    <w:rsid w:val="0027529D"/>
    <w:rsid w:val="00275327"/>
    <w:rsid w:val="00275A74"/>
    <w:rsid w:val="00275BA1"/>
    <w:rsid w:val="00275EEE"/>
    <w:rsid w:val="00276015"/>
    <w:rsid w:val="00276B1E"/>
    <w:rsid w:val="00276D73"/>
    <w:rsid w:val="00280660"/>
    <w:rsid w:val="0028153E"/>
    <w:rsid w:val="00281791"/>
    <w:rsid w:val="00281954"/>
    <w:rsid w:val="00281CFC"/>
    <w:rsid w:val="0028220C"/>
    <w:rsid w:val="002826B3"/>
    <w:rsid w:val="00283657"/>
    <w:rsid w:val="00283AB9"/>
    <w:rsid w:val="00283D73"/>
    <w:rsid w:val="00283DBF"/>
    <w:rsid w:val="00285618"/>
    <w:rsid w:val="00285D01"/>
    <w:rsid w:val="00285DD2"/>
    <w:rsid w:val="00285E75"/>
    <w:rsid w:val="00285ED1"/>
    <w:rsid w:val="0028688E"/>
    <w:rsid w:val="00286AD0"/>
    <w:rsid w:val="00286B12"/>
    <w:rsid w:val="00286DCE"/>
    <w:rsid w:val="00287075"/>
    <w:rsid w:val="00287CA6"/>
    <w:rsid w:val="00290784"/>
    <w:rsid w:val="00290921"/>
    <w:rsid w:val="00290B4F"/>
    <w:rsid w:val="00291653"/>
    <w:rsid w:val="002917F8"/>
    <w:rsid w:val="00291B1F"/>
    <w:rsid w:val="00291B25"/>
    <w:rsid w:val="00291EBB"/>
    <w:rsid w:val="002921F5"/>
    <w:rsid w:val="00292C2B"/>
    <w:rsid w:val="00293EBD"/>
    <w:rsid w:val="002943B2"/>
    <w:rsid w:val="002947A5"/>
    <w:rsid w:val="00294815"/>
    <w:rsid w:val="002948CB"/>
    <w:rsid w:val="0029506A"/>
    <w:rsid w:val="0029631C"/>
    <w:rsid w:val="0029650C"/>
    <w:rsid w:val="002967FA"/>
    <w:rsid w:val="00296E87"/>
    <w:rsid w:val="002978B6"/>
    <w:rsid w:val="00297BE8"/>
    <w:rsid w:val="002A12F2"/>
    <w:rsid w:val="002A2610"/>
    <w:rsid w:val="002A3A85"/>
    <w:rsid w:val="002A3BA7"/>
    <w:rsid w:val="002A47E9"/>
    <w:rsid w:val="002A4BB6"/>
    <w:rsid w:val="002A51A8"/>
    <w:rsid w:val="002A5734"/>
    <w:rsid w:val="002A5C0F"/>
    <w:rsid w:val="002A5EFA"/>
    <w:rsid w:val="002A6142"/>
    <w:rsid w:val="002A6258"/>
    <w:rsid w:val="002A6431"/>
    <w:rsid w:val="002A6B8D"/>
    <w:rsid w:val="002A6DDB"/>
    <w:rsid w:val="002A6EA9"/>
    <w:rsid w:val="002A75F9"/>
    <w:rsid w:val="002A7BCB"/>
    <w:rsid w:val="002A7DFF"/>
    <w:rsid w:val="002B03D5"/>
    <w:rsid w:val="002B0BF2"/>
    <w:rsid w:val="002B122D"/>
    <w:rsid w:val="002B185E"/>
    <w:rsid w:val="002B1D2D"/>
    <w:rsid w:val="002B22E6"/>
    <w:rsid w:val="002B2FF0"/>
    <w:rsid w:val="002B31AA"/>
    <w:rsid w:val="002B43B5"/>
    <w:rsid w:val="002B448F"/>
    <w:rsid w:val="002B4A5A"/>
    <w:rsid w:val="002B5AFC"/>
    <w:rsid w:val="002B6773"/>
    <w:rsid w:val="002B6FBF"/>
    <w:rsid w:val="002C09B9"/>
    <w:rsid w:val="002C0B3F"/>
    <w:rsid w:val="002C100A"/>
    <w:rsid w:val="002C1DC6"/>
    <w:rsid w:val="002C1F1E"/>
    <w:rsid w:val="002C27EF"/>
    <w:rsid w:val="002C3F10"/>
    <w:rsid w:val="002C5163"/>
    <w:rsid w:val="002C553D"/>
    <w:rsid w:val="002C5967"/>
    <w:rsid w:val="002C5B4B"/>
    <w:rsid w:val="002C64AE"/>
    <w:rsid w:val="002C6B53"/>
    <w:rsid w:val="002C6F3D"/>
    <w:rsid w:val="002C6FC9"/>
    <w:rsid w:val="002D1601"/>
    <w:rsid w:val="002D25FD"/>
    <w:rsid w:val="002D31F2"/>
    <w:rsid w:val="002D3283"/>
    <w:rsid w:val="002D36B3"/>
    <w:rsid w:val="002D465B"/>
    <w:rsid w:val="002D6528"/>
    <w:rsid w:val="002D6D67"/>
    <w:rsid w:val="002D7252"/>
    <w:rsid w:val="002E0393"/>
    <w:rsid w:val="002E0665"/>
    <w:rsid w:val="002E0FD2"/>
    <w:rsid w:val="002E14F9"/>
    <w:rsid w:val="002E17A7"/>
    <w:rsid w:val="002E24CD"/>
    <w:rsid w:val="002E33DE"/>
    <w:rsid w:val="002E3A08"/>
    <w:rsid w:val="002E3E3B"/>
    <w:rsid w:val="002E4C9D"/>
    <w:rsid w:val="002E52FF"/>
    <w:rsid w:val="002E53AB"/>
    <w:rsid w:val="002E5DB2"/>
    <w:rsid w:val="002E5ED6"/>
    <w:rsid w:val="002E62B8"/>
    <w:rsid w:val="002E6362"/>
    <w:rsid w:val="002E6439"/>
    <w:rsid w:val="002F096D"/>
    <w:rsid w:val="002F1EA8"/>
    <w:rsid w:val="002F2568"/>
    <w:rsid w:val="002F26CE"/>
    <w:rsid w:val="002F2F01"/>
    <w:rsid w:val="002F3E02"/>
    <w:rsid w:val="002F4323"/>
    <w:rsid w:val="002F4F48"/>
    <w:rsid w:val="002F515B"/>
    <w:rsid w:val="002F5F18"/>
    <w:rsid w:val="002F65F5"/>
    <w:rsid w:val="003000E2"/>
    <w:rsid w:val="00300275"/>
    <w:rsid w:val="00301FCA"/>
    <w:rsid w:val="003021DB"/>
    <w:rsid w:val="00302663"/>
    <w:rsid w:val="00302B96"/>
    <w:rsid w:val="0030357A"/>
    <w:rsid w:val="00304381"/>
    <w:rsid w:val="00304B89"/>
    <w:rsid w:val="0030609E"/>
    <w:rsid w:val="003073C8"/>
    <w:rsid w:val="00307447"/>
    <w:rsid w:val="0030763D"/>
    <w:rsid w:val="003077D9"/>
    <w:rsid w:val="00307BC9"/>
    <w:rsid w:val="00310019"/>
    <w:rsid w:val="0031122E"/>
    <w:rsid w:val="00311A92"/>
    <w:rsid w:val="00311ABE"/>
    <w:rsid w:val="00311FED"/>
    <w:rsid w:val="00312499"/>
    <w:rsid w:val="00313A20"/>
    <w:rsid w:val="00313DD1"/>
    <w:rsid w:val="00313ED2"/>
    <w:rsid w:val="0031403E"/>
    <w:rsid w:val="003145D8"/>
    <w:rsid w:val="00315A6D"/>
    <w:rsid w:val="00315A86"/>
    <w:rsid w:val="00315FDC"/>
    <w:rsid w:val="00316707"/>
    <w:rsid w:val="00316A40"/>
    <w:rsid w:val="00316E7D"/>
    <w:rsid w:val="003171EE"/>
    <w:rsid w:val="00317E13"/>
    <w:rsid w:val="003202BA"/>
    <w:rsid w:val="00320879"/>
    <w:rsid w:val="00320CA2"/>
    <w:rsid w:val="00320CC2"/>
    <w:rsid w:val="0032183A"/>
    <w:rsid w:val="003234AB"/>
    <w:rsid w:val="00323544"/>
    <w:rsid w:val="00323DC1"/>
    <w:rsid w:val="0032532B"/>
    <w:rsid w:val="003278BC"/>
    <w:rsid w:val="00330E20"/>
    <w:rsid w:val="00331094"/>
    <w:rsid w:val="003310EF"/>
    <w:rsid w:val="003319BF"/>
    <w:rsid w:val="00331E13"/>
    <w:rsid w:val="00332EDE"/>
    <w:rsid w:val="00333079"/>
    <w:rsid w:val="003331C6"/>
    <w:rsid w:val="00333611"/>
    <w:rsid w:val="00333627"/>
    <w:rsid w:val="00333DE8"/>
    <w:rsid w:val="00334659"/>
    <w:rsid w:val="00334945"/>
    <w:rsid w:val="0033548C"/>
    <w:rsid w:val="003355CB"/>
    <w:rsid w:val="00335F5F"/>
    <w:rsid w:val="00336E1D"/>
    <w:rsid w:val="0033713E"/>
    <w:rsid w:val="0033724F"/>
    <w:rsid w:val="00337438"/>
    <w:rsid w:val="00337490"/>
    <w:rsid w:val="00337707"/>
    <w:rsid w:val="00340059"/>
    <w:rsid w:val="003400A5"/>
    <w:rsid w:val="00341076"/>
    <w:rsid w:val="00342D24"/>
    <w:rsid w:val="003439A1"/>
    <w:rsid w:val="00343F20"/>
    <w:rsid w:val="003444B2"/>
    <w:rsid w:val="00344DDF"/>
    <w:rsid w:val="00345565"/>
    <w:rsid w:val="00346214"/>
    <w:rsid w:val="0034633B"/>
    <w:rsid w:val="003467B6"/>
    <w:rsid w:val="00346E1D"/>
    <w:rsid w:val="003503E5"/>
    <w:rsid w:val="00350462"/>
    <w:rsid w:val="00350E6E"/>
    <w:rsid w:val="00351511"/>
    <w:rsid w:val="00351D3D"/>
    <w:rsid w:val="0035207B"/>
    <w:rsid w:val="00352889"/>
    <w:rsid w:val="00353597"/>
    <w:rsid w:val="00353718"/>
    <w:rsid w:val="00353CB7"/>
    <w:rsid w:val="00354206"/>
    <w:rsid w:val="00354631"/>
    <w:rsid w:val="003549B2"/>
    <w:rsid w:val="00355601"/>
    <w:rsid w:val="003557AA"/>
    <w:rsid w:val="003559B9"/>
    <w:rsid w:val="00356315"/>
    <w:rsid w:val="00356A9D"/>
    <w:rsid w:val="00356AAB"/>
    <w:rsid w:val="00360498"/>
    <w:rsid w:val="0036092B"/>
    <w:rsid w:val="00361278"/>
    <w:rsid w:val="00361F5C"/>
    <w:rsid w:val="0036365C"/>
    <w:rsid w:val="003650C4"/>
    <w:rsid w:val="0036555E"/>
    <w:rsid w:val="0036579F"/>
    <w:rsid w:val="003660A3"/>
    <w:rsid w:val="00366415"/>
    <w:rsid w:val="00366ADC"/>
    <w:rsid w:val="00367561"/>
    <w:rsid w:val="00367E62"/>
    <w:rsid w:val="003700D5"/>
    <w:rsid w:val="003703B5"/>
    <w:rsid w:val="00371623"/>
    <w:rsid w:val="00371CF0"/>
    <w:rsid w:val="00371D9E"/>
    <w:rsid w:val="00372D6D"/>
    <w:rsid w:val="00373235"/>
    <w:rsid w:val="003735A8"/>
    <w:rsid w:val="00373BBB"/>
    <w:rsid w:val="00373BD9"/>
    <w:rsid w:val="00373C20"/>
    <w:rsid w:val="00375D34"/>
    <w:rsid w:val="00375F6F"/>
    <w:rsid w:val="00376B6C"/>
    <w:rsid w:val="00377529"/>
    <w:rsid w:val="003804DB"/>
    <w:rsid w:val="0038076F"/>
    <w:rsid w:val="003809AC"/>
    <w:rsid w:val="00380F67"/>
    <w:rsid w:val="0038111B"/>
    <w:rsid w:val="00381566"/>
    <w:rsid w:val="0038212A"/>
    <w:rsid w:val="003825B3"/>
    <w:rsid w:val="00382961"/>
    <w:rsid w:val="00382A9F"/>
    <w:rsid w:val="00382FD7"/>
    <w:rsid w:val="00383294"/>
    <w:rsid w:val="00383B48"/>
    <w:rsid w:val="00383F5D"/>
    <w:rsid w:val="003846AA"/>
    <w:rsid w:val="00384D4E"/>
    <w:rsid w:val="00385489"/>
    <w:rsid w:val="003859CC"/>
    <w:rsid w:val="003870EF"/>
    <w:rsid w:val="00387B45"/>
    <w:rsid w:val="00387B65"/>
    <w:rsid w:val="0039006E"/>
    <w:rsid w:val="00390726"/>
    <w:rsid w:val="0039093B"/>
    <w:rsid w:val="00390E68"/>
    <w:rsid w:val="00390F0E"/>
    <w:rsid w:val="00391078"/>
    <w:rsid w:val="0039202B"/>
    <w:rsid w:val="003927F9"/>
    <w:rsid w:val="00392AD7"/>
    <w:rsid w:val="003946EC"/>
    <w:rsid w:val="003951FB"/>
    <w:rsid w:val="00396C96"/>
    <w:rsid w:val="003A0D02"/>
    <w:rsid w:val="003A101B"/>
    <w:rsid w:val="003A131B"/>
    <w:rsid w:val="003A1616"/>
    <w:rsid w:val="003A162E"/>
    <w:rsid w:val="003A1685"/>
    <w:rsid w:val="003A1A4B"/>
    <w:rsid w:val="003A2257"/>
    <w:rsid w:val="003A30DB"/>
    <w:rsid w:val="003A35E0"/>
    <w:rsid w:val="003A3B2F"/>
    <w:rsid w:val="003A3C2A"/>
    <w:rsid w:val="003A45B5"/>
    <w:rsid w:val="003A482F"/>
    <w:rsid w:val="003A54A2"/>
    <w:rsid w:val="003A55E8"/>
    <w:rsid w:val="003A6292"/>
    <w:rsid w:val="003A66FC"/>
    <w:rsid w:val="003A6724"/>
    <w:rsid w:val="003A76CB"/>
    <w:rsid w:val="003A7BC5"/>
    <w:rsid w:val="003A7EB7"/>
    <w:rsid w:val="003B0774"/>
    <w:rsid w:val="003B08F1"/>
    <w:rsid w:val="003B1060"/>
    <w:rsid w:val="003B1098"/>
    <w:rsid w:val="003B1346"/>
    <w:rsid w:val="003B27DD"/>
    <w:rsid w:val="003B27F2"/>
    <w:rsid w:val="003B2D0F"/>
    <w:rsid w:val="003B2EB3"/>
    <w:rsid w:val="003B51EE"/>
    <w:rsid w:val="003B5C82"/>
    <w:rsid w:val="003B6BB3"/>
    <w:rsid w:val="003B7848"/>
    <w:rsid w:val="003B7CD2"/>
    <w:rsid w:val="003B7FC0"/>
    <w:rsid w:val="003C019E"/>
    <w:rsid w:val="003C076D"/>
    <w:rsid w:val="003C0AF9"/>
    <w:rsid w:val="003C12B3"/>
    <w:rsid w:val="003C1559"/>
    <w:rsid w:val="003C1670"/>
    <w:rsid w:val="003C315F"/>
    <w:rsid w:val="003C38DF"/>
    <w:rsid w:val="003C39AB"/>
    <w:rsid w:val="003C3CB2"/>
    <w:rsid w:val="003C3DA3"/>
    <w:rsid w:val="003C4135"/>
    <w:rsid w:val="003C43FE"/>
    <w:rsid w:val="003C5234"/>
    <w:rsid w:val="003C6776"/>
    <w:rsid w:val="003C68D4"/>
    <w:rsid w:val="003C6ADF"/>
    <w:rsid w:val="003C6B8A"/>
    <w:rsid w:val="003C6FCB"/>
    <w:rsid w:val="003C6FDA"/>
    <w:rsid w:val="003C706E"/>
    <w:rsid w:val="003C7088"/>
    <w:rsid w:val="003D055B"/>
    <w:rsid w:val="003D138C"/>
    <w:rsid w:val="003D184D"/>
    <w:rsid w:val="003D324A"/>
    <w:rsid w:val="003D3359"/>
    <w:rsid w:val="003D3621"/>
    <w:rsid w:val="003D3779"/>
    <w:rsid w:val="003D3857"/>
    <w:rsid w:val="003D4A51"/>
    <w:rsid w:val="003D5046"/>
    <w:rsid w:val="003D5180"/>
    <w:rsid w:val="003D5183"/>
    <w:rsid w:val="003D5370"/>
    <w:rsid w:val="003D588A"/>
    <w:rsid w:val="003D5FEE"/>
    <w:rsid w:val="003D61D5"/>
    <w:rsid w:val="003D6A57"/>
    <w:rsid w:val="003E01D7"/>
    <w:rsid w:val="003E0A89"/>
    <w:rsid w:val="003E32E6"/>
    <w:rsid w:val="003E38E6"/>
    <w:rsid w:val="003E3D60"/>
    <w:rsid w:val="003E431B"/>
    <w:rsid w:val="003E5270"/>
    <w:rsid w:val="003E586A"/>
    <w:rsid w:val="003E66A2"/>
    <w:rsid w:val="003E758C"/>
    <w:rsid w:val="003E7733"/>
    <w:rsid w:val="003E7A69"/>
    <w:rsid w:val="003E7AA3"/>
    <w:rsid w:val="003E7AC6"/>
    <w:rsid w:val="003F1318"/>
    <w:rsid w:val="003F16DC"/>
    <w:rsid w:val="003F21BB"/>
    <w:rsid w:val="003F2A9A"/>
    <w:rsid w:val="003F3001"/>
    <w:rsid w:val="003F3342"/>
    <w:rsid w:val="003F3CB2"/>
    <w:rsid w:val="003F4F21"/>
    <w:rsid w:val="003F56F2"/>
    <w:rsid w:val="003F5AF1"/>
    <w:rsid w:val="003F5B8B"/>
    <w:rsid w:val="003F64FB"/>
    <w:rsid w:val="004007D5"/>
    <w:rsid w:val="00400D04"/>
    <w:rsid w:val="004012E0"/>
    <w:rsid w:val="00401404"/>
    <w:rsid w:val="00401ADB"/>
    <w:rsid w:val="00401EA6"/>
    <w:rsid w:val="004029CD"/>
    <w:rsid w:val="00402B5A"/>
    <w:rsid w:val="00403216"/>
    <w:rsid w:val="004041EF"/>
    <w:rsid w:val="004046DB"/>
    <w:rsid w:val="00404B53"/>
    <w:rsid w:val="00404B5B"/>
    <w:rsid w:val="004050CB"/>
    <w:rsid w:val="004056A9"/>
    <w:rsid w:val="00406D55"/>
    <w:rsid w:val="0040752D"/>
    <w:rsid w:val="0041100E"/>
    <w:rsid w:val="00411043"/>
    <w:rsid w:val="004131B9"/>
    <w:rsid w:val="00413CF6"/>
    <w:rsid w:val="00413DDE"/>
    <w:rsid w:val="00413ECD"/>
    <w:rsid w:val="00413F89"/>
    <w:rsid w:val="00414C66"/>
    <w:rsid w:val="004154F7"/>
    <w:rsid w:val="00415B49"/>
    <w:rsid w:val="00415D67"/>
    <w:rsid w:val="00416C2C"/>
    <w:rsid w:val="00416EC1"/>
    <w:rsid w:val="00416F51"/>
    <w:rsid w:val="00417581"/>
    <w:rsid w:val="0041784C"/>
    <w:rsid w:val="00417D16"/>
    <w:rsid w:val="00420396"/>
    <w:rsid w:val="00420624"/>
    <w:rsid w:val="004209CF"/>
    <w:rsid w:val="004226A4"/>
    <w:rsid w:val="00422769"/>
    <w:rsid w:val="00422967"/>
    <w:rsid w:val="00423B11"/>
    <w:rsid w:val="00423B6F"/>
    <w:rsid w:val="00423BB7"/>
    <w:rsid w:val="00423EE0"/>
    <w:rsid w:val="00423EE8"/>
    <w:rsid w:val="00424535"/>
    <w:rsid w:val="004245B2"/>
    <w:rsid w:val="00424B26"/>
    <w:rsid w:val="004250AE"/>
    <w:rsid w:val="0042546B"/>
    <w:rsid w:val="00425787"/>
    <w:rsid w:val="00425C0E"/>
    <w:rsid w:val="004260F2"/>
    <w:rsid w:val="004262D2"/>
    <w:rsid w:val="00426927"/>
    <w:rsid w:val="00430B71"/>
    <w:rsid w:val="004313B4"/>
    <w:rsid w:val="004316B4"/>
    <w:rsid w:val="004322F7"/>
    <w:rsid w:val="00432626"/>
    <w:rsid w:val="00432921"/>
    <w:rsid w:val="00432C86"/>
    <w:rsid w:val="00433ABD"/>
    <w:rsid w:val="00434A4F"/>
    <w:rsid w:val="00435040"/>
    <w:rsid w:val="00436397"/>
    <w:rsid w:val="00436622"/>
    <w:rsid w:val="00436DF1"/>
    <w:rsid w:val="0043791F"/>
    <w:rsid w:val="00437E52"/>
    <w:rsid w:val="004401E5"/>
    <w:rsid w:val="004402FD"/>
    <w:rsid w:val="00440BFD"/>
    <w:rsid w:val="004411B7"/>
    <w:rsid w:val="00441425"/>
    <w:rsid w:val="004417BA"/>
    <w:rsid w:val="00442460"/>
    <w:rsid w:val="00442543"/>
    <w:rsid w:val="00442880"/>
    <w:rsid w:val="004428F1"/>
    <w:rsid w:val="00444614"/>
    <w:rsid w:val="00444B2A"/>
    <w:rsid w:val="00444BB6"/>
    <w:rsid w:val="00445976"/>
    <w:rsid w:val="00445F38"/>
    <w:rsid w:val="0044668D"/>
    <w:rsid w:val="00446B0D"/>
    <w:rsid w:val="00446D8F"/>
    <w:rsid w:val="004471CF"/>
    <w:rsid w:val="00447659"/>
    <w:rsid w:val="00447965"/>
    <w:rsid w:val="00450371"/>
    <w:rsid w:val="00450B71"/>
    <w:rsid w:val="00451E71"/>
    <w:rsid w:val="00453520"/>
    <w:rsid w:val="004542BC"/>
    <w:rsid w:val="0045510E"/>
    <w:rsid w:val="00455B8F"/>
    <w:rsid w:val="00455C34"/>
    <w:rsid w:val="00457D2A"/>
    <w:rsid w:val="0046018F"/>
    <w:rsid w:val="00460357"/>
    <w:rsid w:val="004616B2"/>
    <w:rsid w:val="004618AE"/>
    <w:rsid w:val="004623FD"/>
    <w:rsid w:val="00462580"/>
    <w:rsid w:val="004630E1"/>
    <w:rsid w:val="00463669"/>
    <w:rsid w:val="00463FD4"/>
    <w:rsid w:val="004659FA"/>
    <w:rsid w:val="00465C69"/>
    <w:rsid w:val="0046610C"/>
    <w:rsid w:val="0046621F"/>
    <w:rsid w:val="004662D8"/>
    <w:rsid w:val="00466641"/>
    <w:rsid w:val="004676CD"/>
    <w:rsid w:val="004678D7"/>
    <w:rsid w:val="00467A41"/>
    <w:rsid w:val="004704E4"/>
    <w:rsid w:val="00470742"/>
    <w:rsid w:val="0047077B"/>
    <w:rsid w:val="004709ED"/>
    <w:rsid w:val="00471089"/>
    <w:rsid w:val="0047159F"/>
    <w:rsid w:val="00471756"/>
    <w:rsid w:val="00471D67"/>
    <w:rsid w:val="00472459"/>
    <w:rsid w:val="004724BE"/>
    <w:rsid w:val="00472CFD"/>
    <w:rsid w:val="00473F4A"/>
    <w:rsid w:val="004744DD"/>
    <w:rsid w:val="00475054"/>
    <w:rsid w:val="00475A6C"/>
    <w:rsid w:val="0047652D"/>
    <w:rsid w:val="0047738E"/>
    <w:rsid w:val="00477FF0"/>
    <w:rsid w:val="00481380"/>
    <w:rsid w:val="004816AA"/>
    <w:rsid w:val="004818A8"/>
    <w:rsid w:val="00481FF6"/>
    <w:rsid w:val="00482AED"/>
    <w:rsid w:val="00482DD3"/>
    <w:rsid w:val="00482E0D"/>
    <w:rsid w:val="004834B4"/>
    <w:rsid w:val="004837E2"/>
    <w:rsid w:val="00483BAA"/>
    <w:rsid w:val="00484EA5"/>
    <w:rsid w:val="00485254"/>
    <w:rsid w:val="0048607B"/>
    <w:rsid w:val="0048639C"/>
    <w:rsid w:val="00486DB5"/>
    <w:rsid w:val="004871E0"/>
    <w:rsid w:val="004877E2"/>
    <w:rsid w:val="00487B75"/>
    <w:rsid w:val="0049008B"/>
    <w:rsid w:val="004900BC"/>
    <w:rsid w:val="00490C37"/>
    <w:rsid w:val="004922BF"/>
    <w:rsid w:val="00492C41"/>
    <w:rsid w:val="00493206"/>
    <w:rsid w:val="00493B75"/>
    <w:rsid w:val="0049407C"/>
    <w:rsid w:val="00494916"/>
    <w:rsid w:val="004951CF"/>
    <w:rsid w:val="00495222"/>
    <w:rsid w:val="00495E1F"/>
    <w:rsid w:val="0049641C"/>
    <w:rsid w:val="004A1846"/>
    <w:rsid w:val="004A19F1"/>
    <w:rsid w:val="004A1ECC"/>
    <w:rsid w:val="004A2E69"/>
    <w:rsid w:val="004A42C7"/>
    <w:rsid w:val="004A4421"/>
    <w:rsid w:val="004A445F"/>
    <w:rsid w:val="004A72CF"/>
    <w:rsid w:val="004A7371"/>
    <w:rsid w:val="004A7AD8"/>
    <w:rsid w:val="004A7B8B"/>
    <w:rsid w:val="004A7F34"/>
    <w:rsid w:val="004B1BB4"/>
    <w:rsid w:val="004B449A"/>
    <w:rsid w:val="004B4640"/>
    <w:rsid w:val="004B4969"/>
    <w:rsid w:val="004B57F2"/>
    <w:rsid w:val="004B5C51"/>
    <w:rsid w:val="004B5E10"/>
    <w:rsid w:val="004B6695"/>
    <w:rsid w:val="004C008E"/>
    <w:rsid w:val="004C0E9B"/>
    <w:rsid w:val="004C0F8C"/>
    <w:rsid w:val="004C1F00"/>
    <w:rsid w:val="004C23C2"/>
    <w:rsid w:val="004C24C4"/>
    <w:rsid w:val="004C28D5"/>
    <w:rsid w:val="004C2D3E"/>
    <w:rsid w:val="004C3F13"/>
    <w:rsid w:val="004C40CF"/>
    <w:rsid w:val="004C4EC4"/>
    <w:rsid w:val="004C4FF6"/>
    <w:rsid w:val="004C5208"/>
    <w:rsid w:val="004C5454"/>
    <w:rsid w:val="004C61FA"/>
    <w:rsid w:val="004C6608"/>
    <w:rsid w:val="004C6647"/>
    <w:rsid w:val="004C6C3D"/>
    <w:rsid w:val="004C6D37"/>
    <w:rsid w:val="004C7116"/>
    <w:rsid w:val="004C75A5"/>
    <w:rsid w:val="004D0245"/>
    <w:rsid w:val="004D0E1E"/>
    <w:rsid w:val="004D147B"/>
    <w:rsid w:val="004D14A6"/>
    <w:rsid w:val="004D1557"/>
    <w:rsid w:val="004D20F0"/>
    <w:rsid w:val="004D217F"/>
    <w:rsid w:val="004D233D"/>
    <w:rsid w:val="004D2518"/>
    <w:rsid w:val="004D2832"/>
    <w:rsid w:val="004D3345"/>
    <w:rsid w:val="004D367C"/>
    <w:rsid w:val="004D3B7C"/>
    <w:rsid w:val="004D3E69"/>
    <w:rsid w:val="004D42ED"/>
    <w:rsid w:val="004D4375"/>
    <w:rsid w:val="004D4423"/>
    <w:rsid w:val="004D46D6"/>
    <w:rsid w:val="004D476E"/>
    <w:rsid w:val="004D4823"/>
    <w:rsid w:val="004D48ED"/>
    <w:rsid w:val="004D49E2"/>
    <w:rsid w:val="004D4B78"/>
    <w:rsid w:val="004D4FAE"/>
    <w:rsid w:val="004D5424"/>
    <w:rsid w:val="004D6133"/>
    <w:rsid w:val="004D6302"/>
    <w:rsid w:val="004D70C0"/>
    <w:rsid w:val="004D7152"/>
    <w:rsid w:val="004D75F3"/>
    <w:rsid w:val="004D7A0C"/>
    <w:rsid w:val="004D7D93"/>
    <w:rsid w:val="004E0681"/>
    <w:rsid w:val="004E16C7"/>
    <w:rsid w:val="004E21C8"/>
    <w:rsid w:val="004E232F"/>
    <w:rsid w:val="004E2524"/>
    <w:rsid w:val="004E37C4"/>
    <w:rsid w:val="004E3947"/>
    <w:rsid w:val="004E3AE9"/>
    <w:rsid w:val="004E3DE2"/>
    <w:rsid w:val="004E4853"/>
    <w:rsid w:val="004E4B8B"/>
    <w:rsid w:val="004E4D36"/>
    <w:rsid w:val="004E5149"/>
    <w:rsid w:val="004E51F0"/>
    <w:rsid w:val="004E52BE"/>
    <w:rsid w:val="004E5408"/>
    <w:rsid w:val="004E54B6"/>
    <w:rsid w:val="004E5A70"/>
    <w:rsid w:val="004E6392"/>
    <w:rsid w:val="004E63A2"/>
    <w:rsid w:val="004E74A3"/>
    <w:rsid w:val="004E7E7B"/>
    <w:rsid w:val="004F1C81"/>
    <w:rsid w:val="004F2702"/>
    <w:rsid w:val="004F4CB1"/>
    <w:rsid w:val="004F57E2"/>
    <w:rsid w:val="004F5FA3"/>
    <w:rsid w:val="004F65B6"/>
    <w:rsid w:val="004F6851"/>
    <w:rsid w:val="004F6C14"/>
    <w:rsid w:val="0050131A"/>
    <w:rsid w:val="00502055"/>
    <w:rsid w:val="005023E2"/>
    <w:rsid w:val="00502F97"/>
    <w:rsid w:val="0050339C"/>
    <w:rsid w:val="00503FF0"/>
    <w:rsid w:val="00504366"/>
    <w:rsid w:val="00504605"/>
    <w:rsid w:val="00504867"/>
    <w:rsid w:val="00504B47"/>
    <w:rsid w:val="00504B48"/>
    <w:rsid w:val="0050510E"/>
    <w:rsid w:val="0050597D"/>
    <w:rsid w:val="005064D0"/>
    <w:rsid w:val="00506D51"/>
    <w:rsid w:val="005079D6"/>
    <w:rsid w:val="00507B50"/>
    <w:rsid w:val="00507BC0"/>
    <w:rsid w:val="00510385"/>
    <w:rsid w:val="00510559"/>
    <w:rsid w:val="0051155F"/>
    <w:rsid w:val="005119B3"/>
    <w:rsid w:val="00513924"/>
    <w:rsid w:val="00513BDA"/>
    <w:rsid w:val="00513C02"/>
    <w:rsid w:val="00513E6C"/>
    <w:rsid w:val="00514060"/>
    <w:rsid w:val="005140FD"/>
    <w:rsid w:val="0051600F"/>
    <w:rsid w:val="0051647E"/>
    <w:rsid w:val="00516612"/>
    <w:rsid w:val="0051689C"/>
    <w:rsid w:val="005179A0"/>
    <w:rsid w:val="00520E7F"/>
    <w:rsid w:val="00522E06"/>
    <w:rsid w:val="00523283"/>
    <w:rsid w:val="0052369F"/>
    <w:rsid w:val="005236AE"/>
    <w:rsid w:val="005242BD"/>
    <w:rsid w:val="00525282"/>
    <w:rsid w:val="005258B0"/>
    <w:rsid w:val="0052614F"/>
    <w:rsid w:val="005271F7"/>
    <w:rsid w:val="00530A4A"/>
    <w:rsid w:val="00530E41"/>
    <w:rsid w:val="005310D0"/>
    <w:rsid w:val="00531B3B"/>
    <w:rsid w:val="00533059"/>
    <w:rsid w:val="00533794"/>
    <w:rsid w:val="00533D52"/>
    <w:rsid w:val="00533F8B"/>
    <w:rsid w:val="00534205"/>
    <w:rsid w:val="0053463C"/>
    <w:rsid w:val="005346B3"/>
    <w:rsid w:val="005358BF"/>
    <w:rsid w:val="0053597E"/>
    <w:rsid w:val="00535A54"/>
    <w:rsid w:val="00535E47"/>
    <w:rsid w:val="00536A62"/>
    <w:rsid w:val="0054012D"/>
    <w:rsid w:val="0054136E"/>
    <w:rsid w:val="005415F8"/>
    <w:rsid w:val="0054162E"/>
    <w:rsid w:val="00541C33"/>
    <w:rsid w:val="00542C4D"/>
    <w:rsid w:val="005431B1"/>
    <w:rsid w:val="00543445"/>
    <w:rsid w:val="00543700"/>
    <w:rsid w:val="00543713"/>
    <w:rsid w:val="005443F9"/>
    <w:rsid w:val="0054449B"/>
    <w:rsid w:val="00544A1E"/>
    <w:rsid w:val="00544DC1"/>
    <w:rsid w:val="0054570C"/>
    <w:rsid w:val="00546819"/>
    <w:rsid w:val="00546D3B"/>
    <w:rsid w:val="00546F94"/>
    <w:rsid w:val="00547131"/>
    <w:rsid w:val="00550906"/>
    <w:rsid w:val="00551733"/>
    <w:rsid w:val="00551AE5"/>
    <w:rsid w:val="00552247"/>
    <w:rsid w:val="00553078"/>
    <w:rsid w:val="0055380A"/>
    <w:rsid w:val="00553FFE"/>
    <w:rsid w:val="00554916"/>
    <w:rsid w:val="00555258"/>
    <w:rsid w:val="00555951"/>
    <w:rsid w:val="005559D4"/>
    <w:rsid w:val="00555C80"/>
    <w:rsid w:val="0055653B"/>
    <w:rsid w:val="005571BA"/>
    <w:rsid w:val="005576FE"/>
    <w:rsid w:val="00557A4B"/>
    <w:rsid w:val="005601AD"/>
    <w:rsid w:val="00562AC5"/>
    <w:rsid w:val="00562CC6"/>
    <w:rsid w:val="00562EE4"/>
    <w:rsid w:val="0056344E"/>
    <w:rsid w:val="0056363B"/>
    <w:rsid w:val="00563D8A"/>
    <w:rsid w:val="0056468A"/>
    <w:rsid w:val="005654B8"/>
    <w:rsid w:val="00565B74"/>
    <w:rsid w:val="00565D64"/>
    <w:rsid w:val="00566070"/>
    <w:rsid w:val="00566080"/>
    <w:rsid w:val="00566C76"/>
    <w:rsid w:val="0056721E"/>
    <w:rsid w:val="00567795"/>
    <w:rsid w:val="0057010F"/>
    <w:rsid w:val="005702CE"/>
    <w:rsid w:val="005705DA"/>
    <w:rsid w:val="00571083"/>
    <w:rsid w:val="0057131B"/>
    <w:rsid w:val="005714E1"/>
    <w:rsid w:val="00571FEF"/>
    <w:rsid w:val="00572E92"/>
    <w:rsid w:val="00572F62"/>
    <w:rsid w:val="00573031"/>
    <w:rsid w:val="005742D0"/>
    <w:rsid w:val="005752EA"/>
    <w:rsid w:val="005759A7"/>
    <w:rsid w:val="00575CA6"/>
    <w:rsid w:val="00575EE8"/>
    <w:rsid w:val="005761EA"/>
    <w:rsid w:val="00576637"/>
    <w:rsid w:val="00577692"/>
    <w:rsid w:val="00580604"/>
    <w:rsid w:val="00581045"/>
    <w:rsid w:val="005813C5"/>
    <w:rsid w:val="0058241B"/>
    <w:rsid w:val="00582C5F"/>
    <w:rsid w:val="0058445A"/>
    <w:rsid w:val="00584542"/>
    <w:rsid w:val="00584CA2"/>
    <w:rsid w:val="00585917"/>
    <w:rsid w:val="00587C25"/>
    <w:rsid w:val="00587D22"/>
    <w:rsid w:val="005903C5"/>
    <w:rsid w:val="005907BD"/>
    <w:rsid w:val="00591AD2"/>
    <w:rsid w:val="005925AF"/>
    <w:rsid w:val="005928F5"/>
    <w:rsid w:val="00592E9B"/>
    <w:rsid w:val="00593666"/>
    <w:rsid w:val="00593F90"/>
    <w:rsid w:val="00594963"/>
    <w:rsid w:val="00594A67"/>
    <w:rsid w:val="00595EEC"/>
    <w:rsid w:val="00596850"/>
    <w:rsid w:val="00596945"/>
    <w:rsid w:val="00596D6A"/>
    <w:rsid w:val="00597263"/>
    <w:rsid w:val="005A08D8"/>
    <w:rsid w:val="005A1699"/>
    <w:rsid w:val="005A1CB0"/>
    <w:rsid w:val="005A2B5E"/>
    <w:rsid w:val="005A2D15"/>
    <w:rsid w:val="005A2D93"/>
    <w:rsid w:val="005A30A6"/>
    <w:rsid w:val="005A38BB"/>
    <w:rsid w:val="005A4664"/>
    <w:rsid w:val="005A4B07"/>
    <w:rsid w:val="005A52B5"/>
    <w:rsid w:val="005A5FCE"/>
    <w:rsid w:val="005A7F86"/>
    <w:rsid w:val="005A7FBB"/>
    <w:rsid w:val="005B028D"/>
    <w:rsid w:val="005B0379"/>
    <w:rsid w:val="005B066E"/>
    <w:rsid w:val="005B0957"/>
    <w:rsid w:val="005B12CF"/>
    <w:rsid w:val="005B197A"/>
    <w:rsid w:val="005B1CEE"/>
    <w:rsid w:val="005B278B"/>
    <w:rsid w:val="005B4020"/>
    <w:rsid w:val="005B487A"/>
    <w:rsid w:val="005B5253"/>
    <w:rsid w:val="005B53EF"/>
    <w:rsid w:val="005B5FCE"/>
    <w:rsid w:val="005C16C6"/>
    <w:rsid w:val="005C24C8"/>
    <w:rsid w:val="005C36DB"/>
    <w:rsid w:val="005C3C8B"/>
    <w:rsid w:val="005C47DF"/>
    <w:rsid w:val="005C53D0"/>
    <w:rsid w:val="005C6568"/>
    <w:rsid w:val="005C6698"/>
    <w:rsid w:val="005C6B9B"/>
    <w:rsid w:val="005C6FCD"/>
    <w:rsid w:val="005C7AFD"/>
    <w:rsid w:val="005C7E35"/>
    <w:rsid w:val="005D004D"/>
    <w:rsid w:val="005D0E8A"/>
    <w:rsid w:val="005D0F5C"/>
    <w:rsid w:val="005D2F09"/>
    <w:rsid w:val="005D33C4"/>
    <w:rsid w:val="005D37D3"/>
    <w:rsid w:val="005D41EB"/>
    <w:rsid w:val="005D42C4"/>
    <w:rsid w:val="005D48F4"/>
    <w:rsid w:val="005D4C54"/>
    <w:rsid w:val="005D5025"/>
    <w:rsid w:val="005D5206"/>
    <w:rsid w:val="005D5FEA"/>
    <w:rsid w:val="005D734C"/>
    <w:rsid w:val="005D7A79"/>
    <w:rsid w:val="005E055D"/>
    <w:rsid w:val="005E05CF"/>
    <w:rsid w:val="005E081B"/>
    <w:rsid w:val="005E0A31"/>
    <w:rsid w:val="005E0B09"/>
    <w:rsid w:val="005E1361"/>
    <w:rsid w:val="005E13C0"/>
    <w:rsid w:val="005E1C1C"/>
    <w:rsid w:val="005E357E"/>
    <w:rsid w:val="005E3954"/>
    <w:rsid w:val="005E55B4"/>
    <w:rsid w:val="005E72D8"/>
    <w:rsid w:val="005E74E0"/>
    <w:rsid w:val="005E77D1"/>
    <w:rsid w:val="005E78CF"/>
    <w:rsid w:val="005E78DB"/>
    <w:rsid w:val="005E79DE"/>
    <w:rsid w:val="005E7BCD"/>
    <w:rsid w:val="005F02C5"/>
    <w:rsid w:val="005F0CBA"/>
    <w:rsid w:val="005F182B"/>
    <w:rsid w:val="005F2928"/>
    <w:rsid w:val="005F4305"/>
    <w:rsid w:val="005F5106"/>
    <w:rsid w:val="005F6492"/>
    <w:rsid w:val="005F6F46"/>
    <w:rsid w:val="005F78B6"/>
    <w:rsid w:val="005F7F6A"/>
    <w:rsid w:val="00600412"/>
    <w:rsid w:val="00600638"/>
    <w:rsid w:val="006011A8"/>
    <w:rsid w:val="00601FF5"/>
    <w:rsid w:val="00602608"/>
    <w:rsid w:val="006026D1"/>
    <w:rsid w:val="00602EE2"/>
    <w:rsid w:val="00603DD1"/>
    <w:rsid w:val="006049C3"/>
    <w:rsid w:val="00604DEE"/>
    <w:rsid w:val="0061033E"/>
    <w:rsid w:val="0061078E"/>
    <w:rsid w:val="00611435"/>
    <w:rsid w:val="006119CB"/>
    <w:rsid w:val="00612E07"/>
    <w:rsid w:val="006134C3"/>
    <w:rsid w:val="00614F4B"/>
    <w:rsid w:val="006159CD"/>
    <w:rsid w:val="00615A81"/>
    <w:rsid w:val="00615C4B"/>
    <w:rsid w:val="00615E4B"/>
    <w:rsid w:val="00616B74"/>
    <w:rsid w:val="00620978"/>
    <w:rsid w:val="00620E40"/>
    <w:rsid w:val="00621D93"/>
    <w:rsid w:val="00621E3B"/>
    <w:rsid w:val="0062313E"/>
    <w:rsid w:val="00623204"/>
    <w:rsid w:val="0062357D"/>
    <w:rsid w:val="006245FB"/>
    <w:rsid w:val="00624B1A"/>
    <w:rsid w:val="00625396"/>
    <w:rsid w:val="006254D7"/>
    <w:rsid w:val="006255A5"/>
    <w:rsid w:val="00625694"/>
    <w:rsid w:val="00625AC2"/>
    <w:rsid w:val="00626046"/>
    <w:rsid w:val="006266C8"/>
    <w:rsid w:val="0062674B"/>
    <w:rsid w:val="00627151"/>
    <w:rsid w:val="00627508"/>
    <w:rsid w:val="00630196"/>
    <w:rsid w:val="00631417"/>
    <w:rsid w:val="0063188C"/>
    <w:rsid w:val="00631FAE"/>
    <w:rsid w:val="006334D7"/>
    <w:rsid w:val="006336AB"/>
    <w:rsid w:val="00634943"/>
    <w:rsid w:val="00634B07"/>
    <w:rsid w:val="00635FDD"/>
    <w:rsid w:val="00636B92"/>
    <w:rsid w:val="006374F0"/>
    <w:rsid w:val="00637628"/>
    <w:rsid w:val="0063781D"/>
    <w:rsid w:val="00637BC0"/>
    <w:rsid w:val="00640570"/>
    <w:rsid w:val="00640EC3"/>
    <w:rsid w:val="00641C6F"/>
    <w:rsid w:val="00642812"/>
    <w:rsid w:val="00642DE0"/>
    <w:rsid w:val="00644473"/>
    <w:rsid w:val="00644973"/>
    <w:rsid w:val="00644A36"/>
    <w:rsid w:val="00644E37"/>
    <w:rsid w:val="00644E5E"/>
    <w:rsid w:val="0064527D"/>
    <w:rsid w:val="006474AA"/>
    <w:rsid w:val="006476D5"/>
    <w:rsid w:val="00650A41"/>
    <w:rsid w:val="00650BBD"/>
    <w:rsid w:val="00650E22"/>
    <w:rsid w:val="00652247"/>
    <w:rsid w:val="0065240C"/>
    <w:rsid w:val="00652F93"/>
    <w:rsid w:val="00653948"/>
    <w:rsid w:val="00653F24"/>
    <w:rsid w:val="00653FF4"/>
    <w:rsid w:val="00654052"/>
    <w:rsid w:val="0065476F"/>
    <w:rsid w:val="00655B32"/>
    <w:rsid w:val="00655DD2"/>
    <w:rsid w:val="00655F85"/>
    <w:rsid w:val="006561DF"/>
    <w:rsid w:val="0065654C"/>
    <w:rsid w:val="00656DAD"/>
    <w:rsid w:val="00656F32"/>
    <w:rsid w:val="00657039"/>
    <w:rsid w:val="00657225"/>
    <w:rsid w:val="00657799"/>
    <w:rsid w:val="00657D2C"/>
    <w:rsid w:val="00660ACC"/>
    <w:rsid w:val="00660D4C"/>
    <w:rsid w:val="00661F9C"/>
    <w:rsid w:val="00662B28"/>
    <w:rsid w:val="00662D93"/>
    <w:rsid w:val="0066398A"/>
    <w:rsid w:val="00663F15"/>
    <w:rsid w:val="0066407C"/>
    <w:rsid w:val="006645D4"/>
    <w:rsid w:val="00664600"/>
    <w:rsid w:val="00664811"/>
    <w:rsid w:val="00665C1D"/>
    <w:rsid w:val="006703FE"/>
    <w:rsid w:val="00670947"/>
    <w:rsid w:val="00670FE2"/>
    <w:rsid w:val="006711D8"/>
    <w:rsid w:val="00671256"/>
    <w:rsid w:val="006724B4"/>
    <w:rsid w:val="00672A03"/>
    <w:rsid w:val="00672AD0"/>
    <w:rsid w:val="00673443"/>
    <w:rsid w:val="0067352D"/>
    <w:rsid w:val="0067359D"/>
    <w:rsid w:val="00673611"/>
    <w:rsid w:val="00673B08"/>
    <w:rsid w:val="00674788"/>
    <w:rsid w:val="00674B8A"/>
    <w:rsid w:val="00674D31"/>
    <w:rsid w:val="00675472"/>
    <w:rsid w:val="006767AE"/>
    <w:rsid w:val="006768A3"/>
    <w:rsid w:val="006777D3"/>
    <w:rsid w:val="0067780F"/>
    <w:rsid w:val="00680503"/>
    <w:rsid w:val="006805D4"/>
    <w:rsid w:val="00680695"/>
    <w:rsid w:val="0068077A"/>
    <w:rsid w:val="00681020"/>
    <w:rsid w:val="00681184"/>
    <w:rsid w:val="0068167B"/>
    <w:rsid w:val="00681DD6"/>
    <w:rsid w:val="006820BF"/>
    <w:rsid w:val="00682558"/>
    <w:rsid w:val="00683F36"/>
    <w:rsid w:val="00684394"/>
    <w:rsid w:val="0068449B"/>
    <w:rsid w:val="0068535A"/>
    <w:rsid w:val="00686782"/>
    <w:rsid w:val="0068698E"/>
    <w:rsid w:val="0068729B"/>
    <w:rsid w:val="006875B6"/>
    <w:rsid w:val="0069032E"/>
    <w:rsid w:val="006920B9"/>
    <w:rsid w:val="006921EC"/>
    <w:rsid w:val="006927B0"/>
    <w:rsid w:val="00692C76"/>
    <w:rsid w:val="00693D22"/>
    <w:rsid w:val="006943FD"/>
    <w:rsid w:val="006947E1"/>
    <w:rsid w:val="00695220"/>
    <w:rsid w:val="0069535E"/>
    <w:rsid w:val="006956BD"/>
    <w:rsid w:val="00695E8A"/>
    <w:rsid w:val="0069627A"/>
    <w:rsid w:val="006966CB"/>
    <w:rsid w:val="006969D6"/>
    <w:rsid w:val="006A03B9"/>
    <w:rsid w:val="006A0430"/>
    <w:rsid w:val="006A0549"/>
    <w:rsid w:val="006A080F"/>
    <w:rsid w:val="006A10B0"/>
    <w:rsid w:val="006A1CC6"/>
    <w:rsid w:val="006A1CF9"/>
    <w:rsid w:val="006A1E33"/>
    <w:rsid w:val="006A2D12"/>
    <w:rsid w:val="006A3070"/>
    <w:rsid w:val="006A3A20"/>
    <w:rsid w:val="006A48DF"/>
    <w:rsid w:val="006A58CC"/>
    <w:rsid w:val="006A5970"/>
    <w:rsid w:val="006A66CB"/>
    <w:rsid w:val="006B27BC"/>
    <w:rsid w:val="006B2A33"/>
    <w:rsid w:val="006B2FFF"/>
    <w:rsid w:val="006B3182"/>
    <w:rsid w:val="006B447B"/>
    <w:rsid w:val="006B548A"/>
    <w:rsid w:val="006B5F6D"/>
    <w:rsid w:val="006B794C"/>
    <w:rsid w:val="006B79DC"/>
    <w:rsid w:val="006B7CE9"/>
    <w:rsid w:val="006C1AFB"/>
    <w:rsid w:val="006C205A"/>
    <w:rsid w:val="006C22DC"/>
    <w:rsid w:val="006C26A9"/>
    <w:rsid w:val="006C27F6"/>
    <w:rsid w:val="006C2F67"/>
    <w:rsid w:val="006C42A4"/>
    <w:rsid w:val="006C4657"/>
    <w:rsid w:val="006C4859"/>
    <w:rsid w:val="006C5B66"/>
    <w:rsid w:val="006C6413"/>
    <w:rsid w:val="006C6494"/>
    <w:rsid w:val="006C70CE"/>
    <w:rsid w:val="006C70FC"/>
    <w:rsid w:val="006C7108"/>
    <w:rsid w:val="006D00DD"/>
    <w:rsid w:val="006D04FA"/>
    <w:rsid w:val="006D0AD6"/>
    <w:rsid w:val="006D0C18"/>
    <w:rsid w:val="006D1032"/>
    <w:rsid w:val="006D2EBC"/>
    <w:rsid w:val="006D5733"/>
    <w:rsid w:val="006D59A1"/>
    <w:rsid w:val="006D6259"/>
    <w:rsid w:val="006D6C5E"/>
    <w:rsid w:val="006D72B2"/>
    <w:rsid w:val="006D74AD"/>
    <w:rsid w:val="006D74F0"/>
    <w:rsid w:val="006D761F"/>
    <w:rsid w:val="006D7A15"/>
    <w:rsid w:val="006D7D78"/>
    <w:rsid w:val="006D7EBB"/>
    <w:rsid w:val="006E12C5"/>
    <w:rsid w:val="006E265B"/>
    <w:rsid w:val="006E2912"/>
    <w:rsid w:val="006E303C"/>
    <w:rsid w:val="006E3572"/>
    <w:rsid w:val="006E4BD3"/>
    <w:rsid w:val="006E5A8C"/>
    <w:rsid w:val="006E5AA4"/>
    <w:rsid w:val="006E5B07"/>
    <w:rsid w:val="006E5B38"/>
    <w:rsid w:val="006E60E4"/>
    <w:rsid w:val="006E64FF"/>
    <w:rsid w:val="006E693D"/>
    <w:rsid w:val="006F0677"/>
    <w:rsid w:val="006F105D"/>
    <w:rsid w:val="006F15A2"/>
    <w:rsid w:val="006F17CE"/>
    <w:rsid w:val="006F1A5C"/>
    <w:rsid w:val="006F1A5D"/>
    <w:rsid w:val="006F298E"/>
    <w:rsid w:val="006F416C"/>
    <w:rsid w:val="006F42AF"/>
    <w:rsid w:val="006F45D4"/>
    <w:rsid w:val="006F4AA0"/>
    <w:rsid w:val="006F622E"/>
    <w:rsid w:val="006F66EE"/>
    <w:rsid w:val="006F79F8"/>
    <w:rsid w:val="006F7A69"/>
    <w:rsid w:val="0070003B"/>
    <w:rsid w:val="007000C9"/>
    <w:rsid w:val="00700123"/>
    <w:rsid w:val="00700139"/>
    <w:rsid w:val="00700604"/>
    <w:rsid w:val="0070133D"/>
    <w:rsid w:val="0070165E"/>
    <w:rsid w:val="00702B14"/>
    <w:rsid w:val="00702C2A"/>
    <w:rsid w:val="00702F0C"/>
    <w:rsid w:val="00703692"/>
    <w:rsid w:val="00704DE1"/>
    <w:rsid w:val="00705285"/>
    <w:rsid w:val="0070574F"/>
    <w:rsid w:val="00707400"/>
    <w:rsid w:val="00710393"/>
    <w:rsid w:val="00710F56"/>
    <w:rsid w:val="00711917"/>
    <w:rsid w:val="0071206A"/>
    <w:rsid w:val="00712D30"/>
    <w:rsid w:val="00714EEE"/>
    <w:rsid w:val="00715463"/>
    <w:rsid w:val="007158C4"/>
    <w:rsid w:val="00715A06"/>
    <w:rsid w:val="00717252"/>
    <w:rsid w:val="00720429"/>
    <w:rsid w:val="0072048D"/>
    <w:rsid w:val="0072077B"/>
    <w:rsid w:val="00720F2E"/>
    <w:rsid w:val="00721117"/>
    <w:rsid w:val="007216B5"/>
    <w:rsid w:val="00721B6A"/>
    <w:rsid w:val="00722214"/>
    <w:rsid w:val="007225DD"/>
    <w:rsid w:val="0072285B"/>
    <w:rsid w:val="0072334D"/>
    <w:rsid w:val="00723526"/>
    <w:rsid w:val="0072423E"/>
    <w:rsid w:val="00724325"/>
    <w:rsid w:val="0072499F"/>
    <w:rsid w:val="00724A41"/>
    <w:rsid w:val="007268AB"/>
    <w:rsid w:val="00726CD8"/>
    <w:rsid w:val="00726FC2"/>
    <w:rsid w:val="00727109"/>
    <w:rsid w:val="0072722C"/>
    <w:rsid w:val="00727417"/>
    <w:rsid w:val="00730919"/>
    <w:rsid w:val="00730E63"/>
    <w:rsid w:val="00731F2A"/>
    <w:rsid w:val="00732BC5"/>
    <w:rsid w:val="00732E04"/>
    <w:rsid w:val="007335CB"/>
    <w:rsid w:val="0073389C"/>
    <w:rsid w:val="007339C5"/>
    <w:rsid w:val="00733F3D"/>
    <w:rsid w:val="007355E2"/>
    <w:rsid w:val="00735C47"/>
    <w:rsid w:val="00735F7E"/>
    <w:rsid w:val="00737161"/>
    <w:rsid w:val="00737948"/>
    <w:rsid w:val="00737FA0"/>
    <w:rsid w:val="00740D61"/>
    <w:rsid w:val="007412B2"/>
    <w:rsid w:val="0074148E"/>
    <w:rsid w:val="0074247E"/>
    <w:rsid w:val="00742609"/>
    <w:rsid w:val="00742E8A"/>
    <w:rsid w:val="00742FEB"/>
    <w:rsid w:val="00743A7B"/>
    <w:rsid w:val="0074697E"/>
    <w:rsid w:val="00746BC7"/>
    <w:rsid w:val="00747362"/>
    <w:rsid w:val="00752C9B"/>
    <w:rsid w:val="007543DB"/>
    <w:rsid w:val="00754484"/>
    <w:rsid w:val="0075504A"/>
    <w:rsid w:val="00756339"/>
    <w:rsid w:val="0075673C"/>
    <w:rsid w:val="00757784"/>
    <w:rsid w:val="00757CE9"/>
    <w:rsid w:val="00760BDD"/>
    <w:rsid w:val="00761286"/>
    <w:rsid w:val="0076162D"/>
    <w:rsid w:val="00763586"/>
    <w:rsid w:val="007637F5"/>
    <w:rsid w:val="00763873"/>
    <w:rsid w:val="0076449B"/>
    <w:rsid w:val="00764899"/>
    <w:rsid w:val="007648FC"/>
    <w:rsid w:val="00764F48"/>
    <w:rsid w:val="00765405"/>
    <w:rsid w:val="007655F6"/>
    <w:rsid w:val="00765689"/>
    <w:rsid w:val="007657CC"/>
    <w:rsid w:val="0076630B"/>
    <w:rsid w:val="00766894"/>
    <w:rsid w:val="00766B25"/>
    <w:rsid w:val="00766F67"/>
    <w:rsid w:val="00767E63"/>
    <w:rsid w:val="00767F11"/>
    <w:rsid w:val="0077013D"/>
    <w:rsid w:val="007710B2"/>
    <w:rsid w:val="007712A6"/>
    <w:rsid w:val="00771606"/>
    <w:rsid w:val="007716BF"/>
    <w:rsid w:val="00771DAF"/>
    <w:rsid w:val="0077205B"/>
    <w:rsid w:val="007720E4"/>
    <w:rsid w:val="00772B67"/>
    <w:rsid w:val="00772E93"/>
    <w:rsid w:val="00772FBA"/>
    <w:rsid w:val="0077314F"/>
    <w:rsid w:val="0077320A"/>
    <w:rsid w:val="0077444F"/>
    <w:rsid w:val="0077505E"/>
    <w:rsid w:val="0077525B"/>
    <w:rsid w:val="007754A1"/>
    <w:rsid w:val="00775C23"/>
    <w:rsid w:val="0077639F"/>
    <w:rsid w:val="00776A83"/>
    <w:rsid w:val="00776DD5"/>
    <w:rsid w:val="0077706D"/>
    <w:rsid w:val="00777092"/>
    <w:rsid w:val="0077759E"/>
    <w:rsid w:val="00777850"/>
    <w:rsid w:val="00780236"/>
    <w:rsid w:val="00780A82"/>
    <w:rsid w:val="0078185E"/>
    <w:rsid w:val="00781981"/>
    <w:rsid w:val="00782401"/>
    <w:rsid w:val="00782672"/>
    <w:rsid w:val="0078283E"/>
    <w:rsid w:val="007831DA"/>
    <w:rsid w:val="00783995"/>
    <w:rsid w:val="0078482E"/>
    <w:rsid w:val="00784A15"/>
    <w:rsid w:val="00784D48"/>
    <w:rsid w:val="00784E63"/>
    <w:rsid w:val="00784ECD"/>
    <w:rsid w:val="00785BCF"/>
    <w:rsid w:val="00786650"/>
    <w:rsid w:val="00786BA4"/>
    <w:rsid w:val="00786CE9"/>
    <w:rsid w:val="007875B9"/>
    <w:rsid w:val="00787E37"/>
    <w:rsid w:val="00790320"/>
    <w:rsid w:val="007906DD"/>
    <w:rsid w:val="007909AF"/>
    <w:rsid w:val="00791009"/>
    <w:rsid w:val="00791D30"/>
    <w:rsid w:val="00794121"/>
    <w:rsid w:val="0079495E"/>
    <w:rsid w:val="00794E3C"/>
    <w:rsid w:val="00795241"/>
    <w:rsid w:val="00795FC3"/>
    <w:rsid w:val="007970B1"/>
    <w:rsid w:val="0079784A"/>
    <w:rsid w:val="00797F84"/>
    <w:rsid w:val="007A1276"/>
    <w:rsid w:val="007A17B7"/>
    <w:rsid w:val="007A17E2"/>
    <w:rsid w:val="007A22E3"/>
    <w:rsid w:val="007A274C"/>
    <w:rsid w:val="007A2FD2"/>
    <w:rsid w:val="007A30F4"/>
    <w:rsid w:val="007A31EA"/>
    <w:rsid w:val="007A3216"/>
    <w:rsid w:val="007A518C"/>
    <w:rsid w:val="007A59E2"/>
    <w:rsid w:val="007A5A51"/>
    <w:rsid w:val="007A6081"/>
    <w:rsid w:val="007A6C40"/>
    <w:rsid w:val="007A6F41"/>
    <w:rsid w:val="007A762F"/>
    <w:rsid w:val="007B00EA"/>
    <w:rsid w:val="007B0955"/>
    <w:rsid w:val="007B205F"/>
    <w:rsid w:val="007B22DC"/>
    <w:rsid w:val="007B3FAA"/>
    <w:rsid w:val="007B4283"/>
    <w:rsid w:val="007B4861"/>
    <w:rsid w:val="007B4C49"/>
    <w:rsid w:val="007B52A7"/>
    <w:rsid w:val="007B5B9B"/>
    <w:rsid w:val="007B5E8C"/>
    <w:rsid w:val="007B6267"/>
    <w:rsid w:val="007B635D"/>
    <w:rsid w:val="007B690C"/>
    <w:rsid w:val="007B6A6E"/>
    <w:rsid w:val="007C0594"/>
    <w:rsid w:val="007C21E6"/>
    <w:rsid w:val="007C2B2B"/>
    <w:rsid w:val="007C3422"/>
    <w:rsid w:val="007C3B96"/>
    <w:rsid w:val="007C3C00"/>
    <w:rsid w:val="007C4114"/>
    <w:rsid w:val="007C4615"/>
    <w:rsid w:val="007C46D3"/>
    <w:rsid w:val="007C4CA9"/>
    <w:rsid w:val="007C58FF"/>
    <w:rsid w:val="007C5EB7"/>
    <w:rsid w:val="007C63B5"/>
    <w:rsid w:val="007C6450"/>
    <w:rsid w:val="007C6794"/>
    <w:rsid w:val="007C7018"/>
    <w:rsid w:val="007C7462"/>
    <w:rsid w:val="007C792B"/>
    <w:rsid w:val="007C7937"/>
    <w:rsid w:val="007D077C"/>
    <w:rsid w:val="007D1317"/>
    <w:rsid w:val="007D155A"/>
    <w:rsid w:val="007D2166"/>
    <w:rsid w:val="007D2A27"/>
    <w:rsid w:val="007D2CF5"/>
    <w:rsid w:val="007D2DDE"/>
    <w:rsid w:val="007D319C"/>
    <w:rsid w:val="007D3E33"/>
    <w:rsid w:val="007D4079"/>
    <w:rsid w:val="007D4D0A"/>
    <w:rsid w:val="007D58D1"/>
    <w:rsid w:val="007D6249"/>
    <w:rsid w:val="007D62E9"/>
    <w:rsid w:val="007D7125"/>
    <w:rsid w:val="007D77B2"/>
    <w:rsid w:val="007E0E21"/>
    <w:rsid w:val="007E16B8"/>
    <w:rsid w:val="007E1CCD"/>
    <w:rsid w:val="007E2153"/>
    <w:rsid w:val="007E26E2"/>
    <w:rsid w:val="007E3124"/>
    <w:rsid w:val="007E35C3"/>
    <w:rsid w:val="007E40DB"/>
    <w:rsid w:val="007E4271"/>
    <w:rsid w:val="007E4480"/>
    <w:rsid w:val="007E5012"/>
    <w:rsid w:val="007E5A69"/>
    <w:rsid w:val="007E6E97"/>
    <w:rsid w:val="007E75A2"/>
    <w:rsid w:val="007E787B"/>
    <w:rsid w:val="007E7AA7"/>
    <w:rsid w:val="007E7B52"/>
    <w:rsid w:val="007F02D6"/>
    <w:rsid w:val="007F19F7"/>
    <w:rsid w:val="007F421E"/>
    <w:rsid w:val="007F42F3"/>
    <w:rsid w:val="007F468B"/>
    <w:rsid w:val="007F4E4F"/>
    <w:rsid w:val="007F5E27"/>
    <w:rsid w:val="007F630D"/>
    <w:rsid w:val="007F636C"/>
    <w:rsid w:val="007F706C"/>
    <w:rsid w:val="007F71E3"/>
    <w:rsid w:val="007F769F"/>
    <w:rsid w:val="007F7853"/>
    <w:rsid w:val="00800AC2"/>
    <w:rsid w:val="00800C2B"/>
    <w:rsid w:val="008011FB"/>
    <w:rsid w:val="008013DE"/>
    <w:rsid w:val="00801800"/>
    <w:rsid w:val="00801F03"/>
    <w:rsid w:val="00802413"/>
    <w:rsid w:val="00803599"/>
    <w:rsid w:val="00803603"/>
    <w:rsid w:val="00803650"/>
    <w:rsid w:val="00803660"/>
    <w:rsid w:val="00804589"/>
    <w:rsid w:val="00804BDC"/>
    <w:rsid w:val="00804DBE"/>
    <w:rsid w:val="00805002"/>
    <w:rsid w:val="0080517D"/>
    <w:rsid w:val="00805B9E"/>
    <w:rsid w:val="00805FA6"/>
    <w:rsid w:val="008060C3"/>
    <w:rsid w:val="00806B67"/>
    <w:rsid w:val="00806BF2"/>
    <w:rsid w:val="008070B2"/>
    <w:rsid w:val="00807114"/>
    <w:rsid w:val="0081020A"/>
    <w:rsid w:val="008109AB"/>
    <w:rsid w:val="008109F3"/>
    <w:rsid w:val="008111BD"/>
    <w:rsid w:val="0081144D"/>
    <w:rsid w:val="00812920"/>
    <w:rsid w:val="00812DB0"/>
    <w:rsid w:val="00813074"/>
    <w:rsid w:val="00813218"/>
    <w:rsid w:val="0081439F"/>
    <w:rsid w:val="00815772"/>
    <w:rsid w:val="00815780"/>
    <w:rsid w:val="008158E6"/>
    <w:rsid w:val="008158F5"/>
    <w:rsid w:val="00816D74"/>
    <w:rsid w:val="00817F4C"/>
    <w:rsid w:val="00820204"/>
    <w:rsid w:val="0082022C"/>
    <w:rsid w:val="008210B3"/>
    <w:rsid w:val="008212CF"/>
    <w:rsid w:val="00821AE5"/>
    <w:rsid w:val="00821BCF"/>
    <w:rsid w:val="008224A1"/>
    <w:rsid w:val="00822EB0"/>
    <w:rsid w:val="0082376C"/>
    <w:rsid w:val="00825FCE"/>
    <w:rsid w:val="008260F4"/>
    <w:rsid w:val="00826338"/>
    <w:rsid w:val="00826870"/>
    <w:rsid w:val="00826A5C"/>
    <w:rsid w:val="00827239"/>
    <w:rsid w:val="0083049A"/>
    <w:rsid w:val="008304A7"/>
    <w:rsid w:val="00830CAE"/>
    <w:rsid w:val="008310C9"/>
    <w:rsid w:val="008313EE"/>
    <w:rsid w:val="00831738"/>
    <w:rsid w:val="00831E71"/>
    <w:rsid w:val="00831FAF"/>
    <w:rsid w:val="00832255"/>
    <w:rsid w:val="00832745"/>
    <w:rsid w:val="00832A11"/>
    <w:rsid w:val="00832A76"/>
    <w:rsid w:val="0083365D"/>
    <w:rsid w:val="00833D7B"/>
    <w:rsid w:val="00833E6A"/>
    <w:rsid w:val="00834452"/>
    <w:rsid w:val="00834A54"/>
    <w:rsid w:val="00834FC1"/>
    <w:rsid w:val="0083507A"/>
    <w:rsid w:val="0083568E"/>
    <w:rsid w:val="0083577B"/>
    <w:rsid w:val="00836403"/>
    <w:rsid w:val="0083642F"/>
    <w:rsid w:val="0083682D"/>
    <w:rsid w:val="00836DF8"/>
    <w:rsid w:val="00837315"/>
    <w:rsid w:val="00837EAE"/>
    <w:rsid w:val="008413B7"/>
    <w:rsid w:val="00841722"/>
    <w:rsid w:val="0084176B"/>
    <w:rsid w:val="008421C3"/>
    <w:rsid w:val="00842915"/>
    <w:rsid w:val="00842A53"/>
    <w:rsid w:val="00842DDB"/>
    <w:rsid w:val="00842F84"/>
    <w:rsid w:val="0084303F"/>
    <w:rsid w:val="0084332B"/>
    <w:rsid w:val="00843A10"/>
    <w:rsid w:val="0084410C"/>
    <w:rsid w:val="0084724B"/>
    <w:rsid w:val="00847694"/>
    <w:rsid w:val="00847887"/>
    <w:rsid w:val="0084790D"/>
    <w:rsid w:val="00850E0D"/>
    <w:rsid w:val="008516BE"/>
    <w:rsid w:val="0085297B"/>
    <w:rsid w:val="00852B1C"/>
    <w:rsid w:val="0085343E"/>
    <w:rsid w:val="00853611"/>
    <w:rsid w:val="00853B55"/>
    <w:rsid w:val="00854529"/>
    <w:rsid w:val="00854C9F"/>
    <w:rsid w:val="00855182"/>
    <w:rsid w:val="00856800"/>
    <w:rsid w:val="00856816"/>
    <w:rsid w:val="00857044"/>
    <w:rsid w:val="008573E7"/>
    <w:rsid w:val="008608B5"/>
    <w:rsid w:val="0086098B"/>
    <w:rsid w:val="00860994"/>
    <w:rsid w:val="00860B22"/>
    <w:rsid w:val="00860B8B"/>
    <w:rsid w:val="00860C68"/>
    <w:rsid w:val="00861277"/>
    <w:rsid w:val="00861790"/>
    <w:rsid w:val="00861997"/>
    <w:rsid w:val="00861F30"/>
    <w:rsid w:val="0086276B"/>
    <w:rsid w:val="00862E2C"/>
    <w:rsid w:val="00864B2C"/>
    <w:rsid w:val="00864E0D"/>
    <w:rsid w:val="00865496"/>
    <w:rsid w:val="008656BD"/>
    <w:rsid w:val="0086585E"/>
    <w:rsid w:val="00865F46"/>
    <w:rsid w:val="008667E2"/>
    <w:rsid w:val="00867C4F"/>
    <w:rsid w:val="00867F42"/>
    <w:rsid w:val="008707F9"/>
    <w:rsid w:val="00870C7A"/>
    <w:rsid w:val="008715F8"/>
    <w:rsid w:val="0087186D"/>
    <w:rsid w:val="00871C31"/>
    <w:rsid w:val="00872808"/>
    <w:rsid w:val="0087331E"/>
    <w:rsid w:val="00873583"/>
    <w:rsid w:val="008748AF"/>
    <w:rsid w:val="00874EE9"/>
    <w:rsid w:val="00875734"/>
    <w:rsid w:val="00875F5C"/>
    <w:rsid w:val="0087620D"/>
    <w:rsid w:val="008777B8"/>
    <w:rsid w:val="00877AEB"/>
    <w:rsid w:val="00877BB5"/>
    <w:rsid w:val="00877F12"/>
    <w:rsid w:val="0088036C"/>
    <w:rsid w:val="00880B45"/>
    <w:rsid w:val="00880E50"/>
    <w:rsid w:val="0088118F"/>
    <w:rsid w:val="00881D5C"/>
    <w:rsid w:val="00881E8E"/>
    <w:rsid w:val="0088233A"/>
    <w:rsid w:val="008827BF"/>
    <w:rsid w:val="00882C25"/>
    <w:rsid w:val="0088306F"/>
    <w:rsid w:val="008834C0"/>
    <w:rsid w:val="00883AD4"/>
    <w:rsid w:val="00883BA0"/>
    <w:rsid w:val="008840C6"/>
    <w:rsid w:val="008845BB"/>
    <w:rsid w:val="00884FAC"/>
    <w:rsid w:val="008850CD"/>
    <w:rsid w:val="008858ED"/>
    <w:rsid w:val="00885E07"/>
    <w:rsid w:val="008863C4"/>
    <w:rsid w:val="0088666E"/>
    <w:rsid w:val="00886940"/>
    <w:rsid w:val="00886C94"/>
    <w:rsid w:val="00886F1B"/>
    <w:rsid w:val="00887899"/>
    <w:rsid w:val="0089035E"/>
    <w:rsid w:val="00890616"/>
    <w:rsid w:val="00890DCC"/>
    <w:rsid w:val="00890F43"/>
    <w:rsid w:val="00891462"/>
    <w:rsid w:val="008919F3"/>
    <w:rsid w:val="00891F5A"/>
    <w:rsid w:val="00892104"/>
    <w:rsid w:val="00892F6B"/>
    <w:rsid w:val="00893335"/>
    <w:rsid w:val="00893664"/>
    <w:rsid w:val="00894F1C"/>
    <w:rsid w:val="008950E6"/>
    <w:rsid w:val="008952EF"/>
    <w:rsid w:val="00895D5B"/>
    <w:rsid w:val="00896A12"/>
    <w:rsid w:val="008972AC"/>
    <w:rsid w:val="008973A1"/>
    <w:rsid w:val="00897955"/>
    <w:rsid w:val="00897B45"/>
    <w:rsid w:val="00897C87"/>
    <w:rsid w:val="008A017F"/>
    <w:rsid w:val="008A04D3"/>
    <w:rsid w:val="008A057F"/>
    <w:rsid w:val="008A085D"/>
    <w:rsid w:val="008A1DC4"/>
    <w:rsid w:val="008A1F81"/>
    <w:rsid w:val="008A31AA"/>
    <w:rsid w:val="008A4035"/>
    <w:rsid w:val="008A452B"/>
    <w:rsid w:val="008A48F5"/>
    <w:rsid w:val="008A4C97"/>
    <w:rsid w:val="008A51C9"/>
    <w:rsid w:val="008A5376"/>
    <w:rsid w:val="008A5B3E"/>
    <w:rsid w:val="008A69A2"/>
    <w:rsid w:val="008A7498"/>
    <w:rsid w:val="008A7750"/>
    <w:rsid w:val="008A7830"/>
    <w:rsid w:val="008A7CB2"/>
    <w:rsid w:val="008B0291"/>
    <w:rsid w:val="008B0BC2"/>
    <w:rsid w:val="008B1984"/>
    <w:rsid w:val="008B2CAE"/>
    <w:rsid w:val="008B415E"/>
    <w:rsid w:val="008B486C"/>
    <w:rsid w:val="008B4D3F"/>
    <w:rsid w:val="008B4DF5"/>
    <w:rsid w:val="008B58AF"/>
    <w:rsid w:val="008B664D"/>
    <w:rsid w:val="008B6852"/>
    <w:rsid w:val="008B6C44"/>
    <w:rsid w:val="008B6C55"/>
    <w:rsid w:val="008B6EC4"/>
    <w:rsid w:val="008B754F"/>
    <w:rsid w:val="008B7B9D"/>
    <w:rsid w:val="008C01B5"/>
    <w:rsid w:val="008C0824"/>
    <w:rsid w:val="008C24A6"/>
    <w:rsid w:val="008C2FE9"/>
    <w:rsid w:val="008C3538"/>
    <w:rsid w:val="008C400F"/>
    <w:rsid w:val="008C4084"/>
    <w:rsid w:val="008C43CE"/>
    <w:rsid w:val="008C630F"/>
    <w:rsid w:val="008C675C"/>
    <w:rsid w:val="008C6B81"/>
    <w:rsid w:val="008C6C31"/>
    <w:rsid w:val="008C75AA"/>
    <w:rsid w:val="008C7802"/>
    <w:rsid w:val="008C7CD8"/>
    <w:rsid w:val="008C7F5E"/>
    <w:rsid w:val="008D04B3"/>
    <w:rsid w:val="008D08FD"/>
    <w:rsid w:val="008D0951"/>
    <w:rsid w:val="008D09EF"/>
    <w:rsid w:val="008D0CCF"/>
    <w:rsid w:val="008D1308"/>
    <w:rsid w:val="008D1379"/>
    <w:rsid w:val="008D3492"/>
    <w:rsid w:val="008D349C"/>
    <w:rsid w:val="008D39EC"/>
    <w:rsid w:val="008D3D58"/>
    <w:rsid w:val="008D3EB0"/>
    <w:rsid w:val="008D3F24"/>
    <w:rsid w:val="008D41E1"/>
    <w:rsid w:val="008D5430"/>
    <w:rsid w:val="008D57C2"/>
    <w:rsid w:val="008D5F81"/>
    <w:rsid w:val="008D7507"/>
    <w:rsid w:val="008E00B3"/>
    <w:rsid w:val="008E0A9E"/>
    <w:rsid w:val="008E0E61"/>
    <w:rsid w:val="008E12C7"/>
    <w:rsid w:val="008E195C"/>
    <w:rsid w:val="008E1D75"/>
    <w:rsid w:val="008E27C8"/>
    <w:rsid w:val="008E2B65"/>
    <w:rsid w:val="008E3D88"/>
    <w:rsid w:val="008E4068"/>
    <w:rsid w:val="008E48BC"/>
    <w:rsid w:val="008E571B"/>
    <w:rsid w:val="008E5766"/>
    <w:rsid w:val="008E68A4"/>
    <w:rsid w:val="008E72E7"/>
    <w:rsid w:val="008E7346"/>
    <w:rsid w:val="008E75E0"/>
    <w:rsid w:val="008E79EE"/>
    <w:rsid w:val="008F0C32"/>
    <w:rsid w:val="008F0F70"/>
    <w:rsid w:val="008F0FDD"/>
    <w:rsid w:val="008F1823"/>
    <w:rsid w:val="008F18C6"/>
    <w:rsid w:val="008F1957"/>
    <w:rsid w:val="008F1A64"/>
    <w:rsid w:val="008F1B0F"/>
    <w:rsid w:val="008F22A5"/>
    <w:rsid w:val="008F2302"/>
    <w:rsid w:val="008F2D94"/>
    <w:rsid w:val="008F2F05"/>
    <w:rsid w:val="008F3037"/>
    <w:rsid w:val="008F3452"/>
    <w:rsid w:val="008F4653"/>
    <w:rsid w:val="008F469D"/>
    <w:rsid w:val="008F4EDA"/>
    <w:rsid w:val="008F4F36"/>
    <w:rsid w:val="008F507A"/>
    <w:rsid w:val="008F52AE"/>
    <w:rsid w:val="008F5A15"/>
    <w:rsid w:val="008F5BB9"/>
    <w:rsid w:val="008F602C"/>
    <w:rsid w:val="008F6422"/>
    <w:rsid w:val="008F747C"/>
    <w:rsid w:val="00900070"/>
    <w:rsid w:val="009003D7"/>
    <w:rsid w:val="0090048C"/>
    <w:rsid w:val="009008A1"/>
    <w:rsid w:val="00900D8D"/>
    <w:rsid w:val="009018FA"/>
    <w:rsid w:val="00901FB8"/>
    <w:rsid w:val="00902BF0"/>
    <w:rsid w:val="00902EA3"/>
    <w:rsid w:val="00902FEA"/>
    <w:rsid w:val="00903497"/>
    <w:rsid w:val="00903B14"/>
    <w:rsid w:val="00903E48"/>
    <w:rsid w:val="00904650"/>
    <w:rsid w:val="00904CE6"/>
    <w:rsid w:val="00904FA8"/>
    <w:rsid w:val="0090526D"/>
    <w:rsid w:val="0090632F"/>
    <w:rsid w:val="00906461"/>
    <w:rsid w:val="009102D5"/>
    <w:rsid w:val="00910420"/>
    <w:rsid w:val="00910443"/>
    <w:rsid w:val="00910548"/>
    <w:rsid w:val="0091078D"/>
    <w:rsid w:val="00910E1F"/>
    <w:rsid w:val="00910E9D"/>
    <w:rsid w:val="00913099"/>
    <w:rsid w:val="0091335E"/>
    <w:rsid w:val="00913702"/>
    <w:rsid w:val="00913B6A"/>
    <w:rsid w:val="009143BA"/>
    <w:rsid w:val="00915B38"/>
    <w:rsid w:val="009160C1"/>
    <w:rsid w:val="0091637F"/>
    <w:rsid w:val="00916A70"/>
    <w:rsid w:val="00916CFA"/>
    <w:rsid w:val="00916E6A"/>
    <w:rsid w:val="00917187"/>
    <w:rsid w:val="00917485"/>
    <w:rsid w:val="009175F8"/>
    <w:rsid w:val="00917EE0"/>
    <w:rsid w:val="00920259"/>
    <w:rsid w:val="00920463"/>
    <w:rsid w:val="00920791"/>
    <w:rsid w:val="00920E12"/>
    <w:rsid w:val="00920E66"/>
    <w:rsid w:val="00921E64"/>
    <w:rsid w:val="0092236E"/>
    <w:rsid w:val="00922DF5"/>
    <w:rsid w:val="009231FD"/>
    <w:rsid w:val="009236B9"/>
    <w:rsid w:val="009239F3"/>
    <w:rsid w:val="00924A42"/>
    <w:rsid w:val="00924A6C"/>
    <w:rsid w:val="00924DFA"/>
    <w:rsid w:val="00924DFD"/>
    <w:rsid w:val="00925313"/>
    <w:rsid w:val="00925363"/>
    <w:rsid w:val="00925388"/>
    <w:rsid w:val="00925AF0"/>
    <w:rsid w:val="009263D0"/>
    <w:rsid w:val="009265A2"/>
    <w:rsid w:val="00926EE5"/>
    <w:rsid w:val="00927B42"/>
    <w:rsid w:val="00927DCC"/>
    <w:rsid w:val="00930583"/>
    <w:rsid w:val="00930EF9"/>
    <w:rsid w:val="009310DD"/>
    <w:rsid w:val="0093125B"/>
    <w:rsid w:val="009317B7"/>
    <w:rsid w:val="00931812"/>
    <w:rsid w:val="00931BAF"/>
    <w:rsid w:val="009326B8"/>
    <w:rsid w:val="00932E46"/>
    <w:rsid w:val="009330B8"/>
    <w:rsid w:val="00933172"/>
    <w:rsid w:val="0093327F"/>
    <w:rsid w:val="00934C30"/>
    <w:rsid w:val="0093516F"/>
    <w:rsid w:val="00935FE6"/>
    <w:rsid w:val="0093664D"/>
    <w:rsid w:val="0093688F"/>
    <w:rsid w:val="00936C43"/>
    <w:rsid w:val="009372E2"/>
    <w:rsid w:val="00937B01"/>
    <w:rsid w:val="00937FBD"/>
    <w:rsid w:val="009412BA"/>
    <w:rsid w:val="0094170B"/>
    <w:rsid w:val="009420D1"/>
    <w:rsid w:val="009428BA"/>
    <w:rsid w:val="00943CEC"/>
    <w:rsid w:val="00943F7E"/>
    <w:rsid w:val="00944F73"/>
    <w:rsid w:val="00945005"/>
    <w:rsid w:val="00945371"/>
    <w:rsid w:val="00945F5A"/>
    <w:rsid w:val="009471DC"/>
    <w:rsid w:val="009472F6"/>
    <w:rsid w:val="009476DC"/>
    <w:rsid w:val="00947EB3"/>
    <w:rsid w:val="009500E2"/>
    <w:rsid w:val="00950106"/>
    <w:rsid w:val="00950336"/>
    <w:rsid w:val="00950771"/>
    <w:rsid w:val="0095097F"/>
    <w:rsid w:val="00951376"/>
    <w:rsid w:val="00953DD4"/>
    <w:rsid w:val="00954187"/>
    <w:rsid w:val="00954515"/>
    <w:rsid w:val="00954EB8"/>
    <w:rsid w:val="00955908"/>
    <w:rsid w:val="009560EC"/>
    <w:rsid w:val="00956542"/>
    <w:rsid w:val="0095679A"/>
    <w:rsid w:val="00957249"/>
    <w:rsid w:val="0095776F"/>
    <w:rsid w:val="0096006B"/>
    <w:rsid w:val="0096036D"/>
    <w:rsid w:val="00960513"/>
    <w:rsid w:val="00960668"/>
    <w:rsid w:val="00960DBA"/>
    <w:rsid w:val="00960FB1"/>
    <w:rsid w:val="00961C38"/>
    <w:rsid w:val="00961F3C"/>
    <w:rsid w:val="00962310"/>
    <w:rsid w:val="00962584"/>
    <w:rsid w:val="00962A01"/>
    <w:rsid w:val="009630B1"/>
    <w:rsid w:val="00963DE4"/>
    <w:rsid w:val="00964DB8"/>
    <w:rsid w:val="0096502E"/>
    <w:rsid w:val="00965BB7"/>
    <w:rsid w:val="009661AC"/>
    <w:rsid w:val="00970402"/>
    <w:rsid w:val="0097184C"/>
    <w:rsid w:val="00971FE0"/>
    <w:rsid w:val="009721AA"/>
    <w:rsid w:val="0097289F"/>
    <w:rsid w:val="00972D00"/>
    <w:rsid w:val="00973213"/>
    <w:rsid w:val="00973959"/>
    <w:rsid w:val="00973B56"/>
    <w:rsid w:val="009744FA"/>
    <w:rsid w:val="0097497B"/>
    <w:rsid w:val="00974AB8"/>
    <w:rsid w:val="00974AF8"/>
    <w:rsid w:val="00975641"/>
    <w:rsid w:val="009756E4"/>
    <w:rsid w:val="00975B90"/>
    <w:rsid w:val="00975D3D"/>
    <w:rsid w:val="00976152"/>
    <w:rsid w:val="00976D84"/>
    <w:rsid w:val="009774A5"/>
    <w:rsid w:val="00977C71"/>
    <w:rsid w:val="00977DAA"/>
    <w:rsid w:val="00977E23"/>
    <w:rsid w:val="00980027"/>
    <w:rsid w:val="009808B1"/>
    <w:rsid w:val="00980AB9"/>
    <w:rsid w:val="00982647"/>
    <w:rsid w:val="00983F60"/>
    <w:rsid w:val="009843D5"/>
    <w:rsid w:val="00984C08"/>
    <w:rsid w:val="00986172"/>
    <w:rsid w:val="0098642E"/>
    <w:rsid w:val="009864CA"/>
    <w:rsid w:val="00986AA5"/>
    <w:rsid w:val="009873F4"/>
    <w:rsid w:val="0098751B"/>
    <w:rsid w:val="0098787F"/>
    <w:rsid w:val="00987B05"/>
    <w:rsid w:val="00990070"/>
    <w:rsid w:val="0099092C"/>
    <w:rsid w:val="00990B51"/>
    <w:rsid w:val="009912B6"/>
    <w:rsid w:val="009916B3"/>
    <w:rsid w:val="00991F9F"/>
    <w:rsid w:val="00992859"/>
    <w:rsid w:val="00992C49"/>
    <w:rsid w:val="00994C9C"/>
    <w:rsid w:val="00995000"/>
    <w:rsid w:val="009973F0"/>
    <w:rsid w:val="00997457"/>
    <w:rsid w:val="009A0293"/>
    <w:rsid w:val="009A1455"/>
    <w:rsid w:val="009A1932"/>
    <w:rsid w:val="009A1A76"/>
    <w:rsid w:val="009A33EF"/>
    <w:rsid w:val="009A3E30"/>
    <w:rsid w:val="009A4B83"/>
    <w:rsid w:val="009A4E88"/>
    <w:rsid w:val="009A5833"/>
    <w:rsid w:val="009A61EF"/>
    <w:rsid w:val="009A6716"/>
    <w:rsid w:val="009B040B"/>
    <w:rsid w:val="009B050D"/>
    <w:rsid w:val="009B0ABF"/>
    <w:rsid w:val="009B1420"/>
    <w:rsid w:val="009B197F"/>
    <w:rsid w:val="009B1ECD"/>
    <w:rsid w:val="009B3750"/>
    <w:rsid w:val="009B3B03"/>
    <w:rsid w:val="009B406A"/>
    <w:rsid w:val="009B425C"/>
    <w:rsid w:val="009B63A4"/>
    <w:rsid w:val="009B6969"/>
    <w:rsid w:val="009B6BB0"/>
    <w:rsid w:val="009B7BE0"/>
    <w:rsid w:val="009B7D0E"/>
    <w:rsid w:val="009C00DE"/>
    <w:rsid w:val="009C014C"/>
    <w:rsid w:val="009C0365"/>
    <w:rsid w:val="009C1409"/>
    <w:rsid w:val="009C1649"/>
    <w:rsid w:val="009C21CC"/>
    <w:rsid w:val="009C242A"/>
    <w:rsid w:val="009C2746"/>
    <w:rsid w:val="009C2D23"/>
    <w:rsid w:val="009C3EB3"/>
    <w:rsid w:val="009C4069"/>
    <w:rsid w:val="009C47B5"/>
    <w:rsid w:val="009C4965"/>
    <w:rsid w:val="009C4A0E"/>
    <w:rsid w:val="009C4D92"/>
    <w:rsid w:val="009C5500"/>
    <w:rsid w:val="009C6AB4"/>
    <w:rsid w:val="009C6ED9"/>
    <w:rsid w:val="009C6FDC"/>
    <w:rsid w:val="009C7A21"/>
    <w:rsid w:val="009D0291"/>
    <w:rsid w:val="009D263E"/>
    <w:rsid w:val="009D283A"/>
    <w:rsid w:val="009D2E38"/>
    <w:rsid w:val="009D2F89"/>
    <w:rsid w:val="009D4704"/>
    <w:rsid w:val="009D570C"/>
    <w:rsid w:val="009D5E5B"/>
    <w:rsid w:val="009D6226"/>
    <w:rsid w:val="009D62DC"/>
    <w:rsid w:val="009D6877"/>
    <w:rsid w:val="009D6EDE"/>
    <w:rsid w:val="009D73D5"/>
    <w:rsid w:val="009D7BCE"/>
    <w:rsid w:val="009E0060"/>
    <w:rsid w:val="009E078B"/>
    <w:rsid w:val="009E2A9C"/>
    <w:rsid w:val="009E36D6"/>
    <w:rsid w:val="009E3770"/>
    <w:rsid w:val="009E435E"/>
    <w:rsid w:val="009E63FF"/>
    <w:rsid w:val="009E715F"/>
    <w:rsid w:val="009E7494"/>
    <w:rsid w:val="009F05D3"/>
    <w:rsid w:val="009F0BDF"/>
    <w:rsid w:val="009F0C85"/>
    <w:rsid w:val="009F1604"/>
    <w:rsid w:val="009F20CB"/>
    <w:rsid w:val="009F2210"/>
    <w:rsid w:val="009F33BA"/>
    <w:rsid w:val="009F3445"/>
    <w:rsid w:val="009F35E5"/>
    <w:rsid w:val="009F390F"/>
    <w:rsid w:val="009F4A6E"/>
    <w:rsid w:val="009F4BB5"/>
    <w:rsid w:val="009F530C"/>
    <w:rsid w:val="009F5475"/>
    <w:rsid w:val="009F5497"/>
    <w:rsid w:val="009F6005"/>
    <w:rsid w:val="009F7455"/>
    <w:rsid w:val="00A00C73"/>
    <w:rsid w:val="00A00CC3"/>
    <w:rsid w:val="00A00D89"/>
    <w:rsid w:val="00A02336"/>
    <w:rsid w:val="00A03C15"/>
    <w:rsid w:val="00A041A3"/>
    <w:rsid w:val="00A04506"/>
    <w:rsid w:val="00A05F00"/>
    <w:rsid w:val="00A0626E"/>
    <w:rsid w:val="00A07079"/>
    <w:rsid w:val="00A07514"/>
    <w:rsid w:val="00A07B8C"/>
    <w:rsid w:val="00A10B87"/>
    <w:rsid w:val="00A10E8E"/>
    <w:rsid w:val="00A1114F"/>
    <w:rsid w:val="00A11436"/>
    <w:rsid w:val="00A11FA3"/>
    <w:rsid w:val="00A12F13"/>
    <w:rsid w:val="00A1359A"/>
    <w:rsid w:val="00A137B9"/>
    <w:rsid w:val="00A14079"/>
    <w:rsid w:val="00A14C61"/>
    <w:rsid w:val="00A14F81"/>
    <w:rsid w:val="00A1504E"/>
    <w:rsid w:val="00A15B13"/>
    <w:rsid w:val="00A16545"/>
    <w:rsid w:val="00A16ACE"/>
    <w:rsid w:val="00A16F3F"/>
    <w:rsid w:val="00A1799F"/>
    <w:rsid w:val="00A179B8"/>
    <w:rsid w:val="00A17D2B"/>
    <w:rsid w:val="00A210C2"/>
    <w:rsid w:val="00A21287"/>
    <w:rsid w:val="00A2151A"/>
    <w:rsid w:val="00A21737"/>
    <w:rsid w:val="00A217A3"/>
    <w:rsid w:val="00A217F5"/>
    <w:rsid w:val="00A21B43"/>
    <w:rsid w:val="00A21C08"/>
    <w:rsid w:val="00A21C14"/>
    <w:rsid w:val="00A227CD"/>
    <w:rsid w:val="00A22D19"/>
    <w:rsid w:val="00A2400B"/>
    <w:rsid w:val="00A24040"/>
    <w:rsid w:val="00A25210"/>
    <w:rsid w:val="00A254C9"/>
    <w:rsid w:val="00A2628E"/>
    <w:rsid w:val="00A270E8"/>
    <w:rsid w:val="00A27EA9"/>
    <w:rsid w:val="00A30024"/>
    <w:rsid w:val="00A30188"/>
    <w:rsid w:val="00A312CC"/>
    <w:rsid w:val="00A3157C"/>
    <w:rsid w:val="00A31A25"/>
    <w:rsid w:val="00A31AE4"/>
    <w:rsid w:val="00A32014"/>
    <w:rsid w:val="00A32141"/>
    <w:rsid w:val="00A323A4"/>
    <w:rsid w:val="00A324A9"/>
    <w:rsid w:val="00A32B47"/>
    <w:rsid w:val="00A32F4F"/>
    <w:rsid w:val="00A33005"/>
    <w:rsid w:val="00A3380B"/>
    <w:rsid w:val="00A347AE"/>
    <w:rsid w:val="00A34A30"/>
    <w:rsid w:val="00A352B2"/>
    <w:rsid w:val="00A364BE"/>
    <w:rsid w:val="00A36512"/>
    <w:rsid w:val="00A36CFD"/>
    <w:rsid w:val="00A37F0E"/>
    <w:rsid w:val="00A4004D"/>
    <w:rsid w:val="00A406D2"/>
    <w:rsid w:val="00A4097F"/>
    <w:rsid w:val="00A40BD9"/>
    <w:rsid w:val="00A40DF3"/>
    <w:rsid w:val="00A41734"/>
    <w:rsid w:val="00A41A06"/>
    <w:rsid w:val="00A41B4F"/>
    <w:rsid w:val="00A41CC5"/>
    <w:rsid w:val="00A42409"/>
    <w:rsid w:val="00A43E55"/>
    <w:rsid w:val="00A44205"/>
    <w:rsid w:val="00A44F31"/>
    <w:rsid w:val="00A45564"/>
    <w:rsid w:val="00A47590"/>
    <w:rsid w:val="00A50090"/>
    <w:rsid w:val="00A513E4"/>
    <w:rsid w:val="00A515A8"/>
    <w:rsid w:val="00A51CDA"/>
    <w:rsid w:val="00A5234C"/>
    <w:rsid w:val="00A53192"/>
    <w:rsid w:val="00A534F4"/>
    <w:rsid w:val="00A539C5"/>
    <w:rsid w:val="00A53AEC"/>
    <w:rsid w:val="00A53C7A"/>
    <w:rsid w:val="00A53D32"/>
    <w:rsid w:val="00A541B2"/>
    <w:rsid w:val="00A546AF"/>
    <w:rsid w:val="00A54BDE"/>
    <w:rsid w:val="00A54F89"/>
    <w:rsid w:val="00A55243"/>
    <w:rsid w:val="00A55264"/>
    <w:rsid w:val="00A552AE"/>
    <w:rsid w:val="00A56230"/>
    <w:rsid w:val="00A568E7"/>
    <w:rsid w:val="00A573AD"/>
    <w:rsid w:val="00A575BA"/>
    <w:rsid w:val="00A6088B"/>
    <w:rsid w:val="00A60CCF"/>
    <w:rsid w:val="00A6158B"/>
    <w:rsid w:val="00A626DE"/>
    <w:rsid w:val="00A634AC"/>
    <w:rsid w:val="00A63B08"/>
    <w:rsid w:val="00A63B32"/>
    <w:rsid w:val="00A63C64"/>
    <w:rsid w:val="00A64479"/>
    <w:rsid w:val="00A64B03"/>
    <w:rsid w:val="00A65F99"/>
    <w:rsid w:val="00A663A8"/>
    <w:rsid w:val="00A6679E"/>
    <w:rsid w:val="00A67B57"/>
    <w:rsid w:val="00A7058B"/>
    <w:rsid w:val="00A70609"/>
    <w:rsid w:val="00A70A4F"/>
    <w:rsid w:val="00A70ACB"/>
    <w:rsid w:val="00A70BA7"/>
    <w:rsid w:val="00A71061"/>
    <w:rsid w:val="00A713EC"/>
    <w:rsid w:val="00A72485"/>
    <w:rsid w:val="00A72C2B"/>
    <w:rsid w:val="00A73595"/>
    <w:rsid w:val="00A73D0C"/>
    <w:rsid w:val="00A74F49"/>
    <w:rsid w:val="00A754F4"/>
    <w:rsid w:val="00A75528"/>
    <w:rsid w:val="00A75962"/>
    <w:rsid w:val="00A7615D"/>
    <w:rsid w:val="00A800C4"/>
    <w:rsid w:val="00A8245C"/>
    <w:rsid w:val="00A8263B"/>
    <w:rsid w:val="00A82D1C"/>
    <w:rsid w:val="00A83913"/>
    <w:rsid w:val="00A84115"/>
    <w:rsid w:val="00A84D7B"/>
    <w:rsid w:val="00A84E04"/>
    <w:rsid w:val="00A85B88"/>
    <w:rsid w:val="00A85DB4"/>
    <w:rsid w:val="00A85F8C"/>
    <w:rsid w:val="00A874D3"/>
    <w:rsid w:val="00A876F0"/>
    <w:rsid w:val="00A87CD1"/>
    <w:rsid w:val="00A87E69"/>
    <w:rsid w:val="00A907ED"/>
    <w:rsid w:val="00A90903"/>
    <w:rsid w:val="00A90B44"/>
    <w:rsid w:val="00A9184C"/>
    <w:rsid w:val="00A923FC"/>
    <w:rsid w:val="00A924C8"/>
    <w:rsid w:val="00A92DFC"/>
    <w:rsid w:val="00A93797"/>
    <w:rsid w:val="00A93C1D"/>
    <w:rsid w:val="00A93E59"/>
    <w:rsid w:val="00A9493E"/>
    <w:rsid w:val="00A94ED5"/>
    <w:rsid w:val="00A95898"/>
    <w:rsid w:val="00A95DC3"/>
    <w:rsid w:val="00A961D6"/>
    <w:rsid w:val="00A96694"/>
    <w:rsid w:val="00AA0786"/>
    <w:rsid w:val="00AA0D32"/>
    <w:rsid w:val="00AA1DD4"/>
    <w:rsid w:val="00AA1DEF"/>
    <w:rsid w:val="00AA299D"/>
    <w:rsid w:val="00AA2BEB"/>
    <w:rsid w:val="00AA33C4"/>
    <w:rsid w:val="00AA3B77"/>
    <w:rsid w:val="00AA4A97"/>
    <w:rsid w:val="00AA5144"/>
    <w:rsid w:val="00AA5D71"/>
    <w:rsid w:val="00AA5DB8"/>
    <w:rsid w:val="00AA6F32"/>
    <w:rsid w:val="00AA761D"/>
    <w:rsid w:val="00AB091D"/>
    <w:rsid w:val="00AB105E"/>
    <w:rsid w:val="00AB1EF9"/>
    <w:rsid w:val="00AB1F2C"/>
    <w:rsid w:val="00AB2847"/>
    <w:rsid w:val="00AB32AF"/>
    <w:rsid w:val="00AB4348"/>
    <w:rsid w:val="00AB4CDB"/>
    <w:rsid w:val="00AB5072"/>
    <w:rsid w:val="00AB5949"/>
    <w:rsid w:val="00AB5A84"/>
    <w:rsid w:val="00AB66E7"/>
    <w:rsid w:val="00AB72AF"/>
    <w:rsid w:val="00AB75A9"/>
    <w:rsid w:val="00AB77D2"/>
    <w:rsid w:val="00AB7BA8"/>
    <w:rsid w:val="00AB7EA9"/>
    <w:rsid w:val="00AC0017"/>
    <w:rsid w:val="00AC0833"/>
    <w:rsid w:val="00AC1CCC"/>
    <w:rsid w:val="00AC20BA"/>
    <w:rsid w:val="00AC33DF"/>
    <w:rsid w:val="00AC358D"/>
    <w:rsid w:val="00AC4189"/>
    <w:rsid w:val="00AC47FF"/>
    <w:rsid w:val="00AC4EC6"/>
    <w:rsid w:val="00AC516A"/>
    <w:rsid w:val="00AC542E"/>
    <w:rsid w:val="00AC5B41"/>
    <w:rsid w:val="00AC61D1"/>
    <w:rsid w:val="00AC6A5A"/>
    <w:rsid w:val="00AC6C1D"/>
    <w:rsid w:val="00AC6D29"/>
    <w:rsid w:val="00AD02B0"/>
    <w:rsid w:val="00AD0405"/>
    <w:rsid w:val="00AD0910"/>
    <w:rsid w:val="00AD109E"/>
    <w:rsid w:val="00AD116C"/>
    <w:rsid w:val="00AD134F"/>
    <w:rsid w:val="00AD1362"/>
    <w:rsid w:val="00AD14C5"/>
    <w:rsid w:val="00AD1669"/>
    <w:rsid w:val="00AD2536"/>
    <w:rsid w:val="00AD2B8A"/>
    <w:rsid w:val="00AD2DD5"/>
    <w:rsid w:val="00AD3009"/>
    <w:rsid w:val="00AD50A3"/>
    <w:rsid w:val="00AD5230"/>
    <w:rsid w:val="00AD529F"/>
    <w:rsid w:val="00AD5A5E"/>
    <w:rsid w:val="00AD5ABE"/>
    <w:rsid w:val="00AD664F"/>
    <w:rsid w:val="00AD6963"/>
    <w:rsid w:val="00AD7205"/>
    <w:rsid w:val="00AD75F9"/>
    <w:rsid w:val="00AD7F44"/>
    <w:rsid w:val="00AE1576"/>
    <w:rsid w:val="00AE17F9"/>
    <w:rsid w:val="00AE2199"/>
    <w:rsid w:val="00AE310C"/>
    <w:rsid w:val="00AE3DAB"/>
    <w:rsid w:val="00AE400E"/>
    <w:rsid w:val="00AE5106"/>
    <w:rsid w:val="00AE51B5"/>
    <w:rsid w:val="00AE5907"/>
    <w:rsid w:val="00AE6291"/>
    <w:rsid w:val="00AE651D"/>
    <w:rsid w:val="00AE6C04"/>
    <w:rsid w:val="00AF2287"/>
    <w:rsid w:val="00AF30B8"/>
    <w:rsid w:val="00AF31F8"/>
    <w:rsid w:val="00AF34A3"/>
    <w:rsid w:val="00AF399A"/>
    <w:rsid w:val="00AF3A7B"/>
    <w:rsid w:val="00AF4D5A"/>
    <w:rsid w:val="00AF6043"/>
    <w:rsid w:val="00AF61DA"/>
    <w:rsid w:val="00AF648A"/>
    <w:rsid w:val="00AF68C8"/>
    <w:rsid w:val="00B0030B"/>
    <w:rsid w:val="00B00DEF"/>
    <w:rsid w:val="00B010D7"/>
    <w:rsid w:val="00B0133C"/>
    <w:rsid w:val="00B016FE"/>
    <w:rsid w:val="00B01705"/>
    <w:rsid w:val="00B020E2"/>
    <w:rsid w:val="00B0231D"/>
    <w:rsid w:val="00B038BE"/>
    <w:rsid w:val="00B03943"/>
    <w:rsid w:val="00B040CA"/>
    <w:rsid w:val="00B0416F"/>
    <w:rsid w:val="00B049AE"/>
    <w:rsid w:val="00B04BBD"/>
    <w:rsid w:val="00B04CED"/>
    <w:rsid w:val="00B0529D"/>
    <w:rsid w:val="00B05820"/>
    <w:rsid w:val="00B06604"/>
    <w:rsid w:val="00B06A60"/>
    <w:rsid w:val="00B06D11"/>
    <w:rsid w:val="00B07874"/>
    <w:rsid w:val="00B10BD1"/>
    <w:rsid w:val="00B10FFF"/>
    <w:rsid w:val="00B11959"/>
    <w:rsid w:val="00B11DEB"/>
    <w:rsid w:val="00B12315"/>
    <w:rsid w:val="00B126B5"/>
    <w:rsid w:val="00B12A1A"/>
    <w:rsid w:val="00B13ECA"/>
    <w:rsid w:val="00B16130"/>
    <w:rsid w:val="00B20421"/>
    <w:rsid w:val="00B20F72"/>
    <w:rsid w:val="00B213EA"/>
    <w:rsid w:val="00B21745"/>
    <w:rsid w:val="00B21D5C"/>
    <w:rsid w:val="00B22877"/>
    <w:rsid w:val="00B22C7F"/>
    <w:rsid w:val="00B2378C"/>
    <w:rsid w:val="00B242AB"/>
    <w:rsid w:val="00B24656"/>
    <w:rsid w:val="00B249CC"/>
    <w:rsid w:val="00B24A8B"/>
    <w:rsid w:val="00B24D95"/>
    <w:rsid w:val="00B24EFE"/>
    <w:rsid w:val="00B25EF2"/>
    <w:rsid w:val="00B262DB"/>
    <w:rsid w:val="00B265DC"/>
    <w:rsid w:val="00B26630"/>
    <w:rsid w:val="00B267A6"/>
    <w:rsid w:val="00B26EC1"/>
    <w:rsid w:val="00B27DFD"/>
    <w:rsid w:val="00B300C5"/>
    <w:rsid w:val="00B30695"/>
    <w:rsid w:val="00B30ADD"/>
    <w:rsid w:val="00B30B20"/>
    <w:rsid w:val="00B32730"/>
    <w:rsid w:val="00B3304F"/>
    <w:rsid w:val="00B33462"/>
    <w:rsid w:val="00B3384B"/>
    <w:rsid w:val="00B35290"/>
    <w:rsid w:val="00B355C9"/>
    <w:rsid w:val="00B36CB0"/>
    <w:rsid w:val="00B37C80"/>
    <w:rsid w:val="00B404AB"/>
    <w:rsid w:val="00B40772"/>
    <w:rsid w:val="00B4240F"/>
    <w:rsid w:val="00B44132"/>
    <w:rsid w:val="00B450EE"/>
    <w:rsid w:val="00B451E8"/>
    <w:rsid w:val="00B45AE4"/>
    <w:rsid w:val="00B47290"/>
    <w:rsid w:val="00B47F22"/>
    <w:rsid w:val="00B50C9B"/>
    <w:rsid w:val="00B510B2"/>
    <w:rsid w:val="00B51419"/>
    <w:rsid w:val="00B537FB"/>
    <w:rsid w:val="00B53E66"/>
    <w:rsid w:val="00B53F73"/>
    <w:rsid w:val="00B545C2"/>
    <w:rsid w:val="00B54C61"/>
    <w:rsid w:val="00B555DB"/>
    <w:rsid w:val="00B55873"/>
    <w:rsid w:val="00B55D47"/>
    <w:rsid w:val="00B56CD2"/>
    <w:rsid w:val="00B56FB5"/>
    <w:rsid w:val="00B6006E"/>
    <w:rsid w:val="00B6023A"/>
    <w:rsid w:val="00B6054E"/>
    <w:rsid w:val="00B60879"/>
    <w:rsid w:val="00B60B50"/>
    <w:rsid w:val="00B60C62"/>
    <w:rsid w:val="00B6172B"/>
    <w:rsid w:val="00B61938"/>
    <w:rsid w:val="00B6203B"/>
    <w:rsid w:val="00B62240"/>
    <w:rsid w:val="00B62933"/>
    <w:rsid w:val="00B6293A"/>
    <w:rsid w:val="00B64205"/>
    <w:rsid w:val="00B64AB8"/>
    <w:rsid w:val="00B64D5C"/>
    <w:rsid w:val="00B64FFC"/>
    <w:rsid w:val="00B65537"/>
    <w:rsid w:val="00B65583"/>
    <w:rsid w:val="00B65F33"/>
    <w:rsid w:val="00B66921"/>
    <w:rsid w:val="00B675C7"/>
    <w:rsid w:val="00B676C6"/>
    <w:rsid w:val="00B67C04"/>
    <w:rsid w:val="00B70370"/>
    <w:rsid w:val="00B70B16"/>
    <w:rsid w:val="00B70B53"/>
    <w:rsid w:val="00B7116D"/>
    <w:rsid w:val="00B716B7"/>
    <w:rsid w:val="00B7178C"/>
    <w:rsid w:val="00B724F3"/>
    <w:rsid w:val="00B728D4"/>
    <w:rsid w:val="00B72AD0"/>
    <w:rsid w:val="00B73145"/>
    <w:rsid w:val="00B7436F"/>
    <w:rsid w:val="00B743B8"/>
    <w:rsid w:val="00B7462C"/>
    <w:rsid w:val="00B755CD"/>
    <w:rsid w:val="00B75E20"/>
    <w:rsid w:val="00B767F0"/>
    <w:rsid w:val="00B767FC"/>
    <w:rsid w:val="00B7769B"/>
    <w:rsid w:val="00B80506"/>
    <w:rsid w:val="00B806C5"/>
    <w:rsid w:val="00B8103B"/>
    <w:rsid w:val="00B813A7"/>
    <w:rsid w:val="00B82120"/>
    <w:rsid w:val="00B8324E"/>
    <w:rsid w:val="00B835CE"/>
    <w:rsid w:val="00B851D2"/>
    <w:rsid w:val="00B85686"/>
    <w:rsid w:val="00B85F75"/>
    <w:rsid w:val="00B86862"/>
    <w:rsid w:val="00B8769E"/>
    <w:rsid w:val="00B87A24"/>
    <w:rsid w:val="00B909DA"/>
    <w:rsid w:val="00B909F7"/>
    <w:rsid w:val="00B90D8D"/>
    <w:rsid w:val="00B90FBF"/>
    <w:rsid w:val="00B9124D"/>
    <w:rsid w:val="00B922AE"/>
    <w:rsid w:val="00B9284D"/>
    <w:rsid w:val="00B93AD3"/>
    <w:rsid w:val="00B95217"/>
    <w:rsid w:val="00B958B2"/>
    <w:rsid w:val="00B95C69"/>
    <w:rsid w:val="00B963B7"/>
    <w:rsid w:val="00B97AE1"/>
    <w:rsid w:val="00B97E98"/>
    <w:rsid w:val="00BA0371"/>
    <w:rsid w:val="00BA1462"/>
    <w:rsid w:val="00BA18A2"/>
    <w:rsid w:val="00BA1EAE"/>
    <w:rsid w:val="00BA2123"/>
    <w:rsid w:val="00BA3288"/>
    <w:rsid w:val="00BA361D"/>
    <w:rsid w:val="00BA3819"/>
    <w:rsid w:val="00BA3BDA"/>
    <w:rsid w:val="00BA4067"/>
    <w:rsid w:val="00BA4472"/>
    <w:rsid w:val="00BA5108"/>
    <w:rsid w:val="00BA5F27"/>
    <w:rsid w:val="00BA6689"/>
    <w:rsid w:val="00BA6883"/>
    <w:rsid w:val="00BA6F4A"/>
    <w:rsid w:val="00BA7E15"/>
    <w:rsid w:val="00BB0071"/>
    <w:rsid w:val="00BB034F"/>
    <w:rsid w:val="00BB061C"/>
    <w:rsid w:val="00BB0A2C"/>
    <w:rsid w:val="00BB0B16"/>
    <w:rsid w:val="00BB1227"/>
    <w:rsid w:val="00BB14B5"/>
    <w:rsid w:val="00BB1713"/>
    <w:rsid w:val="00BB183F"/>
    <w:rsid w:val="00BB1E84"/>
    <w:rsid w:val="00BB2153"/>
    <w:rsid w:val="00BB30B3"/>
    <w:rsid w:val="00BB3347"/>
    <w:rsid w:val="00BB3D20"/>
    <w:rsid w:val="00BB4541"/>
    <w:rsid w:val="00BB4ED9"/>
    <w:rsid w:val="00BB5E33"/>
    <w:rsid w:val="00BB5FCE"/>
    <w:rsid w:val="00BB6729"/>
    <w:rsid w:val="00BB6995"/>
    <w:rsid w:val="00BB6A12"/>
    <w:rsid w:val="00BB790E"/>
    <w:rsid w:val="00BB7F4F"/>
    <w:rsid w:val="00BC0066"/>
    <w:rsid w:val="00BC058E"/>
    <w:rsid w:val="00BC0C52"/>
    <w:rsid w:val="00BC1696"/>
    <w:rsid w:val="00BC16BA"/>
    <w:rsid w:val="00BC1B3B"/>
    <w:rsid w:val="00BC240F"/>
    <w:rsid w:val="00BC2452"/>
    <w:rsid w:val="00BC433F"/>
    <w:rsid w:val="00BC554A"/>
    <w:rsid w:val="00BC590A"/>
    <w:rsid w:val="00BC5B69"/>
    <w:rsid w:val="00BC634E"/>
    <w:rsid w:val="00BC6992"/>
    <w:rsid w:val="00BC6E01"/>
    <w:rsid w:val="00BC7DCE"/>
    <w:rsid w:val="00BD0010"/>
    <w:rsid w:val="00BD01D6"/>
    <w:rsid w:val="00BD0542"/>
    <w:rsid w:val="00BD1198"/>
    <w:rsid w:val="00BD140E"/>
    <w:rsid w:val="00BD2157"/>
    <w:rsid w:val="00BD2236"/>
    <w:rsid w:val="00BD2842"/>
    <w:rsid w:val="00BD2F89"/>
    <w:rsid w:val="00BD526D"/>
    <w:rsid w:val="00BD5F15"/>
    <w:rsid w:val="00BD6188"/>
    <w:rsid w:val="00BD68DB"/>
    <w:rsid w:val="00BD6D2D"/>
    <w:rsid w:val="00BD6FC9"/>
    <w:rsid w:val="00BD7B22"/>
    <w:rsid w:val="00BD7D34"/>
    <w:rsid w:val="00BE081F"/>
    <w:rsid w:val="00BE0B62"/>
    <w:rsid w:val="00BE18E6"/>
    <w:rsid w:val="00BE1923"/>
    <w:rsid w:val="00BE1D7B"/>
    <w:rsid w:val="00BE46D7"/>
    <w:rsid w:val="00BE5206"/>
    <w:rsid w:val="00BE5B2E"/>
    <w:rsid w:val="00BE5D03"/>
    <w:rsid w:val="00BE6705"/>
    <w:rsid w:val="00BE6918"/>
    <w:rsid w:val="00BE6E9A"/>
    <w:rsid w:val="00BE7261"/>
    <w:rsid w:val="00BF0146"/>
    <w:rsid w:val="00BF05E6"/>
    <w:rsid w:val="00BF07FF"/>
    <w:rsid w:val="00BF0DF5"/>
    <w:rsid w:val="00BF17C4"/>
    <w:rsid w:val="00BF1B43"/>
    <w:rsid w:val="00BF2009"/>
    <w:rsid w:val="00BF23CF"/>
    <w:rsid w:val="00BF23F4"/>
    <w:rsid w:val="00BF2BEE"/>
    <w:rsid w:val="00BF2FB6"/>
    <w:rsid w:val="00BF3E72"/>
    <w:rsid w:val="00BF3ECE"/>
    <w:rsid w:val="00BF423C"/>
    <w:rsid w:val="00BF4654"/>
    <w:rsid w:val="00BF49B4"/>
    <w:rsid w:val="00BF4EB5"/>
    <w:rsid w:val="00BF5074"/>
    <w:rsid w:val="00BF5473"/>
    <w:rsid w:val="00BF6350"/>
    <w:rsid w:val="00BF6436"/>
    <w:rsid w:val="00BF64E3"/>
    <w:rsid w:val="00BF75C1"/>
    <w:rsid w:val="00BF7CC2"/>
    <w:rsid w:val="00C00EC9"/>
    <w:rsid w:val="00C013BB"/>
    <w:rsid w:val="00C014E5"/>
    <w:rsid w:val="00C01D2D"/>
    <w:rsid w:val="00C01F4A"/>
    <w:rsid w:val="00C022AE"/>
    <w:rsid w:val="00C0247E"/>
    <w:rsid w:val="00C0261C"/>
    <w:rsid w:val="00C02C2B"/>
    <w:rsid w:val="00C02D7A"/>
    <w:rsid w:val="00C03253"/>
    <w:rsid w:val="00C03764"/>
    <w:rsid w:val="00C03AD8"/>
    <w:rsid w:val="00C03EE6"/>
    <w:rsid w:val="00C0531B"/>
    <w:rsid w:val="00C0575E"/>
    <w:rsid w:val="00C05AE0"/>
    <w:rsid w:val="00C05B60"/>
    <w:rsid w:val="00C06FAE"/>
    <w:rsid w:val="00C07DE7"/>
    <w:rsid w:val="00C102B3"/>
    <w:rsid w:val="00C102E1"/>
    <w:rsid w:val="00C10AC7"/>
    <w:rsid w:val="00C10ADA"/>
    <w:rsid w:val="00C12029"/>
    <w:rsid w:val="00C120EF"/>
    <w:rsid w:val="00C126C8"/>
    <w:rsid w:val="00C128EF"/>
    <w:rsid w:val="00C14AD5"/>
    <w:rsid w:val="00C14EAA"/>
    <w:rsid w:val="00C15CA0"/>
    <w:rsid w:val="00C165EA"/>
    <w:rsid w:val="00C1717A"/>
    <w:rsid w:val="00C17420"/>
    <w:rsid w:val="00C1765D"/>
    <w:rsid w:val="00C2030C"/>
    <w:rsid w:val="00C204F0"/>
    <w:rsid w:val="00C20951"/>
    <w:rsid w:val="00C20FAC"/>
    <w:rsid w:val="00C21410"/>
    <w:rsid w:val="00C2176B"/>
    <w:rsid w:val="00C21E57"/>
    <w:rsid w:val="00C21EBA"/>
    <w:rsid w:val="00C228E6"/>
    <w:rsid w:val="00C2295C"/>
    <w:rsid w:val="00C229D0"/>
    <w:rsid w:val="00C22A08"/>
    <w:rsid w:val="00C22EF5"/>
    <w:rsid w:val="00C234E6"/>
    <w:rsid w:val="00C2518A"/>
    <w:rsid w:val="00C2569D"/>
    <w:rsid w:val="00C260FD"/>
    <w:rsid w:val="00C26AA6"/>
    <w:rsid w:val="00C2700E"/>
    <w:rsid w:val="00C27183"/>
    <w:rsid w:val="00C27346"/>
    <w:rsid w:val="00C30C2F"/>
    <w:rsid w:val="00C3119C"/>
    <w:rsid w:val="00C31251"/>
    <w:rsid w:val="00C314EC"/>
    <w:rsid w:val="00C317AF"/>
    <w:rsid w:val="00C31891"/>
    <w:rsid w:val="00C31B38"/>
    <w:rsid w:val="00C31D1A"/>
    <w:rsid w:val="00C3200A"/>
    <w:rsid w:val="00C326FD"/>
    <w:rsid w:val="00C32718"/>
    <w:rsid w:val="00C328D6"/>
    <w:rsid w:val="00C3299E"/>
    <w:rsid w:val="00C33CD1"/>
    <w:rsid w:val="00C3511F"/>
    <w:rsid w:val="00C35137"/>
    <w:rsid w:val="00C35530"/>
    <w:rsid w:val="00C36437"/>
    <w:rsid w:val="00C364D5"/>
    <w:rsid w:val="00C379BF"/>
    <w:rsid w:val="00C37F3A"/>
    <w:rsid w:val="00C4057C"/>
    <w:rsid w:val="00C40842"/>
    <w:rsid w:val="00C409B4"/>
    <w:rsid w:val="00C409CF"/>
    <w:rsid w:val="00C40DB1"/>
    <w:rsid w:val="00C4129B"/>
    <w:rsid w:val="00C41694"/>
    <w:rsid w:val="00C4182C"/>
    <w:rsid w:val="00C41B07"/>
    <w:rsid w:val="00C424C7"/>
    <w:rsid w:val="00C425E9"/>
    <w:rsid w:val="00C426F7"/>
    <w:rsid w:val="00C42C43"/>
    <w:rsid w:val="00C445D2"/>
    <w:rsid w:val="00C44739"/>
    <w:rsid w:val="00C44759"/>
    <w:rsid w:val="00C46A76"/>
    <w:rsid w:val="00C47473"/>
    <w:rsid w:val="00C476C2"/>
    <w:rsid w:val="00C47E44"/>
    <w:rsid w:val="00C501E6"/>
    <w:rsid w:val="00C506AB"/>
    <w:rsid w:val="00C5148B"/>
    <w:rsid w:val="00C5163F"/>
    <w:rsid w:val="00C5192F"/>
    <w:rsid w:val="00C52E79"/>
    <w:rsid w:val="00C534A3"/>
    <w:rsid w:val="00C543F7"/>
    <w:rsid w:val="00C549A3"/>
    <w:rsid w:val="00C54AE8"/>
    <w:rsid w:val="00C57249"/>
    <w:rsid w:val="00C57770"/>
    <w:rsid w:val="00C57BB1"/>
    <w:rsid w:val="00C601D1"/>
    <w:rsid w:val="00C60385"/>
    <w:rsid w:val="00C605A4"/>
    <w:rsid w:val="00C60946"/>
    <w:rsid w:val="00C609D5"/>
    <w:rsid w:val="00C6179F"/>
    <w:rsid w:val="00C61D6D"/>
    <w:rsid w:val="00C61FE4"/>
    <w:rsid w:val="00C62874"/>
    <w:rsid w:val="00C63B45"/>
    <w:rsid w:val="00C64A7F"/>
    <w:rsid w:val="00C65E1C"/>
    <w:rsid w:val="00C668D1"/>
    <w:rsid w:val="00C66F2C"/>
    <w:rsid w:val="00C704A5"/>
    <w:rsid w:val="00C729E7"/>
    <w:rsid w:val="00C74CA4"/>
    <w:rsid w:val="00C752BA"/>
    <w:rsid w:val="00C752FA"/>
    <w:rsid w:val="00C7590D"/>
    <w:rsid w:val="00C75D2A"/>
    <w:rsid w:val="00C768C0"/>
    <w:rsid w:val="00C774C7"/>
    <w:rsid w:val="00C77752"/>
    <w:rsid w:val="00C77AD7"/>
    <w:rsid w:val="00C77BA2"/>
    <w:rsid w:val="00C77C68"/>
    <w:rsid w:val="00C77D37"/>
    <w:rsid w:val="00C77DF7"/>
    <w:rsid w:val="00C80EAF"/>
    <w:rsid w:val="00C8120D"/>
    <w:rsid w:val="00C81BE5"/>
    <w:rsid w:val="00C81F92"/>
    <w:rsid w:val="00C82B48"/>
    <w:rsid w:val="00C82FD0"/>
    <w:rsid w:val="00C83390"/>
    <w:rsid w:val="00C834F7"/>
    <w:rsid w:val="00C8367D"/>
    <w:rsid w:val="00C83AD3"/>
    <w:rsid w:val="00C84320"/>
    <w:rsid w:val="00C845BF"/>
    <w:rsid w:val="00C84D4F"/>
    <w:rsid w:val="00C852EC"/>
    <w:rsid w:val="00C85EDA"/>
    <w:rsid w:val="00C85FD2"/>
    <w:rsid w:val="00C86FDD"/>
    <w:rsid w:val="00C87304"/>
    <w:rsid w:val="00C9065F"/>
    <w:rsid w:val="00C9185F"/>
    <w:rsid w:val="00C91DF8"/>
    <w:rsid w:val="00C9277B"/>
    <w:rsid w:val="00C92D28"/>
    <w:rsid w:val="00C92FA8"/>
    <w:rsid w:val="00C93D38"/>
    <w:rsid w:val="00C94B5D"/>
    <w:rsid w:val="00C959D0"/>
    <w:rsid w:val="00C95A76"/>
    <w:rsid w:val="00C95C54"/>
    <w:rsid w:val="00C95EFD"/>
    <w:rsid w:val="00C95F58"/>
    <w:rsid w:val="00C9614F"/>
    <w:rsid w:val="00C96587"/>
    <w:rsid w:val="00C97708"/>
    <w:rsid w:val="00CA051D"/>
    <w:rsid w:val="00CA054F"/>
    <w:rsid w:val="00CA10EA"/>
    <w:rsid w:val="00CA1237"/>
    <w:rsid w:val="00CA1EAC"/>
    <w:rsid w:val="00CA265B"/>
    <w:rsid w:val="00CA5523"/>
    <w:rsid w:val="00CA6FE2"/>
    <w:rsid w:val="00CA73F4"/>
    <w:rsid w:val="00CA7F4F"/>
    <w:rsid w:val="00CB0BCA"/>
    <w:rsid w:val="00CB44AE"/>
    <w:rsid w:val="00CB486B"/>
    <w:rsid w:val="00CB4ACD"/>
    <w:rsid w:val="00CB4CFD"/>
    <w:rsid w:val="00CB515D"/>
    <w:rsid w:val="00CB6DE7"/>
    <w:rsid w:val="00CB7D60"/>
    <w:rsid w:val="00CC0654"/>
    <w:rsid w:val="00CC0FE0"/>
    <w:rsid w:val="00CC102A"/>
    <w:rsid w:val="00CC2FBE"/>
    <w:rsid w:val="00CC34F1"/>
    <w:rsid w:val="00CC3C48"/>
    <w:rsid w:val="00CC3FD1"/>
    <w:rsid w:val="00CC4113"/>
    <w:rsid w:val="00CC4709"/>
    <w:rsid w:val="00CC6C46"/>
    <w:rsid w:val="00CC71FC"/>
    <w:rsid w:val="00CC7E16"/>
    <w:rsid w:val="00CD1479"/>
    <w:rsid w:val="00CD14C5"/>
    <w:rsid w:val="00CD15CA"/>
    <w:rsid w:val="00CD16A0"/>
    <w:rsid w:val="00CD1A67"/>
    <w:rsid w:val="00CD1C24"/>
    <w:rsid w:val="00CD1C82"/>
    <w:rsid w:val="00CD1C9C"/>
    <w:rsid w:val="00CD1CEE"/>
    <w:rsid w:val="00CD1D54"/>
    <w:rsid w:val="00CD2301"/>
    <w:rsid w:val="00CD3A41"/>
    <w:rsid w:val="00CD3D88"/>
    <w:rsid w:val="00CD5308"/>
    <w:rsid w:val="00CD5C4F"/>
    <w:rsid w:val="00CD5F15"/>
    <w:rsid w:val="00CD79E8"/>
    <w:rsid w:val="00CE010C"/>
    <w:rsid w:val="00CE0D75"/>
    <w:rsid w:val="00CE1B71"/>
    <w:rsid w:val="00CE1FD1"/>
    <w:rsid w:val="00CE210F"/>
    <w:rsid w:val="00CE217F"/>
    <w:rsid w:val="00CE2A44"/>
    <w:rsid w:val="00CE37A0"/>
    <w:rsid w:val="00CE3C47"/>
    <w:rsid w:val="00CE4B5E"/>
    <w:rsid w:val="00CE4D07"/>
    <w:rsid w:val="00CE4D16"/>
    <w:rsid w:val="00CE5290"/>
    <w:rsid w:val="00CE5E1E"/>
    <w:rsid w:val="00CE5EA9"/>
    <w:rsid w:val="00CE6B96"/>
    <w:rsid w:val="00CE712A"/>
    <w:rsid w:val="00CF126E"/>
    <w:rsid w:val="00CF1649"/>
    <w:rsid w:val="00CF1800"/>
    <w:rsid w:val="00CF2022"/>
    <w:rsid w:val="00CF22AA"/>
    <w:rsid w:val="00CF3FFC"/>
    <w:rsid w:val="00CF407A"/>
    <w:rsid w:val="00CF4859"/>
    <w:rsid w:val="00CF5D37"/>
    <w:rsid w:val="00CF66C2"/>
    <w:rsid w:val="00CF757F"/>
    <w:rsid w:val="00CF7737"/>
    <w:rsid w:val="00CF78D3"/>
    <w:rsid w:val="00D00191"/>
    <w:rsid w:val="00D013EB"/>
    <w:rsid w:val="00D02626"/>
    <w:rsid w:val="00D02939"/>
    <w:rsid w:val="00D02BFC"/>
    <w:rsid w:val="00D03698"/>
    <w:rsid w:val="00D054B4"/>
    <w:rsid w:val="00D05512"/>
    <w:rsid w:val="00D059E9"/>
    <w:rsid w:val="00D05B2D"/>
    <w:rsid w:val="00D060B7"/>
    <w:rsid w:val="00D06125"/>
    <w:rsid w:val="00D06984"/>
    <w:rsid w:val="00D06BC1"/>
    <w:rsid w:val="00D07951"/>
    <w:rsid w:val="00D07D45"/>
    <w:rsid w:val="00D07FC5"/>
    <w:rsid w:val="00D10CE6"/>
    <w:rsid w:val="00D11022"/>
    <w:rsid w:val="00D1239D"/>
    <w:rsid w:val="00D12B18"/>
    <w:rsid w:val="00D12C65"/>
    <w:rsid w:val="00D12DAA"/>
    <w:rsid w:val="00D14391"/>
    <w:rsid w:val="00D145D9"/>
    <w:rsid w:val="00D148F0"/>
    <w:rsid w:val="00D14E5B"/>
    <w:rsid w:val="00D14FFA"/>
    <w:rsid w:val="00D15630"/>
    <w:rsid w:val="00D158A7"/>
    <w:rsid w:val="00D15A04"/>
    <w:rsid w:val="00D15A57"/>
    <w:rsid w:val="00D16125"/>
    <w:rsid w:val="00D16C44"/>
    <w:rsid w:val="00D17066"/>
    <w:rsid w:val="00D17265"/>
    <w:rsid w:val="00D1792A"/>
    <w:rsid w:val="00D17EFF"/>
    <w:rsid w:val="00D17F5A"/>
    <w:rsid w:val="00D20101"/>
    <w:rsid w:val="00D20181"/>
    <w:rsid w:val="00D20306"/>
    <w:rsid w:val="00D21426"/>
    <w:rsid w:val="00D215EA"/>
    <w:rsid w:val="00D226D7"/>
    <w:rsid w:val="00D22F60"/>
    <w:rsid w:val="00D234AC"/>
    <w:rsid w:val="00D2414F"/>
    <w:rsid w:val="00D2417E"/>
    <w:rsid w:val="00D243AA"/>
    <w:rsid w:val="00D24C7C"/>
    <w:rsid w:val="00D251E3"/>
    <w:rsid w:val="00D25A6C"/>
    <w:rsid w:val="00D2608B"/>
    <w:rsid w:val="00D26B29"/>
    <w:rsid w:val="00D26D25"/>
    <w:rsid w:val="00D27034"/>
    <w:rsid w:val="00D2717A"/>
    <w:rsid w:val="00D27D94"/>
    <w:rsid w:val="00D3036B"/>
    <w:rsid w:val="00D31F4D"/>
    <w:rsid w:val="00D3263E"/>
    <w:rsid w:val="00D32842"/>
    <w:rsid w:val="00D32B24"/>
    <w:rsid w:val="00D32F84"/>
    <w:rsid w:val="00D332FB"/>
    <w:rsid w:val="00D336F3"/>
    <w:rsid w:val="00D34332"/>
    <w:rsid w:val="00D351DC"/>
    <w:rsid w:val="00D353E0"/>
    <w:rsid w:val="00D36608"/>
    <w:rsid w:val="00D3740E"/>
    <w:rsid w:val="00D400B5"/>
    <w:rsid w:val="00D40258"/>
    <w:rsid w:val="00D40378"/>
    <w:rsid w:val="00D41160"/>
    <w:rsid w:val="00D42064"/>
    <w:rsid w:val="00D42324"/>
    <w:rsid w:val="00D429D5"/>
    <w:rsid w:val="00D43707"/>
    <w:rsid w:val="00D438C0"/>
    <w:rsid w:val="00D43E47"/>
    <w:rsid w:val="00D44B71"/>
    <w:rsid w:val="00D4500B"/>
    <w:rsid w:val="00D463F3"/>
    <w:rsid w:val="00D4697B"/>
    <w:rsid w:val="00D46A79"/>
    <w:rsid w:val="00D47775"/>
    <w:rsid w:val="00D4779D"/>
    <w:rsid w:val="00D50E53"/>
    <w:rsid w:val="00D50F30"/>
    <w:rsid w:val="00D51692"/>
    <w:rsid w:val="00D525A6"/>
    <w:rsid w:val="00D5289F"/>
    <w:rsid w:val="00D53708"/>
    <w:rsid w:val="00D54227"/>
    <w:rsid w:val="00D54E16"/>
    <w:rsid w:val="00D559AE"/>
    <w:rsid w:val="00D55D78"/>
    <w:rsid w:val="00D57CB6"/>
    <w:rsid w:val="00D57F3A"/>
    <w:rsid w:val="00D601F6"/>
    <w:rsid w:val="00D60440"/>
    <w:rsid w:val="00D6069F"/>
    <w:rsid w:val="00D61312"/>
    <w:rsid w:val="00D63596"/>
    <w:rsid w:val="00D644E5"/>
    <w:rsid w:val="00D64BAD"/>
    <w:rsid w:val="00D64D9E"/>
    <w:rsid w:val="00D6592F"/>
    <w:rsid w:val="00D67851"/>
    <w:rsid w:val="00D67A1C"/>
    <w:rsid w:val="00D70CB8"/>
    <w:rsid w:val="00D719C4"/>
    <w:rsid w:val="00D72CD5"/>
    <w:rsid w:val="00D72FA5"/>
    <w:rsid w:val="00D7441D"/>
    <w:rsid w:val="00D746C0"/>
    <w:rsid w:val="00D7647B"/>
    <w:rsid w:val="00D7692A"/>
    <w:rsid w:val="00D77B32"/>
    <w:rsid w:val="00D80069"/>
    <w:rsid w:val="00D8077E"/>
    <w:rsid w:val="00D80CA3"/>
    <w:rsid w:val="00D8156D"/>
    <w:rsid w:val="00D81E12"/>
    <w:rsid w:val="00D81F02"/>
    <w:rsid w:val="00D822B4"/>
    <w:rsid w:val="00D82463"/>
    <w:rsid w:val="00D82B38"/>
    <w:rsid w:val="00D834F8"/>
    <w:rsid w:val="00D83A12"/>
    <w:rsid w:val="00D8411F"/>
    <w:rsid w:val="00D8430E"/>
    <w:rsid w:val="00D84C2D"/>
    <w:rsid w:val="00D84DB0"/>
    <w:rsid w:val="00D8582C"/>
    <w:rsid w:val="00D85F80"/>
    <w:rsid w:val="00D86944"/>
    <w:rsid w:val="00D8785C"/>
    <w:rsid w:val="00D87B4E"/>
    <w:rsid w:val="00D87EB7"/>
    <w:rsid w:val="00D903D7"/>
    <w:rsid w:val="00D92000"/>
    <w:rsid w:val="00D9272E"/>
    <w:rsid w:val="00D92C10"/>
    <w:rsid w:val="00D93676"/>
    <w:rsid w:val="00D938CF"/>
    <w:rsid w:val="00D939D5"/>
    <w:rsid w:val="00D94552"/>
    <w:rsid w:val="00D94774"/>
    <w:rsid w:val="00D95A33"/>
    <w:rsid w:val="00D95FAE"/>
    <w:rsid w:val="00D96001"/>
    <w:rsid w:val="00D96F1F"/>
    <w:rsid w:val="00D97C98"/>
    <w:rsid w:val="00DA023D"/>
    <w:rsid w:val="00DA1828"/>
    <w:rsid w:val="00DA1B0F"/>
    <w:rsid w:val="00DA2CD9"/>
    <w:rsid w:val="00DA34F3"/>
    <w:rsid w:val="00DA3ACD"/>
    <w:rsid w:val="00DA412B"/>
    <w:rsid w:val="00DA46CB"/>
    <w:rsid w:val="00DA4821"/>
    <w:rsid w:val="00DA486C"/>
    <w:rsid w:val="00DA5077"/>
    <w:rsid w:val="00DA5270"/>
    <w:rsid w:val="00DA5323"/>
    <w:rsid w:val="00DA561A"/>
    <w:rsid w:val="00DA7370"/>
    <w:rsid w:val="00DA7AC1"/>
    <w:rsid w:val="00DB041B"/>
    <w:rsid w:val="00DB0A06"/>
    <w:rsid w:val="00DB0CD4"/>
    <w:rsid w:val="00DB0D3E"/>
    <w:rsid w:val="00DB21B5"/>
    <w:rsid w:val="00DB22B5"/>
    <w:rsid w:val="00DB2438"/>
    <w:rsid w:val="00DB253C"/>
    <w:rsid w:val="00DB2CE8"/>
    <w:rsid w:val="00DB3370"/>
    <w:rsid w:val="00DB34E2"/>
    <w:rsid w:val="00DB3B04"/>
    <w:rsid w:val="00DB3D36"/>
    <w:rsid w:val="00DB6155"/>
    <w:rsid w:val="00DB7201"/>
    <w:rsid w:val="00DB752F"/>
    <w:rsid w:val="00DB7B63"/>
    <w:rsid w:val="00DC03C5"/>
    <w:rsid w:val="00DC056E"/>
    <w:rsid w:val="00DC0F01"/>
    <w:rsid w:val="00DC12BB"/>
    <w:rsid w:val="00DC1499"/>
    <w:rsid w:val="00DC25E4"/>
    <w:rsid w:val="00DC3D47"/>
    <w:rsid w:val="00DC53CA"/>
    <w:rsid w:val="00DC5624"/>
    <w:rsid w:val="00DC579E"/>
    <w:rsid w:val="00DC6266"/>
    <w:rsid w:val="00DC6986"/>
    <w:rsid w:val="00DC6B5F"/>
    <w:rsid w:val="00DC6E59"/>
    <w:rsid w:val="00DC7354"/>
    <w:rsid w:val="00DC73F9"/>
    <w:rsid w:val="00DD061F"/>
    <w:rsid w:val="00DD06FC"/>
    <w:rsid w:val="00DD1788"/>
    <w:rsid w:val="00DD28FA"/>
    <w:rsid w:val="00DD2B0C"/>
    <w:rsid w:val="00DD422C"/>
    <w:rsid w:val="00DD4757"/>
    <w:rsid w:val="00DD4765"/>
    <w:rsid w:val="00DD5460"/>
    <w:rsid w:val="00DD583B"/>
    <w:rsid w:val="00DD5DF0"/>
    <w:rsid w:val="00DD5E2C"/>
    <w:rsid w:val="00DE0540"/>
    <w:rsid w:val="00DE0A7F"/>
    <w:rsid w:val="00DE0B9A"/>
    <w:rsid w:val="00DE1A80"/>
    <w:rsid w:val="00DE1D56"/>
    <w:rsid w:val="00DE1E7E"/>
    <w:rsid w:val="00DE2579"/>
    <w:rsid w:val="00DE28DE"/>
    <w:rsid w:val="00DE2C31"/>
    <w:rsid w:val="00DE3087"/>
    <w:rsid w:val="00DE3427"/>
    <w:rsid w:val="00DE3AD9"/>
    <w:rsid w:val="00DE4E93"/>
    <w:rsid w:val="00DE58C4"/>
    <w:rsid w:val="00DE5954"/>
    <w:rsid w:val="00DE5F98"/>
    <w:rsid w:val="00DE6E95"/>
    <w:rsid w:val="00DE7203"/>
    <w:rsid w:val="00DE7A31"/>
    <w:rsid w:val="00DE7AD2"/>
    <w:rsid w:val="00DE7B39"/>
    <w:rsid w:val="00DF03B1"/>
    <w:rsid w:val="00DF0EFD"/>
    <w:rsid w:val="00DF21A9"/>
    <w:rsid w:val="00DF325C"/>
    <w:rsid w:val="00DF427F"/>
    <w:rsid w:val="00DF5108"/>
    <w:rsid w:val="00DF5EF2"/>
    <w:rsid w:val="00DF6101"/>
    <w:rsid w:val="00DF7990"/>
    <w:rsid w:val="00DF7A89"/>
    <w:rsid w:val="00DF7D59"/>
    <w:rsid w:val="00DF7D61"/>
    <w:rsid w:val="00E01F3A"/>
    <w:rsid w:val="00E0288E"/>
    <w:rsid w:val="00E02BDB"/>
    <w:rsid w:val="00E03563"/>
    <w:rsid w:val="00E03596"/>
    <w:rsid w:val="00E04719"/>
    <w:rsid w:val="00E04E86"/>
    <w:rsid w:val="00E054A9"/>
    <w:rsid w:val="00E05AB0"/>
    <w:rsid w:val="00E0605B"/>
    <w:rsid w:val="00E06949"/>
    <w:rsid w:val="00E071BF"/>
    <w:rsid w:val="00E1041E"/>
    <w:rsid w:val="00E10913"/>
    <w:rsid w:val="00E11738"/>
    <w:rsid w:val="00E11ABA"/>
    <w:rsid w:val="00E12DCC"/>
    <w:rsid w:val="00E13757"/>
    <w:rsid w:val="00E14069"/>
    <w:rsid w:val="00E14164"/>
    <w:rsid w:val="00E154A9"/>
    <w:rsid w:val="00E166A2"/>
    <w:rsid w:val="00E17B0F"/>
    <w:rsid w:val="00E20953"/>
    <w:rsid w:val="00E21304"/>
    <w:rsid w:val="00E217AE"/>
    <w:rsid w:val="00E21FC9"/>
    <w:rsid w:val="00E22B7D"/>
    <w:rsid w:val="00E22CEA"/>
    <w:rsid w:val="00E238DC"/>
    <w:rsid w:val="00E23B12"/>
    <w:rsid w:val="00E23E84"/>
    <w:rsid w:val="00E241D3"/>
    <w:rsid w:val="00E245EE"/>
    <w:rsid w:val="00E24B41"/>
    <w:rsid w:val="00E254E9"/>
    <w:rsid w:val="00E25AE9"/>
    <w:rsid w:val="00E2607F"/>
    <w:rsid w:val="00E26C3E"/>
    <w:rsid w:val="00E270FD"/>
    <w:rsid w:val="00E2727D"/>
    <w:rsid w:val="00E27AEC"/>
    <w:rsid w:val="00E27C96"/>
    <w:rsid w:val="00E27FF9"/>
    <w:rsid w:val="00E30613"/>
    <w:rsid w:val="00E318C4"/>
    <w:rsid w:val="00E31BF0"/>
    <w:rsid w:val="00E32914"/>
    <w:rsid w:val="00E33290"/>
    <w:rsid w:val="00E332F6"/>
    <w:rsid w:val="00E3367F"/>
    <w:rsid w:val="00E35111"/>
    <w:rsid w:val="00E3778B"/>
    <w:rsid w:val="00E41789"/>
    <w:rsid w:val="00E41ADA"/>
    <w:rsid w:val="00E41BA0"/>
    <w:rsid w:val="00E41D82"/>
    <w:rsid w:val="00E44F33"/>
    <w:rsid w:val="00E45113"/>
    <w:rsid w:val="00E45509"/>
    <w:rsid w:val="00E47C49"/>
    <w:rsid w:val="00E5024D"/>
    <w:rsid w:val="00E50CBA"/>
    <w:rsid w:val="00E51547"/>
    <w:rsid w:val="00E519E5"/>
    <w:rsid w:val="00E5277C"/>
    <w:rsid w:val="00E536D5"/>
    <w:rsid w:val="00E53B21"/>
    <w:rsid w:val="00E541B2"/>
    <w:rsid w:val="00E56215"/>
    <w:rsid w:val="00E567E8"/>
    <w:rsid w:val="00E5703E"/>
    <w:rsid w:val="00E5754D"/>
    <w:rsid w:val="00E577FF"/>
    <w:rsid w:val="00E60B23"/>
    <w:rsid w:val="00E62252"/>
    <w:rsid w:val="00E637EC"/>
    <w:rsid w:val="00E637F4"/>
    <w:rsid w:val="00E648B5"/>
    <w:rsid w:val="00E64A11"/>
    <w:rsid w:val="00E65565"/>
    <w:rsid w:val="00E65E01"/>
    <w:rsid w:val="00E66361"/>
    <w:rsid w:val="00E66C68"/>
    <w:rsid w:val="00E6767E"/>
    <w:rsid w:val="00E67E46"/>
    <w:rsid w:val="00E7019F"/>
    <w:rsid w:val="00E705B8"/>
    <w:rsid w:val="00E709C4"/>
    <w:rsid w:val="00E70AA3"/>
    <w:rsid w:val="00E70AD6"/>
    <w:rsid w:val="00E70CA7"/>
    <w:rsid w:val="00E7203C"/>
    <w:rsid w:val="00E722C2"/>
    <w:rsid w:val="00E726ED"/>
    <w:rsid w:val="00E73546"/>
    <w:rsid w:val="00E74943"/>
    <w:rsid w:val="00E755CA"/>
    <w:rsid w:val="00E7578C"/>
    <w:rsid w:val="00E75C1D"/>
    <w:rsid w:val="00E7637B"/>
    <w:rsid w:val="00E7785C"/>
    <w:rsid w:val="00E80DA7"/>
    <w:rsid w:val="00E8137E"/>
    <w:rsid w:val="00E824D6"/>
    <w:rsid w:val="00E82E21"/>
    <w:rsid w:val="00E8315A"/>
    <w:rsid w:val="00E839C9"/>
    <w:rsid w:val="00E84291"/>
    <w:rsid w:val="00E845C2"/>
    <w:rsid w:val="00E8504C"/>
    <w:rsid w:val="00E85891"/>
    <w:rsid w:val="00E85B2F"/>
    <w:rsid w:val="00E8616B"/>
    <w:rsid w:val="00E86540"/>
    <w:rsid w:val="00E866A7"/>
    <w:rsid w:val="00E86B64"/>
    <w:rsid w:val="00E86D7C"/>
    <w:rsid w:val="00E86F37"/>
    <w:rsid w:val="00E879A2"/>
    <w:rsid w:val="00E87BD0"/>
    <w:rsid w:val="00E905B2"/>
    <w:rsid w:val="00E9061A"/>
    <w:rsid w:val="00E90ADB"/>
    <w:rsid w:val="00E914BA"/>
    <w:rsid w:val="00E9155B"/>
    <w:rsid w:val="00E9186B"/>
    <w:rsid w:val="00E91D83"/>
    <w:rsid w:val="00E91EAE"/>
    <w:rsid w:val="00E9234D"/>
    <w:rsid w:val="00E92C62"/>
    <w:rsid w:val="00E93863"/>
    <w:rsid w:val="00E93953"/>
    <w:rsid w:val="00E94848"/>
    <w:rsid w:val="00E948AD"/>
    <w:rsid w:val="00E9577E"/>
    <w:rsid w:val="00E95EA3"/>
    <w:rsid w:val="00E95ED7"/>
    <w:rsid w:val="00E96033"/>
    <w:rsid w:val="00E96831"/>
    <w:rsid w:val="00E9704D"/>
    <w:rsid w:val="00E97398"/>
    <w:rsid w:val="00EA1178"/>
    <w:rsid w:val="00EA3609"/>
    <w:rsid w:val="00EA416A"/>
    <w:rsid w:val="00EA4A23"/>
    <w:rsid w:val="00EA5F51"/>
    <w:rsid w:val="00EA6441"/>
    <w:rsid w:val="00EA6AC4"/>
    <w:rsid w:val="00EA6F08"/>
    <w:rsid w:val="00EA7B69"/>
    <w:rsid w:val="00EB049E"/>
    <w:rsid w:val="00EB1AD9"/>
    <w:rsid w:val="00EB1AF8"/>
    <w:rsid w:val="00EB1C52"/>
    <w:rsid w:val="00EB1C95"/>
    <w:rsid w:val="00EB255A"/>
    <w:rsid w:val="00EB466F"/>
    <w:rsid w:val="00EB4C05"/>
    <w:rsid w:val="00EB630B"/>
    <w:rsid w:val="00EB6467"/>
    <w:rsid w:val="00EC0485"/>
    <w:rsid w:val="00EC0914"/>
    <w:rsid w:val="00EC0FFA"/>
    <w:rsid w:val="00EC19E3"/>
    <w:rsid w:val="00EC1CEE"/>
    <w:rsid w:val="00EC2650"/>
    <w:rsid w:val="00EC2B69"/>
    <w:rsid w:val="00EC2FFB"/>
    <w:rsid w:val="00EC3922"/>
    <w:rsid w:val="00EC3AC7"/>
    <w:rsid w:val="00EC49F6"/>
    <w:rsid w:val="00EC53CB"/>
    <w:rsid w:val="00EC6F6E"/>
    <w:rsid w:val="00EC764C"/>
    <w:rsid w:val="00ED10C8"/>
    <w:rsid w:val="00ED1AD2"/>
    <w:rsid w:val="00ED1B95"/>
    <w:rsid w:val="00ED216C"/>
    <w:rsid w:val="00ED2291"/>
    <w:rsid w:val="00ED26A9"/>
    <w:rsid w:val="00ED34F3"/>
    <w:rsid w:val="00ED374B"/>
    <w:rsid w:val="00ED3A77"/>
    <w:rsid w:val="00ED4D84"/>
    <w:rsid w:val="00ED5253"/>
    <w:rsid w:val="00ED554A"/>
    <w:rsid w:val="00ED59D0"/>
    <w:rsid w:val="00ED5BF2"/>
    <w:rsid w:val="00ED5C84"/>
    <w:rsid w:val="00ED6707"/>
    <w:rsid w:val="00ED68CC"/>
    <w:rsid w:val="00ED6C85"/>
    <w:rsid w:val="00ED6ECB"/>
    <w:rsid w:val="00EE0090"/>
    <w:rsid w:val="00EE0B7A"/>
    <w:rsid w:val="00EE12AF"/>
    <w:rsid w:val="00EE20F5"/>
    <w:rsid w:val="00EE260E"/>
    <w:rsid w:val="00EE261F"/>
    <w:rsid w:val="00EE27AB"/>
    <w:rsid w:val="00EE294A"/>
    <w:rsid w:val="00EE2F16"/>
    <w:rsid w:val="00EE348E"/>
    <w:rsid w:val="00EE35CA"/>
    <w:rsid w:val="00EE4BE6"/>
    <w:rsid w:val="00EE4DE2"/>
    <w:rsid w:val="00EE54E8"/>
    <w:rsid w:val="00EE5599"/>
    <w:rsid w:val="00EE6362"/>
    <w:rsid w:val="00EE6897"/>
    <w:rsid w:val="00EE6DF3"/>
    <w:rsid w:val="00EE71AA"/>
    <w:rsid w:val="00EE7787"/>
    <w:rsid w:val="00EF0313"/>
    <w:rsid w:val="00EF23AE"/>
    <w:rsid w:val="00EF3A16"/>
    <w:rsid w:val="00EF3D15"/>
    <w:rsid w:val="00EF3D85"/>
    <w:rsid w:val="00EF4D23"/>
    <w:rsid w:val="00EF51FD"/>
    <w:rsid w:val="00EF5201"/>
    <w:rsid w:val="00EF6286"/>
    <w:rsid w:val="00EF6C5E"/>
    <w:rsid w:val="00EF749A"/>
    <w:rsid w:val="00EF7B66"/>
    <w:rsid w:val="00F00B6C"/>
    <w:rsid w:val="00F01292"/>
    <w:rsid w:val="00F01779"/>
    <w:rsid w:val="00F03964"/>
    <w:rsid w:val="00F0466D"/>
    <w:rsid w:val="00F0642B"/>
    <w:rsid w:val="00F06AA4"/>
    <w:rsid w:val="00F06C79"/>
    <w:rsid w:val="00F07563"/>
    <w:rsid w:val="00F0777D"/>
    <w:rsid w:val="00F07C9C"/>
    <w:rsid w:val="00F07DF8"/>
    <w:rsid w:val="00F110AD"/>
    <w:rsid w:val="00F12725"/>
    <w:rsid w:val="00F12DF0"/>
    <w:rsid w:val="00F12E45"/>
    <w:rsid w:val="00F142D1"/>
    <w:rsid w:val="00F14882"/>
    <w:rsid w:val="00F153A8"/>
    <w:rsid w:val="00F15460"/>
    <w:rsid w:val="00F15760"/>
    <w:rsid w:val="00F16668"/>
    <w:rsid w:val="00F17A49"/>
    <w:rsid w:val="00F17DEB"/>
    <w:rsid w:val="00F2021D"/>
    <w:rsid w:val="00F20389"/>
    <w:rsid w:val="00F204B5"/>
    <w:rsid w:val="00F23077"/>
    <w:rsid w:val="00F244B9"/>
    <w:rsid w:val="00F24866"/>
    <w:rsid w:val="00F254BA"/>
    <w:rsid w:val="00F25729"/>
    <w:rsid w:val="00F258B5"/>
    <w:rsid w:val="00F25BE3"/>
    <w:rsid w:val="00F25F68"/>
    <w:rsid w:val="00F26252"/>
    <w:rsid w:val="00F26589"/>
    <w:rsid w:val="00F271DB"/>
    <w:rsid w:val="00F27475"/>
    <w:rsid w:val="00F274BF"/>
    <w:rsid w:val="00F30038"/>
    <w:rsid w:val="00F30C1B"/>
    <w:rsid w:val="00F31183"/>
    <w:rsid w:val="00F31DBA"/>
    <w:rsid w:val="00F3257C"/>
    <w:rsid w:val="00F327DB"/>
    <w:rsid w:val="00F3282F"/>
    <w:rsid w:val="00F32F9D"/>
    <w:rsid w:val="00F34249"/>
    <w:rsid w:val="00F34F6A"/>
    <w:rsid w:val="00F350D4"/>
    <w:rsid w:val="00F35853"/>
    <w:rsid w:val="00F35F8F"/>
    <w:rsid w:val="00F367C8"/>
    <w:rsid w:val="00F37748"/>
    <w:rsid w:val="00F37842"/>
    <w:rsid w:val="00F40299"/>
    <w:rsid w:val="00F4089B"/>
    <w:rsid w:val="00F40AC5"/>
    <w:rsid w:val="00F40F2E"/>
    <w:rsid w:val="00F4160C"/>
    <w:rsid w:val="00F417FC"/>
    <w:rsid w:val="00F41C6D"/>
    <w:rsid w:val="00F42359"/>
    <w:rsid w:val="00F42FE8"/>
    <w:rsid w:val="00F4338A"/>
    <w:rsid w:val="00F4362D"/>
    <w:rsid w:val="00F43AAE"/>
    <w:rsid w:val="00F44B3A"/>
    <w:rsid w:val="00F4525E"/>
    <w:rsid w:val="00F4531C"/>
    <w:rsid w:val="00F45608"/>
    <w:rsid w:val="00F457A1"/>
    <w:rsid w:val="00F46551"/>
    <w:rsid w:val="00F46668"/>
    <w:rsid w:val="00F4675A"/>
    <w:rsid w:val="00F469EC"/>
    <w:rsid w:val="00F46AF7"/>
    <w:rsid w:val="00F46D2D"/>
    <w:rsid w:val="00F507D4"/>
    <w:rsid w:val="00F50CC9"/>
    <w:rsid w:val="00F5193C"/>
    <w:rsid w:val="00F531B6"/>
    <w:rsid w:val="00F537D0"/>
    <w:rsid w:val="00F53ADC"/>
    <w:rsid w:val="00F53D1C"/>
    <w:rsid w:val="00F53F6E"/>
    <w:rsid w:val="00F54430"/>
    <w:rsid w:val="00F5457E"/>
    <w:rsid w:val="00F54818"/>
    <w:rsid w:val="00F54A1E"/>
    <w:rsid w:val="00F54F4E"/>
    <w:rsid w:val="00F55DBE"/>
    <w:rsid w:val="00F56398"/>
    <w:rsid w:val="00F5684B"/>
    <w:rsid w:val="00F57D4B"/>
    <w:rsid w:val="00F57F4B"/>
    <w:rsid w:val="00F62734"/>
    <w:rsid w:val="00F6280E"/>
    <w:rsid w:val="00F62FE9"/>
    <w:rsid w:val="00F64257"/>
    <w:rsid w:val="00F661D5"/>
    <w:rsid w:val="00F6657E"/>
    <w:rsid w:val="00F66C57"/>
    <w:rsid w:val="00F67D4A"/>
    <w:rsid w:val="00F704A1"/>
    <w:rsid w:val="00F706CC"/>
    <w:rsid w:val="00F7091B"/>
    <w:rsid w:val="00F70C74"/>
    <w:rsid w:val="00F70D7D"/>
    <w:rsid w:val="00F72EA9"/>
    <w:rsid w:val="00F73211"/>
    <w:rsid w:val="00F742D0"/>
    <w:rsid w:val="00F7459C"/>
    <w:rsid w:val="00F75750"/>
    <w:rsid w:val="00F75BFE"/>
    <w:rsid w:val="00F76588"/>
    <w:rsid w:val="00F77D73"/>
    <w:rsid w:val="00F8030C"/>
    <w:rsid w:val="00F806A6"/>
    <w:rsid w:val="00F80AA0"/>
    <w:rsid w:val="00F80BCA"/>
    <w:rsid w:val="00F81AD9"/>
    <w:rsid w:val="00F82025"/>
    <w:rsid w:val="00F82B4B"/>
    <w:rsid w:val="00F832D4"/>
    <w:rsid w:val="00F852C0"/>
    <w:rsid w:val="00F85682"/>
    <w:rsid w:val="00F8591E"/>
    <w:rsid w:val="00F85F47"/>
    <w:rsid w:val="00F863C6"/>
    <w:rsid w:val="00F86994"/>
    <w:rsid w:val="00F86BA0"/>
    <w:rsid w:val="00F873B9"/>
    <w:rsid w:val="00F87A49"/>
    <w:rsid w:val="00F901BD"/>
    <w:rsid w:val="00F908A6"/>
    <w:rsid w:val="00F90C23"/>
    <w:rsid w:val="00F90CA3"/>
    <w:rsid w:val="00F917A9"/>
    <w:rsid w:val="00F91D9C"/>
    <w:rsid w:val="00F922A4"/>
    <w:rsid w:val="00F92E5D"/>
    <w:rsid w:val="00F93BED"/>
    <w:rsid w:val="00F94431"/>
    <w:rsid w:val="00F96A2C"/>
    <w:rsid w:val="00F978BD"/>
    <w:rsid w:val="00F97B04"/>
    <w:rsid w:val="00FA0052"/>
    <w:rsid w:val="00FA008F"/>
    <w:rsid w:val="00FA01AE"/>
    <w:rsid w:val="00FA0286"/>
    <w:rsid w:val="00FA0ED0"/>
    <w:rsid w:val="00FA0F4E"/>
    <w:rsid w:val="00FA118D"/>
    <w:rsid w:val="00FA2ED4"/>
    <w:rsid w:val="00FA43DF"/>
    <w:rsid w:val="00FA45B6"/>
    <w:rsid w:val="00FA468C"/>
    <w:rsid w:val="00FA4C60"/>
    <w:rsid w:val="00FA5434"/>
    <w:rsid w:val="00FA5682"/>
    <w:rsid w:val="00FA569B"/>
    <w:rsid w:val="00FA595E"/>
    <w:rsid w:val="00FA6246"/>
    <w:rsid w:val="00FA6904"/>
    <w:rsid w:val="00FA71C4"/>
    <w:rsid w:val="00FB070A"/>
    <w:rsid w:val="00FB09E9"/>
    <w:rsid w:val="00FB23B0"/>
    <w:rsid w:val="00FB2434"/>
    <w:rsid w:val="00FB2924"/>
    <w:rsid w:val="00FB49CA"/>
    <w:rsid w:val="00FB52FD"/>
    <w:rsid w:val="00FB57E1"/>
    <w:rsid w:val="00FB59FB"/>
    <w:rsid w:val="00FB6220"/>
    <w:rsid w:val="00FB6481"/>
    <w:rsid w:val="00FB69C7"/>
    <w:rsid w:val="00FB6E0E"/>
    <w:rsid w:val="00FB76B3"/>
    <w:rsid w:val="00FB78A5"/>
    <w:rsid w:val="00FB7950"/>
    <w:rsid w:val="00FB7F5F"/>
    <w:rsid w:val="00FC0225"/>
    <w:rsid w:val="00FC03F6"/>
    <w:rsid w:val="00FC0FEA"/>
    <w:rsid w:val="00FC1B84"/>
    <w:rsid w:val="00FC2085"/>
    <w:rsid w:val="00FC2620"/>
    <w:rsid w:val="00FC309C"/>
    <w:rsid w:val="00FC312E"/>
    <w:rsid w:val="00FC32D6"/>
    <w:rsid w:val="00FC35E6"/>
    <w:rsid w:val="00FC43C1"/>
    <w:rsid w:val="00FC566C"/>
    <w:rsid w:val="00FC5CB4"/>
    <w:rsid w:val="00FC5EF9"/>
    <w:rsid w:val="00FC5F52"/>
    <w:rsid w:val="00FC61DC"/>
    <w:rsid w:val="00FC6DD7"/>
    <w:rsid w:val="00FC77AD"/>
    <w:rsid w:val="00FC7FA5"/>
    <w:rsid w:val="00FC7FEC"/>
    <w:rsid w:val="00FD0245"/>
    <w:rsid w:val="00FD0CE0"/>
    <w:rsid w:val="00FD2298"/>
    <w:rsid w:val="00FD2CB6"/>
    <w:rsid w:val="00FD341E"/>
    <w:rsid w:val="00FD37E6"/>
    <w:rsid w:val="00FD39BE"/>
    <w:rsid w:val="00FD3C2C"/>
    <w:rsid w:val="00FD4225"/>
    <w:rsid w:val="00FD4DBE"/>
    <w:rsid w:val="00FD524E"/>
    <w:rsid w:val="00FD5D39"/>
    <w:rsid w:val="00FD7113"/>
    <w:rsid w:val="00FD760B"/>
    <w:rsid w:val="00FD788D"/>
    <w:rsid w:val="00FE0160"/>
    <w:rsid w:val="00FE0CA3"/>
    <w:rsid w:val="00FE1069"/>
    <w:rsid w:val="00FE2951"/>
    <w:rsid w:val="00FE2D94"/>
    <w:rsid w:val="00FE3072"/>
    <w:rsid w:val="00FE3880"/>
    <w:rsid w:val="00FE3FA5"/>
    <w:rsid w:val="00FE40BA"/>
    <w:rsid w:val="00FE499F"/>
    <w:rsid w:val="00FE50C1"/>
    <w:rsid w:val="00FE5443"/>
    <w:rsid w:val="00FE5534"/>
    <w:rsid w:val="00FE6046"/>
    <w:rsid w:val="00FE6342"/>
    <w:rsid w:val="00FE6BB7"/>
    <w:rsid w:val="00FE7124"/>
    <w:rsid w:val="00FE734E"/>
    <w:rsid w:val="00FE7B31"/>
    <w:rsid w:val="00FE7CBA"/>
    <w:rsid w:val="00FE7DA8"/>
    <w:rsid w:val="00FF0471"/>
    <w:rsid w:val="00FF1488"/>
    <w:rsid w:val="00FF302C"/>
    <w:rsid w:val="00FF3E25"/>
    <w:rsid w:val="00FF5764"/>
    <w:rsid w:val="00FF57FF"/>
    <w:rsid w:val="00FF59C7"/>
    <w:rsid w:val="00FF611B"/>
    <w:rsid w:val="00FF662F"/>
    <w:rsid w:val="00FF6A0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15227E8"/>
  <w15:chartTrackingRefBased/>
  <w15:docId w15:val="{3B798F15-8296-4615-AA2E-31693C6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eastAsia="de-DE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" w:hAnsi="Arial"/>
      <w:b/>
      <w:i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both"/>
      <w:outlineLvl w:val="5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paragraph" w:styleId="BodyText3">
    <w:name w:val="Body Text 3"/>
    <w:basedOn w:val="Normal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Pr>
      <w:color w:val="800080"/>
      <w:sz w:val="20"/>
      <w:u w:val="single"/>
    </w:rPr>
  </w:style>
  <w:style w:type="paragraph" w:styleId="BodyText20">
    <w:name w:val="Body Text 2"/>
    <w:basedOn w:val="Normal"/>
    <w:pPr>
      <w:spacing w:line="480" w:lineRule="auto"/>
      <w:ind w:firstLine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rFonts w:ascii="Arial" w:hAnsi="Arial"/>
      <w:color w:val="000000"/>
      <w:sz w:val="24"/>
    </w:rPr>
  </w:style>
  <w:style w:type="paragraph" w:styleId="BodyTextIndent3">
    <w:name w:val="Body Text Indent 3"/>
    <w:basedOn w:val="Normal"/>
    <w:pPr>
      <w:spacing w:line="480" w:lineRule="auto"/>
      <w:ind w:firstLine="720"/>
      <w:jc w:val="both"/>
    </w:pPr>
    <w:rPr>
      <w:rFonts w:ascii="Arial" w:hAnsi="Arial"/>
      <w:sz w:val="24"/>
      <w:lang w:val="en-GB"/>
    </w:rPr>
  </w:style>
  <w:style w:type="paragraph" w:styleId="BalloonText">
    <w:name w:val="Balloon Text"/>
    <w:basedOn w:val="Normal"/>
    <w:semiHidden/>
    <w:rsid w:val="00A40B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40258"/>
    <w:pPr>
      <w:widowControl/>
      <w:spacing w:before="100" w:beforeAutospacing="1" w:after="100" w:afterAutospacing="1"/>
    </w:pPr>
    <w:rPr>
      <w:sz w:val="24"/>
      <w:szCs w:val="24"/>
      <w:lang w:val="de-CH" w:eastAsia="de-CH"/>
    </w:rPr>
  </w:style>
  <w:style w:type="table" w:styleId="TableGrid">
    <w:name w:val="Table Grid"/>
    <w:basedOn w:val="TableNormal"/>
    <w:rsid w:val="00ED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Web1">
    <w:name w:val="Standard (Web)1"/>
    <w:basedOn w:val="Normal"/>
    <w:rsid w:val="00B242A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CH"/>
    </w:rPr>
  </w:style>
  <w:style w:type="paragraph" w:styleId="FootnoteText">
    <w:name w:val="footnote text"/>
    <w:basedOn w:val="Normal"/>
    <w:semiHidden/>
    <w:rsid w:val="00C126C8"/>
  </w:style>
  <w:style w:type="character" w:styleId="FootnoteReference">
    <w:name w:val="footnote reference"/>
    <w:basedOn w:val="DefaultParagraphFont"/>
    <w:semiHidden/>
    <w:rsid w:val="00C126C8"/>
    <w:rPr>
      <w:vertAlign w:val="superscript"/>
    </w:rPr>
  </w:style>
  <w:style w:type="character" w:customStyle="1" w:styleId="FooterChar">
    <w:name w:val="Footer Char"/>
    <w:basedOn w:val="DefaultParagraphFont"/>
    <w:link w:val="Footer"/>
    <w:locked/>
    <w:rsid w:val="00825FCE"/>
    <w:rPr>
      <w:lang w:val="en-US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954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Apoptosis is Abolished in Norepinephrine Stimulated Adult Rat Ventricular Myocytes Exposed to Inhalational Anesthetics by Modulation of Calcium Homeostasis</vt:lpstr>
    </vt:vector>
  </TitlesOfParts>
  <Company>private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Apoptosis is Abolished in Norepinephrine Stimulated Adult Rat Ventricular Myocytes Exposed to Inhalational Anesthetics by Modulation of Calcium Homeostasis</dc:title>
  <dc:subject/>
  <dc:creator>Departement Chirurgie</dc:creator>
  <cp:keywords/>
  <dc:description/>
  <cp:lastModifiedBy>Eliana Lucchinetti</cp:lastModifiedBy>
  <cp:revision>7</cp:revision>
  <cp:lastPrinted>2013-07-08T13:55:00Z</cp:lastPrinted>
  <dcterms:created xsi:type="dcterms:W3CDTF">2019-12-11T16:51:00Z</dcterms:created>
  <dcterms:modified xsi:type="dcterms:W3CDTF">2019-12-11T18:17:00Z</dcterms:modified>
</cp:coreProperties>
</file>