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78F80" w14:textId="4A27C0D4" w:rsidR="00DC538C" w:rsidRPr="00DC538C" w:rsidRDefault="00DC538C" w:rsidP="00DC538C">
      <w:pPr>
        <w:rPr>
          <w:rFonts w:ascii="Arial" w:hAnsi="Arial" w:cs="Arial"/>
          <w:b/>
          <w:bCs/>
          <w:sz w:val="22"/>
          <w:szCs w:val="22"/>
        </w:rPr>
      </w:pPr>
      <w:r w:rsidRPr="00DC538C">
        <w:rPr>
          <w:rFonts w:ascii="Arial" w:hAnsi="Arial" w:cs="Arial"/>
          <w:b/>
          <w:bCs/>
          <w:sz w:val="22"/>
          <w:szCs w:val="22"/>
        </w:rPr>
        <w:t xml:space="preserve">Postoperative Deterioration in Cardiac Surgical Patients – </w:t>
      </w:r>
      <w:r w:rsidR="00BE772F">
        <w:rPr>
          <w:rFonts w:ascii="Arial" w:hAnsi="Arial" w:cs="Arial"/>
          <w:b/>
          <w:bCs/>
          <w:sz w:val="22"/>
          <w:szCs w:val="22"/>
        </w:rPr>
        <w:t>ICU Physician</w:t>
      </w:r>
      <w:r w:rsidRPr="00DC538C">
        <w:rPr>
          <w:rFonts w:ascii="Arial" w:hAnsi="Arial" w:cs="Arial"/>
          <w:b/>
          <w:bCs/>
          <w:sz w:val="22"/>
          <w:szCs w:val="22"/>
        </w:rPr>
        <w:t xml:space="preserve"> Adjudicator Structured Questionnaire</w:t>
      </w:r>
    </w:p>
    <w:p w14:paraId="1C08DE6B" w14:textId="77777777" w:rsidR="00DC538C" w:rsidRPr="00DC538C" w:rsidRDefault="00DC538C" w:rsidP="00DC538C">
      <w:pPr>
        <w:rPr>
          <w:rFonts w:ascii="Arial" w:hAnsi="Arial" w:cs="Arial"/>
          <w:b/>
          <w:bCs/>
          <w:sz w:val="22"/>
          <w:szCs w:val="22"/>
        </w:rPr>
      </w:pPr>
    </w:p>
    <w:p w14:paraId="1B497C33" w14:textId="77777777" w:rsidR="00DC538C" w:rsidRPr="00DC538C" w:rsidRDefault="00DC538C" w:rsidP="00DC538C">
      <w:pPr>
        <w:rPr>
          <w:rFonts w:ascii="Arial" w:hAnsi="Arial" w:cs="Arial"/>
          <w:b/>
          <w:bCs/>
          <w:sz w:val="22"/>
          <w:szCs w:val="22"/>
        </w:rPr>
      </w:pPr>
      <w:r w:rsidRPr="00DC538C">
        <w:rPr>
          <w:rFonts w:ascii="Arial" w:hAnsi="Arial" w:cs="Arial"/>
          <w:b/>
          <w:bCs/>
          <w:sz w:val="22"/>
          <w:szCs w:val="22"/>
        </w:rPr>
        <w:t>Deterioration Event Patient Cohort</w:t>
      </w:r>
    </w:p>
    <w:tbl>
      <w:tblPr>
        <w:tblStyle w:val="TableGrid"/>
        <w:tblW w:w="14130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1530"/>
        <w:gridCol w:w="2520"/>
        <w:gridCol w:w="2520"/>
        <w:gridCol w:w="7560"/>
      </w:tblGrid>
      <w:tr w:rsidR="00DC538C" w:rsidRPr="00DC538C" w14:paraId="64605BE7" w14:textId="77777777" w:rsidTr="00DC538C">
        <w:trPr>
          <w:cantSplit/>
          <w:tblHeader/>
        </w:trPr>
        <w:tc>
          <w:tcPr>
            <w:tcW w:w="1530" w:type="dxa"/>
            <w:shd w:val="clear" w:color="auto" w:fill="D9D9D9" w:themeFill="background1" w:themeFillShade="D9"/>
          </w:tcPr>
          <w:p w14:paraId="6D2E7562" w14:textId="77777777" w:rsidR="00DC538C" w:rsidRPr="00DC538C" w:rsidRDefault="00DC538C" w:rsidP="00DC538C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DC538C">
              <w:rPr>
                <w:rFonts w:ascii="Arial" w:hAnsi="Arial" w:cs="Arial"/>
                <w:sz w:val="22"/>
                <w:szCs w:val="22"/>
              </w:rPr>
              <w:t>Outcome Title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2A5A2E08" w14:textId="77777777" w:rsidR="00DC538C" w:rsidRPr="00DC538C" w:rsidRDefault="00DC538C" w:rsidP="00DC538C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DC538C">
              <w:rPr>
                <w:rFonts w:ascii="Arial" w:hAnsi="Arial" w:cs="Arial"/>
                <w:sz w:val="22"/>
                <w:szCs w:val="22"/>
              </w:rPr>
              <w:t>Definition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60A4C571" w14:textId="77777777" w:rsidR="00DC538C" w:rsidRPr="00DC538C" w:rsidRDefault="00DC538C" w:rsidP="00DC538C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DC538C">
              <w:rPr>
                <w:rFonts w:ascii="Arial" w:hAnsi="Arial" w:cs="Arial"/>
                <w:sz w:val="22"/>
                <w:szCs w:val="22"/>
              </w:rPr>
              <w:t>Notes</w:t>
            </w:r>
          </w:p>
        </w:tc>
        <w:tc>
          <w:tcPr>
            <w:tcW w:w="7560" w:type="dxa"/>
            <w:shd w:val="clear" w:color="auto" w:fill="D9D9D9" w:themeFill="background1" w:themeFillShade="D9"/>
          </w:tcPr>
          <w:p w14:paraId="2C376668" w14:textId="540C57E5" w:rsidR="00DC538C" w:rsidRPr="00DC538C" w:rsidRDefault="00BE772F" w:rsidP="00DC538C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BE772F">
              <w:rPr>
                <w:rFonts w:ascii="Arial" w:hAnsi="Arial" w:cs="Arial"/>
                <w:sz w:val="22"/>
                <w:szCs w:val="22"/>
              </w:rPr>
              <w:t xml:space="preserve">ICU Physician </w:t>
            </w:r>
            <w:r w:rsidR="00DC538C" w:rsidRPr="00BE772F">
              <w:rPr>
                <w:rFonts w:ascii="Arial" w:hAnsi="Arial" w:cs="Arial"/>
                <w:sz w:val="22"/>
                <w:szCs w:val="22"/>
              </w:rPr>
              <w:t>Adjudicator</w:t>
            </w:r>
            <w:r w:rsidR="00DC538C">
              <w:rPr>
                <w:rFonts w:ascii="Arial" w:hAnsi="Arial" w:cs="Arial"/>
                <w:sz w:val="22"/>
                <w:szCs w:val="22"/>
              </w:rPr>
              <w:t xml:space="preserve"> Questions to Complete via Chart Review</w:t>
            </w:r>
          </w:p>
        </w:tc>
      </w:tr>
      <w:tr w:rsidR="00DC538C" w:rsidRPr="00DC538C" w14:paraId="4A8F148E" w14:textId="77777777" w:rsidTr="00DC538C">
        <w:trPr>
          <w:cantSplit/>
        </w:trPr>
        <w:tc>
          <w:tcPr>
            <w:tcW w:w="1530" w:type="dxa"/>
            <w:shd w:val="clear" w:color="auto" w:fill="auto"/>
          </w:tcPr>
          <w:p w14:paraId="5FB288A1" w14:textId="77777777" w:rsidR="00DC538C" w:rsidRPr="00DC538C" w:rsidRDefault="00DC538C" w:rsidP="00DC538C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DC538C">
              <w:rPr>
                <w:rFonts w:ascii="Arial" w:hAnsi="Arial" w:cs="Arial"/>
                <w:b w:val="0"/>
                <w:sz w:val="22"/>
                <w:szCs w:val="22"/>
              </w:rPr>
              <w:t>Low Cardiac Index</w:t>
            </w:r>
          </w:p>
        </w:tc>
        <w:tc>
          <w:tcPr>
            <w:tcW w:w="2520" w:type="dxa"/>
            <w:shd w:val="clear" w:color="auto" w:fill="auto"/>
          </w:tcPr>
          <w:p w14:paraId="5F306EEA" w14:textId="77777777" w:rsidR="00DC538C" w:rsidRPr="00DC538C" w:rsidRDefault="00DC538C" w:rsidP="00DC538C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DC538C">
              <w:rPr>
                <w:rFonts w:ascii="Arial" w:hAnsi="Arial" w:cs="Arial"/>
                <w:b w:val="0"/>
                <w:i/>
                <w:sz w:val="22"/>
                <w:szCs w:val="22"/>
              </w:rPr>
              <w:t xml:space="preserve">New </w:t>
            </w:r>
            <w:r w:rsidRPr="00DC538C">
              <w:rPr>
                <w:rFonts w:ascii="Arial" w:hAnsi="Arial" w:cs="Arial"/>
                <w:b w:val="0"/>
                <w:sz w:val="22"/>
                <w:szCs w:val="22"/>
              </w:rPr>
              <w:t>decrease in cardiac index below 2.0 L/min/m</w:t>
            </w:r>
            <w:r w:rsidRPr="00DC538C">
              <w:rPr>
                <w:rFonts w:ascii="Arial" w:hAnsi="Arial" w:cs="Arial"/>
                <w:b w:val="0"/>
                <w:sz w:val="22"/>
                <w:szCs w:val="22"/>
                <w:vertAlign w:val="superscript"/>
              </w:rPr>
              <w:t>2</w:t>
            </w:r>
            <w:r w:rsidRPr="00DC538C">
              <w:rPr>
                <w:rFonts w:ascii="Arial" w:hAnsi="Arial" w:cs="Arial"/>
                <w:b w:val="0"/>
                <w:sz w:val="22"/>
                <w:szCs w:val="22"/>
              </w:rPr>
              <w:t xml:space="preserve"> with either:</w:t>
            </w:r>
          </w:p>
          <w:p w14:paraId="601BEC76" w14:textId="77777777" w:rsidR="00DC538C" w:rsidRPr="00DC538C" w:rsidRDefault="00DC538C" w:rsidP="00DC538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DC538C">
              <w:rPr>
                <w:rFonts w:ascii="Arial" w:hAnsi="Arial" w:cs="Arial"/>
                <w:sz w:val="22"/>
                <w:szCs w:val="22"/>
              </w:rPr>
              <w:t>No prior cardiac index measurement within 48 hours</w:t>
            </w:r>
          </w:p>
          <w:p w14:paraId="2A4B4276" w14:textId="77777777" w:rsidR="00DC538C" w:rsidRPr="00DC538C" w:rsidRDefault="00DC538C" w:rsidP="00DC538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DC538C">
              <w:rPr>
                <w:rFonts w:ascii="Arial" w:hAnsi="Arial" w:cs="Arial"/>
                <w:sz w:val="22"/>
                <w:szCs w:val="22"/>
              </w:rPr>
              <w:t>Prior cardiac index measurement within 48 hours ≥2.0 L/min/m</w:t>
            </w:r>
            <w:r w:rsidRPr="00DC538C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  <w:p w14:paraId="2441694F" w14:textId="77777777" w:rsidR="00DC538C" w:rsidRPr="00DC538C" w:rsidRDefault="00DC538C" w:rsidP="00DC538C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2520" w:type="dxa"/>
          </w:tcPr>
          <w:p w14:paraId="7C71B744" w14:textId="77777777" w:rsidR="00DC538C" w:rsidRPr="00DC538C" w:rsidRDefault="00DC538C" w:rsidP="00DC538C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DC538C">
              <w:rPr>
                <w:rFonts w:ascii="Arial" w:hAnsi="Arial" w:cs="Arial"/>
                <w:b w:val="0"/>
                <w:sz w:val="22"/>
                <w:szCs w:val="22"/>
              </w:rPr>
              <w:t>Outcome requires PA catheter</w:t>
            </w:r>
          </w:p>
          <w:p w14:paraId="3190950E" w14:textId="77777777" w:rsidR="00DC538C" w:rsidRPr="00DC538C" w:rsidRDefault="00DC538C" w:rsidP="00DC538C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12B2FC8D" w14:textId="77777777" w:rsidR="00DC538C" w:rsidRPr="00DC538C" w:rsidRDefault="00DC538C" w:rsidP="00DC538C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7560" w:type="dxa"/>
          </w:tcPr>
          <w:p w14:paraId="778F651E" w14:textId="77777777" w:rsidR="00DC538C" w:rsidRPr="00DC538C" w:rsidRDefault="00DC538C" w:rsidP="00DC538C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DC538C">
              <w:rPr>
                <w:rFonts w:ascii="Arial" w:hAnsi="Arial" w:cs="Arial"/>
                <w:sz w:val="22"/>
                <w:szCs w:val="22"/>
              </w:rPr>
              <w:t>Did this patient have a low cardiac index &lt;2.0 L/min/m</w:t>
            </w:r>
            <w:r w:rsidRPr="00DC538C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  <w:p w14:paraId="53271D11" w14:textId="77777777" w:rsidR="00DC538C" w:rsidRPr="00DC538C" w:rsidRDefault="00DC538C" w:rsidP="00DC538C">
            <w:pPr>
              <w:pStyle w:val="ListParagraph"/>
              <w:numPr>
                <w:ilvl w:val="1"/>
                <w:numId w:val="11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DC538C">
              <w:rPr>
                <w:rFonts w:ascii="Arial" w:hAnsi="Arial" w:cs="Arial"/>
                <w:sz w:val="22"/>
                <w:szCs w:val="22"/>
              </w:rPr>
              <w:t>Yes</w:t>
            </w:r>
          </w:p>
          <w:p w14:paraId="1E93080B" w14:textId="77777777" w:rsidR="00DC538C" w:rsidRPr="00DC538C" w:rsidRDefault="00DC538C" w:rsidP="00DC538C">
            <w:pPr>
              <w:pStyle w:val="ListParagraph"/>
              <w:numPr>
                <w:ilvl w:val="1"/>
                <w:numId w:val="11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DC538C">
              <w:rPr>
                <w:rFonts w:ascii="Arial" w:hAnsi="Arial" w:cs="Arial"/>
                <w:sz w:val="22"/>
                <w:szCs w:val="22"/>
              </w:rPr>
              <w:t xml:space="preserve">No, explain why: ___&lt;free text&gt; </w:t>
            </w:r>
            <w:r w:rsidRPr="00DC538C">
              <w:rPr>
                <w:rFonts w:ascii="Arial" w:hAnsi="Arial" w:cs="Arial"/>
                <w:sz w:val="22"/>
                <w:szCs w:val="22"/>
              </w:rPr>
              <w:sym w:font="Wingdings" w:char="F0E0"/>
            </w:r>
            <w:r w:rsidRPr="00DC538C">
              <w:rPr>
                <w:rFonts w:ascii="Arial" w:hAnsi="Arial" w:cs="Arial"/>
                <w:sz w:val="22"/>
                <w:szCs w:val="22"/>
              </w:rPr>
              <w:t xml:space="preserve"> skip remaining questions</w:t>
            </w:r>
          </w:p>
          <w:p w14:paraId="09A852EF" w14:textId="77777777" w:rsidR="00DC538C" w:rsidRPr="00DC538C" w:rsidRDefault="00DC538C" w:rsidP="00DC538C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DC538C">
              <w:rPr>
                <w:rFonts w:ascii="Arial" w:hAnsi="Arial" w:cs="Arial"/>
                <w:sz w:val="22"/>
                <w:szCs w:val="22"/>
              </w:rPr>
              <w:t>Was this low cardiac index due to hemodynamic instability requiring treatment (e.g. fluid bolus, transfusion, inotrope, surgical intervention, cardioversion, intubation)</w:t>
            </w:r>
          </w:p>
          <w:p w14:paraId="19825280" w14:textId="77777777" w:rsidR="00DC538C" w:rsidRPr="00DC538C" w:rsidRDefault="00DC538C" w:rsidP="00DC538C">
            <w:pPr>
              <w:pStyle w:val="ListParagraph"/>
              <w:numPr>
                <w:ilvl w:val="1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DC538C">
              <w:rPr>
                <w:rFonts w:ascii="Arial" w:hAnsi="Arial" w:cs="Arial"/>
                <w:sz w:val="22"/>
                <w:szCs w:val="22"/>
              </w:rPr>
              <w:t xml:space="preserve">Yes – definitely (&gt;95%) </w:t>
            </w:r>
          </w:p>
          <w:p w14:paraId="37A3AA67" w14:textId="77777777" w:rsidR="00DC538C" w:rsidRPr="00DC538C" w:rsidRDefault="00DC538C" w:rsidP="00DC538C">
            <w:pPr>
              <w:pStyle w:val="ListParagraph"/>
              <w:numPr>
                <w:ilvl w:val="1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DC538C">
              <w:rPr>
                <w:rFonts w:ascii="Arial" w:hAnsi="Arial" w:cs="Arial"/>
                <w:sz w:val="22"/>
                <w:szCs w:val="22"/>
              </w:rPr>
              <w:t>Yes – probably (80-95%)</w:t>
            </w:r>
          </w:p>
          <w:p w14:paraId="1CCD0A36" w14:textId="77777777" w:rsidR="00DC538C" w:rsidRPr="00DC538C" w:rsidRDefault="00DC538C" w:rsidP="00DC538C">
            <w:pPr>
              <w:pStyle w:val="ListParagraph"/>
              <w:numPr>
                <w:ilvl w:val="1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DC538C">
              <w:rPr>
                <w:rFonts w:ascii="Arial" w:hAnsi="Arial" w:cs="Arial"/>
                <w:sz w:val="22"/>
                <w:szCs w:val="22"/>
              </w:rPr>
              <w:t>Yes – possibly (50-80%)</w:t>
            </w:r>
          </w:p>
          <w:p w14:paraId="010D7677" w14:textId="77777777" w:rsidR="00DC538C" w:rsidRPr="00DC538C" w:rsidRDefault="00DC538C" w:rsidP="00DC538C">
            <w:pPr>
              <w:pStyle w:val="ListParagraph"/>
              <w:numPr>
                <w:ilvl w:val="1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DC538C">
              <w:rPr>
                <w:rFonts w:ascii="Arial" w:hAnsi="Arial" w:cs="Arial"/>
                <w:sz w:val="22"/>
                <w:szCs w:val="22"/>
              </w:rPr>
              <w:t xml:space="preserve">No, explain why: ___ &lt; free text&gt; </w:t>
            </w:r>
            <w:r w:rsidRPr="00DC538C">
              <w:rPr>
                <w:rFonts w:ascii="Arial" w:hAnsi="Arial" w:cs="Arial"/>
                <w:b/>
                <w:sz w:val="22"/>
                <w:szCs w:val="22"/>
              </w:rPr>
              <w:sym w:font="Wingdings" w:char="F0E0"/>
            </w:r>
            <w:r w:rsidRPr="00DC538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C538C">
              <w:rPr>
                <w:rFonts w:ascii="Arial" w:hAnsi="Arial" w:cs="Arial"/>
                <w:sz w:val="22"/>
                <w:szCs w:val="22"/>
              </w:rPr>
              <w:t>skip remaining questions</w:t>
            </w:r>
          </w:p>
          <w:p w14:paraId="7C865339" w14:textId="77777777" w:rsidR="00DC538C" w:rsidRPr="00DC538C" w:rsidRDefault="00DC538C" w:rsidP="00DC538C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DC538C">
              <w:rPr>
                <w:rFonts w:ascii="Arial" w:hAnsi="Arial" w:cs="Arial"/>
                <w:sz w:val="22"/>
                <w:szCs w:val="22"/>
              </w:rPr>
              <w:t xml:space="preserve">If 2 = Yes </w:t>
            </w:r>
            <w:r w:rsidRPr="00DC538C">
              <w:rPr>
                <w:rFonts w:ascii="Arial" w:hAnsi="Arial" w:cs="Arial"/>
                <w:b/>
                <w:sz w:val="22"/>
                <w:szCs w:val="22"/>
              </w:rPr>
              <w:sym w:font="Wingdings" w:char="F0E0"/>
            </w:r>
            <w:r w:rsidRPr="00DC538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C538C">
              <w:rPr>
                <w:rFonts w:ascii="Arial" w:hAnsi="Arial" w:cs="Arial"/>
                <w:sz w:val="22"/>
                <w:szCs w:val="22"/>
              </w:rPr>
              <w:t xml:space="preserve">Was the hemodynamic instability primarily </w:t>
            </w:r>
            <w:proofErr w:type="spellStart"/>
            <w:r w:rsidRPr="00DC538C">
              <w:rPr>
                <w:rFonts w:ascii="Arial" w:hAnsi="Arial" w:cs="Arial"/>
                <w:sz w:val="22"/>
                <w:szCs w:val="22"/>
              </w:rPr>
              <w:t>iatrogenically</w:t>
            </w:r>
            <w:proofErr w:type="spellEnd"/>
            <w:r w:rsidRPr="00DC538C">
              <w:rPr>
                <w:rFonts w:ascii="Arial" w:hAnsi="Arial" w:cs="Arial"/>
                <w:sz w:val="22"/>
                <w:szCs w:val="22"/>
              </w:rPr>
              <w:t xml:space="preserve"> induced by a medical/procedural intervention following the ICU admission?</w:t>
            </w:r>
          </w:p>
          <w:p w14:paraId="4833A10D" w14:textId="77777777" w:rsidR="00DC538C" w:rsidRPr="00DC538C" w:rsidRDefault="00DC538C" w:rsidP="00DC538C">
            <w:pPr>
              <w:pStyle w:val="ListParagraph"/>
              <w:numPr>
                <w:ilvl w:val="1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DC538C">
              <w:rPr>
                <w:rFonts w:ascii="Arial" w:hAnsi="Arial" w:cs="Arial"/>
                <w:sz w:val="22"/>
                <w:szCs w:val="22"/>
              </w:rPr>
              <w:t xml:space="preserve">Yes – definitely (&gt;95%) </w:t>
            </w:r>
          </w:p>
          <w:p w14:paraId="7FB651F3" w14:textId="77777777" w:rsidR="00DC538C" w:rsidRPr="00DC538C" w:rsidRDefault="00DC538C" w:rsidP="00DC538C">
            <w:pPr>
              <w:pStyle w:val="ListParagraph"/>
              <w:numPr>
                <w:ilvl w:val="1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DC538C">
              <w:rPr>
                <w:rFonts w:ascii="Arial" w:hAnsi="Arial" w:cs="Arial"/>
                <w:sz w:val="22"/>
                <w:szCs w:val="22"/>
              </w:rPr>
              <w:t>Yes – probably (80-95%)</w:t>
            </w:r>
          </w:p>
          <w:p w14:paraId="1072DC81" w14:textId="77777777" w:rsidR="00DC538C" w:rsidRPr="00DC538C" w:rsidRDefault="00DC538C" w:rsidP="00DC538C">
            <w:pPr>
              <w:pStyle w:val="ListParagraph"/>
              <w:numPr>
                <w:ilvl w:val="1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DC538C">
              <w:rPr>
                <w:rFonts w:ascii="Arial" w:hAnsi="Arial" w:cs="Arial"/>
                <w:sz w:val="22"/>
                <w:szCs w:val="22"/>
              </w:rPr>
              <w:t>Yes – possibly (50-80%)</w:t>
            </w:r>
          </w:p>
          <w:p w14:paraId="2181F2D8" w14:textId="77777777" w:rsidR="00DC538C" w:rsidRPr="00DC538C" w:rsidRDefault="00DC538C" w:rsidP="00DC538C">
            <w:pPr>
              <w:pStyle w:val="ListParagraph"/>
              <w:numPr>
                <w:ilvl w:val="1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DC538C"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114E01DE" w14:textId="77777777" w:rsidR="00DC538C" w:rsidRPr="00DC538C" w:rsidRDefault="00DC538C" w:rsidP="00DC538C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DC538C">
              <w:rPr>
                <w:rFonts w:ascii="Arial" w:hAnsi="Arial" w:cs="Arial"/>
                <w:sz w:val="22"/>
                <w:szCs w:val="22"/>
              </w:rPr>
              <w:t xml:space="preserve">If 3 = Yes </w:t>
            </w:r>
            <w:r w:rsidRPr="00DC538C">
              <w:rPr>
                <w:rFonts w:ascii="Arial" w:hAnsi="Arial" w:cs="Arial"/>
                <w:b/>
                <w:sz w:val="22"/>
                <w:szCs w:val="22"/>
              </w:rPr>
              <w:sym w:font="Wingdings" w:char="F0E0"/>
            </w:r>
            <w:r w:rsidRPr="00DC538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C538C">
              <w:rPr>
                <w:rFonts w:ascii="Arial" w:hAnsi="Arial" w:cs="Arial"/>
                <w:sz w:val="22"/>
                <w:szCs w:val="22"/>
              </w:rPr>
              <w:t>what was the cause?</w:t>
            </w:r>
          </w:p>
          <w:p w14:paraId="78AA5A5E" w14:textId="77777777" w:rsidR="00DC538C" w:rsidRPr="00DC538C" w:rsidRDefault="00DC538C" w:rsidP="00DC538C">
            <w:pPr>
              <w:pStyle w:val="ListParagraph"/>
              <w:numPr>
                <w:ilvl w:val="1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DC538C">
              <w:rPr>
                <w:rFonts w:ascii="Arial" w:hAnsi="Arial" w:cs="Arial"/>
                <w:sz w:val="22"/>
                <w:szCs w:val="22"/>
              </w:rPr>
              <w:t>&lt;free text&gt;</w:t>
            </w:r>
          </w:p>
          <w:p w14:paraId="3A59B53F" w14:textId="77777777" w:rsidR="00DC538C" w:rsidRPr="00DC538C" w:rsidRDefault="00DC538C" w:rsidP="00DC538C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DC538C">
              <w:rPr>
                <w:rFonts w:ascii="Arial" w:hAnsi="Arial" w:cs="Arial"/>
                <w:sz w:val="22"/>
                <w:szCs w:val="22"/>
              </w:rPr>
              <w:t xml:space="preserve">If 2 = Yes </w:t>
            </w:r>
            <w:r w:rsidRPr="00DC538C">
              <w:rPr>
                <w:rFonts w:ascii="Arial" w:hAnsi="Arial" w:cs="Arial"/>
                <w:b/>
                <w:sz w:val="22"/>
                <w:szCs w:val="22"/>
              </w:rPr>
              <w:sym w:font="Wingdings" w:char="F0E0"/>
            </w:r>
            <w:r w:rsidRPr="00DC538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C538C">
              <w:rPr>
                <w:rFonts w:ascii="Arial" w:hAnsi="Arial" w:cs="Arial"/>
                <w:sz w:val="22"/>
                <w:szCs w:val="22"/>
              </w:rPr>
              <w:t xml:space="preserve">What were the </w:t>
            </w:r>
            <w:r w:rsidRPr="000F5208">
              <w:rPr>
                <w:rFonts w:ascii="Arial" w:hAnsi="Arial" w:cs="Arial"/>
                <w:sz w:val="22"/>
                <w:szCs w:val="22"/>
              </w:rPr>
              <w:t xml:space="preserve">treatments </w:t>
            </w:r>
            <w:r w:rsidRPr="000F5208">
              <w:rPr>
                <w:rFonts w:ascii="Arial" w:hAnsi="Arial" w:cs="Arial"/>
                <w:i/>
                <w:sz w:val="22"/>
                <w:szCs w:val="22"/>
              </w:rPr>
              <w:t>performed within 8 hours</w:t>
            </w:r>
            <w:r w:rsidRPr="00DC538C">
              <w:rPr>
                <w:rFonts w:ascii="Arial" w:hAnsi="Arial" w:cs="Arial"/>
                <w:sz w:val="22"/>
                <w:szCs w:val="22"/>
              </w:rPr>
              <w:t xml:space="preserve"> (select all that apply):</w:t>
            </w:r>
          </w:p>
          <w:p w14:paraId="1E8AF759" w14:textId="77777777" w:rsidR="00DC538C" w:rsidRPr="00DC538C" w:rsidRDefault="00DC538C" w:rsidP="00DC538C">
            <w:pPr>
              <w:pStyle w:val="ListParagraph"/>
              <w:numPr>
                <w:ilvl w:val="1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DC538C">
              <w:rPr>
                <w:rFonts w:ascii="Arial" w:hAnsi="Arial" w:cs="Arial"/>
                <w:sz w:val="22"/>
                <w:szCs w:val="22"/>
              </w:rPr>
              <w:t>Intravascular volume expansion</w:t>
            </w:r>
          </w:p>
          <w:p w14:paraId="543FD36B" w14:textId="77777777" w:rsidR="00DC538C" w:rsidRPr="00DC538C" w:rsidRDefault="00DC538C" w:rsidP="00DC538C">
            <w:pPr>
              <w:pStyle w:val="ListParagraph"/>
              <w:numPr>
                <w:ilvl w:val="1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DC538C">
              <w:rPr>
                <w:rFonts w:ascii="Arial" w:hAnsi="Arial" w:cs="Arial"/>
                <w:sz w:val="22"/>
                <w:szCs w:val="22"/>
              </w:rPr>
              <w:t>Blood transfusion</w:t>
            </w:r>
          </w:p>
          <w:p w14:paraId="2F9E91A7" w14:textId="77777777" w:rsidR="00DC538C" w:rsidRPr="00DC538C" w:rsidRDefault="00DC538C" w:rsidP="00DC538C">
            <w:pPr>
              <w:pStyle w:val="ListParagraph"/>
              <w:numPr>
                <w:ilvl w:val="1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DC538C">
              <w:rPr>
                <w:rFonts w:ascii="Arial" w:hAnsi="Arial" w:cs="Arial"/>
                <w:sz w:val="22"/>
                <w:szCs w:val="22"/>
              </w:rPr>
              <w:t>Vasopressor support (ongoing and/or newly initiated/escalated)</w:t>
            </w:r>
          </w:p>
          <w:p w14:paraId="71468F14" w14:textId="77777777" w:rsidR="00DC538C" w:rsidRPr="00DC538C" w:rsidRDefault="00DC538C" w:rsidP="00DC538C">
            <w:pPr>
              <w:pStyle w:val="ListParagraph"/>
              <w:numPr>
                <w:ilvl w:val="1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DC538C">
              <w:rPr>
                <w:rFonts w:ascii="Arial" w:hAnsi="Arial" w:cs="Arial"/>
                <w:sz w:val="22"/>
                <w:szCs w:val="22"/>
              </w:rPr>
              <w:t>Inotrope support (ongoing and/or newly initiated/escalated)</w:t>
            </w:r>
          </w:p>
          <w:p w14:paraId="3AEBE32F" w14:textId="77777777" w:rsidR="00DC538C" w:rsidRPr="00DC538C" w:rsidRDefault="00DC538C" w:rsidP="00DC538C">
            <w:pPr>
              <w:pStyle w:val="ListParagraph"/>
              <w:numPr>
                <w:ilvl w:val="1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DC538C">
              <w:rPr>
                <w:rFonts w:ascii="Arial" w:hAnsi="Arial" w:cs="Arial"/>
                <w:sz w:val="22"/>
                <w:szCs w:val="22"/>
              </w:rPr>
              <w:t>Surgical/procedural intervention</w:t>
            </w:r>
          </w:p>
          <w:p w14:paraId="067751BA" w14:textId="77777777" w:rsidR="00DC538C" w:rsidRPr="00DC538C" w:rsidRDefault="00DC538C" w:rsidP="00DC538C">
            <w:pPr>
              <w:pStyle w:val="ListParagraph"/>
              <w:numPr>
                <w:ilvl w:val="1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DC538C">
              <w:rPr>
                <w:rFonts w:ascii="Arial" w:hAnsi="Arial" w:cs="Arial"/>
                <w:sz w:val="22"/>
                <w:szCs w:val="22"/>
              </w:rPr>
              <w:t>Cardioversion</w:t>
            </w:r>
          </w:p>
          <w:p w14:paraId="2A870345" w14:textId="77777777" w:rsidR="00DC538C" w:rsidRPr="00DC538C" w:rsidRDefault="00DC538C" w:rsidP="00DC538C">
            <w:pPr>
              <w:pStyle w:val="ListParagraph"/>
              <w:numPr>
                <w:ilvl w:val="1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DC538C">
              <w:rPr>
                <w:rFonts w:ascii="Arial" w:hAnsi="Arial" w:cs="Arial"/>
                <w:sz w:val="22"/>
                <w:szCs w:val="22"/>
              </w:rPr>
              <w:t>Intubation</w:t>
            </w:r>
          </w:p>
          <w:p w14:paraId="18953879" w14:textId="77777777" w:rsidR="00DC538C" w:rsidRPr="00DC538C" w:rsidRDefault="00DC538C" w:rsidP="00DC538C">
            <w:pPr>
              <w:pStyle w:val="ListParagraph"/>
              <w:numPr>
                <w:ilvl w:val="1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DC538C">
              <w:rPr>
                <w:rFonts w:ascii="Arial" w:hAnsi="Arial" w:cs="Arial"/>
                <w:sz w:val="22"/>
                <w:szCs w:val="22"/>
              </w:rPr>
              <w:t>Adjustment to ventilator settings</w:t>
            </w:r>
          </w:p>
          <w:p w14:paraId="2FA43B98" w14:textId="77777777" w:rsidR="00DC538C" w:rsidRPr="00DC538C" w:rsidRDefault="00DC538C" w:rsidP="00DC538C">
            <w:pPr>
              <w:pStyle w:val="ListParagraph"/>
              <w:numPr>
                <w:ilvl w:val="1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DC538C">
              <w:rPr>
                <w:rFonts w:ascii="Arial" w:hAnsi="Arial" w:cs="Arial"/>
                <w:sz w:val="22"/>
                <w:szCs w:val="22"/>
              </w:rPr>
              <w:t>Other: ___ &lt;free text&gt;</w:t>
            </w:r>
          </w:p>
        </w:tc>
      </w:tr>
      <w:tr w:rsidR="00DC538C" w:rsidRPr="00DC538C" w14:paraId="177429A7" w14:textId="77777777" w:rsidTr="00DC538C">
        <w:trPr>
          <w:cantSplit/>
        </w:trPr>
        <w:tc>
          <w:tcPr>
            <w:tcW w:w="1530" w:type="dxa"/>
            <w:shd w:val="clear" w:color="auto" w:fill="auto"/>
          </w:tcPr>
          <w:p w14:paraId="6E14595C" w14:textId="77777777" w:rsidR="00DC538C" w:rsidRPr="00DC538C" w:rsidRDefault="00DC538C" w:rsidP="000F5208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DC538C">
              <w:rPr>
                <w:rFonts w:ascii="Arial" w:hAnsi="Arial" w:cs="Arial"/>
                <w:b w:val="0"/>
                <w:sz w:val="22"/>
                <w:szCs w:val="22"/>
              </w:rPr>
              <w:lastRenderedPageBreak/>
              <w:t xml:space="preserve">Sustained </w:t>
            </w:r>
            <w:r w:rsidR="000F5208">
              <w:rPr>
                <w:rFonts w:ascii="Arial" w:hAnsi="Arial" w:cs="Arial"/>
                <w:b w:val="0"/>
                <w:sz w:val="22"/>
                <w:szCs w:val="22"/>
              </w:rPr>
              <w:t>Hypotension</w:t>
            </w:r>
          </w:p>
        </w:tc>
        <w:tc>
          <w:tcPr>
            <w:tcW w:w="2520" w:type="dxa"/>
            <w:shd w:val="clear" w:color="auto" w:fill="auto"/>
          </w:tcPr>
          <w:p w14:paraId="1DB50D18" w14:textId="77777777" w:rsidR="00DC538C" w:rsidRPr="00DC538C" w:rsidRDefault="00DC538C" w:rsidP="00DC538C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DC538C">
              <w:rPr>
                <w:rFonts w:ascii="Arial" w:hAnsi="Arial" w:cs="Arial"/>
                <w:b w:val="0"/>
                <w:sz w:val="22"/>
                <w:szCs w:val="22"/>
              </w:rPr>
              <w:t>Decrease in mean arterial pressure (MAP) below 55 mmHg for &gt;=120 minutes with either:</w:t>
            </w:r>
          </w:p>
          <w:p w14:paraId="45C41022" w14:textId="77777777" w:rsidR="00DC538C" w:rsidRPr="00DC538C" w:rsidRDefault="00DC538C" w:rsidP="00DC538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DC538C">
              <w:rPr>
                <w:rFonts w:ascii="Arial" w:hAnsi="Arial" w:cs="Arial"/>
                <w:sz w:val="22"/>
                <w:szCs w:val="22"/>
              </w:rPr>
              <w:t>No prior MAP measurement within 48 hours</w:t>
            </w:r>
          </w:p>
          <w:p w14:paraId="0DABCDF5" w14:textId="77777777" w:rsidR="00DC538C" w:rsidRPr="00DC538C" w:rsidRDefault="00DC538C" w:rsidP="00DC538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DC538C">
              <w:rPr>
                <w:rFonts w:ascii="Arial" w:hAnsi="Arial" w:cs="Arial"/>
                <w:sz w:val="22"/>
                <w:szCs w:val="22"/>
              </w:rPr>
              <w:t>Prior MAP measurement within 48 hours ≥55 mmHg</w:t>
            </w:r>
          </w:p>
          <w:p w14:paraId="1308EF2C" w14:textId="77777777" w:rsidR="00DC538C" w:rsidRPr="00DC538C" w:rsidRDefault="00DC538C" w:rsidP="00DC538C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2520" w:type="dxa"/>
          </w:tcPr>
          <w:p w14:paraId="58CC232E" w14:textId="77777777" w:rsidR="00DC538C" w:rsidRPr="00DC538C" w:rsidRDefault="00DC538C" w:rsidP="00DC538C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DC538C">
              <w:rPr>
                <w:rFonts w:ascii="Arial" w:hAnsi="Arial" w:cs="Arial"/>
                <w:b w:val="0"/>
                <w:sz w:val="22"/>
                <w:szCs w:val="22"/>
              </w:rPr>
              <w:t xml:space="preserve">If multiple sources of mean arterial pressure are being monitored, algorithm should follow the </w:t>
            </w:r>
            <w:r w:rsidRPr="00DC538C">
              <w:rPr>
                <w:rFonts w:ascii="Arial" w:hAnsi="Arial" w:cs="Arial"/>
                <w:b w:val="0"/>
                <w:i/>
                <w:sz w:val="22"/>
                <w:szCs w:val="22"/>
              </w:rPr>
              <w:t>highest</w:t>
            </w:r>
            <w:r w:rsidRPr="00DC53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C538C">
              <w:rPr>
                <w:rFonts w:ascii="Arial" w:hAnsi="Arial" w:cs="Arial"/>
                <w:b w:val="0"/>
                <w:sz w:val="22"/>
                <w:szCs w:val="22"/>
              </w:rPr>
              <w:t>mean arterial pressure measurement</w:t>
            </w:r>
          </w:p>
        </w:tc>
        <w:tc>
          <w:tcPr>
            <w:tcW w:w="7560" w:type="dxa"/>
          </w:tcPr>
          <w:p w14:paraId="2A6E7E65" w14:textId="77777777" w:rsidR="00DC538C" w:rsidRPr="00DC538C" w:rsidRDefault="00DC538C" w:rsidP="00DC538C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DC538C">
              <w:rPr>
                <w:rFonts w:ascii="Arial" w:hAnsi="Arial" w:cs="Arial"/>
                <w:sz w:val="22"/>
                <w:szCs w:val="22"/>
              </w:rPr>
              <w:t>Did this patient have a sustained MAP &lt; 55 mmHg?</w:t>
            </w:r>
          </w:p>
          <w:p w14:paraId="6BF3A4A2" w14:textId="77777777" w:rsidR="00DC538C" w:rsidRPr="00DC538C" w:rsidRDefault="00DC538C" w:rsidP="00DC538C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DC538C">
              <w:rPr>
                <w:rFonts w:ascii="Arial" w:hAnsi="Arial" w:cs="Arial"/>
                <w:sz w:val="22"/>
                <w:szCs w:val="22"/>
              </w:rPr>
              <w:t>Yes</w:t>
            </w:r>
          </w:p>
          <w:p w14:paraId="7CFFC0AD" w14:textId="77777777" w:rsidR="00DC538C" w:rsidRPr="00DC538C" w:rsidRDefault="00DC538C" w:rsidP="00DC538C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DC538C">
              <w:rPr>
                <w:rFonts w:ascii="Arial" w:hAnsi="Arial" w:cs="Arial"/>
                <w:sz w:val="22"/>
                <w:szCs w:val="22"/>
              </w:rPr>
              <w:t xml:space="preserve">No, explain why: ___&lt;free text&gt; </w:t>
            </w:r>
            <w:r w:rsidRPr="00DC538C">
              <w:rPr>
                <w:rFonts w:ascii="Arial" w:hAnsi="Arial" w:cs="Arial"/>
                <w:sz w:val="22"/>
                <w:szCs w:val="22"/>
              </w:rPr>
              <w:sym w:font="Wingdings" w:char="F0E0"/>
            </w:r>
            <w:r w:rsidRPr="00DC538C">
              <w:rPr>
                <w:rFonts w:ascii="Arial" w:hAnsi="Arial" w:cs="Arial"/>
                <w:sz w:val="22"/>
                <w:szCs w:val="22"/>
              </w:rPr>
              <w:t xml:space="preserve"> skip remaining questions</w:t>
            </w:r>
          </w:p>
          <w:p w14:paraId="7A8FA75A" w14:textId="77777777" w:rsidR="00DC538C" w:rsidRPr="00DC538C" w:rsidRDefault="00DC538C" w:rsidP="00DC538C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DC538C">
              <w:rPr>
                <w:rFonts w:ascii="Arial" w:hAnsi="Arial" w:cs="Arial"/>
                <w:sz w:val="22"/>
                <w:szCs w:val="22"/>
              </w:rPr>
              <w:t>Was this low MAP due to hemodynamic instability requiring treatment (e.g. fluid bolus, transfusion, vasopressor, surgical intervention, cardioversion, intubation)</w:t>
            </w:r>
          </w:p>
          <w:p w14:paraId="7414274C" w14:textId="77777777" w:rsidR="00DC538C" w:rsidRPr="00DC538C" w:rsidRDefault="00DC538C" w:rsidP="00DC538C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DC538C">
              <w:rPr>
                <w:rFonts w:ascii="Arial" w:hAnsi="Arial" w:cs="Arial"/>
                <w:sz w:val="22"/>
                <w:szCs w:val="22"/>
              </w:rPr>
              <w:t xml:space="preserve">Yes – definitely (&gt;95%) </w:t>
            </w:r>
          </w:p>
          <w:p w14:paraId="44347556" w14:textId="77777777" w:rsidR="00DC538C" w:rsidRPr="00DC538C" w:rsidRDefault="00DC538C" w:rsidP="00DC538C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DC538C">
              <w:rPr>
                <w:rFonts w:ascii="Arial" w:hAnsi="Arial" w:cs="Arial"/>
                <w:sz w:val="22"/>
                <w:szCs w:val="22"/>
              </w:rPr>
              <w:t>Yes – probably (80-95%)</w:t>
            </w:r>
          </w:p>
          <w:p w14:paraId="2B863F48" w14:textId="77777777" w:rsidR="00DC538C" w:rsidRPr="00DC538C" w:rsidRDefault="00DC538C" w:rsidP="00DC538C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DC538C">
              <w:rPr>
                <w:rFonts w:ascii="Arial" w:hAnsi="Arial" w:cs="Arial"/>
                <w:sz w:val="22"/>
                <w:szCs w:val="22"/>
              </w:rPr>
              <w:t>Yes – possibly (50-80%)</w:t>
            </w:r>
          </w:p>
          <w:p w14:paraId="58367B3B" w14:textId="77777777" w:rsidR="00DC538C" w:rsidRPr="00DC538C" w:rsidRDefault="00DC538C" w:rsidP="00DC538C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DC538C">
              <w:rPr>
                <w:rFonts w:ascii="Arial" w:hAnsi="Arial" w:cs="Arial"/>
                <w:sz w:val="22"/>
                <w:szCs w:val="22"/>
              </w:rPr>
              <w:t xml:space="preserve">No, explain why: ___ &lt; free text&gt; </w:t>
            </w:r>
            <w:r w:rsidRPr="00DC538C">
              <w:rPr>
                <w:rFonts w:ascii="Arial" w:hAnsi="Arial" w:cs="Arial"/>
                <w:b/>
                <w:sz w:val="22"/>
                <w:szCs w:val="22"/>
              </w:rPr>
              <w:sym w:font="Wingdings" w:char="F0E0"/>
            </w:r>
            <w:r w:rsidRPr="00DC538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C538C">
              <w:rPr>
                <w:rFonts w:ascii="Arial" w:hAnsi="Arial" w:cs="Arial"/>
                <w:sz w:val="22"/>
                <w:szCs w:val="22"/>
              </w:rPr>
              <w:t>skip remaining questions</w:t>
            </w:r>
          </w:p>
          <w:p w14:paraId="3D226A9D" w14:textId="77777777" w:rsidR="00DC538C" w:rsidRPr="00DC538C" w:rsidRDefault="00DC538C" w:rsidP="00DC538C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DC538C">
              <w:rPr>
                <w:rFonts w:ascii="Arial" w:hAnsi="Arial" w:cs="Arial"/>
                <w:sz w:val="22"/>
                <w:szCs w:val="22"/>
              </w:rPr>
              <w:t xml:space="preserve">If 2 = Yes </w:t>
            </w:r>
            <w:r w:rsidRPr="00DC538C">
              <w:rPr>
                <w:rFonts w:ascii="Arial" w:hAnsi="Arial" w:cs="Arial"/>
                <w:b/>
                <w:sz w:val="22"/>
                <w:szCs w:val="22"/>
              </w:rPr>
              <w:sym w:font="Wingdings" w:char="F0E0"/>
            </w:r>
            <w:r w:rsidRPr="00DC538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C538C">
              <w:rPr>
                <w:rFonts w:ascii="Arial" w:hAnsi="Arial" w:cs="Arial"/>
                <w:sz w:val="22"/>
                <w:szCs w:val="22"/>
              </w:rPr>
              <w:t xml:space="preserve">Was the hemodynamic instability primarily </w:t>
            </w:r>
            <w:proofErr w:type="spellStart"/>
            <w:r w:rsidRPr="00DC538C">
              <w:rPr>
                <w:rFonts w:ascii="Arial" w:hAnsi="Arial" w:cs="Arial"/>
                <w:sz w:val="22"/>
                <w:szCs w:val="22"/>
              </w:rPr>
              <w:t>iatrogenically</w:t>
            </w:r>
            <w:proofErr w:type="spellEnd"/>
            <w:r w:rsidRPr="00DC538C">
              <w:rPr>
                <w:rFonts w:ascii="Arial" w:hAnsi="Arial" w:cs="Arial"/>
                <w:sz w:val="22"/>
                <w:szCs w:val="22"/>
              </w:rPr>
              <w:t xml:space="preserve"> induced by a medical/procedural intervention following the ICU admission?</w:t>
            </w:r>
          </w:p>
          <w:p w14:paraId="6C60DD41" w14:textId="77777777" w:rsidR="00DC538C" w:rsidRPr="00DC538C" w:rsidRDefault="00DC538C" w:rsidP="00DC538C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DC538C">
              <w:rPr>
                <w:rFonts w:ascii="Arial" w:hAnsi="Arial" w:cs="Arial"/>
                <w:sz w:val="22"/>
                <w:szCs w:val="22"/>
              </w:rPr>
              <w:t xml:space="preserve">Yes – definitely (&gt;95%) </w:t>
            </w:r>
          </w:p>
          <w:p w14:paraId="5B14E6BF" w14:textId="77777777" w:rsidR="00DC538C" w:rsidRPr="00DC538C" w:rsidRDefault="00DC538C" w:rsidP="00DC538C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DC538C">
              <w:rPr>
                <w:rFonts w:ascii="Arial" w:hAnsi="Arial" w:cs="Arial"/>
                <w:sz w:val="22"/>
                <w:szCs w:val="22"/>
              </w:rPr>
              <w:t>Yes – probably (80-95%)</w:t>
            </w:r>
          </w:p>
          <w:p w14:paraId="4BE50906" w14:textId="77777777" w:rsidR="00DC538C" w:rsidRPr="00DC538C" w:rsidRDefault="00DC538C" w:rsidP="00DC538C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DC538C">
              <w:rPr>
                <w:rFonts w:ascii="Arial" w:hAnsi="Arial" w:cs="Arial"/>
                <w:sz w:val="22"/>
                <w:szCs w:val="22"/>
              </w:rPr>
              <w:t>Yes – possibly (50-80%)</w:t>
            </w:r>
          </w:p>
          <w:p w14:paraId="2C980AA4" w14:textId="77777777" w:rsidR="00DC538C" w:rsidRPr="00DC538C" w:rsidRDefault="00DC538C" w:rsidP="00DC538C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DC538C"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5FDCF8CA" w14:textId="77777777" w:rsidR="00DC538C" w:rsidRPr="00DC538C" w:rsidRDefault="00DC538C" w:rsidP="00DC538C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DC538C">
              <w:rPr>
                <w:rFonts w:ascii="Arial" w:hAnsi="Arial" w:cs="Arial"/>
                <w:sz w:val="22"/>
                <w:szCs w:val="22"/>
              </w:rPr>
              <w:t xml:space="preserve">If 3 = Yes </w:t>
            </w:r>
            <w:r w:rsidRPr="00DC538C">
              <w:rPr>
                <w:rFonts w:ascii="Arial" w:hAnsi="Arial" w:cs="Arial"/>
                <w:b/>
                <w:sz w:val="22"/>
                <w:szCs w:val="22"/>
              </w:rPr>
              <w:sym w:font="Wingdings" w:char="F0E0"/>
            </w:r>
            <w:r w:rsidRPr="00DC538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C538C">
              <w:rPr>
                <w:rFonts w:ascii="Arial" w:hAnsi="Arial" w:cs="Arial"/>
                <w:sz w:val="22"/>
                <w:szCs w:val="22"/>
              </w:rPr>
              <w:t>what was the cause?</w:t>
            </w:r>
          </w:p>
          <w:p w14:paraId="3B41349A" w14:textId="77777777" w:rsidR="00DC538C" w:rsidRPr="00DC538C" w:rsidRDefault="00DC538C" w:rsidP="00DC538C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DC538C">
              <w:rPr>
                <w:rFonts w:ascii="Arial" w:hAnsi="Arial" w:cs="Arial"/>
                <w:sz w:val="22"/>
                <w:szCs w:val="22"/>
              </w:rPr>
              <w:t>&lt;free text&gt;</w:t>
            </w:r>
          </w:p>
          <w:p w14:paraId="4F8BBBE8" w14:textId="77777777" w:rsidR="00DC538C" w:rsidRPr="000F5208" w:rsidRDefault="00DC538C" w:rsidP="00DC538C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DC538C">
              <w:rPr>
                <w:rFonts w:ascii="Arial" w:hAnsi="Arial" w:cs="Arial"/>
                <w:sz w:val="22"/>
                <w:szCs w:val="22"/>
              </w:rPr>
              <w:t xml:space="preserve">If 2 = Yes </w:t>
            </w:r>
            <w:r w:rsidRPr="00DC538C">
              <w:rPr>
                <w:rFonts w:ascii="Arial" w:hAnsi="Arial" w:cs="Arial"/>
                <w:b/>
                <w:sz w:val="22"/>
                <w:szCs w:val="22"/>
              </w:rPr>
              <w:sym w:font="Wingdings" w:char="F0E0"/>
            </w:r>
            <w:r w:rsidRPr="00DC538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C538C">
              <w:rPr>
                <w:rFonts w:ascii="Arial" w:hAnsi="Arial" w:cs="Arial"/>
                <w:sz w:val="22"/>
                <w:szCs w:val="22"/>
              </w:rPr>
              <w:t xml:space="preserve">What were the </w:t>
            </w:r>
            <w:r w:rsidRPr="000F5208">
              <w:rPr>
                <w:rFonts w:ascii="Arial" w:hAnsi="Arial" w:cs="Arial"/>
                <w:sz w:val="22"/>
                <w:szCs w:val="22"/>
              </w:rPr>
              <w:t xml:space="preserve">treatments </w:t>
            </w:r>
            <w:r w:rsidRPr="000F5208">
              <w:rPr>
                <w:rFonts w:ascii="Arial" w:hAnsi="Arial" w:cs="Arial"/>
                <w:i/>
                <w:sz w:val="22"/>
                <w:szCs w:val="22"/>
              </w:rPr>
              <w:t>performed within 8 hours</w:t>
            </w:r>
            <w:r w:rsidRPr="000F5208">
              <w:rPr>
                <w:rFonts w:ascii="Arial" w:hAnsi="Arial" w:cs="Arial"/>
                <w:sz w:val="22"/>
                <w:szCs w:val="22"/>
              </w:rPr>
              <w:t xml:space="preserve"> (select all that apply):</w:t>
            </w:r>
          </w:p>
          <w:p w14:paraId="3EB48374" w14:textId="77777777" w:rsidR="00DC538C" w:rsidRPr="000F5208" w:rsidRDefault="00DC538C" w:rsidP="00DC538C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0F5208">
              <w:rPr>
                <w:rFonts w:ascii="Arial" w:hAnsi="Arial" w:cs="Arial"/>
                <w:sz w:val="22"/>
                <w:szCs w:val="22"/>
              </w:rPr>
              <w:t>Intravascular volume expansion</w:t>
            </w:r>
          </w:p>
          <w:p w14:paraId="2E23E09E" w14:textId="77777777" w:rsidR="00DC538C" w:rsidRPr="00DC538C" w:rsidRDefault="00DC538C" w:rsidP="00DC538C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DC538C">
              <w:rPr>
                <w:rFonts w:ascii="Arial" w:hAnsi="Arial" w:cs="Arial"/>
                <w:sz w:val="22"/>
                <w:szCs w:val="22"/>
              </w:rPr>
              <w:t>Blood transfusion</w:t>
            </w:r>
          </w:p>
          <w:p w14:paraId="316CE152" w14:textId="77777777" w:rsidR="00DC538C" w:rsidRPr="00DC538C" w:rsidRDefault="00DC538C" w:rsidP="00DC538C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DC538C">
              <w:rPr>
                <w:rFonts w:ascii="Arial" w:hAnsi="Arial" w:cs="Arial"/>
                <w:sz w:val="22"/>
                <w:szCs w:val="22"/>
              </w:rPr>
              <w:t>Vasopressor support (ongoing and/or newly initiated/escalated)</w:t>
            </w:r>
          </w:p>
          <w:p w14:paraId="390CCB0D" w14:textId="77777777" w:rsidR="00DC538C" w:rsidRPr="00DC538C" w:rsidRDefault="00DC538C" w:rsidP="00DC538C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DC538C">
              <w:rPr>
                <w:rFonts w:ascii="Arial" w:hAnsi="Arial" w:cs="Arial"/>
                <w:sz w:val="22"/>
                <w:szCs w:val="22"/>
              </w:rPr>
              <w:t>Inotrope support (ongoing and/or newly initiated/escalated)</w:t>
            </w:r>
          </w:p>
          <w:p w14:paraId="3AD67768" w14:textId="77777777" w:rsidR="00DC538C" w:rsidRPr="00DC538C" w:rsidRDefault="00DC538C" w:rsidP="00DC538C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DC538C">
              <w:rPr>
                <w:rFonts w:ascii="Arial" w:hAnsi="Arial" w:cs="Arial"/>
                <w:sz w:val="22"/>
                <w:szCs w:val="22"/>
              </w:rPr>
              <w:t>Surgical/procedural intervention</w:t>
            </w:r>
          </w:p>
          <w:p w14:paraId="50AFA7C6" w14:textId="77777777" w:rsidR="00DC538C" w:rsidRPr="00DC538C" w:rsidRDefault="00DC538C" w:rsidP="00DC538C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DC538C">
              <w:rPr>
                <w:rFonts w:ascii="Arial" w:hAnsi="Arial" w:cs="Arial"/>
                <w:sz w:val="22"/>
                <w:szCs w:val="22"/>
              </w:rPr>
              <w:t>Cardioversion</w:t>
            </w:r>
          </w:p>
          <w:p w14:paraId="7DC42C58" w14:textId="77777777" w:rsidR="00DC538C" w:rsidRPr="00DC538C" w:rsidRDefault="00DC538C" w:rsidP="00DC538C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DC538C">
              <w:rPr>
                <w:rFonts w:ascii="Arial" w:hAnsi="Arial" w:cs="Arial"/>
                <w:sz w:val="22"/>
                <w:szCs w:val="22"/>
              </w:rPr>
              <w:t>Intubation</w:t>
            </w:r>
          </w:p>
          <w:p w14:paraId="69E62EDE" w14:textId="77777777" w:rsidR="00DC538C" w:rsidRPr="00DC538C" w:rsidRDefault="00DC538C" w:rsidP="00DC538C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DC538C">
              <w:rPr>
                <w:rFonts w:ascii="Arial" w:hAnsi="Arial" w:cs="Arial"/>
                <w:sz w:val="22"/>
                <w:szCs w:val="22"/>
              </w:rPr>
              <w:t>Adjustment to ventilator settings</w:t>
            </w:r>
          </w:p>
          <w:p w14:paraId="3EA0E113" w14:textId="77777777" w:rsidR="00DC538C" w:rsidRPr="00DC538C" w:rsidRDefault="00DC538C" w:rsidP="00DC538C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DC538C">
              <w:rPr>
                <w:rFonts w:ascii="Arial" w:hAnsi="Arial" w:cs="Arial"/>
                <w:sz w:val="22"/>
                <w:szCs w:val="22"/>
              </w:rPr>
              <w:t>Other: ___ &lt;free text&gt;</w:t>
            </w:r>
          </w:p>
          <w:p w14:paraId="3CE77B5B" w14:textId="77777777" w:rsidR="00DC538C" w:rsidRPr="00DC538C" w:rsidRDefault="00DC538C" w:rsidP="00DC538C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DC538C" w:rsidRPr="00DC538C" w14:paraId="44BDD78A" w14:textId="77777777" w:rsidTr="00DC538C">
        <w:trPr>
          <w:cantSplit/>
        </w:trPr>
        <w:tc>
          <w:tcPr>
            <w:tcW w:w="1530" w:type="dxa"/>
            <w:shd w:val="clear" w:color="auto" w:fill="auto"/>
          </w:tcPr>
          <w:p w14:paraId="5E6EAC1B" w14:textId="77777777" w:rsidR="00DC538C" w:rsidRPr="00DC538C" w:rsidRDefault="000F5208" w:rsidP="000F5208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lastRenderedPageBreak/>
              <w:t>Epinephrine Bolus</w:t>
            </w:r>
          </w:p>
        </w:tc>
        <w:tc>
          <w:tcPr>
            <w:tcW w:w="2520" w:type="dxa"/>
            <w:shd w:val="clear" w:color="auto" w:fill="auto"/>
          </w:tcPr>
          <w:p w14:paraId="56CD69BD" w14:textId="77777777" w:rsidR="00DC538C" w:rsidRPr="00DC538C" w:rsidRDefault="00DC538C" w:rsidP="00DC538C">
            <w:pPr>
              <w:rPr>
                <w:rFonts w:ascii="Arial" w:hAnsi="Arial" w:cs="Arial"/>
                <w:sz w:val="22"/>
                <w:szCs w:val="22"/>
              </w:rPr>
            </w:pPr>
            <w:r w:rsidRPr="00DC538C">
              <w:rPr>
                <w:rFonts w:ascii="Arial" w:hAnsi="Arial" w:cs="Arial"/>
                <w:b w:val="0"/>
                <w:sz w:val="22"/>
                <w:szCs w:val="22"/>
              </w:rPr>
              <w:t>Epinephrine IV bolus administered &gt;10 mcg</w:t>
            </w:r>
          </w:p>
        </w:tc>
        <w:tc>
          <w:tcPr>
            <w:tcW w:w="2520" w:type="dxa"/>
          </w:tcPr>
          <w:p w14:paraId="215E6103" w14:textId="77777777" w:rsidR="00DC538C" w:rsidRPr="00DC538C" w:rsidRDefault="00DC538C" w:rsidP="00DC538C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7560" w:type="dxa"/>
          </w:tcPr>
          <w:p w14:paraId="3CBC7267" w14:textId="77777777" w:rsidR="00DC538C" w:rsidRPr="00DC538C" w:rsidRDefault="00DC538C" w:rsidP="00DC538C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DC538C">
              <w:rPr>
                <w:rFonts w:ascii="Arial" w:hAnsi="Arial" w:cs="Arial"/>
                <w:sz w:val="22"/>
                <w:szCs w:val="22"/>
              </w:rPr>
              <w:t>Did this patient receive an epinephrine IV bolus?</w:t>
            </w:r>
          </w:p>
          <w:p w14:paraId="247DA9BE" w14:textId="77777777" w:rsidR="00DC538C" w:rsidRPr="00DC538C" w:rsidRDefault="00DC538C" w:rsidP="00DC538C">
            <w:pPr>
              <w:pStyle w:val="ListParagraph"/>
              <w:numPr>
                <w:ilvl w:val="1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DC538C">
              <w:rPr>
                <w:rFonts w:ascii="Arial" w:hAnsi="Arial" w:cs="Arial"/>
                <w:sz w:val="22"/>
                <w:szCs w:val="22"/>
              </w:rPr>
              <w:t>Yes</w:t>
            </w:r>
          </w:p>
          <w:p w14:paraId="03E5AD14" w14:textId="77777777" w:rsidR="00DC538C" w:rsidRPr="00DC538C" w:rsidRDefault="00DC538C" w:rsidP="00DC538C">
            <w:pPr>
              <w:pStyle w:val="ListParagraph"/>
              <w:numPr>
                <w:ilvl w:val="1"/>
                <w:numId w:val="10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DC538C">
              <w:rPr>
                <w:rFonts w:ascii="Arial" w:hAnsi="Arial" w:cs="Arial"/>
                <w:sz w:val="22"/>
                <w:szCs w:val="22"/>
              </w:rPr>
              <w:t xml:space="preserve">No, explain: ___&lt;free text&gt; </w:t>
            </w:r>
            <w:r w:rsidRPr="00DC538C">
              <w:rPr>
                <w:rFonts w:ascii="Arial" w:hAnsi="Arial" w:cs="Arial"/>
                <w:sz w:val="22"/>
                <w:szCs w:val="22"/>
              </w:rPr>
              <w:sym w:font="Wingdings" w:char="F0E0"/>
            </w:r>
            <w:r w:rsidRPr="00DC538C">
              <w:rPr>
                <w:rFonts w:ascii="Arial" w:hAnsi="Arial" w:cs="Arial"/>
                <w:sz w:val="22"/>
                <w:szCs w:val="22"/>
              </w:rPr>
              <w:t xml:space="preserve"> skip remaining questions</w:t>
            </w:r>
          </w:p>
          <w:p w14:paraId="1D2D7D95" w14:textId="77777777" w:rsidR="00DC538C" w:rsidRPr="00DC538C" w:rsidRDefault="00DC538C" w:rsidP="00DC538C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DC538C">
              <w:rPr>
                <w:rFonts w:ascii="Arial" w:hAnsi="Arial" w:cs="Arial"/>
                <w:sz w:val="22"/>
                <w:szCs w:val="22"/>
              </w:rPr>
              <w:t>What was the cause (select all that apply)?</w:t>
            </w:r>
          </w:p>
          <w:p w14:paraId="75378223" w14:textId="77777777" w:rsidR="00DC538C" w:rsidRPr="00DC538C" w:rsidRDefault="00DC538C" w:rsidP="00DC538C">
            <w:pPr>
              <w:pStyle w:val="ListParagraph"/>
              <w:numPr>
                <w:ilvl w:val="1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DC538C">
              <w:rPr>
                <w:rFonts w:ascii="Arial" w:hAnsi="Arial" w:cs="Arial"/>
                <w:sz w:val="22"/>
                <w:szCs w:val="22"/>
              </w:rPr>
              <w:t>Hypovolemia (subacute, &gt;1 hour)</w:t>
            </w:r>
          </w:p>
          <w:p w14:paraId="6D885DB7" w14:textId="77777777" w:rsidR="00DC538C" w:rsidRPr="00DC538C" w:rsidRDefault="00DC538C" w:rsidP="00DC538C">
            <w:pPr>
              <w:pStyle w:val="ListParagraph"/>
              <w:numPr>
                <w:ilvl w:val="1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DC538C">
              <w:rPr>
                <w:rFonts w:ascii="Arial" w:hAnsi="Arial" w:cs="Arial"/>
                <w:sz w:val="22"/>
                <w:szCs w:val="22"/>
              </w:rPr>
              <w:t>Hypovolemia (acute blood loss within 1 hour)</w:t>
            </w:r>
          </w:p>
          <w:p w14:paraId="23802FFE" w14:textId="77777777" w:rsidR="00DC538C" w:rsidRPr="00DC538C" w:rsidRDefault="00DC538C" w:rsidP="00DC538C">
            <w:pPr>
              <w:pStyle w:val="ListParagraph"/>
              <w:numPr>
                <w:ilvl w:val="1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DC538C">
              <w:rPr>
                <w:rFonts w:ascii="Arial" w:hAnsi="Arial" w:cs="Arial"/>
                <w:sz w:val="22"/>
                <w:szCs w:val="22"/>
              </w:rPr>
              <w:t>Hypoxia (subacute, &gt;1 hour)</w:t>
            </w:r>
          </w:p>
          <w:p w14:paraId="07BDD627" w14:textId="77777777" w:rsidR="00DC538C" w:rsidRPr="00DC538C" w:rsidRDefault="00DC538C" w:rsidP="00DC538C">
            <w:pPr>
              <w:pStyle w:val="ListParagraph"/>
              <w:numPr>
                <w:ilvl w:val="1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DC538C">
              <w:rPr>
                <w:rFonts w:ascii="Arial" w:hAnsi="Arial" w:cs="Arial"/>
                <w:sz w:val="22"/>
                <w:szCs w:val="22"/>
              </w:rPr>
              <w:t>Hypoxia (acute within 1 hour)</w:t>
            </w:r>
          </w:p>
          <w:p w14:paraId="18CD5676" w14:textId="77777777" w:rsidR="00DC538C" w:rsidRPr="00DC538C" w:rsidRDefault="00DC538C" w:rsidP="00DC538C">
            <w:pPr>
              <w:pStyle w:val="ListParagraph"/>
              <w:numPr>
                <w:ilvl w:val="1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DC538C">
              <w:rPr>
                <w:rFonts w:ascii="Arial" w:hAnsi="Arial" w:cs="Arial"/>
                <w:sz w:val="22"/>
                <w:szCs w:val="22"/>
              </w:rPr>
              <w:t>Acidosis</w:t>
            </w:r>
          </w:p>
          <w:p w14:paraId="187A9A80" w14:textId="77777777" w:rsidR="00DC538C" w:rsidRPr="00DC538C" w:rsidRDefault="00DC538C" w:rsidP="00DC538C">
            <w:pPr>
              <w:pStyle w:val="ListParagraph"/>
              <w:numPr>
                <w:ilvl w:val="1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DC538C">
              <w:rPr>
                <w:rFonts w:ascii="Arial" w:hAnsi="Arial" w:cs="Arial"/>
                <w:sz w:val="22"/>
                <w:szCs w:val="22"/>
              </w:rPr>
              <w:t>Electrolytes</w:t>
            </w:r>
          </w:p>
          <w:p w14:paraId="3285EBBB" w14:textId="77777777" w:rsidR="00DC538C" w:rsidRPr="00DC538C" w:rsidRDefault="00DC538C" w:rsidP="00DC538C">
            <w:pPr>
              <w:pStyle w:val="ListParagraph"/>
              <w:numPr>
                <w:ilvl w:val="1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DC538C">
              <w:rPr>
                <w:rFonts w:ascii="Arial" w:hAnsi="Arial" w:cs="Arial"/>
                <w:sz w:val="22"/>
                <w:szCs w:val="22"/>
              </w:rPr>
              <w:t>Tamponade</w:t>
            </w:r>
          </w:p>
          <w:p w14:paraId="56B1267F" w14:textId="77777777" w:rsidR="00DC538C" w:rsidRPr="00DC538C" w:rsidRDefault="00DC538C" w:rsidP="00DC538C">
            <w:pPr>
              <w:pStyle w:val="ListParagraph"/>
              <w:numPr>
                <w:ilvl w:val="1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DC538C">
              <w:rPr>
                <w:rFonts w:ascii="Arial" w:hAnsi="Arial" w:cs="Arial"/>
                <w:sz w:val="22"/>
                <w:szCs w:val="22"/>
              </w:rPr>
              <w:t>Pneumothorax</w:t>
            </w:r>
          </w:p>
          <w:p w14:paraId="651EAD80" w14:textId="77777777" w:rsidR="00DC538C" w:rsidRPr="00DC538C" w:rsidRDefault="00DC538C" w:rsidP="00DC538C">
            <w:pPr>
              <w:pStyle w:val="ListParagraph"/>
              <w:numPr>
                <w:ilvl w:val="1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DC538C">
              <w:rPr>
                <w:rFonts w:ascii="Arial" w:hAnsi="Arial" w:cs="Arial"/>
                <w:sz w:val="22"/>
                <w:szCs w:val="22"/>
              </w:rPr>
              <w:t>Myocardial infarction</w:t>
            </w:r>
          </w:p>
          <w:p w14:paraId="64F2FFC2" w14:textId="77777777" w:rsidR="00DC538C" w:rsidRPr="00DC538C" w:rsidRDefault="00DC538C" w:rsidP="00DC538C">
            <w:pPr>
              <w:pStyle w:val="ListParagraph"/>
              <w:numPr>
                <w:ilvl w:val="1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DC538C">
              <w:rPr>
                <w:rFonts w:ascii="Arial" w:hAnsi="Arial" w:cs="Arial"/>
                <w:sz w:val="22"/>
                <w:szCs w:val="22"/>
              </w:rPr>
              <w:t>Pulmonary embolism</w:t>
            </w:r>
          </w:p>
          <w:p w14:paraId="594AA3C5" w14:textId="77777777" w:rsidR="00DC538C" w:rsidRPr="00DC538C" w:rsidRDefault="00DC538C" w:rsidP="00DC538C">
            <w:pPr>
              <w:pStyle w:val="ListParagraph"/>
              <w:numPr>
                <w:ilvl w:val="1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DC538C">
              <w:rPr>
                <w:rFonts w:ascii="Arial" w:hAnsi="Arial" w:cs="Arial"/>
                <w:sz w:val="22"/>
                <w:szCs w:val="22"/>
              </w:rPr>
              <w:t>Device malfunction or discontinuation</w:t>
            </w:r>
          </w:p>
          <w:p w14:paraId="1F79A4CB" w14:textId="77777777" w:rsidR="00DC538C" w:rsidRPr="00DC538C" w:rsidRDefault="00DC538C" w:rsidP="00DC538C">
            <w:pPr>
              <w:pStyle w:val="ListParagraph"/>
              <w:numPr>
                <w:ilvl w:val="1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DC538C">
              <w:rPr>
                <w:rFonts w:ascii="Arial" w:hAnsi="Arial" w:cs="Arial"/>
                <w:sz w:val="22"/>
                <w:szCs w:val="22"/>
              </w:rPr>
              <w:t>Other: ____ &lt;free text&gt;</w:t>
            </w:r>
          </w:p>
          <w:p w14:paraId="18B3CCA0" w14:textId="77777777" w:rsidR="00DC538C" w:rsidRPr="00DC538C" w:rsidRDefault="00DC538C" w:rsidP="00DC538C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C538C" w:rsidRPr="00DC538C" w14:paraId="6424CBDC" w14:textId="77777777" w:rsidTr="00DC538C">
        <w:trPr>
          <w:cantSplit/>
        </w:trPr>
        <w:tc>
          <w:tcPr>
            <w:tcW w:w="1530" w:type="dxa"/>
            <w:shd w:val="clear" w:color="auto" w:fill="auto"/>
          </w:tcPr>
          <w:p w14:paraId="42029290" w14:textId="77777777" w:rsidR="00DC538C" w:rsidRPr="00DC538C" w:rsidRDefault="000F5208" w:rsidP="00DC538C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New inotrope infusion</w:t>
            </w:r>
          </w:p>
        </w:tc>
        <w:tc>
          <w:tcPr>
            <w:tcW w:w="2520" w:type="dxa"/>
            <w:shd w:val="clear" w:color="auto" w:fill="auto"/>
          </w:tcPr>
          <w:p w14:paraId="77BD7873" w14:textId="77777777" w:rsidR="00DC538C" w:rsidRPr="00DC538C" w:rsidRDefault="00DC538C" w:rsidP="00DC538C">
            <w:pPr>
              <w:rPr>
                <w:rFonts w:ascii="Arial" w:hAnsi="Arial" w:cs="Arial"/>
                <w:sz w:val="22"/>
                <w:szCs w:val="22"/>
              </w:rPr>
            </w:pPr>
            <w:r w:rsidRPr="00DC538C">
              <w:rPr>
                <w:rFonts w:ascii="Arial" w:hAnsi="Arial" w:cs="Arial"/>
                <w:b w:val="0"/>
                <w:sz w:val="22"/>
                <w:szCs w:val="22"/>
              </w:rPr>
              <w:t>New inotrope infusion started, not previously being used within 48 hours</w:t>
            </w:r>
          </w:p>
        </w:tc>
        <w:tc>
          <w:tcPr>
            <w:tcW w:w="2520" w:type="dxa"/>
          </w:tcPr>
          <w:p w14:paraId="3AC2C153" w14:textId="77777777" w:rsidR="00DC538C" w:rsidRPr="00DC538C" w:rsidRDefault="00DC538C" w:rsidP="00DC538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60" w:type="dxa"/>
          </w:tcPr>
          <w:p w14:paraId="5C7F5635" w14:textId="77777777" w:rsidR="00DC538C" w:rsidRPr="00DC538C" w:rsidRDefault="00DC538C" w:rsidP="00DC538C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DC538C">
              <w:rPr>
                <w:rFonts w:ascii="Arial" w:hAnsi="Arial" w:cs="Arial"/>
                <w:sz w:val="22"/>
                <w:szCs w:val="22"/>
              </w:rPr>
              <w:t>Was this patient initiated on a new inotrope infusion?</w:t>
            </w:r>
          </w:p>
          <w:p w14:paraId="1C1B0CEB" w14:textId="77777777" w:rsidR="00DC538C" w:rsidRPr="00DC538C" w:rsidRDefault="00DC538C" w:rsidP="00DC538C">
            <w:pPr>
              <w:pStyle w:val="ListParagraph"/>
              <w:numPr>
                <w:ilvl w:val="1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DC538C">
              <w:rPr>
                <w:rFonts w:ascii="Arial" w:hAnsi="Arial" w:cs="Arial"/>
                <w:sz w:val="22"/>
                <w:szCs w:val="22"/>
              </w:rPr>
              <w:t>Yes</w:t>
            </w:r>
          </w:p>
          <w:p w14:paraId="54CB48CB" w14:textId="77777777" w:rsidR="00DC538C" w:rsidRPr="00DC538C" w:rsidRDefault="00DC538C" w:rsidP="00DC538C">
            <w:pPr>
              <w:pStyle w:val="ListParagraph"/>
              <w:numPr>
                <w:ilvl w:val="1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DC538C">
              <w:rPr>
                <w:rFonts w:ascii="Arial" w:hAnsi="Arial" w:cs="Arial"/>
                <w:sz w:val="22"/>
                <w:szCs w:val="22"/>
              </w:rPr>
              <w:t xml:space="preserve">No, explain: &lt;free text&gt; </w:t>
            </w:r>
            <w:r w:rsidRPr="00DC538C">
              <w:rPr>
                <w:rFonts w:ascii="Arial" w:hAnsi="Arial" w:cs="Arial"/>
                <w:b/>
                <w:sz w:val="22"/>
                <w:szCs w:val="22"/>
              </w:rPr>
              <w:sym w:font="Wingdings" w:char="F0E0"/>
            </w:r>
            <w:r w:rsidRPr="00DC538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C538C">
              <w:rPr>
                <w:rFonts w:ascii="Arial" w:hAnsi="Arial" w:cs="Arial"/>
                <w:sz w:val="22"/>
                <w:szCs w:val="22"/>
              </w:rPr>
              <w:t>skip remaining questions</w:t>
            </w:r>
          </w:p>
          <w:p w14:paraId="15B48125" w14:textId="77777777" w:rsidR="00DC538C" w:rsidRPr="00DC538C" w:rsidRDefault="00DC538C" w:rsidP="00DC538C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DC538C">
              <w:rPr>
                <w:rFonts w:ascii="Arial" w:hAnsi="Arial" w:cs="Arial"/>
                <w:sz w:val="22"/>
                <w:szCs w:val="22"/>
              </w:rPr>
              <w:t>Was this inotrope infusion started due to hemodynamic deterioration?</w:t>
            </w:r>
          </w:p>
          <w:p w14:paraId="48CB2369" w14:textId="77777777" w:rsidR="00DC538C" w:rsidRPr="00DC538C" w:rsidRDefault="00DC538C" w:rsidP="00DC538C">
            <w:pPr>
              <w:pStyle w:val="ListParagraph"/>
              <w:numPr>
                <w:ilvl w:val="1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DC538C">
              <w:rPr>
                <w:rFonts w:ascii="Arial" w:hAnsi="Arial" w:cs="Arial"/>
                <w:sz w:val="22"/>
                <w:szCs w:val="22"/>
              </w:rPr>
              <w:t xml:space="preserve">Yes – definitely (&gt;95%) </w:t>
            </w:r>
          </w:p>
          <w:p w14:paraId="341A4B1D" w14:textId="77777777" w:rsidR="00DC538C" w:rsidRPr="00DC538C" w:rsidRDefault="00DC538C" w:rsidP="00DC538C">
            <w:pPr>
              <w:pStyle w:val="ListParagraph"/>
              <w:numPr>
                <w:ilvl w:val="1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DC538C">
              <w:rPr>
                <w:rFonts w:ascii="Arial" w:hAnsi="Arial" w:cs="Arial"/>
                <w:sz w:val="22"/>
                <w:szCs w:val="22"/>
              </w:rPr>
              <w:t>Yes – probably (80-95%)</w:t>
            </w:r>
          </w:p>
          <w:p w14:paraId="6FC05473" w14:textId="77777777" w:rsidR="00DC538C" w:rsidRPr="00DC538C" w:rsidRDefault="00DC538C" w:rsidP="00DC538C">
            <w:pPr>
              <w:pStyle w:val="ListParagraph"/>
              <w:numPr>
                <w:ilvl w:val="1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DC538C">
              <w:rPr>
                <w:rFonts w:ascii="Arial" w:hAnsi="Arial" w:cs="Arial"/>
                <w:sz w:val="22"/>
                <w:szCs w:val="22"/>
              </w:rPr>
              <w:t>Yes – possibly (50-80%)</w:t>
            </w:r>
          </w:p>
          <w:p w14:paraId="4074B378" w14:textId="77777777" w:rsidR="00DC538C" w:rsidRPr="00DC538C" w:rsidRDefault="00DC538C" w:rsidP="00DC538C">
            <w:pPr>
              <w:pStyle w:val="ListParagraph"/>
              <w:numPr>
                <w:ilvl w:val="1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DC538C"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5815C774" w14:textId="77777777" w:rsidR="00DC538C" w:rsidRPr="00DC538C" w:rsidRDefault="00DC538C" w:rsidP="00DC538C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DC538C">
              <w:rPr>
                <w:rFonts w:ascii="Arial" w:hAnsi="Arial" w:cs="Arial"/>
                <w:sz w:val="22"/>
                <w:szCs w:val="22"/>
              </w:rPr>
              <w:t xml:space="preserve">If 2 = Yes </w:t>
            </w:r>
            <w:r w:rsidRPr="00DC538C">
              <w:rPr>
                <w:rFonts w:ascii="Arial" w:hAnsi="Arial" w:cs="Arial"/>
                <w:b/>
                <w:sz w:val="22"/>
                <w:szCs w:val="22"/>
              </w:rPr>
              <w:sym w:font="Wingdings" w:char="F0E0"/>
            </w:r>
            <w:r w:rsidRPr="00DC538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C538C">
              <w:rPr>
                <w:rFonts w:ascii="Arial" w:hAnsi="Arial" w:cs="Arial"/>
                <w:sz w:val="22"/>
                <w:szCs w:val="22"/>
              </w:rPr>
              <w:t>Was the hemodynamic deterioration primarily induced by a medical/procedural intervention following the ICU admission?</w:t>
            </w:r>
          </w:p>
          <w:p w14:paraId="56918435" w14:textId="77777777" w:rsidR="00DC538C" w:rsidRPr="00DC538C" w:rsidRDefault="00DC538C" w:rsidP="00DC538C">
            <w:pPr>
              <w:pStyle w:val="ListParagraph"/>
              <w:numPr>
                <w:ilvl w:val="1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DC538C">
              <w:rPr>
                <w:rFonts w:ascii="Arial" w:hAnsi="Arial" w:cs="Arial"/>
                <w:sz w:val="22"/>
                <w:szCs w:val="22"/>
              </w:rPr>
              <w:t xml:space="preserve">Yes – definitely (&gt;95%) </w:t>
            </w:r>
          </w:p>
          <w:p w14:paraId="2789C1A4" w14:textId="77777777" w:rsidR="00DC538C" w:rsidRPr="00DC538C" w:rsidRDefault="00DC538C" w:rsidP="00DC538C">
            <w:pPr>
              <w:pStyle w:val="ListParagraph"/>
              <w:numPr>
                <w:ilvl w:val="1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DC538C">
              <w:rPr>
                <w:rFonts w:ascii="Arial" w:hAnsi="Arial" w:cs="Arial"/>
                <w:sz w:val="22"/>
                <w:szCs w:val="22"/>
              </w:rPr>
              <w:t>Yes – probably (80-95%)</w:t>
            </w:r>
          </w:p>
          <w:p w14:paraId="6AD688FE" w14:textId="77777777" w:rsidR="00DC538C" w:rsidRPr="00DC538C" w:rsidRDefault="00DC538C" w:rsidP="00DC538C">
            <w:pPr>
              <w:pStyle w:val="ListParagraph"/>
              <w:numPr>
                <w:ilvl w:val="1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DC538C">
              <w:rPr>
                <w:rFonts w:ascii="Arial" w:hAnsi="Arial" w:cs="Arial"/>
                <w:sz w:val="22"/>
                <w:szCs w:val="22"/>
              </w:rPr>
              <w:t>Yes – possibly (50-80%)</w:t>
            </w:r>
          </w:p>
          <w:p w14:paraId="43525F00" w14:textId="77777777" w:rsidR="00DC538C" w:rsidRPr="00DC538C" w:rsidRDefault="00DC538C" w:rsidP="00DC538C">
            <w:pPr>
              <w:pStyle w:val="ListParagraph"/>
              <w:numPr>
                <w:ilvl w:val="1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DC538C"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4A135E0A" w14:textId="77777777" w:rsidR="00DC538C" w:rsidRPr="00DC538C" w:rsidRDefault="00DC538C" w:rsidP="00DC538C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DC538C">
              <w:rPr>
                <w:rFonts w:ascii="Arial" w:hAnsi="Arial" w:cs="Arial"/>
                <w:sz w:val="22"/>
                <w:szCs w:val="22"/>
              </w:rPr>
              <w:t xml:space="preserve">If 3 = Yes </w:t>
            </w:r>
            <w:r w:rsidRPr="00DC538C">
              <w:rPr>
                <w:rFonts w:ascii="Arial" w:hAnsi="Arial" w:cs="Arial"/>
                <w:b/>
                <w:sz w:val="22"/>
                <w:szCs w:val="22"/>
              </w:rPr>
              <w:sym w:font="Wingdings" w:char="F0E0"/>
            </w:r>
            <w:r w:rsidRPr="00DC538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C538C">
              <w:rPr>
                <w:rFonts w:ascii="Arial" w:hAnsi="Arial" w:cs="Arial"/>
                <w:sz w:val="22"/>
                <w:szCs w:val="22"/>
              </w:rPr>
              <w:t>what was the cause?</w:t>
            </w:r>
          </w:p>
          <w:p w14:paraId="640B73B5" w14:textId="77777777" w:rsidR="00DC538C" w:rsidRPr="00DC538C" w:rsidRDefault="00DC538C" w:rsidP="00DC538C">
            <w:pPr>
              <w:pStyle w:val="ListParagraph"/>
              <w:numPr>
                <w:ilvl w:val="1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DC538C">
              <w:rPr>
                <w:rFonts w:ascii="Arial" w:hAnsi="Arial" w:cs="Arial"/>
                <w:sz w:val="22"/>
                <w:szCs w:val="22"/>
              </w:rPr>
              <w:t>&lt;free text&gt;</w:t>
            </w:r>
          </w:p>
          <w:p w14:paraId="2662CAEF" w14:textId="77777777" w:rsidR="00DC538C" w:rsidRPr="00DC538C" w:rsidRDefault="00DC538C" w:rsidP="00DC538C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DC538C">
              <w:rPr>
                <w:rFonts w:ascii="Arial" w:hAnsi="Arial" w:cs="Arial"/>
                <w:sz w:val="22"/>
                <w:szCs w:val="22"/>
              </w:rPr>
              <w:t>If 2 = No, what was the likely cause of this outcome?</w:t>
            </w:r>
          </w:p>
          <w:p w14:paraId="3710070B" w14:textId="77777777" w:rsidR="00DC538C" w:rsidRPr="00DC538C" w:rsidRDefault="00DC538C" w:rsidP="00DC538C">
            <w:pPr>
              <w:pStyle w:val="ListParagraph"/>
              <w:numPr>
                <w:ilvl w:val="1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DC538C">
              <w:rPr>
                <w:rFonts w:ascii="Arial" w:hAnsi="Arial" w:cs="Arial"/>
                <w:sz w:val="22"/>
                <w:szCs w:val="22"/>
              </w:rPr>
              <w:t>Discretionary change in management (e.g. physician preference)</w:t>
            </w:r>
          </w:p>
          <w:p w14:paraId="7CEB1120" w14:textId="77777777" w:rsidR="00DC538C" w:rsidRPr="00DC538C" w:rsidRDefault="00DC538C" w:rsidP="00DC538C">
            <w:pPr>
              <w:pStyle w:val="ListParagraph"/>
              <w:numPr>
                <w:ilvl w:val="1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DC538C">
              <w:rPr>
                <w:rFonts w:ascii="Arial" w:hAnsi="Arial" w:cs="Arial"/>
                <w:sz w:val="22"/>
                <w:szCs w:val="22"/>
              </w:rPr>
              <w:t>Unable to determine</w:t>
            </w:r>
          </w:p>
          <w:p w14:paraId="60FCFA8D" w14:textId="77777777" w:rsidR="00DC538C" w:rsidRPr="00DC538C" w:rsidRDefault="00DC538C" w:rsidP="00DC538C">
            <w:pPr>
              <w:pStyle w:val="ListParagraph"/>
              <w:numPr>
                <w:ilvl w:val="1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DC538C">
              <w:rPr>
                <w:rFonts w:ascii="Arial" w:hAnsi="Arial" w:cs="Arial"/>
                <w:sz w:val="22"/>
                <w:szCs w:val="22"/>
              </w:rPr>
              <w:t>Other: ____&lt;free text&gt;</w:t>
            </w:r>
          </w:p>
        </w:tc>
      </w:tr>
      <w:tr w:rsidR="00DC538C" w:rsidRPr="00DC538C" w14:paraId="53DCF0AF" w14:textId="77777777" w:rsidTr="00DC538C">
        <w:trPr>
          <w:cantSplit/>
        </w:trPr>
        <w:tc>
          <w:tcPr>
            <w:tcW w:w="1530" w:type="dxa"/>
            <w:shd w:val="clear" w:color="auto" w:fill="auto"/>
          </w:tcPr>
          <w:p w14:paraId="72ADB28D" w14:textId="77777777" w:rsidR="00DC538C" w:rsidRPr="00DC538C" w:rsidRDefault="000F5208" w:rsidP="00DC538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lastRenderedPageBreak/>
              <w:t>Inotrope infusion rate escalation</w:t>
            </w:r>
          </w:p>
        </w:tc>
        <w:tc>
          <w:tcPr>
            <w:tcW w:w="2520" w:type="dxa"/>
            <w:shd w:val="clear" w:color="auto" w:fill="auto"/>
          </w:tcPr>
          <w:p w14:paraId="0CA7C030" w14:textId="77777777" w:rsidR="00DC538C" w:rsidRPr="000F5208" w:rsidRDefault="00DC538C" w:rsidP="00DC538C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0F5208">
              <w:rPr>
                <w:rFonts w:ascii="Arial" w:hAnsi="Arial" w:cs="Arial"/>
                <w:b w:val="0"/>
                <w:sz w:val="22"/>
                <w:szCs w:val="22"/>
              </w:rPr>
              <w:t>Two conditions met:</w:t>
            </w:r>
          </w:p>
          <w:p w14:paraId="1A84B9BF" w14:textId="77777777" w:rsidR="00DC538C" w:rsidRPr="000F5208" w:rsidRDefault="00DC538C" w:rsidP="00DC538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0F5208">
              <w:rPr>
                <w:rFonts w:ascii="Arial" w:hAnsi="Arial" w:cs="Arial"/>
                <w:sz w:val="22"/>
                <w:szCs w:val="22"/>
              </w:rPr>
              <w:t xml:space="preserve">Inotrope infusion started at a rate/or reaching a rate </w:t>
            </w:r>
            <w:r w:rsidRPr="000F5208">
              <w:rPr>
                <w:rFonts w:ascii="Arial" w:hAnsi="Arial" w:cs="Arial"/>
                <w:sz w:val="22"/>
                <w:szCs w:val="22"/>
                <w:u w:val="single"/>
              </w:rPr>
              <w:t>at or above</w:t>
            </w:r>
            <w:r w:rsidRPr="000F520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F5208">
              <w:rPr>
                <w:rFonts w:ascii="Arial" w:hAnsi="Arial" w:cs="Arial"/>
                <w:i/>
                <w:sz w:val="22"/>
                <w:szCs w:val="22"/>
              </w:rPr>
              <w:t>threshold infusion rate</w:t>
            </w:r>
            <w:r w:rsidRPr="000F5208">
              <w:rPr>
                <w:rFonts w:ascii="Arial" w:hAnsi="Arial" w:cs="Arial"/>
                <w:sz w:val="22"/>
                <w:szCs w:val="22"/>
              </w:rPr>
              <w:t xml:space="preserve"> (defines start time for monitoring of infusion)</w:t>
            </w:r>
          </w:p>
          <w:p w14:paraId="70D692B9" w14:textId="77777777" w:rsidR="00DC538C" w:rsidRPr="00DC538C" w:rsidRDefault="00DC538C" w:rsidP="00DC538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0F5208">
              <w:rPr>
                <w:rFonts w:ascii="Arial" w:hAnsi="Arial" w:cs="Arial"/>
                <w:sz w:val="22"/>
                <w:szCs w:val="22"/>
              </w:rPr>
              <w:t>Inotrope infusion rate then increases to ≥100% of value at start time for monitoring of infusion, at any point during ICU stay</w:t>
            </w:r>
          </w:p>
        </w:tc>
        <w:tc>
          <w:tcPr>
            <w:tcW w:w="2520" w:type="dxa"/>
          </w:tcPr>
          <w:p w14:paraId="72C7C834" w14:textId="77777777" w:rsidR="00DC538C" w:rsidRPr="00DC538C" w:rsidRDefault="00DC538C" w:rsidP="00DC538C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DC538C">
              <w:rPr>
                <w:rFonts w:ascii="Arial" w:hAnsi="Arial" w:cs="Arial"/>
                <w:b w:val="0"/>
                <w:i/>
                <w:sz w:val="22"/>
                <w:szCs w:val="22"/>
              </w:rPr>
              <w:t>Threshold infusion rates</w:t>
            </w:r>
            <w:r w:rsidRPr="00DC538C">
              <w:rPr>
                <w:rFonts w:ascii="Arial" w:hAnsi="Arial" w:cs="Arial"/>
                <w:b w:val="0"/>
                <w:sz w:val="22"/>
                <w:szCs w:val="22"/>
              </w:rPr>
              <w:t>:</w:t>
            </w:r>
          </w:p>
          <w:p w14:paraId="75585C9D" w14:textId="77777777" w:rsidR="00DC538C" w:rsidRPr="00DC538C" w:rsidRDefault="00DC538C" w:rsidP="00DC538C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DC538C">
              <w:rPr>
                <w:rFonts w:ascii="Arial" w:hAnsi="Arial" w:cs="Arial"/>
                <w:b w:val="0"/>
                <w:sz w:val="22"/>
                <w:szCs w:val="22"/>
              </w:rPr>
              <w:t>Milrinone – 0.250 mcg/kg/min</w:t>
            </w:r>
          </w:p>
          <w:p w14:paraId="59E5D843" w14:textId="77777777" w:rsidR="00DC538C" w:rsidRPr="00DC538C" w:rsidRDefault="00DC538C" w:rsidP="00DC538C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DC538C">
              <w:rPr>
                <w:rFonts w:ascii="Arial" w:hAnsi="Arial" w:cs="Arial"/>
                <w:b w:val="0"/>
                <w:sz w:val="22"/>
                <w:szCs w:val="22"/>
              </w:rPr>
              <w:t>Dobutamine – 2.0 mcg/kg/min</w:t>
            </w:r>
          </w:p>
          <w:p w14:paraId="61A66B76" w14:textId="77777777" w:rsidR="00DC538C" w:rsidRPr="00DC538C" w:rsidRDefault="00DC538C" w:rsidP="00DC538C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DC538C">
              <w:rPr>
                <w:rFonts w:ascii="Arial" w:hAnsi="Arial" w:cs="Arial"/>
                <w:b w:val="0"/>
                <w:sz w:val="22"/>
                <w:szCs w:val="22"/>
              </w:rPr>
              <w:t>Epinephrine – 0.02 mcg/kg/min</w:t>
            </w:r>
          </w:p>
          <w:p w14:paraId="48758800" w14:textId="77777777" w:rsidR="00DC538C" w:rsidRPr="00DC538C" w:rsidRDefault="00DC538C" w:rsidP="00DC538C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DC538C">
              <w:rPr>
                <w:rFonts w:ascii="Arial" w:hAnsi="Arial" w:cs="Arial"/>
                <w:b w:val="0"/>
                <w:sz w:val="22"/>
                <w:szCs w:val="22"/>
              </w:rPr>
              <w:t>Dopamine – 2.5 mcg/kg/min</w:t>
            </w:r>
          </w:p>
          <w:p w14:paraId="5FEF44AF" w14:textId="77777777" w:rsidR="00DC538C" w:rsidRPr="00DC538C" w:rsidRDefault="00DC538C" w:rsidP="00DC538C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DC538C">
              <w:rPr>
                <w:rFonts w:ascii="Arial" w:hAnsi="Arial" w:cs="Arial"/>
                <w:b w:val="0"/>
                <w:sz w:val="22"/>
                <w:szCs w:val="22"/>
              </w:rPr>
              <w:t>Isoproterenol – 2.0 mcg/min</w:t>
            </w:r>
          </w:p>
          <w:p w14:paraId="792AE1DC" w14:textId="77777777" w:rsidR="00DC538C" w:rsidRPr="00DC538C" w:rsidRDefault="00DC538C" w:rsidP="00DC538C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7D27B186" w14:textId="77777777" w:rsidR="00DC538C" w:rsidRPr="00DC538C" w:rsidRDefault="00DC538C" w:rsidP="00DC538C">
            <w:pPr>
              <w:rPr>
                <w:rFonts w:ascii="Arial" w:hAnsi="Arial" w:cs="Arial"/>
                <w:sz w:val="22"/>
                <w:szCs w:val="22"/>
              </w:rPr>
            </w:pPr>
            <w:r w:rsidRPr="00DC538C">
              <w:rPr>
                <w:rFonts w:ascii="Arial" w:hAnsi="Arial" w:cs="Arial"/>
                <w:b w:val="0"/>
                <w:sz w:val="22"/>
                <w:szCs w:val="22"/>
              </w:rPr>
              <w:t>If patient remains initially at an infusion rate above threshold, and then falls below threshold, a subsequent increase in the infusion rate needs only be &gt;=100% the threshold value to qualify.</w:t>
            </w:r>
          </w:p>
        </w:tc>
        <w:tc>
          <w:tcPr>
            <w:tcW w:w="7560" w:type="dxa"/>
          </w:tcPr>
          <w:p w14:paraId="76D26494" w14:textId="77777777" w:rsidR="00DC538C" w:rsidRPr="00DC538C" w:rsidRDefault="00DC538C" w:rsidP="00DC538C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DC538C">
              <w:rPr>
                <w:rFonts w:ascii="Arial" w:hAnsi="Arial" w:cs="Arial"/>
                <w:sz w:val="22"/>
                <w:szCs w:val="22"/>
              </w:rPr>
              <w:t>Was this inotrope infusion dose escalated?</w:t>
            </w:r>
          </w:p>
          <w:p w14:paraId="00696832" w14:textId="77777777" w:rsidR="00DC538C" w:rsidRPr="00DC538C" w:rsidRDefault="00DC538C" w:rsidP="00DC538C">
            <w:pPr>
              <w:pStyle w:val="ListParagraph"/>
              <w:numPr>
                <w:ilvl w:val="1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DC538C">
              <w:rPr>
                <w:rFonts w:ascii="Arial" w:hAnsi="Arial" w:cs="Arial"/>
                <w:sz w:val="22"/>
                <w:szCs w:val="22"/>
              </w:rPr>
              <w:t>Yes</w:t>
            </w:r>
          </w:p>
          <w:p w14:paraId="66CF0554" w14:textId="77777777" w:rsidR="00DC538C" w:rsidRPr="00DC538C" w:rsidRDefault="00DC538C" w:rsidP="00DC538C">
            <w:pPr>
              <w:pStyle w:val="ListParagraph"/>
              <w:numPr>
                <w:ilvl w:val="1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DC538C">
              <w:rPr>
                <w:rFonts w:ascii="Arial" w:hAnsi="Arial" w:cs="Arial"/>
                <w:sz w:val="22"/>
                <w:szCs w:val="22"/>
              </w:rPr>
              <w:t xml:space="preserve">No, explain: &lt;free text&gt; </w:t>
            </w:r>
            <w:r w:rsidRPr="00DC538C">
              <w:rPr>
                <w:rFonts w:ascii="Arial" w:hAnsi="Arial" w:cs="Arial"/>
                <w:b/>
                <w:sz w:val="22"/>
                <w:szCs w:val="22"/>
              </w:rPr>
              <w:sym w:font="Wingdings" w:char="F0E0"/>
            </w:r>
            <w:r w:rsidRPr="00DC538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C538C">
              <w:rPr>
                <w:rFonts w:ascii="Arial" w:hAnsi="Arial" w:cs="Arial"/>
                <w:sz w:val="22"/>
                <w:szCs w:val="22"/>
              </w:rPr>
              <w:t>skip remaining questions</w:t>
            </w:r>
          </w:p>
          <w:p w14:paraId="2F0C4614" w14:textId="77777777" w:rsidR="00DC538C" w:rsidRPr="00DC538C" w:rsidRDefault="00DC538C" w:rsidP="00DC538C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DC538C">
              <w:rPr>
                <w:rFonts w:ascii="Arial" w:hAnsi="Arial" w:cs="Arial"/>
                <w:sz w:val="22"/>
                <w:szCs w:val="22"/>
              </w:rPr>
              <w:t>Was this inotrope infusion increased due to hemodynamic deterioration?</w:t>
            </w:r>
          </w:p>
          <w:p w14:paraId="04E937F9" w14:textId="77777777" w:rsidR="00DC538C" w:rsidRPr="00DC538C" w:rsidRDefault="00DC538C" w:rsidP="00DC538C">
            <w:pPr>
              <w:pStyle w:val="ListParagraph"/>
              <w:numPr>
                <w:ilvl w:val="1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DC538C">
              <w:rPr>
                <w:rFonts w:ascii="Arial" w:hAnsi="Arial" w:cs="Arial"/>
                <w:sz w:val="22"/>
                <w:szCs w:val="22"/>
              </w:rPr>
              <w:t xml:space="preserve">Yes – definitely (&gt;95%) </w:t>
            </w:r>
          </w:p>
          <w:p w14:paraId="0215029C" w14:textId="77777777" w:rsidR="00DC538C" w:rsidRPr="00DC538C" w:rsidRDefault="00DC538C" w:rsidP="00DC538C">
            <w:pPr>
              <w:pStyle w:val="ListParagraph"/>
              <w:numPr>
                <w:ilvl w:val="1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DC538C">
              <w:rPr>
                <w:rFonts w:ascii="Arial" w:hAnsi="Arial" w:cs="Arial"/>
                <w:sz w:val="22"/>
                <w:szCs w:val="22"/>
              </w:rPr>
              <w:t>Yes – probably (80-95%)</w:t>
            </w:r>
          </w:p>
          <w:p w14:paraId="7B11C228" w14:textId="77777777" w:rsidR="00DC538C" w:rsidRPr="00DC538C" w:rsidRDefault="00DC538C" w:rsidP="00DC538C">
            <w:pPr>
              <w:pStyle w:val="ListParagraph"/>
              <w:numPr>
                <w:ilvl w:val="1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DC538C">
              <w:rPr>
                <w:rFonts w:ascii="Arial" w:hAnsi="Arial" w:cs="Arial"/>
                <w:sz w:val="22"/>
                <w:szCs w:val="22"/>
              </w:rPr>
              <w:t>Yes – possibly (50-80%)</w:t>
            </w:r>
          </w:p>
          <w:p w14:paraId="73526E2B" w14:textId="77777777" w:rsidR="00DC538C" w:rsidRPr="00DC538C" w:rsidRDefault="00DC538C" w:rsidP="00DC538C">
            <w:pPr>
              <w:pStyle w:val="ListParagraph"/>
              <w:numPr>
                <w:ilvl w:val="1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DC538C"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3C595F48" w14:textId="77777777" w:rsidR="00DC538C" w:rsidRPr="00DC538C" w:rsidRDefault="00DC538C" w:rsidP="00DC538C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DC538C">
              <w:rPr>
                <w:rFonts w:ascii="Arial" w:hAnsi="Arial" w:cs="Arial"/>
                <w:sz w:val="22"/>
                <w:szCs w:val="22"/>
              </w:rPr>
              <w:t xml:space="preserve">If 2 = Yes </w:t>
            </w:r>
            <w:r w:rsidRPr="00DC538C">
              <w:rPr>
                <w:rFonts w:ascii="Arial" w:hAnsi="Arial" w:cs="Arial"/>
                <w:b/>
                <w:sz w:val="22"/>
                <w:szCs w:val="22"/>
              </w:rPr>
              <w:sym w:font="Wingdings" w:char="F0E0"/>
            </w:r>
            <w:r w:rsidRPr="00DC538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C538C">
              <w:rPr>
                <w:rFonts w:ascii="Arial" w:hAnsi="Arial" w:cs="Arial"/>
                <w:sz w:val="22"/>
                <w:szCs w:val="22"/>
              </w:rPr>
              <w:t>Was the hemodynamic deterioration primarily induced by a medical/procedural intervention following the ICU admission?</w:t>
            </w:r>
          </w:p>
          <w:p w14:paraId="4BA92A24" w14:textId="77777777" w:rsidR="00DC538C" w:rsidRPr="00DC538C" w:rsidRDefault="00DC538C" w:rsidP="00DC538C">
            <w:pPr>
              <w:pStyle w:val="ListParagraph"/>
              <w:numPr>
                <w:ilvl w:val="1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DC538C">
              <w:rPr>
                <w:rFonts w:ascii="Arial" w:hAnsi="Arial" w:cs="Arial"/>
                <w:sz w:val="22"/>
                <w:szCs w:val="22"/>
              </w:rPr>
              <w:t xml:space="preserve">Yes – definitely (&gt;95%) </w:t>
            </w:r>
          </w:p>
          <w:p w14:paraId="33C290E1" w14:textId="77777777" w:rsidR="00DC538C" w:rsidRPr="00DC538C" w:rsidRDefault="00DC538C" w:rsidP="00DC538C">
            <w:pPr>
              <w:pStyle w:val="ListParagraph"/>
              <w:numPr>
                <w:ilvl w:val="1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DC538C">
              <w:rPr>
                <w:rFonts w:ascii="Arial" w:hAnsi="Arial" w:cs="Arial"/>
                <w:sz w:val="22"/>
                <w:szCs w:val="22"/>
              </w:rPr>
              <w:t>Yes – probably (80-95%)</w:t>
            </w:r>
          </w:p>
          <w:p w14:paraId="4A3CCD7F" w14:textId="77777777" w:rsidR="00DC538C" w:rsidRPr="00DC538C" w:rsidRDefault="00DC538C" w:rsidP="00DC538C">
            <w:pPr>
              <w:pStyle w:val="ListParagraph"/>
              <w:numPr>
                <w:ilvl w:val="1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DC538C">
              <w:rPr>
                <w:rFonts w:ascii="Arial" w:hAnsi="Arial" w:cs="Arial"/>
                <w:sz w:val="22"/>
                <w:szCs w:val="22"/>
              </w:rPr>
              <w:t>Yes – possibly (50-80%)</w:t>
            </w:r>
          </w:p>
          <w:p w14:paraId="19A45F19" w14:textId="77777777" w:rsidR="00DC538C" w:rsidRPr="00DC538C" w:rsidRDefault="00DC538C" w:rsidP="00DC538C">
            <w:pPr>
              <w:pStyle w:val="ListParagraph"/>
              <w:numPr>
                <w:ilvl w:val="1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DC538C"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51E11361" w14:textId="77777777" w:rsidR="00DC538C" w:rsidRPr="00DC538C" w:rsidRDefault="00DC538C" w:rsidP="00DC538C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DC538C">
              <w:rPr>
                <w:rFonts w:ascii="Arial" w:hAnsi="Arial" w:cs="Arial"/>
                <w:sz w:val="22"/>
                <w:szCs w:val="22"/>
              </w:rPr>
              <w:t xml:space="preserve">If 3 = Yes </w:t>
            </w:r>
            <w:r w:rsidRPr="00DC538C">
              <w:rPr>
                <w:rFonts w:ascii="Arial" w:hAnsi="Arial" w:cs="Arial"/>
                <w:b/>
                <w:sz w:val="22"/>
                <w:szCs w:val="22"/>
              </w:rPr>
              <w:sym w:font="Wingdings" w:char="F0E0"/>
            </w:r>
            <w:r w:rsidRPr="00DC538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C538C">
              <w:rPr>
                <w:rFonts w:ascii="Arial" w:hAnsi="Arial" w:cs="Arial"/>
                <w:sz w:val="22"/>
                <w:szCs w:val="22"/>
              </w:rPr>
              <w:t>what was the cause?</w:t>
            </w:r>
          </w:p>
          <w:p w14:paraId="42B14D26" w14:textId="77777777" w:rsidR="00DC538C" w:rsidRPr="00DC538C" w:rsidRDefault="00DC538C" w:rsidP="00DC538C">
            <w:pPr>
              <w:pStyle w:val="ListParagraph"/>
              <w:numPr>
                <w:ilvl w:val="1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DC538C">
              <w:rPr>
                <w:rFonts w:ascii="Arial" w:hAnsi="Arial" w:cs="Arial"/>
                <w:sz w:val="22"/>
                <w:szCs w:val="22"/>
              </w:rPr>
              <w:t>&lt;free text&gt;</w:t>
            </w:r>
          </w:p>
          <w:p w14:paraId="26E98DA3" w14:textId="77777777" w:rsidR="00DC538C" w:rsidRPr="00DC538C" w:rsidRDefault="00DC538C" w:rsidP="00DC538C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DC538C">
              <w:rPr>
                <w:rFonts w:ascii="Arial" w:hAnsi="Arial" w:cs="Arial"/>
                <w:sz w:val="22"/>
                <w:szCs w:val="22"/>
              </w:rPr>
              <w:t>If 2 = No, what was the likely cause of this outcome?</w:t>
            </w:r>
          </w:p>
          <w:p w14:paraId="68EB7018" w14:textId="77777777" w:rsidR="00DC538C" w:rsidRPr="00DC538C" w:rsidRDefault="00DC538C" w:rsidP="00DC538C">
            <w:pPr>
              <w:pStyle w:val="ListParagraph"/>
              <w:numPr>
                <w:ilvl w:val="1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DC538C">
              <w:rPr>
                <w:rFonts w:ascii="Arial" w:hAnsi="Arial" w:cs="Arial"/>
                <w:sz w:val="22"/>
                <w:szCs w:val="22"/>
              </w:rPr>
              <w:t>Discretionary change in management (e.g. physician preference)</w:t>
            </w:r>
          </w:p>
          <w:p w14:paraId="2B38264E" w14:textId="77777777" w:rsidR="00DC538C" w:rsidRPr="00DC538C" w:rsidRDefault="00DC538C" w:rsidP="00DC538C">
            <w:pPr>
              <w:pStyle w:val="ListParagraph"/>
              <w:numPr>
                <w:ilvl w:val="1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DC538C">
              <w:rPr>
                <w:rFonts w:ascii="Arial" w:hAnsi="Arial" w:cs="Arial"/>
                <w:sz w:val="22"/>
                <w:szCs w:val="22"/>
              </w:rPr>
              <w:t>Unable to determine</w:t>
            </w:r>
          </w:p>
          <w:p w14:paraId="24225328" w14:textId="77777777" w:rsidR="00DC538C" w:rsidRPr="00DC538C" w:rsidRDefault="00DC538C" w:rsidP="00DC538C">
            <w:pPr>
              <w:pStyle w:val="ListParagraph"/>
              <w:numPr>
                <w:ilvl w:val="1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DC538C">
              <w:rPr>
                <w:rFonts w:ascii="Arial" w:hAnsi="Arial" w:cs="Arial"/>
                <w:sz w:val="22"/>
                <w:szCs w:val="22"/>
              </w:rPr>
              <w:t>Other: ____&lt;free text&gt;</w:t>
            </w:r>
          </w:p>
        </w:tc>
      </w:tr>
      <w:tr w:rsidR="00DC538C" w:rsidRPr="00DC538C" w14:paraId="5463BEE0" w14:textId="77777777" w:rsidTr="00DC538C">
        <w:trPr>
          <w:cantSplit/>
        </w:trPr>
        <w:tc>
          <w:tcPr>
            <w:tcW w:w="1530" w:type="dxa"/>
            <w:shd w:val="clear" w:color="auto" w:fill="auto"/>
          </w:tcPr>
          <w:p w14:paraId="5E0A4A88" w14:textId="77777777" w:rsidR="00DC538C" w:rsidRPr="00DC538C" w:rsidRDefault="000F5208" w:rsidP="00DC538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lastRenderedPageBreak/>
              <w:t>New vasopressor infusion</w:t>
            </w:r>
          </w:p>
        </w:tc>
        <w:tc>
          <w:tcPr>
            <w:tcW w:w="2520" w:type="dxa"/>
            <w:shd w:val="clear" w:color="auto" w:fill="auto"/>
          </w:tcPr>
          <w:p w14:paraId="4BDA1EE5" w14:textId="77777777" w:rsidR="00DC538C" w:rsidRPr="000F5208" w:rsidRDefault="00DC538C" w:rsidP="00DC538C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0F5208">
              <w:rPr>
                <w:rFonts w:ascii="Arial" w:hAnsi="Arial" w:cs="Arial"/>
                <w:b w:val="0"/>
                <w:sz w:val="22"/>
                <w:szCs w:val="22"/>
              </w:rPr>
              <w:t xml:space="preserve">New </w:t>
            </w:r>
            <w:r w:rsidR="000F5208">
              <w:rPr>
                <w:rFonts w:ascii="Arial" w:hAnsi="Arial" w:cs="Arial"/>
                <w:b w:val="0"/>
                <w:sz w:val="22"/>
                <w:szCs w:val="22"/>
              </w:rPr>
              <w:t xml:space="preserve">centrally-administered </w:t>
            </w:r>
            <w:r w:rsidRPr="000F5208">
              <w:rPr>
                <w:rFonts w:ascii="Arial" w:hAnsi="Arial" w:cs="Arial"/>
                <w:b w:val="0"/>
                <w:sz w:val="22"/>
                <w:szCs w:val="22"/>
              </w:rPr>
              <w:t>vasopressor infusion started</w:t>
            </w:r>
            <w:r w:rsidR="000F5208">
              <w:rPr>
                <w:rFonts w:ascii="Arial" w:hAnsi="Arial" w:cs="Arial"/>
                <w:b w:val="0"/>
                <w:sz w:val="22"/>
                <w:szCs w:val="22"/>
              </w:rPr>
              <w:t xml:space="preserve"> (norepinephrine, vasopressin)</w:t>
            </w:r>
            <w:r w:rsidRPr="000F5208">
              <w:rPr>
                <w:rFonts w:ascii="Arial" w:hAnsi="Arial" w:cs="Arial"/>
                <w:b w:val="0"/>
                <w:sz w:val="22"/>
                <w:szCs w:val="22"/>
              </w:rPr>
              <w:t>, not previously being used within 48 hours</w:t>
            </w:r>
          </w:p>
        </w:tc>
        <w:tc>
          <w:tcPr>
            <w:tcW w:w="2520" w:type="dxa"/>
          </w:tcPr>
          <w:p w14:paraId="09E008B8" w14:textId="77777777" w:rsidR="00DC538C" w:rsidRPr="00DC538C" w:rsidRDefault="00DC538C" w:rsidP="00DC538C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7560" w:type="dxa"/>
          </w:tcPr>
          <w:p w14:paraId="72BB1FEE" w14:textId="77777777" w:rsidR="00DC538C" w:rsidRPr="00DC538C" w:rsidRDefault="00DC538C" w:rsidP="00DC538C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DC538C">
              <w:rPr>
                <w:rFonts w:ascii="Arial" w:hAnsi="Arial" w:cs="Arial"/>
                <w:sz w:val="22"/>
                <w:szCs w:val="22"/>
              </w:rPr>
              <w:t>Was this patient initiated on a new vasopressor infusion?</w:t>
            </w:r>
          </w:p>
          <w:p w14:paraId="0FC4EA4B" w14:textId="77777777" w:rsidR="00DC538C" w:rsidRPr="00DC538C" w:rsidRDefault="00DC538C" w:rsidP="00DC538C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DC538C">
              <w:rPr>
                <w:rFonts w:ascii="Arial" w:hAnsi="Arial" w:cs="Arial"/>
                <w:sz w:val="22"/>
                <w:szCs w:val="22"/>
              </w:rPr>
              <w:t>Yes</w:t>
            </w:r>
          </w:p>
          <w:p w14:paraId="105D0A67" w14:textId="77777777" w:rsidR="00DC538C" w:rsidRPr="00DC538C" w:rsidRDefault="00DC538C" w:rsidP="00DC538C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DC538C">
              <w:rPr>
                <w:rFonts w:ascii="Arial" w:hAnsi="Arial" w:cs="Arial"/>
                <w:sz w:val="22"/>
                <w:szCs w:val="22"/>
              </w:rPr>
              <w:t xml:space="preserve">No: explain &lt;free text&gt; </w:t>
            </w:r>
            <w:r w:rsidRPr="00DC538C">
              <w:rPr>
                <w:rFonts w:ascii="Arial" w:hAnsi="Arial" w:cs="Arial"/>
                <w:b/>
                <w:sz w:val="22"/>
                <w:szCs w:val="22"/>
              </w:rPr>
              <w:sym w:font="Wingdings" w:char="F0E0"/>
            </w:r>
            <w:r w:rsidRPr="00DC538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C538C">
              <w:rPr>
                <w:rFonts w:ascii="Arial" w:hAnsi="Arial" w:cs="Arial"/>
                <w:sz w:val="22"/>
                <w:szCs w:val="22"/>
              </w:rPr>
              <w:t>skip remaining questions</w:t>
            </w:r>
          </w:p>
          <w:p w14:paraId="5C64CC03" w14:textId="77777777" w:rsidR="00DC538C" w:rsidRPr="00DC538C" w:rsidRDefault="00DC538C" w:rsidP="00DC538C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DC538C">
              <w:rPr>
                <w:rFonts w:ascii="Arial" w:hAnsi="Arial" w:cs="Arial"/>
                <w:sz w:val="22"/>
                <w:szCs w:val="22"/>
              </w:rPr>
              <w:t>Was this vasopressor infusion started due to hemodynamic deterioration?</w:t>
            </w:r>
          </w:p>
          <w:p w14:paraId="21F36A94" w14:textId="77777777" w:rsidR="00DC538C" w:rsidRPr="00DC538C" w:rsidRDefault="00DC538C" w:rsidP="00DC538C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DC538C">
              <w:rPr>
                <w:rFonts w:ascii="Arial" w:hAnsi="Arial" w:cs="Arial"/>
                <w:sz w:val="22"/>
                <w:szCs w:val="22"/>
              </w:rPr>
              <w:t xml:space="preserve">Yes – definitely (&gt;95%) </w:t>
            </w:r>
          </w:p>
          <w:p w14:paraId="124C814A" w14:textId="77777777" w:rsidR="00DC538C" w:rsidRPr="00DC538C" w:rsidRDefault="00DC538C" w:rsidP="00DC538C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DC538C">
              <w:rPr>
                <w:rFonts w:ascii="Arial" w:hAnsi="Arial" w:cs="Arial"/>
                <w:sz w:val="22"/>
                <w:szCs w:val="22"/>
              </w:rPr>
              <w:t>Yes – probably (80-95%)</w:t>
            </w:r>
          </w:p>
          <w:p w14:paraId="1C08BF57" w14:textId="77777777" w:rsidR="00DC538C" w:rsidRPr="00DC538C" w:rsidRDefault="00DC538C" w:rsidP="00DC538C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DC538C">
              <w:rPr>
                <w:rFonts w:ascii="Arial" w:hAnsi="Arial" w:cs="Arial"/>
                <w:sz w:val="22"/>
                <w:szCs w:val="22"/>
              </w:rPr>
              <w:t>Yes – possibly (50-80%)</w:t>
            </w:r>
          </w:p>
          <w:p w14:paraId="16A11CB6" w14:textId="77777777" w:rsidR="00DC538C" w:rsidRPr="00DC538C" w:rsidRDefault="00DC538C" w:rsidP="00DC538C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DC538C"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3DD73D1F" w14:textId="77777777" w:rsidR="00DC538C" w:rsidRPr="00DC538C" w:rsidRDefault="00DC538C" w:rsidP="00DC538C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DC538C">
              <w:rPr>
                <w:rFonts w:ascii="Arial" w:hAnsi="Arial" w:cs="Arial"/>
                <w:sz w:val="22"/>
                <w:szCs w:val="22"/>
              </w:rPr>
              <w:t xml:space="preserve">If 2 = Yes </w:t>
            </w:r>
            <w:r w:rsidRPr="00DC538C">
              <w:rPr>
                <w:rFonts w:ascii="Arial" w:hAnsi="Arial" w:cs="Arial"/>
                <w:sz w:val="22"/>
                <w:szCs w:val="22"/>
              </w:rPr>
              <w:sym w:font="Wingdings" w:char="F0E0"/>
            </w:r>
            <w:r w:rsidRPr="00DC538C">
              <w:rPr>
                <w:rFonts w:ascii="Arial" w:hAnsi="Arial" w:cs="Arial"/>
                <w:sz w:val="22"/>
                <w:szCs w:val="22"/>
              </w:rPr>
              <w:t xml:space="preserve"> Was the hemodynamic deterioration primarily induced by a medical/procedural intervention following the ICU admission?</w:t>
            </w:r>
          </w:p>
          <w:p w14:paraId="0550A149" w14:textId="77777777" w:rsidR="00DC538C" w:rsidRPr="00DC538C" w:rsidRDefault="00DC538C" w:rsidP="00DC538C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DC538C">
              <w:rPr>
                <w:rFonts w:ascii="Arial" w:hAnsi="Arial" w:cs="Arial"/>
                <w:sz w:val="22"/>
                <w:szCs w:val="22"/>
              </w:rPr>
              <w:t xml:space="preserve">Yes – definitely (&gt;95%) </w:t>
            </w:r>
          </w:p>
          <w:p w14:paraId="01482AE4" w14:textId="77777777" w:rsidR="00DC538C" w:rsidRPr="00DC538C" w:rsidRDefault="00DC538C" w:rsidP="00DC538C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DC538C">
              <w:rPr>
                <w:rFonts w:ascii="Arial" w:hAnsi="Arial" w:cs="Arial"/>
                <w:sz w:val="22"/>
                <w:szCs w:val="22"/>
              </w:rPr>
              <w:t>Yes – probably (80-95%)</w:t>
            </w:r>
          </w:p>
          <w:p w14:paraId="48A2173D" w14:textId="77777777" w:rsidR="00DC538C" w:rsidRPr="00DC538C" w:rsidRDefault="00DC538C" w:rsidP="00DC538C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DC538C">
              <w:rPr>
                <w:rFonts w:ascii="Arial" w:hAnsi="Arial" w:cs="Arial"/>
                <w:sz w:val="22"/>
                <w:szCs w:val="22"/>
              </w:rPr>
              <w:t>Yes – possibly (50-80%)</w:t>
            </w:r>
          </w:p>
          <w:p w14:paraId="0D6251A9" w14:textId="77777777" w:rsidR="00DC538C" w:rsidRPr="00DC538C" w:rsidRDefault="00DC538C" w:rsidP="00DC538C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DC538C"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0FE37ED0" w14:textId="77777777" w:rsidR="00DC538C" w:rsidRPr="00DC538C" w:rsidRDefault="00DC538C" w:rsidP="00DC538C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DC538C">
              <w:rPr>
                <w:rFonts w:ascii="Arial" w:hAnsi="Arial" w:cs="Arial"/>
                <w:sz w:val="22"/>
                <w:szCs w:val="22"/>
              </w:rPr>
              <w:t xml:space="preserve">If 3 = Yes </w:t>
            </w:r>
            <w:r w:rsidRPr="00DC538C">
              <w:rPr>
                <w:rFonts w:ascii="Arial" w:hAnsi="Arial" w:cs="Arial"/>
                <w:sz w:val="22"/>
                <w:szCs w:val="22"/>
              </w:rPr>
              <w:sym w:font="Wingdings" w:char="F0E0"/>
            </w:r>
            <w:r w:rsidRPr="00DC538C">
              <w:rPr>
                <w:rFonts w:ascii="Arial" w:hAnsi="Arial" w:cs="Arial"/>
                <w:sz w:val="22"/>
                <w:szCs w:val="22"/>
              </w:rPr>
              <w:t xml:space="preserve"> what was the cause?</w:t>
            </w:r>
          </w:p>
          <w:p w14:paraId="2584B0CE" w14:textId="77777777" w:rsidR="00DC538C" w:rsidRPr="00DC538C" w:rsidRDefault="00DC538C" w:rsidP="00DC538C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DC538C">
              <w:rPr>
                <w:rFonts w:ascii="Arial" w:hAnsi="Arial" w:cs="Arial"/>
                <w:sz w:val="22"/>
                <w:szCs w:val="22"/>
              </w:rPr>
              <w:t>&lt;free text&gt;</w:t>
            </w:r>
          </w:p>
          <w:p w14:paraId="6E7F8DFF" w14:textId="77777777" w:rsidR="00DC538C" w:rsidRPr="00DC538C" w:rsidRDefault="00DC538C" w:rsidP="00DC538C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DC538C">
              <w:rPr>
                <w:rFonts w:ascii="Arial" w:hAnsi="Arial" w:cs="Arial"/>
                <w:sz w:val="22"/>
                <w:szCs w:val="22"/>
              </w:rPr>
              <w:t>If 2 = No, what was the likely cause of this outcome?</w:t>
            </w:r>
          </w:p>
          <w:p w14:paraId="2E777490" w14:textId="77777777" w:rsidR="00DC538C" w:rsidRPr="00DC538C" w:rsidRDefault="00DC538C" w:rsidP="00DC538C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DC538C">
              <w:rPr>
                <w:rFonts w:ascii="Arial" w:hAnsi="Arial" w:cs="Arial"/>
                <w:sz w:val="22"/>
                <w:szCs w:val="22"/>
              </w:rPr>
              <w:t>Discretionary change in management (e.g. physician preference)</w:t>
            </w:r>
          </w:p>
          <w:p w14:paraId="37BF74C8" w14:textId="77777777" w:rsidR="00DC538C" w:rsidRPr="00DC538C" w:rsidRDefault="00DC538C" w:rsidP="00DC538C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DC538C">
              <w:rPr>
                <w:rFonts w:ascii="Arial" w:hAnsi="Arial" w:cs="Arial"/>
                <w:sz w:val="22"/>
                <w:szCs w:val="22"/>
              </w:rPr>
              <w:t>Unable to determine</w:t>
            </w:r>
          </w:p>
          <w:p w14:paraId="46EFE689" w14:textId="77777777" w:rsidR="00DC538C" w:rsidRPr="00DC538C" w:rsidRDefault="00DC538C" w:rsidP="00DC538C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DC538C">
              <w:rPr>
                <w:rFonts w:ascii="Arial" w:hAnsi="Arial" w:cs="Arial"/>
                <w:sz w:val="22"/>
                <w:szCs w:val="22"/>
              </w:rPr>
              <w:t>Other: ____&lt;free text&gt;</w:t>
            </w:r>
          </w:p>
          <w:p w14:paraId="7C6BF35A" w14:textId="77777777" w:rsidR="00DC538C" w:rsidRPr="00DC538C" w:rsidRDefault="00DC538C" w:rsidP="00DC538C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DC538C" w:rsidRPr="00DC538C" w14:paraId="6821820D" w14:textId="77777777" w:rsidTr="00DC538C">
        <w:trPr>
          <w:cantSplit/>
        </w:trPr>
        <w:tc>
          <w:tcPr>
            <w:tcW w:w="1530" w:type="dxa"/>
            <w:shd w:val="clear" w:color="auto" w:fill="auto"/>
          </w:tcPr>
          <w:p w14:paraId="119E88E5" w14:textId="77777777" w:rsidR="00DC538C" w:rsidRPr="00DC538C" w:rsidRDefault="000F5208" w:rsidP="00DC538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lastRenderedPageBreak/>
              <w:t>Vasopressor infusion rate escalation</w:t>
            </w:r>
          </w:p>
        </w:tc>
        <w:tc>
          <w:tcPr>
            <w:tcW w:w="2520" w:type="dxa"/>
            <w:shd w:val="clear" w:color="auto" w:fill="auto"/>
          </w:tcPr>
          <w:p w14:paraId="09F673CA" w14:textId="77777777" w:rsidR="00DC538C" w:rsidRPr="00DC538C" w:rsidRDefault="00DC538C" w:rsidP="00DC538C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DC538C">
              <w:rPr>
                <w:rFonts w:ascii="Arial" w:hAnsi="Arial" w:cs="Arial"/>
                <w:b w:val="0"/>
                <w:sz w:val="22"/>
                <w:szCs w:val="22"/>
              </w:rPr>
              <w:t>Two conditions met:</w:t>
            </w:r>
          </w:p>
          <w:p w14:paraId="4EC4C182" w14:textId="77777777" w:rsidR="000F5208" w:rsidRDefault="00DC538C" w:rsidP="00DC538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DC538C">
              <w:rPr>
                <w:rFonts w:ascii="Arial" w:hAnsi="Arial" w:cs="Arial"/>
                <w:sz w:val="22"/>
                <w:szCs w:val="22"/>
              </w:rPr>
              <w:t xml:space="preserve">Vasopressor infusion started at a rate/or reaching a rate </w:t>
            </w:r>
            <w:r w:rsidRPr="00DC538C">
              <w:rPr>
                <w:rFonts w:ascii="Arial" w:hAnsi="Arial" w:cs="Arial"/>
                <w:sz w:val="22"/>
                <w:szCs w:val="22"/>
                <w:u w:val="single"/>
              </w:rPr>
              <w:t>at or above</w:t>
            </w:r>
            <w:r w:rsidRPr="00DC53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C538C">
              <w:rPr>
                <w:rFonts w:ascii="Arial" w:hAnsi="Arial" w:cs="Arial"/>
                <w:i/>
                <w:sz w:val="22"/>
                <w:szCs w:val="22"/>
              </w:rPr>
              <w:t>threshold infusion rate</w:t>
            </w:r>
            <w:r w:rsidRPr="00DC538C">
              <w:rPr>
                <w:rFonts w:ascii="Arial" w:hAnsi="Arial" w:cs="Arial"/>
                <w:sz w:val="22"/>
                <w:szCs w:val="22"/>
              </w:rPr>
              <w:t xml:space="preserve"> (defines start </w:t>
            </w:r>
            <w:r w:rsidRPr="000F5208">
              <w:rPr>
                <w:rFonts w:ascii="Arial" w:hAnsi="Arial" w:cs="Arial"/>
                <w:sz w:val="22"/>
                <w:szCs w:val="22"/>
              </w:rPr>
              <w:t>time for monitoring of infusion)</w:t>
            </w:r>
          </w:p>
          <w:p w14:paraId="6D4069BF" w14:textId="77777777" w:rsidR="00DC538C" w:rsidRPr="000F5208" w:rsidRDefault="00DC538C" w:rsidP="00DC538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0F5208">
              <w:rPr>
                <w:rFonts w:ascii="Arial" w:hAnsi="Arial" w:cs="Arial"/>
                <w:sz w:val="22"/>
                <w:szCs w:val="22"/>
              </w:rPr>
              <w:t>Vasopressor infusion rate then increases to ≥100% of value at start time for monitoring of infusion, at any point during ICU stay</w:t>
            </w:r>
          </w:p>
        </w:tc>
        <w:tc>
          <w:tcPr>
            <w:tcW w:w="2520" w:type="dxa"/>
          </w:tcPr>
          <w:p w14:paraId="5B25B634" w14:textId="77777777" w:rsidR="00DC538C" w:rsidRPr="00DC538C" w:rsidRDefault="00DC538C" w:rsidP="00DC538C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DC538C">
              <w:rPr>
                <w:rFonts w:ascii="Arial" w:hAnsi="Arial" w:cs="Arial"/>
                <w:b w:val="0"/>
                <w:i/>
                <w:sz w:val="22"/>
                <w:szCs w:val="22"/>
              </w:rPr>
              <w:t>Threshold infusion rates</w:t>
            </w:r>
            <w:r w:rsidRPr="00DC538C">
              <w:rPr>
                <w:rFonts w:ascii="Arial" w:hAnsi="Arial" w:cs="Arial"/>
                <w:b w:val="0"/>
                <w:sz w:val="22"/>
                <w:szCs w:val="22"/>
              </w:rPr>
              <w:t>:</w:t>
            </w:r>
          </w:p>
          <w:p w14:paraId="50CBBF6F" w14:textId="77777777" w:rsidR="00DC538C" w:rsidRPr="00DC538C" w:rsidRDefault="00DC538C" w:rsidP="00DC538C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DC538C">
              <w:rPr>
                <w:rFonts w:ascii="Arial" w:hAnsi="Arial" w:cs="Arial"/>
                <w:b w:val="0"/>
                <w:sz w:val="22"/>
                <w:szCs w:val="22"/>
              </w:rPr>
              <w:t>Norepinephrine – 0.10 mcg/kg/min</w:t>
            </w:r>
          </w:p>
          <w:p w14:paraId="337BD74C" w14:textId="77777777" w:rsidR="00DC538C" w:rsidRDefault="00DC538C" w:rsidP="00DC538C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DC538C">
              <w:rPr>
                <w:rFonts w:ascii="Arial" w:hAnsi="Arial" w:cs="Arial"/>
                <w:b w:val="0"/>
                <w:sz w:val="22"/>
                <w:szCs w:val="22"/>
              </w:rPr>
              <w:t>Vasopressin – 2 units/hour</w:t>
            </w:r>
          </w:p>
          <w:p w14:paraId="30FF4D83" w14:textId="77777777" w:rsidR="000F5208" w:rsidRPr="000F5208" w:rsidRDefault="000F5208" w:rsidP="00DC538C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4D4D5855" w14:textId="77777777" w:rsidR="00DC538C" w:rsidRPr="00DC538C" w:rsidRDefault="00DC538C" w:rsidP="00DC538C">
            <w:pPr>
              <w:rPr>
                <w:rFonts w:ascii="Arial" w:hAnsi="Arial" w:cs="Arial"/>
                <w:sz w:val="22"/>
                <w:szCs w:val="22"/>
              </w:rPr>
            </w:pPr>
            <w:r w:rsidRPr="00DC538C">
              <w:rPr>
                <w:rFonts w:ascii="Arial" w:hAnsi="Arial" w:cs="Arial"/>
                <w:b w:val="0"/>
                <w:sz w:val="22"/>
                <w:szCs w:val="22"/>
              </w:rPr>
              <w:t>If patient remains initially at an infusion rate above threshold, and then falls below threshold, a subsequent increase in the infusion rate needs only be &gt;=100% the threshold value to qualify.</w:t>
            </w:r>
          </w:p>
        </w:tc>
        <w:tc>
          <w:tcPr>
            <w:tcW w:w="7560" w:type="dxa"/>
          </w:tcPr>
          <w:p w14:paraId="2B428222" w14:textId="77777777" w:rsidR="00DC538C" w:rsidRPr="00DC538C" w:rsidRDefault="00DC538C" w:rsidP="00DC538C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DC538C">
              <w:rPr>
                <w:rFonts w:ascii="Arial" w:hAnsi="Arial" w:cs="Arial"/>
                <w:sz w:val="22"/>
                <w:szCs w:val="22"/>
              </w:rPr>
              <w:t xml:space="preserve">Was this vasopressor infusion dose escalated? </w:t>
            </w:r>
          </w:p>
          <w:p w14:paraId="3187103E" w14:textId="77777777" w:rsidR="00DC538C" w:rsidRPr="00DC538C" w:rsidRDefault="00DC538C" w:rsidP="00DC538C">
            <w:pPr>
              <w:pStyle w:val="ListParagraph"/>
              <w:numPr>
                <w:ilvl w:val="1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DC538C">
              <w:rPr>
                <w:rFonts w:ascii="Arial" w:hAnsi="Arial" w:cs="Arial"/>
                <w:sz w:val="22"/>
                <w:szCs w:val="22"/>
              </w:rPr>
              <w:t>Yes</w:t>
            </w:r>
          </w:p>
          <w:p w14:paraId="2586F5B7" w14:textId="77777777" w:rsidR="00DC538C" w:rsidRPr="00DC538C" w:rsidRDefault="00DC538C" w:rsidP="00DC538C">
            <w:pPr>
              <w:pStyle w:val="ListParagraph"/>
              <w:numPr>
                <w:ilvl w:val="1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DC538C">
              <w:rPr>
                <w:rFonts w:ascii="Arial" w:hAnsi="Arial" w:cs="Arial"/>
                <w:sz w:val="22"/>
                <w:szCs w:val="22"/>
              </w:rPr>
              <w:t xml:space="preserve">No: explain &lt;free text&gt; </w:t>
            </w:r>
            <w:r w:rsidRPr="00DC538C">
              <w:rPr>
                <w:rFonts w:ascii="Arial" w:hAnsi="Arial" w:cs="Arial"/>
                <w:b/>
                <w:sz w:val="22"/>
                <w:szCs w:val="22"/>
              </w:rPr>
              <w:sym w:font="Wingdings" w:char="F0E0"/>
            </w:r>
            <w:r w:rsidRPr="00DC538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C538C">
              <w:rPr>
                <w:rFonts w:ascii="Arial" w:hAnsi="Arial" w:cs="Arial"/>
                <w:sz w:val="22"/>
                <w:szCs w:val="22"/>
              </w:rPr>
              <w:t>skip remaining questions</w:t>
            </w:r>
          </w:p>
          <w:p w14:paraId="458D2321" w14:textId="77777777" w:rsidR="00DC538C" w:rsidRPr="00DC538C" w:rsidRDefault="00DC538C" w:rsidP="00DC538C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DC538C">
              <w:rPr>
                <w:rFonts w:ascii="Arial" w:hAnsi="Arial" w:cs="Arial"/>
                <w:sz w:val="22"/>
                <w:szCs w:val="22"/>
              </w:rPr>
              <w:t>Was this vasopressor infusion increased due to hemodynamic deterioration?</w:t>
            </w:r>
          </w:p>
          <w:p w14:paraId="528984ED" w14:textId="77777777" w:rsidR="00DC538C" w:rsidRPr="00DC538C" w:rsidRDefault="00DC538C" w:rsidP="00DC538C">
            <w:pPr>
              <w:pStyle w:val="ListParagraph"/>
              <w:numPr>
                <w:ilvl w:val="1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DC538C">
              <w:rPr>
                <w:rFonts w:ascii="Arial" w:hAnsi="Arial" w:cs="Arial"/>
                <w:sz w:val="22"/>
                <w:szCs w:val="22"/>
              </w:rPr>
              <w:t xml:space="preserve">Yes – definitely (&gt;95%) </w:t>
            </w:r>
          </w:p>
          <w:p w14:paraId="00BD4D12" w14:textId="77777777" w:rsidR="00DC538C" w:rsidRPr="00DC538C" w:rsidRDefault="00DC538C" w:rsidP="00DC538C">
            <w:pPr>
              <w:pStyle w:val="ListParagraph"/>
              <w:numPr>
                <w:ilvl w:val="1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DC538C">
              <w:rPr>
                <w:rFonts w:ascii="Arial" w:hAnsi="Arial" w:cs="Arial"/>
                <w:sz w:val="22"/>
                <w:szCs w:val="22"/>
              </w:rPr>
              <w:t>Yes – probably (80-95%)</w:t>
            </w:r>
          </w:p>
          <w:p w14:paraId="79425E43" w14:textId="77777777" w:rsidR="00DC538C" w:rsidRPr="00DC538C" w:rsidRDefault="00DC538C" w:rsidP="00DC538C">
            <w:pPr>
              <w:pStyle w:val="ListParagraph"/>
              <w:numPr>
                <w:ilvl w:val="1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DC538C">
              <w:rPr>
                <w:rFonts w:ascii="Arial" w:hAnsi="Arial" w:cs="Arial"/>
                <w:sz w:val="22"/>
                <w:szCs w:val="22"/>
              </w:rPr>
              <w:t>Yes – possibly (50-80%)</w:t>
            </w:r>
          </w:p>
          <w:p w14:paraId="02272F6C" w14:textId="77777777" w:rsidR="00DC538C" w:rsidRPr="00DC538C" w:rsidRDefault="00DC538C" w:rsidP="00DC538C">
            <w:pPr>
              <w:pStyle w:val="ListParagraph"/>
              <w:numPr>
                <w:ilvl w:val="1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DC538C"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345303A6" w14:textId="77777777" w:rsidR="00DC538C" w:rsidRPr="00DC538C" w:rsidRDefault="00DC538C" w:rsidP="00DC538C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DC538C">
              <w:rPr>
                <w:rFonts w:ascii="Arial" w:hAnsi="Arial" w:cs="Arial"/>
                <w:sz w:val="22"/>
                <w:szCs w:val="22"/>
              </w:rPr>
              <w:t xml:space="preserve">If 2 = Yes </w:t>
            </w:r>
            <w:r w:rsidRPr="00DC538C">
              <w:rPr>
                <w:rFonts w:ascii="Arial" w:hAnsi="Arial" w:cs="Arial"/>
                <w:sz w:val="22"/>
                <w:szCs w:val="22"/>
              </w:rPr>
              <w:sym w:font="Wingdings" w:char="F0E0"/>
            </w:r>
            <w:r w:rsidRPr="00DC538C">
              <w:rPr>
                <w:rFonts w:ascii="Arial" w:hAnsi="Arial" w:cs="Arial"/>
                <w:sz w:val="22"/>
                <w:szCs w:val="22"/>
              </w:rPr>
              <w:t xml:space="preserve"> Was the hemodynamic deterioration primarily induced by a medical/procedural intervention following the ICU admission?</w:t>
            </w:r>
          </w:p>
          <w:p w14:paraId="6FBFC0BC" w14:textId="77777777" w:rsidR="00DC538C" w:rsidRPr="00DC538C" w:rsidRDefault="00DC538C" w:rsidP="00DC538C">
            <w:pPr>
              <w:pStyle w:val="ListParagraph"/>
              <w:numPr>
                <w:ilvl w:val="1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DC538C">
              <w:rPr>
                <w:rFonts w:ascii="Arial" w:hAnsi="Arial" w:cs="Arial"/>
                <w:sz w:val="22"/>
                <w:szCs w:val="22"/>
              </w:rPr>
              <w:t xml:space="preserve">Yes – definitely (&gt;95%) </w:t>
            </w:r>
          </w:p>
          <w:p w14:paraId="2A51DD71" w14:textId="77777777" w:rsidR="00DC538C" w:rsidRPr="00DC538C" w:rsidRDefault="00DC538C" w:rsidP="00DC538C">
            <w:pPr>
              <w:pStyle w:val="ListParagraph"/>
              <w:numPr>
                <w:ilvl w:val="1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DC538C">
              <w:rPr>
                <w:rFonts w:ascii="Arial" w:hAnsi="Arial" w:cs="Arial"/>
                <w:sz w:val="22"/>
                <w:szCs w:val="22"/>
              </w:rPr>
              <w:t>Yes – probably (80-95%)</w:t>
            </w:r>
          </w:p>
          <w:p w14:paraId="21A8F652" w14:textId="77777777" w:rsidR="00DC538C" w:rsidRPr="00DC538C" w:rsidRDefault="00DC538C" w:rsidP="00DC538C">
            <w:pPr>
              <w:pStyle w:val="ListParagraph"/>
              <w:numPr>
                <w:ilvl w:val="1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DC538C">
              <w:rPr>
                <w:rFonts w:ascii="Arial" w:hAnsi="Arial" w:cs="Arial"/>
                <w:sz w:val="22"/>
                <w:szCs w:val="22"/>
              </w:rPr>
              <w:t>Yes – possibly (50-80%)</w:t>
            </w:r>
          </w:p>
          <w:p w14:paraId="69FE5917" w14:textId="77777777" w:rsidR="00DC538C" w:rsidRPr="00DC538C" w:rsidRDefault="00DC538C" w:rsidP="00DC538C">
            <w:pPr>
              <w:pStyle w:val="ListParagraph"/>
              <w:numPr>
                <w:ilvl w:val="1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DC538C"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5DACB520" w14:textId="77777777" w:rsidR="00DC538C" w:rsidRPr="00DC538C" w:rsidRDefault="00DC538C" w:rsidP="00DC538C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DC538C">
              <w:rPr>
                <w:rFonts w:ascii="Arial" w:hAnsi="Arial" w:cs="Arial"/>
                <w:sz w:val="22"/>
                <w:szCs w:val="22"/>
              </w:rPr>
              <w:t xml:space="preserve">If 3 = Yes </w:t>
            </w:r>
            <w:r w:rsidRPr="00DC538C">
              <w:rPr>
                <w:rFonts w:ascii="Arial" w:hAnsi="Arial" w:cs="Arial"/>
                <w:sz w:val="22"/>
                <w:szCs w:val="22"/>
              </w:rPr>
              <w:sym w:font="Wingdings" w:char="F0E0"/>
            </w:r>
            <w:r w:rsidRPr="00DC538C">
              <w:rPr>
                <w:rFonts w:ascii="Arial" w:hAnsi="Arial" w:cs="Arial"/>
                <w:sz w:val="22"/>
                <w:szCs w:val="22"/>
              </w:rPr>
              <w:t xml:space="preserve"> what was the cause?</w:t>
            </w:r>
          </w:p>
          <w:p w14:paraId="45AD6A6F" w14:textId="77777777" w:rsidR="00DC538C" w:rsidRPr="00DC538C" w:rsidRDefault="00DC538C" w:rsidP="00DC538C">
            <w:pPr>
              <w:pStyle w:val="ListParagraph"/>
              <w:numPr>
                <w:ilvl w:val="1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DC538C">
              <w:rPr>
                <w:rFonts w:ascii="Arial" w:hAnsi="Arial" w:cs="Arial"/>
                <w:sz w:val="22"/>
                <w:szCs w:val="22"/>
              </w:rPr>
              <w:t>&lt;free text&gt;</w:t>
            </w:r>
          </w:p>
          <w:p w14:paraId="28D90E0D" w14:textId="77777777" w:rsidR="00DC538C" w:rsidRPr="00DC538C" w:rsidRDefault="00DC538C" w:rsidP="00DC538C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DC538C">
              <w:rPr>
                <w:rFonts w:ascii="Arial" w:hAnsi="Arial" w:cs="Arial"/>
                <w:sz w:val="22"/>
                <w:szCs w:val="22"/>
              </w:rPr>
              <w:t>If 2 = No, what was the likely cause of this outcome?</w:t>
            </w:r>
          </w:p>
          <w:p w14:paraId="29FCC784" w14:textId="77777777" w:rsidR="00DC538C" w:rsidRPr="00DC538C" w:rsidRDefault="00DC538C" w:rsidP="00DC538C">
            <w:pPr>
              <w:pStyle w:val="ListParagraph"/>
              <w:numPr>
                <w:ilvl w:val="1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DC538C">
              <w:rPr>
                <w:rFonts w:ascii="Arial" w:hAnsi="Arial" w:cs="Arial"/>
                <w:sz w:val="22"/>
                <w:szCs w:val="22"/>
              </w:rPr>
              <w:t>Discretionary change in management (e.g. physician preference)</w:t>
            </w:r>
          </w:p>
          <w:p w14:paraId="617ECEAB" w14:textId="77777777" w:rsidR="00DC538C" w:rsidRPr="00DC538C" w:rsidRDefault="00DC538C" w:rsidP="00DC538C">
            <w:pPr>
              <w:pStyle w:val="ListParagraph"/>
              <w:numPr>
                <w:ilvl w:val="1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DC538C">
              <w:rPr>
                <w:rFonts w:ascii="Arial" w:hAnsi="Arial" w:cs="Arial"/>
                <w:sz w:val="22"/>
                <w:szCs w:val="22"/>
              </w:rPr>
              <w:t>Unable to determine</w:t>
            </w:r>
          </w:p>
          <w:p w14:paraId="58CB6D68" w14:textId="77777777" w:rsidR="00DC538C" w:rsidRPr="00DC538C" w:rsidRDefault="00DC538C" w:rsidP="00DC538C">
            <w:pPr>
              <w:pStyle w:val="ListParagraph"/>
              <w:numPr>
                <w:ilvl w:val="1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DC538C">
              <w:rPr>
                <w:rFonts w:ascii="Arial" w:hAnsi="Arial" w:cs="Arial"/>
                <w:sz w:val="22"/>
                <w:szCs w:val="22"/>
              </w:rPr>
              <w:t>Other: ____&lt;free text&gt;</w:t>
            </w:r>
          </w:p>
          <w:p w14:paraId="0F310F38" w14:textId="77777777" w:rsidR="00DC538C" w:rsidRPr="00DC538C" w:rsidRDefault="00DC538C" w:rsidP="00DC538C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0F5208" w:rsidRPr="00DC538C" w14:paraId="0E41C35E" w14:textId="77777777" w:rsidTr="00DC538C">
        <w:trPr>
          <w:cantSplit/>
        </w:trPr>
        <w:tc>
          <w:tcPr>
            <w:tcW w:w="1530" w:type="dxa"/>
            <w:shd w:val="clear" w:color="auto" w:fill="auto"/>
          </w:tcPr>
          <w:p w14:paraId="68871B17" w14:textId="77777777" w:rsidR="000F5208" w:rsidRPr="00DC538C" w:rsidRDefault="000F5208" w:rsidP="000F5208">
            <w:pPr>
              <w:rPr>
                <w:rFonts w:ascii="Arial" w:hAnsi="Arial" w:cs="Arial"/>
                <w:sz w:val="22"/>
                <w:szCs w:val="22"/>
              </w:rPr>
            </w:pPr>
            <w:r w:rsidRPr="00DC538C">
              <w:rPr>
                <w:rFonts w:ascii="Arial" w:hAnsi="Arial" w:cs="Arial"/>
                <w:b w:val="0"/>
                <w:sz w:val="22"/>
                <w:szCs w:val="22"/>
              </w:rPr>
              <w:t>Mortality</w:t>
            </w:r>
          </w:p>
        </w:tc>
        <w:tc>
          <w:tcPr>
            <w:tcW w:w="2520" w:type="dxa"/>
            <w:shd w:val="clear" w:color="auto" w:fill="auto"/>
          </w:tcPr>
          <w:p w14:paraId="2227308D" w14:textId="77777777" w:rsidR="000F5208" w:rsidRPr="00DC538C" w:rsidRDefault="000F5208" w:rsidP="000F5208">
            <w:pPr>
              <w:rPr>
                <w:rFonts w:ascii="Arial" w:hAnsi="Arial" w:cs="Arial"/>
                <w:sz w:val="22"/>
                <w:szCs w:val="22"/>
              </w:rPr>
            </w:pPr>
            <w:r w:rsidRPr="00DC538C">
              <w:rPr>
                <w:rFonts w:ascii="Arial" w:hAnsi="Arial" w:cs="Arial"/>
                <w:b w:val="0"/>
                <w:sz w:val="22"/>
                <w:szCs w:val="22"/>
              </w:rPr>
              <w:t>Patient Mortality</w:t>
            </w:r>
          </w:p>
        </w:tc>
        <w:tc>
          <w:tcPr>
            <w:tcW w:w="2520" w:type="dxa"/>
          </w:tcPr>
          <w:p w14:paraId="547E59FA" w14:textId="77777777" w:rsidR="000F5208" w:rsidRPr="00DC538C" w:rsidRDefault="000F5208" w:rsidP="000F5208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DC538C">
              <w:rPr>
                <w:rFonts w:ascii="Arial" w:hAnsi="Arial" w:cs="Arial"/>
                <w:b w:val="0"/>
                <w:sz w:val="22"/>
                <w:szCs w:val="22"/>
              </w:rPr>
              <w:t>Need to right-censor data if determination of ‘comfort care’ or ‘end-of-life care’ measures employed.</w:t>
            </w:r>
          </w:p>
        </w:tc>
        <w:tc>
          <w:tcPr>
            <w:tcW w:w="7560" w:type="dxa"/>
          </w:tcPr>
          <w:p w14:paraId="0E4EB3F9" w14:textId="77777777" w:rsidR="000F5208" w:rsidRPr="00DC538C" w:rsidRDefault="000F5208" w:rsidP="000F5208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DC538C">
              <w:rPr>
                <w:rFonts w:ascii="Arial" w:hAnsi="Arial" w:cs="Arial"/>
                <w:sz w:val="22"/>
                <w:szCs w:val="22"/>
              </w:rPr>
              <w:t>Was there a period prior to the patient’s death in which the patient was made comfort and/or end-of-life care?</w:t>
            </w:r>
          </w:p>
          <w:p w14:paraId="7C5B1D5D" w14:textId="77777777" w:rsidR="000F5208" w:rsidRPr="00DC538C" w:rsidRDefault="000F5208" w:rsidP="000F5208">
            <w:pPr>
              <w:pStyle w:val="ListParagraph"/>
              <w:numPr>
                <w:ilvl w:val="1"/>
                <w:numId w:val="1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DC538C">
              <w:rPr>
                <w:rFonts w:ascii="Arial" w:hAnsi="Arial" w:cs="Arial"/>
                <w:sz w:val="22"/>
                <w:szCs w:val="22"/>
              </w:rPr>
              <w:t>Yes – estimated date/time of comfort/end-of-life care measures implemented &lt;provide date/time&gt;</w:t>
            </w:r>
          </w:p>
          <w:p w14:paraId="4E8264AE" w14:textId="77777777" w:rsidR="000F5208" w:rsidRPr="00DC538C" w:rsidRDefault="000F5208" w:rsidP="000F5208">
            <w:pPr>
              <w:pStyle w:val="ListParagraph"/>
              <w:numPr>
                <w:ilvl w:val="1"/>
                <w:numId w:val="1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DC538C">
              <w:rPr>
                <w:rFonts w:ascii="Arial" w:hAnsi="Arial" w:cs="Arial"/>
                <w:sz w:val="22"/>
                <w:szCs w:val="22"/>
              </w:rPr>
              <w:t>No (skip 2)</w:t>
            </w:r>
          </w:p>
          <w:p w14:paraId="7B5D56A0" w14:textId="77777777" w:rsidR="000F5208" w:rsidRPr="00DC538C" w:rsidRDefault="000F5208" w:rsidP="000F5208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DC538C">
              <w:rPr>
                <w:rFonts w:ascii="Arial" w:hAnsi="Arial" w:cs="Arial"/>
                <w:sz w:val="22"/>
                <w:szCs w:val="22"/>
              </w:rPr>
              <w:t>Immediately prior to comfort/end-of-life care measures, would the continuation of ongoing therapies likely have extended the patient’s life &gt;24 hours?</w:t>
            </w:r>
          </w:p>
          <w:p w14:paraId="46D13C26" w14:textId="77777777" w:rsidR="000F5208" w:rsidRPr="00DC538C" w:rsidRDefault="000F5208" w:rsidP="000F5208">
            <w:pPr>
              <w:pStyle w:val="ListParagraph"/>
              <w:numPr>
                <w:ilvl w:val="1"/>
                <w:numId w:val="1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DC538C">
              <w:rPr>
                <w:rFonts w:ascii="Arial" w:hAnsi="Arial" w:cs="Arial"/>
                <w:sz w:val="22"/>
                <w:szCs w:val="22"/>
              </w:rPr>
              <w:t>Yes</w:t>
            </w:r>
          </w:p>
          <w:p w14:paraId="63FD59BD" w14:textId="77777777" w:rsidR="000F5208" w:rsidRPr="00DC538C" w:rsidRDefault="000F5208" w:rsidP="000F5208">
            <w:pPr>
              <w:pStyle w:val="ListParagraph"/>
              <w:numPr>
                <w:ilvl w:val="1"/>
                <w:numId w:val="1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DC538C"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0968A2FF" w14:textId="77777777" w:rsidR="000F5208" w:rsidRPr="00DC538C" w:rsidRDefault="000F5208" w:rsidP="000F520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BF09F81" w14:textId="77777777" w:rsidR="00DC538C" w:rsidRPr="00DC538C" w:rsidRDefault="00DC538C" w:rsidP="00DC538C">
      <w:pPr>
        <w:rPr>
          <w:rFonts w:ascii="Arial" w:hAnsi="Arial" w:cs="Arial"/>
          <w:b/>
          <w:bCs/>
          <w:sz w:val="22"/>
          <w:szCs w:val="22"/>
        </w:rPr>
      </w:pPr>
      <w:r w:rsidRPr="00DC538C">
        <w:rPr>
          <w:rFonts w:ascii="Arial" w:hAnsi="Arial" w:cs="Arial"/>
          <w:b/>
          <w:bCs/>
          <w:sz w:val="22"/>
          <w:szCs w:val="22"/>
        </w:rPr>
        <w:br w:type="page"/>
      </w:r>
    </w:p>
    <w:p w14:paraId="2923CDBD" w14:textId="77777777" w:rsidR="00DC538C" w:rsidRPr="00DC538C" w:rsidRDefault="00DC538C" w:rsidP="00DC538C">
      <w:pPr>
        <w:rPr>
          <w:rFonts w:ascii="Arial" w:hAnsi="Arial" w:cs="Arial"/>
          <w:b/>
          <w:bCs/>
          <w:sz w:val="22"/>
          <w:szCs w:val="22"/>
        </w:rPr>
      </w:pPr>
      <w:r w:rsidRPr="00DC538C">
        <w:rPr>
          <w:rFonts w:ascii="Arial" w:hAnsi="Arial" w:cs="Arial"/>
          <w:b/>
          <w:sz w:val="22"/>
          <w:szCs w:val="22"/>
        </w:rPr>
        <w:lastRenderedPageBreak/>
        <w:t xml:space="preserve">Prediction Algorithm </w:t>
      </w:r>
      <w:r w:rsidRPr="00DC538C">
        <w:rPr>
          <w:rFonts w:ascii="Arial" w:hAnsi="Arial" w:cs="Arial"/>
          <w:b/>
          <w:i/>
          <w:sz w:val="22"/>
          <w:szCs w:val="22"/>
        </w:rPr>
        <w:t xml:space="preserve">Non-Event </w:t>
      </w:r>
      <w:r w:rsidRPr="00DC538C">
        <w:rPr>
          <w:rFonts w:ascii="Arial" w:hAnsi="Arial" w:cs="Arial"/>
          <w:b/>
          <w:sz w:val="22"/>
          <w:szCs w:val="22"/>
        </w:rPr>
        <w:t>Control Patient Review</w:t>
      </w:r>
    </w:p>
    <w:tbl>
      <w:tblPr>
        <w:tblStyle w:val="TableGrid"/>
        <w:tblW w:w="1323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230"/>
      </w:tblGrid>
      <w:tr w:rsidR="00DC538C" w:rsidRPr="00DC538C" w14:paraId="41C4ABAF" w14:textId="77777777" w:rsidTr="00DC538C">
        <w:trPr>
          <w:cantSplit/>
          <w:tblHeader/>
        </w:trPr>
        <w:tc>
          <w:tcPr>
            <w:tcW w:w="13230" w:type="dxa"/>
            <w:shd w:val="clear" w:color="auto" w:fill="D9D9D9" w:themeFill="background1" w:themeFillShade="D9"/>
          </w:tcPr>
          <w:p w14:paraId="5D989623" w14:textId="5F1F4F1A" w:rsidR="00DC538C" w:rsidRPr="00DC538C" w:rsidRDefault="00BE772F" w:rsidP="00DC538C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ICU Physician</w:t>
            </w:r>
            <w:r w:rsidR="00DC538C">
              <w:rPr>
                <w:rFonts w:ascii="Arial" w:hAnsi="Arial" w:cs="Arial"/>
                <w:sz w:val="22"/>
                <w:szCs w:val="22"/>
              </w:rPr>
              <w:t xml:space="preserve"> Adjudicator Questions to Complete via Chart Review</w:t>
            </w:r>
          </w:p>
        </w:tc>
      </w:tr>
      <w:tr w:rsidR="00DC538C" w:rsidRPr="00DC538C" w14:paraId="060DE0D1" w14:textId="77777777" w:rsidTr="00DC538C">
        <w:trPr>
          <w:cantSplit/>
        </w:trPr>
        <w:tc>
          <w:tcPr>
            <w:tcW w:w="13230" w:type="dxa"/>
          </w:tcPr>
          <w:p w14:paraId="30FB32CA" w14:textId="77777777" w:rsidR="00DC538C" w:rsidRPr="00DC538C" w:rsidRDefault="00DC538C" w:rsidP="00DC538C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DC538C">
              <w:rPr>
                <w:rFonts w:ascii="Arial" w:hAnsi="Arial" w:cs="Arial"/>
                <w:sz w:val="22"/>
                <w:szCs w:val="22"/>
              </w:rPr>
              <w:t>As your clinical intuition drove you to investigate after reviewing the discharge summary, did you note any of the following outcomes (can choose multiple)?</w:t>
            </w:r>
          </w:p>
          <w:p w14:paraId="2FD83D89" w14:textId="77777777" w:rsidR="00DC538C" w:rsidRPr="00DC538C" w:rsidRDefault="00DC538C" w:rsidP="00DC538C">
            <w:pPr>
              <w:pStyle w:val="ListParagraph"/>
              <w:numPr>
                <w:ilvl w:val="1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DC538C">
              <w:rPr>
                <w:rFonts w:ascii="Arial" w:hAnsi="Arial" w:cs="Arial"/>
                <w:sz w:val="22"/>
                <w:szCs w:val="22"/>
              </w:rPr>
              <w:t>Low cardiac index &lt;2.0 L/min/m</w:t>
            </w:r>
            <w:r w:rsidRPr="00DC538C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DC538C">
              <w:rPr>
                <w:rFonts w:ascii="Arial" w:hAnsi="Arial" w:cs="Arial"/>
                <w:sz w:val="22"/>
                <w:szCs w:val="22"/>
              </w:rPr>
              <w:t>, at any point &gt;24 hours after admission to the ICU</w:t>
            </w:r>
          </w:p>
          <w:p w14:paraId="15BD758E" w14:textId="77777777" w:rsidR="00DC538C" w:rsidRPr="00DC538C" w:rsidRDefault="00DC538C" w:rsidP="00DC538C">
            <w:pPr>
              <w:pStyle w:val="ListParagraph"/>
              <w:numPr>
                <w:ilvl w:val="1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DC538C">
              <w:rPr>
                <w:rFonts w:ascii="Arial" w:hAnsi="Arial" w:cs="Arial"/>
                <w:sz w:val="22"/>
                <w:szCs w:val="22"/>
              </w:rPr>
              <w:t>Sustained low MAP &lt;55 mmHg for &gt;= 120 consecutive minutes, at any point &gt;24 hours after admission to the ICU</w:t>
            </w:r>
          </w:p>
          <w:p w14:paraId="205398B0" w14:textId="77777777" w:rsidR="00DC538C" w:rsidRPr="00DC538C" w:rsidRDefault="00DC538C" w:rsidP="00DC538C">
            <w:pPr>
              <w:pStyle w:val="ListParagraph"/>
              <w:numPr>
                <w:ilvl w:val="1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DC538C">
              <w:rPr>
                <w:rFonts w:ascii="Arial" w:hAnsi="Arial" w:cs="Arial"/>
                <w:sz w:val="22"/>
                <w:szCs w:val="22"/>
              </w:rPr>
              <w:t>Death in the ICU</w:t>
            </w:r>
          </w:p>
          <w:p w14:paraId="42155215" w14:textId="77777777" w:rsidR="00DC538C" w:rsidRPr="00DC538C" w:rsidRDefault="00DC538C" w:rsidP="00DC538C">
            <w:pPr>
              <w:pStyle w:val="ListParagraph"/>
              <w:numPr>
                <w:ilvl w:val="1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DC538C">
              <w:rPr>
                <w:rFonts w:ascii="Arial" w:hAnsi="Arial" w:cs="Arial"/>
                <w:sz w:val="22"/>
                <w:szCs w:val="22"/>
              </w:rPr>
              <w:t>New inotrope infusion (not previously used within 48 hours), at any point &gt;24 hours after admission to the ICU</w:t>
            </w:r>
          </w:p>
          <w:p w14:paraId="46FAC7AB" w14:textId="77777777" w:rsidR="00DC538C" w:rsidRPr="00DC538C" w:rsidRDefault="00DC538C" w:rsidP="00DC538C">
            <w:pPr>
              <w:pStyle w:val="ListParagraph"/>
              <w:numPr>
                <w:ilvl w:val="1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DC538C">
              <w:rPr>
                <w:rFonts w:ascii="Arial" w:hAnsi="Arial" w:cs="Arial"/>
                <w:sz w:val="22"/>
                <w:szCs w:val="22"/>
              </w:rPr>
              <w:t>New centrally-acting vasopressor infusion (not previously used within 48 hours), at any point &gt;24 hours after admission to the ICU</w:t>
            </w:r>
          </w:p>
          <w:p w14:paraId="1DCAD55F" w14:textId="77777777" w:rsidR="00DC538C" w:rsidRPr="000F5208" w:rsidRDefault="00DC538C" w:rsidP="000F5208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DC538C">
              <w:rPr>
                <w:rFonts w:ascii="Arial" w:hAnsi="Arial" w:cs="Arial"/>
                <w:sz w:val="22"/>
                <w:szCs w:val="22"/>
              </w:rPr>
              <w:t>Did this patient receive CPR which involved epinephrine or chest compressions (i.e. not just cardioversion) at any point &gt;24 hours after admission to the ICU?</w:t>
            </w:r>
          </w:p>
          <w:p w14:paraId="096866B8" w14:textId="77777777" w:rsidR="00DC538C" w:rsidRPr="00DC538C" w:rsidRDefault="00DC538C" w:rsidP="00DC538C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DC538C">
              <w:rPr>
                <w:rFonts w:ascii="Arial" w:hAnsi="Arial" w:cs="Arial"/>
                <w:sz w:val="22"/>
                <w:szCs w:val="22"/>
              </w:rPr>
              <w:t xml:space="preserve">&lt;Free text&gt; Describe any other life-threatening hemodynamic deterioration (excluding hemodynamically stable arrhythmias, e.g. </w:t>
            </w:r>
            <w:proofErr w:type="spellStart"/>
            <w:r w:rsidRPr="00DC538C">
              <w:rPr>
                <w:rFonts w:ascii="Arial" w:hAnsi="Arial" w:cs="Arial"/>
                <w:sz w:val="22"/>
                <w:szCs w:val="22"/>
              </w:rPr>
              <w:t>AFib</w:t>
            </w:r>
            <w:proofErr w:type="spellEnd"/>
            <w:r w:rsidRPr="00DC538C">
              <w:rPr>
                <w:rFonts w:ascii="Arial" w:hAnsi="Arial" w:cs="Arial"/>
                <w:sz w:val="22"/>
                <w:szCs w:val="22"/>
              </w:rPr>
              <w:t>) occurring at any point &gt;24 hours after admission to ICU, not captured by outcomes above.</w:t>
            </w:r>
          </w:p>
          <w:p w14:paraId="05396615" w14:textId="77777777" w:rsidR="00DC538C" w:rsidRPr="00DC538C" w:rsidRDefault="00DC538C" w:rsidP="00DC538C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D765358" w14:textId="77777777" w:rsidR="00DC538C" w:rsidRPr="00DC538C" w:rsidRDefault="00DC538C" w:rsidP="00DC538C">
      <w:pPr>
        <w:rPr>
          <w:rFonts w:ascii="Arial" w:hAnsi="Arial" w:cs="Arial"/>
          <w:b/>
          <w:sz w:val="22"/>
          <w:szCs w:val="22"/>
        </w:rPr>
      </w:pPr>
    </w:p>
    <w:p w14:paraId="1F683142" w14:textId="77777777" w:rsidR="00DC538C" w:rsidRPr="00DC538C" w:rsidRDefault="00DC538C" w:rsidP="00DC538C">
      <w:pPr>
        <w:rPr>
          <w:rFonts w:ascii="Arial" w:hAnsi="Arial" w:cs="Arial"/>
          <w:b/>
          <w:sz w:val="22"/>
          <w:szCs w:val="22"/>
        </w:rPr>
      </w:pPr>
    </w:p>
    <w:p w14:paraId="7B368618" w14:textId="77777777" w:rsidR="00E64110" w:rsidRPr="00DC538C" w:rsidRDefault="00E64110" w:rsidP="00DC538C">
      <w:pPr>
        <w:rPr>
          <w:rFonts w:ascii="Arial" w:hAnsi="Arial" w:cs="Arial"/>
          <w:sz w:val="22"/>
          <w:szCs w:val="22"/>
        </w:rPr>
      </w:pPr>
    </w:p>
    <w:sectPr w:rsidR="00E64110" w:rsidRPr="00DC538C" w:rsidSect="00DC538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E2DAA"/>
    <w:multiLevelType w:val="hybridMultilevel"/>
    <w:tmpl w:val="4C28289A"/>
    <w:lvl w:ilvl="0" w:tplc="251ADC1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A6CD7"/>
    <w:multiLevelType w:val="hybridMultilevel"/>
    <w:tmpl w:val="C3CE431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B126F1"/>
    <w:multiLevelType w:val="hybridMultilevel"/>
    <w:tmpl w:val="D2EC3E52"/>
    <w:lvl w:ilvl="0" w:tplc="5E32071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B38F9"/>
    <w:multiLevelType w:val="hybridMultilevel"/>
    <w:tmpl w:val="08D42864"/>
    <w:lvl w:ilvl="0" w:tplc="3712255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792ED16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72080C"/>
    <w:multiLevelType w:val="hybridMultilevel"/>
    <w:tmpl w:val="FEB4FC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250FA"/>
    <w:multiLevelType w:val="hybridMultilevel"/>
    <w:tmpl w:val="A4027432"/>
    <w:lvl w:ilvl="0" w:tplc="0409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BC1147"/>
    <w:multiLevelType w:val="hybridMultilevel"/>
    <w:tmpl w:val="C3CE431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D56491"/>
    <w:multiLevelType w:val="hybridMultilevel"/>
    <w:tmpl w:val="705018C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E949F06">
      <w:start w:val="1"/>
      <w:numFmt w:val="lowerLetter"/>
      <w:lvlText w:val="%2."/>
      <w:lvlJc w:val="left"/>
      <w:pPr>
        <w:ind w:left="1080" w:hanging="360"/>
      </w:pPr>
      <w:rPr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822784"/>
    <w:multiLevelType w:val="hybridMultilevel"/>
    <w:tmpl w:val="C3CE431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05C44E1"/>
    <w:multiLevelType w:val="hybridMultilevel"/>
    <w:tmpl w:val="94A8558A"/>
    <w:lvl w:ilvl="0" w:tplc="3712255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2AEE423E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12615E"/>
    <w:multiLevelType w:val="hybridMultilevel"/>
    <w:tmpl w:val="7564118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9B78EE7C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369737A"/>
    <w:multiLevelType w:val="hybridMultilevel"/>
    <w:tmpl w:val="C3CE431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71544D9"/>
    <w:multiLevelType w:val="hybridMultilevel"/>
    <w:tmpl w:val="A34C31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943069"/>
    <w:multiLevelType w:val="hybridMultilevel"/>
    <w:tmpl w:val="CE1C921A"/>
    <w:lvl w:ilvl="0" w:tplc="F4D415C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83AE154A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73155738">
    <w:abstractNumId w:val="4"/>
  </w:num>
  <w:num w:numId="2" w16cid:durableId="1136490813">
    <w:abstractNumId w:val="0"/>
  </w:num>
  <w:num w:numId="3" w16cid:durableId="1111743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75155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44582814">
    <w:abstractNumId w:val="6"/>
  </w:num>
  <w:num w:numId="6" w16cid:durableId="1064068196">
    <w:abstractNumId w:val="1"/>
  </w:num>
  <w:num w:numId="7" w16cid:durableId="1901867236">
    <w:abstractNumId w:val="11"/>
  </w:num>
  <w:num w:numId="8" w16cid:durableId="1875195112">
    <w:abstractNumId w:val="8"/>
  </w:num>
  <w:num w:numId="9" w16cid:durableId="1684092676">
    <w:abstractNumId w:val="7"/>
  </w:num>
  <w:num w:numId="10" w16cid:durableId="1834030732">
    <w:abstractNumId w:val="10"/>
  </w:num>
  <w:num w:numId="11" w16cid:durableId="877084758">
    <w:abstractNumId w:val="3"/>
  </w:num>
  <w:num w:numId="12" w16cid:durableId="1378385461">
    <w:abstractNumId w:val="9"/>
  </w:num>
  <w:num w:numId="13" w16cid:durableId="1947811316">
    <w:abstractNumId w:val="13"/>
  </w:num>
  <w:num w:numId="14" w16cid:durableId="20480271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38C"/>
    <w:rsid w:val="000F5208"/>
    <w:rsid w:val="009E22D9"/>
    <w:rsid w:val="00BE772F"/>
    <w:rsid w:val="00DC538C"/>
    <w:rsid w:val="00E6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EC8EF"/>
  <w15:chartTrackingRefBased/>
  <w15:docId w15:val="{490DC05C-5AD5-4A6F-85D8-BD727D1E8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38C"/>
    <w:pPr>
      <w:spacing w:after="0" w:line="276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538C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DC53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538C"/>
    <w:pPr>
      <w:spacing w:line="240" w:lineRule="auto"/>
    </w:pPr>
    <w:rPr>
      <w:rFonts w:eastAsia="Times New Roman"/>
      <w:b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538C"/>
    <w:rPr>
      <w:rFonts w:ascii="Times New Roman" w:eastAsia="Times New Roman" w:hAnsi="Times New Roman" w:cs="Times New Roman"/>
      <w:b/>
      <w:sz w:val="20"/>
      <w:szCs w:val="20"/>
    </w:rPr>
  </w:style>
  <w:style w:type="paragraph" w:styleId="ListParagraph">
    <w:name w:val="List Paragraph"/>
    <w:basedOn w:val="Normal"/>
    <w:uiPriority w:val="34"/>
    <w:qFormat/>
    <w:rsid w:val="00DC538C"/>
    <w:pPr>
      <w:spacing w:line="240" w:lineRule="auto"/>
      <w:ind w:left="720"/>
      <w:contextualSpacing/>
    </w:pPr>
    <w:rPr>
      <w:rFonts w:eastAsia="Times New Roman"/>
      <w:b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538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38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C538C"/>
    <w:pPr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1380</Words>
  <Characters>7872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Mathis, Michael</dc:creator>
  <cp:keywords/>
  <dc:description/>
  <cp:lastModifiedBy>Mathis, Michael</cp:lastModifiedBy>
  <cp:revision>2</cp:revision>
  <dcterms:created xsi:type="dcterms:W3CDTF">2022-06-22T14:07:00Z</dcterms:created>
  <dcterms:modified xsi:type="dcterms:W3CDTF">2022-06-22T14:07:00Z</dcterms:modified>
</cp:coreProperties>
</file>