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5946" w14:textId="10D7CCCC" w:rsidR="00897C6B" w:rsidRPr="00FB69D3" w:rsidRDefault="00897C6B" w:rsidP="00897C6B">
      <w:pPr>
        <w:jc w:val="left"/>
        <w:rPr>
          <w:rFonts w:ascii="Arial" w:hAnsi="Arial" w:cs="Arial"/>
          <w:sz w:val="24"/>
          <w:szCs w:val="24"/>
        </w:rPr>
      </w:pPr>
      <w:r w:rsidRPr="00FB69D3">
        <w:rPr>
          <w:rFonts w:ascii="Arial" w:hAnsi="Arial" w:cs="Arial"/>
          <w:b/>
          <w:bCs/>
          <w:sz w:val="28"/>
          <w:szCs w:val="28"/>
        </w:rPr>
        <w:t xml:space="preserve">Supplementary Table 1. The number of animals used for each experiment </w:t>
      </w:r>
      <w:r w:rsidR="00813D4A">
        <w:rPr>
          <w:rFonts w:ascii="Arial" w:hAnsi="Arial" w:cs="Arial"/>
          <w:b/>
          <w:bCs/>
          <w:sz w:val="28"/>
          <w:szCs w:val="28"/>
        </w:rPr>
        <w:t xml:space="preserve">in </w:t>
      </w:r>
      <w:r w:rsidRPr="00FB69D3">
        <w:rPr>
          <w:rFonts w:ascii="Arial" w:hAnsi="Arial" w:cs="Arial"/>
          <w:b/>
          <w:bCs/>
          <w:sz w:val="28"/>
          <w:szCs w:val="28"/>
        </w:rPr>
        <w:t>the current study.</w:t>
      </w:r>
    </w:p>
    <w:p w14:paraId="4926E5FA" w14:textId="77777777" w:rsidR="00897C6B" w:rsidRPr="00FB69D3" w:rsidRDefault="00897C6B" w:rsidP="00897C6B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5103"/>
        <w:gridCol w:w="1701"/>
      </w:tblGrid>
      <w:tr w:rsidR="00143266" w:rsidRPr="00FB69D3" w14:paraId="635A2492" w14:textId="77777777" w:rsidTr="00FB2558">
        <w:tc>
          <w:tcPr>
            <w:tcW w:w="3114" w:type="dxa"/>
          </w:tcPr>
          <w:p w14:paraId="1E37B3A6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Experiment</w:t>
            </w:r>
          </w:p>
        </w:tc>
        <w:tc>
          <w:tcPr>
            <w:tcW w:w="5103" w:type="dxa"/>
          </w:tcPr>
          <w:p w14:paraId="59F3AD83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Number of animals per group</w:t>
            </w:r>
          </w:p>
        </w:tc>
        <w:tc>
          <w:tcPr>
            <w:tcW w:w="1701" w:type="dxa"/>
          </w:tcPr>
          <w:p w14:paraId="74545BFE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Total number</w:t>
            </w:r>
          </w:p>
        </w:tc>
      </w:tr>
      <w:tr w:rsidR="00143266" w:rsidRPr="00FB69D3" w14:paraId="1C6A89C6" w14:textId="77777777" w:rsidTr="00FB2558">
        <w:tc>
          <w:tcPr>
            <w:tcW w:w="3114" w:type="dxa"/>
            <w:vMerge w:val="restart"/>
          </w:tcPr>
          <w:p w14:paraId="1439D447" w14:textId="30D4D21C" w:rsidR="00143266" w:rsidRPr="00FB69D3" w:rsidRDefault="00143266" w:rsidP="002447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Survival study</w:t>
            </w:r>
            <w:r w:rsidR="00D4605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(male)</w:t>
            </w:r>
          </w:p>
        </w:tc>
        <w:tc>
          <w:tcPr>
            <w:tcW w:w="5103" w:type="dxa"/>
          </w:tcPr>
          <w:p w14:paraId="0991561A" w14:textId="39BC99EB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starting at ROSC</w:t>
            </w:r>
          </w:p>
          <w:p w14:paraId="27A0E0AA" w14:textId="74D73650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  <w:p w14:paraId="61D79C98" w14:textId="11B2FB7C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Propofol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  <w:p w14:paraId="279F4DF5" w14:textId="6B9BF7F7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</w:tc>
        <w:tc>
          <w:tcPr>
            <w:tcW w:w="1701" w:type="dxa"/>
          </w:tcPr>
          <w:p w14:paraId="257E8892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24A1758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E3753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D595F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266" w:rsidRPr="00FB69D3" w14:paraId="694BC613" w14:textId="77777777" w:rsidTr="00FB2558">
        <w:tc>
          <w:tcPr>
            <w:tcW w:w="3114" w:type="dxa"/>
            <w:vMerge/>
          </w:tcPr>
          <w:p w14:paraId="3E3438F0" w14:textId="77777777" w:rsidR="00143266" w:rsidRPr="00FB69D3" w:rsidRDefault="00143266" w:rsidP="00244770">
            <w:pPr>
              <w:jc w:val="left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74791804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starting at 60 minutes after ROSC</w:t>
            </w:r>
          </w:p>
          <w:p w14:paraId="649B4092" w14:textId="5264822D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  <w:p w14:paraId="33090944" w14:textId="3F2D1003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Propofol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  <w:p w14:paraId="7CB54294" w14:textId="36763408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10)</w:t>
            </w:r>
          </w:p>
        </w:tc>
        <w:tc>
          <w:tcPr>
            <w:tcW w:w="1701" w:type="dxa"/>
          </w:tcPr>
          <w:p w14:paraId="50C80F8A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26091101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E0E1B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00B3C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00C" w:rsidRPr="00FB69D3" w14:paraId="11FD8460" w14:textId="77777777" w:rsidTr="00FB2558">
        <w:tc>
          <w:tcPr>
            <w:tcW w:w="3114" w:type="dxa"/>
          </w:tcPr>
          <w:p w14:paraId="0F4113DF" w14:textId="29658A87" w:rsidR="004A600C" w:rsidRPr="00020252" w:rsidRDefault="00D4605E" w:rsidP="00244770">
            <w:pPr>
              <w:jc w:val="left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02025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Survival study (</w:t>
            </w:r>
            <w:r w:rsidR="004D3545" w:rsidRPr="0002025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fe</w:t>
            </w:r>
            <w:r w:rsidRPr="00020252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male)</w:t>
            </w:r>
          </w:p>
        </w:tc>
        <w:tc>
          <w:tcPr>
            <w:tcW w:w="5103" w:type="dxa"/>
          </w:tcPr>
          <w:p w14:paraId="7DD9F4A3" w14:textId="77777777" w:rsidR="004D3545" w:rsidRPr="00020252" w:rsidRDefault="004D3545" w:rsidP="004D3545">
            <w:pPr>
              <w:rPr>
                <w:rFonts w:ascii="Arial" w:hAnsi="Arial" w:cs="Arial"/>
                <w:sz w:val="24"/>
                <w:szCs w:val="24"/>
              </w:rPr>
            </w:pPr>
            <w:r w:rsidRPr="00020252">
              <w:rPr>
                <w:rFonts w:ascii="Arial" w:hAnsi="Arial" w:cs="Arial"/>
                <w:sz w:val="24"/>
                <w:szCs w:val="24"/>
              </w:rPr>
              <w:t>Sedation starting at ROSC</w:t>
            </w:r>
          </w:p>
          <w:p w14:paraId="2D8B067B" w14:textId="5780E998" w:rsidR="004D3545" w:rsidRPr="00020252" w:rsidRDefault="004D3545" w:rsidP="004D3545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20252">
              <w:rPr>
                <w:rFonts w:ascii="Arial" w:hAnsi="Arial" w:cs="Arial"/>
                <w:sz w:val="24"/>
                <w:szCs w:val="24"/>
              </w:rPr>
              <w:t>No sedation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020252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DD2ED3" w:rsidRPr="00020252">
              <w:rPr>
                <w:rFonts w:ascii="Arial" w:hAnsi="Arial" w:cs="Arial"/>
                <w:sz w:val="24"/>
                <w:szCs w:val="24"/>
              </w:rPr>
              <w:t>6</w:t>
            </w:r>
            <w:r w:rsidRPr="0002025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9845A80" w14:textId="789579F2" w:rsidR="004D3545" w:rsidRPr="00020252" w:rsidRDefault="004D3545" w:rsidP="004D3545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20252">
              <w:rPr>
                <w:rFonts w:ascii="Arial" w:hAnsi="Arial" w:cs="Arial"/>
                <w:sz w:val="24"/>
                <w:szCs w:val="24"/>
              </w:rPr>
              <w:t>Propofol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020252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DD2ED3" w:rsidRPr="00020252">
              <w:rPr>
                <w:rFonts w:ascii="Arial" w:hAnsi="Arial" w:cs="Arial"/>
                <w:sz w:val="24"/>
                <w:szCs w:val="24"/>
              </w:rPr>
              <w:t>6</w:t>
            </w:r>
            <w:r w:rsidRPr="0002025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EA4191E" w14:textId="18F9DA15" w:rsidR="004A600C" w:rsidRPr="00020252" w:rsidRDefault="004D3545" w:rsidP="004D3545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20252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E774A3">
              <w:rPr>
                <w:rFonts w:ascii="Arial" w:hAnsi="Arial" w:cs="Arial"/>
                <w:sz w:val="24"/>
                <w:szCs w:val="24"/>
              </w:rPr>
              <w:t>n</w:t>
            </w:r>
            <w:r w:rsidRPr="00020252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DD2ED3" w:rsidRPr="00020252">
              <w:rPr>
                <w:rFonts w:ascii="Arial" w:hAnsi="Arial" w:cs="Arial"/>
                <w:sz w:val="24"/>
                <w:szCs w:val="24"/>
              </w:rPr>
              <w:t>6</w:t>
            </w:r>
            <w:r w:rsidRPr="0002025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21C5CA" w14:textId="3BEA9BD4" w:rsidR="004A600C" w:rsidRPr="00020252" w:rsidRDefault="00020252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020252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020252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2209D204" w14:textId="77777777" w:rsidR="00843C40" w:rsidRPr="00020252" w:rsidRDefault="00843C40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A09B6" w14:textId="77777777" w:rsidR="00843C40" w:rsidRPr="00020252" w:rsidRDefault="00843C40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47C34" w14:textId="6DCAA071" w:rsidR="00843C40" w:rsidRPr="00020252" w:rsidRDefault="00843C40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266" w:rsidRPr="00FB69D3" w14:paraId="27EF3669" w14:textId="77777777" w:rsidTr="00FB2558">
        <w:tc>
          <w:tcPr>
            <w:tcW w:w="3114" w:type="dxa"/>
          </w:tcPr>
          <w:p w14:paraId="1AFAB978" w14:textId="27A35B44" w:rsidR="00143266" w:rsidRPr="00FB69D3" w:rsidRDefault="00143266" w:rsidP="002447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Brain </w:t>
            </w:r>
            <w:r w:rsidRPr="00FB69D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histology</w:t>
            </w:r>
            <w:r w:rsidR="002447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(male)</w:t>
            </w:r>
          </w:p>
        </w:tc>
        <w:tc>
          <w:tcPr>
            <w:tcW w:w="5103" w:type="dxa"/>
          </w:tcPr>
          <w:p w14:paraId="1FAA0005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starting at ROSC</w:t>
            </w:r>
          </w:p>
          <w:p w14:paraId="57CF87F9" w14:textId="31936DD8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4)</w:t>
            </w:r>
          </w:p>
          <w:p w14:paraId="4FA03239" w14:textId="4868B15D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Propofol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4)</w:t>
            </w:r>
          </w:p>
          <w:p w14:paraId="4FB39B95" w14:textId="1FA1A04D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4)</w:t>
            </w:r>
          </w:p>
        </w:tc>
        <w:tc>
          <w:tcPr>
            <w:tcW w:w="1701" w:type="dxa"/>
          </w:tcPr>
          <w:p w14:paraId="38648C08" w14:textId="4E56EBCC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045CCDC6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EE79D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86534" w14:textId="2DC1FD5C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266" w:rsidRPr="00FB69D3" w14:paraId="74882146" w14:textId="77777777" w:rsidTr="00FB2558">
        <w:tc>
          <w:tcPr>
            <w:tcW w:w="3114" w:type="dxa"/>
            <w:vMerge w:val="restart"/>
          </w:tcPr>
          <w:p w14:paraId="1F072EAA" w14:textId="1AB29599" w:rsidR="00143266" w:rsidRPr="00FB69D3" w:rsidRDefault="00143266" w:rsidP="002447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CBF measurement</w:t>
            </w:r>
            <w:r w:rsidR="002447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(male)</w:t>
            </w:r>
          </w:p>
        </w:tc>
        <w:tc>
          <w:tcPr>
            <w:tcW w:w="5103" w:type="dxa"/>
          </w:tcPr>
          <w:p w14:paraId="71960566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starting at ROSC</w:t>
            </w:r>
          </w:p>
          <w:p w14:paraId="235A0B80" w14:textId="18E92972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6)</w:t>
            </w:r>
          </w:p>
          <w:p w14:paraId="5077E146" w14:textId="2D81ED69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Propofol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5)</w:t>
            </w:r>
          </w:p>
          <w:p w14:paraId="220A27FA" w14:textId="2AE2DFEA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5)</w:t>
            </w:r>
          </w:p>
        </w:tc>
        <w:tc>
          <w:tcPr>
            <w:tcW w:w="1701" w:type="dxa"/>
          </w:tcPr>
          <w:p w14:paraId="7AAC6AB9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4387314B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AEE47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3E013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266" w:rsidRPr="00FB69D3" w14:paraId="394E5C69" w14:textId="77777777" w:rsidTr="00FB2558">
        <w:tc>
          <w:tcPr>
            <w:tcW w:w="3114" w:type="dxa"/>
            <w:vMerge/>
          </w:tcPr>
          <w:p w14:paraId="25717BAF" w14:textId="77777777" w:rsidR="00143266" w:rsidRPr="00FB69D3" w:rsidRDefault="00143266" w:rsidP="00244770">
            <w:pPr>
              <w:jc w:val="left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0DA2A8CB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starting at 60 minutes after ROSC</w:t>
            </w:r>
          </w:p>
          <w:p w14:paraId="34321A69" w14:textId="1F5E25D3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5)</w:t>
            </w:r>
          </w:p>
          <w:p w14:paraId="012BFD7F" w14:textId="4C2ED3AD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Propofol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6)</w:t>
            </w:r>
          </w:p>
          <w:p w14:paraId="0FA8B254" w14:textId="0A3FBE33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Dexmedetomidine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 6)</w:t>
            </w:r>
          </w:p>
        </w:tc>
        <w:tc>
          <w:tcPr>
            <w:tcW w:w="1701" w:type="dxa"/>
          </w:tcPr>
          <w:p w14:paraId="55CDF50A" w14:textId="710661E2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593E72A3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0ABE2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EE0AF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266" w:rsidRPr="00FB69D3" w14:paraId="1FBA826E" w14:textId="77777777" w:rsidTr="00FB2558">
        <w:tc>
          <w:tcPr>
            <w:tcW w:w="3114" w:type="dxa"/>
          </w:tcPr>
          <w:p w14:paraId="0E3C02E3" w14:textId="69235FB5" w:rsidR="00143266" w:rsidRPr="00F724A7" w:rsidRDefault="00143266" w:rsidP="00244770">
            <w:pPr>
              <w:jc w:val="left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FB69D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EEG </w:t>
            </w:r>
            <w:r w:rsidR="001C4B9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recording </w:t>
            </w:r>
            <w:r w:rsidR="002F1FD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(male)</w:t>
            </w:r>
          </w:p>
        </w:tc>
        <w:tc>
          <w:tcPr>
            <w:tcW w:w="5103" w:type="dxa"/>
          </w:tcPr>
          <w:p w14:paraId="62BA1E6B" w14:textId="51F5F381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No sedation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7)</w:t>
            </w:r>
          </w:p>
          <w:p w14:paraId="192DE7F5" w14:textId="7FCA5588" w:rsidR="00143266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Sedation with propofol at 40 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>mg ∙ kg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 xml:space="preserve"> ∙ h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starting at ROSC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6)</w:t>
            </w:r>
          </w:p>
          <w:p w14:paraId="7DD9D4D4" w14:textId="65005853" w:rsidR="00F0560A" w:rsidRPr="00F0560A" w:rsidRDefault="00F0560A" w:rsidP="00F0560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Sedation with dexmedetomidine starting at ROSC (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6)</w:t>
            </w:r>
          </w:p>
          <w:p w14:paraId="29B42E73" w14:textId="0DC67B26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Sedation with propofol at 10 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>mg ∙ kg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 xml:space="preserve"> ∙ h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starting at ROSC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Pr="00FB69D3">
              <w:rPr>
                <w:rFonts w:ascii="Arial" w:hAnsi="Arial" w:cs="Arial"/>
                <w:sz w:val="24"/>
                <w:szCs w:val="24"/>
              </w:rPr>
              <w:t>)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112869DD" w14:textId="48B2139D" w:rsidR="00143266" w:rsidRPr="00FB69D3" w:rsidRDefault="00143266" w:rsidP="009A25B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Sedation with propofol at 40 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>mg ∙ kg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="00BF5348" w:rsidRPr="00436607">
              <w:rPr>
                <w:rFonts w:ascii="Arial" w:hAnsi="Arial" w:cs="Arial"/>
                <w:sz w:val="24"/>
                <w:szCs w:val="24"/>
              </w:rPr>
              <w:t xml:space="preserve"> ∙ h</w:t>
            </w:r>
            <w:r w:rsidR="00BF5348" w:rsidRPr="00436607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starting at 60 minutes after ROSC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FB69D3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7E5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69D3"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1701" w:type="dxa"/>
          </w:tcPr>
          <w:p w14:paraId="5671FE2E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E30FBB5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53627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D272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BFBE3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50C74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9F6DC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744F1" w14:textId="77777777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B697B" w14:textId="5FDC9B34" w:rsidR="00143266" w:rsidRPr="00FB69D3" w:rsidRDefault="00143266" w:rsidP="009A2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E26" w:rsidRPr="007F3E26" w14:paraId="2DB613B6" w14:textId="77777777" w:rsidTr="00FB2558">
        <w:tc>
          <w:tcPr>
            <w:tcW w:w="3114" w:type="dxa"/>
          </w:tcPr>
          <w:p w14:paraId="14823BDC" w14:textId="290FA920" w:rsidR="00244770" w:rsidRPr="007F3E26" w:rsidRDefault="00244770" w:rsidP="00244770">
            <w:pPr>
              <w:jc w:val="left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7F3E2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EEG </w:t>
            </w:r>
            <w:r w:rsidR="002F1FD6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recoding (female)</w:t>
            </w:r>
          </w:p>
        </w:tc>
        <w:tc>
          <w:tcPr>
            <w:tcW w:w="5103" w:type="dxa"/>
          </w:tcPr>
          <w:p w14:paraId="251BCA34" w14:textId="18ECF1FC" w:rsidR="00244770" w:rsidRPr="007F3E26" w:rsidRDefault="00244770" w:rsidP="0024477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7F3E26">
              <w:rPr>
                <w:rFonts w:ascii="Arial" w:hAnsi="Arial" w:cs="Arial"/>
                <w:sz w:val="24"/>
                <w:szCs w:val="24"/>
              </w:rPr>
              <w:t>No sedation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7F3E26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BC382E" w:rsidRPr="007F3E26">
              <w:rPr>
                <w:rFonts w:ascii="Arial" w:hAnsi="Arial" w:cs="Arial"/>
                <w:sz w:val="24"/>
                <w:szCs w:val="24"/>
              </w:rPr>
              <w:t>3</w:t>
            </w:r>
            <w:r w:rsidRPr="007F3E26">
              <w:rPr>
                <w:rFonts w:ascii="Arial" w:hAnsi="Arial" w:cs="Arial"/>
                <w:sz w:val="24"/>
                <w:szCs w:val="24"/>
              </w:rPr>
              <w:t>)</w:t>
            </w:r>
            <w:r w:rsidR="007F3E26" w:rsidRPr="007F3E26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6AE009DB" w14:textId="4AC95D8E" w:rsidR="00F0560A" w:rsidRDefault="00F0560A" w:rsidP="0024477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7F3E26">
              <w:rPr>
                <w:rFonts w:ascii="Arial" w:hAnsi="Arial" w:cs="Arial"/>
                <w:sz w:val="24"/>
                <w:szCs w:val="24"/>
              </w:rPr>
              <w:t>Sedation with propofol at 40 mg ∙ kg</w:t>
            </w:r>
            <w:r w:rsidRPr="007F3E26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7F3E26">
              <w:rPr>
                <w:rFonts w:ascii="Arial" w:hAnsi="Arial" w:cs="Arial"/>
                <w:sz w:val="24"/>
                <w:szCs w:val="24"/>
              </w:rPr>
              <w:t xml:space="preserve"> ∙ h</w:t>
            </w:r>
            <w:r w:rsidRPr="007F3E26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  <w:r w:rsidRPr="007F3E26">
              <w:rPr>
                <w:rFonts w:ascii="Arial" w:hAnsi="Arial" w:cs="Arial"/>
                <w:sz w:val="24"/>
                <w:szCs w:val="24"/>
              </w:rPr>
              <w:t xml:space="preserve"> starting at ROSC (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7F3E26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F3E2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33F354C" w14:textId="217E8868" w:rsidR="00244770" w:rsidRPr="00F0560A" w:rsidRDefault="00244770" w:rsidP="00F0560A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7F3E26">
              <w:rPr>
                <w:rFonts w:ascii="Arial" w:hAnsi="Arial" w:cs="Arial"/>
                <w:sz w:val="24"/>
                <w:szCs w:val="24"/>
              </w:rPr>
              <w:t>Sedation with dexmedetomidine starting at ROSC (</w:t>
            </w:r>
            <w:r w:rsidR="0095410C">
              <w:rPr>
                <w:rFonts w:ascii="Arial" w:hAnsi="Arial" w:cs="Arial"/>
                <w:sz w:val="24"/>
                <w:szCs w:val="24"/>
              </w:rPr>
              <w:t>n</w:t>
            </w:r>
            <w:r w:rsidRPr="007F3E26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F0560A">
              <w:rPr>
                <w:rFonts w:ascii="Arial" w:hAnsi="Arial" w:cs="Arial"/>
                <w:sz w:val="24"/>
                <w:szCs w:val="24"/>
              </w:rPr>
              <w:t>1</w:t>
            </w:r>
            <w:r w:rsidRPr="007F3E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AEC7E4D" w14:textId="1D10627B" w:rsidR="00244770" w:rsidRPr="007F3E26" w:rsidRDefault="007F3E26" w:rsidP="009A25BA">
            <w:pPr>
              <w:rPr>
                <w:rFonts w:ascii="Arial" w:hAnsi="Arial" w:cs="Arial"/>
                <w:sz w:val="24"/>
                <w:szCs w:val="24"/>
              </w:rPr>
            </w:pPr>
            <w:r w:rsidRPr="007F3E26">
              <w:rPr>
                <w:rFonts w:ascii="Arial" w:hAnsi="Arial" w:cs="Arial" w:hint="eastAsia"/>
                <w:sz w:val="24"/>
                <w:szCs w:val="24"/>
              </w:rPr>
              <w:t>5</w:t>
            </w:r>
          </w:p>
        </w:tc>
      </w:tr>
    </w:tbl>
    <w:p w14:paraId="512A7B45" w14:textId="77777777" w:rsidR="00143266" w:rsidRPr="00FB69D3" w:rsidRDefault="00143266" w:rsidP="00143266">
      <w:pPr>
        <w:rPr>
          <w:rFonts w:ascii="Arial" w:hAnsi="Arial" w:cs="Arial"/>
          <w:sz w:val="24"/>
          <w:szCs w:val="24"/>
        </w:rPr>
      </w:pPr>
    </w:p>
    <w:p w14:paraId="3FFF77CA" w14:textId="477CA60D" w:rsidR="00143266" w:rsidRPr="00FB69D3" w:rsidRDefault="00D57E85" w:rsidP="001432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O</w:t>
      </w:r>
      <w:r w:rsidR="00BD7875" w:rsidRPr="00BD7875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 xml:space="preserve">mouse </w:t>
      </w:r>
      <w:r w:rsidR="00DF5A5F">
        <w:rPr>
          <w:rFonts w:ascii="Arial" w:hAnsi="Arial" w:cs="Arial"/>
          <w:sz w:val="24"/>
          <w:szCs w:val="24"/>
        </w:rPr>
        <w:t xml:space="preserve">that was not </w:t>
      </w:r>
      <w:r w:rsidR="00830272">
        <w:rPr>
          <w:rFonts w:ascii="Arial" w:hAnsi="Arial" w:cs="Arial"/>
          <w:sz w:val="24"/>
          <w:szCs w:val="24"/>
        </w:rPr>
        <w:t xml:space="preserve">resuscitated </w:t>
      </w:r>
      <w:r w:rsidR="00AA5B76">
        <w:rPr>
          <w:rFonts w:ascii="Arial" w:hAnsi="Arial" w:cs="Arial"/>
          <w:sz w:val="24"/>
          <w:szCs w:val="24"/>
        </w:rPr>
        <w:t>from</w:t>
      </w:r>
      <w:r w:rsidR="00830272">
        <w:rPr>
          <w:rFonts w:ascii="Arial" w:hAnsi="Arial" w:cs="Arial"/>
          <w:sz w:val="24"/>
          <w:szCs w:val="24"/>
        </w:rPr>
        <w:t xml:space="preserve"> cardiac arrest </w:t>
      </w:r>
      <w:r>
        <w:rPr>
          <w:rFonts w:ascii="Arial" w:hAnsi="Arial" w:cs="Arial"/>
          <w:sz w:val="24"/>
          <w:szCs w:val="24"/>
        </w:rPr>
        <w:t>was excluded</w:t>
      </w:r>
      <w:r w:rsidR="00830272">
        <w:rPr>
          <w:rFonts w:ascii="Arial" w:hAnsi="Arial" w:cs="Arial"/>
          <w:sz w:val="24"/>
          <w:szCs w:val="24"/>
        </w:rPr>
        <w:t>.</w:t>
      </w:r>
    </w:p>
    <w:sectPr w:rsidR="00143266" w:rsidRPr="00FB69D3" w:rsidSect="003B6FDD">
      <w:pgSz w:w="11906" w:h="16838" w:code="9"/>
      <w:pgMar w:top="907" w:right="1077" w:bottom="907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B2D4" w14:textId="77777777" w:rsidR="00B8314F" w:rsidRDefault="00B8314F" w:rsidP="00C45EDC">
      <w:r>
        <w:separator/>
      </w:r>
    </w:p>
  </w:endnote>
  <w:endnote w:type="continuationSeparator" w:id="0">
    <w:p w14:paraId="178BD586" w14:textId="77777777" w:rsidR="00B8314F" w:rsidRDefault="00B8314F" w:rsidP="00C4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BEDD" w14:textId="77777777" w:rsidR="00B8314F" w:rsidRDefault="00B8314F" w:rsidP="00C45EDC">
      <w:r>
        <w:separator/>
      </w:r>
    </w:p>
  </w:footnote>
  <w:footnote w:type="continuationSeparator" w:id="0">
    <w:p w14:paraId="343AD4E3" w14:textId="77777777" w:rsidR="00B8314F" w:rsidRDefault="00B8314F" w:rsidP="00C4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389B"/>
    <w:multiLevelType w:val="hybridMultilevel"/>
    <w:tmpl w:val="B900B4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6"/>
    <w:rsid w:val="00020252"/>
    <w:rsid w:val="00041E6F"/>
    <w:rsid w:val="000737F3"/>
    <w:rsid w:val="000B36F7"/>
    <w:rsid w:val="00143266"/>
    <w:rsid w:val="001B5545"/>
    <w:rsid w:val="001C4B97"/>
    <w:rsid w:val="001D20C5"/>
    <w:rsid w:val="00244770"/>
    <w:rsid w:val="002B3967"/>
    <w:rsid w:val="002B42AF"/>
    <w:rsid w:val="002F1FD6"/>
    <w:rsid w:val="00331F19"/>
    <w:rsid w:val="003856F1"/>
    <w:rsid w:val="003B6FDD"/>
    <w:rsid w:val="003E6684"/>
    <w:rsid w:val="00453094"/>
    <w:rsid w:val="00471CAD"/>
    <w:rsid w:val="00477EBC"/>
    <w:rsid w:val="004A600C"/>
    <w:rsid w:val="004D3545"/>
    <w:rsid w:val="005877E8"/>
    <w:rsid w:val="0067700D"/>
    <w:rsid w:val="006A6D19"/>
    <w:rsid w:val="006F3652"/>
    <w:rsid w:val="00733662"/>
    <w:rsid w:val="00771C22"/>
    <w:rsid w:val="00790A2B"/>
    <w:rsid w:val="007E50BA"/>
    <w:rsid w:val="007F3E26"/>
    <w:rsid w:val="00807E5F"/>
    <w:rsid w:val="00813D4A"/>
    <w:rsid w:val="00820AF4"/>
    <w:rsid w:val="00830272"/>
    <w:rsid w:val="00843C40"/>
    <w:rsid w:val="00897C6B"/>
    <w:rsid w:val="008C44D6"/>
    <w:rsid w:val="008F59AB"/>
    <w:rsid w:val="00901273"/>
    <w:rsid w:val="009143F9"/>
    <w:rsid w:val="00935612"/>
    <w:rsid w:val="00950924"/>
    <w:rsid w:val="0095410C"/>
    <w:rsid w:val="009B69DE"/>
    <w:rsid w:val="00A917CA"/>
    <w:rsid w:val="00AA5B76"/>
    <w:rsid w:val="00AC422B"/>
    <w:rsid w:val="00AF5186"/>
    <w:rsid w:val="00B06D0F"/>
    <w:rsid w:val="00B14E82"/>
    <w:rsid w:val="00B36867"/>
    <w:rsid w:val="00B826EE"/>
    <w:rsid w:val="00B8314F"/>
    <w:rsid w:val="00BA4CE8"/>
    <w:rsid w:val="00BC382E"/>
    <w:rsid w:val="00BD7875"/>
    <w:rsid w:val="00BE646A"/>
    <w:rsid w:val="00BF5348"/>
    <w:rsid w:val="00C45EDC"/>
    <w:rsid w:val="00C52CE6"/>
    <w:rsid w:val="00CC00D0"/>
    <w:rsid w:val="00CD7241"/>
    <w:rsid w:val="00D00045"/>
    <w:rsid w:val="00D058FB"/>
    <w:rsid w:val="00D1696D"/>
    <w:rsid w:val="00D4605E"/>
    <w:rsid w:val="00D57E85"/>
    <w:rsid w:val="00DD2ED3"/>
    <w:rsid w:val="00DE02BA"/>
    <w:rsid w:val="00DF35DF"/>
    <w:rsid w:val="00DF5A5F"/>
    <w:rsid w:val="00E05BC9"/>
    <w:rsid w:val="00E774A3"/>
    <w:rsid w:val="00EC194F"/>
    <w:rsid w:val="00F0130B"/>
    <w:rsid w:val="00F0560A"/>
    <w:rsid w:val="00F32634"/>
    <w:rsid w:val="00F44408"/>
    <w:rsid w:val="00F46FD5"/>
    <w:rsid w:val="00F724A7"/>
    <w:rsid w:val="00FA0C0C"/>
    <w:rsid w:val="00FA7B25"/>
    <w:rsid w:val="00FB2558"/>
    <w:rsid w:val="00FB69D3"/>
    <w:rsid w:val="00F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E2D64"/>
  <w15:chartTrackingRefBased/>
  <w15:docId w15:val="{59A6586C-EBCE-467E-8AF4-707E2E0C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266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45ED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5EDC"/>
  </w:style>
  <w:style w:type="paragraph" w:styleId="Footer">
    <w:name w:val="footer"/>
    <w:basedOn w:val="Normal"/>
    <w:link w:val="FooterChar"/>
    <w:uiPriority w:val="99"/>
    <w:unhideWhenUsed/>
    <w:rsid w:val="00C45ED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Takamitsu Ikeda</dc:creator>
  <cp:keywords/>
  <dc:description/>
  <cp:lastModifiedBy>Ikeda, Takamitsu</cp:lastModifiedBy>
  <cp:revision>2</cp:revision>
  <dcterms:created xsi:type="dcterms:W3CDTF">2022-07-26T19:19:00Z</dcterms:created>
  <dcterms:modified xsi:type="dcterms:W3CDTF">2022-07-26T19:19:00Z</dcterms:modified>
</cp:coreProperties>
</file>