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4A27" w14:textId="77777777" w:rsidR="00D92B2A" w:rsidRPr="00D92B2A" w:rsidRDefault="00D92B2A" w:rsidP="00D92B2A"/>
    <w:p w14:paraId="781E7E89" w14:textId="72FA2894" w:rsidR="00D92B2A" w:rsidRDefault="00D92B2A" w:rsidP="00D92B2A">
      <w:bookmarkStart w:id="0" w:name="_Toc95745607"/>
      <w:r w:rsidRPr="007147EC">
        <w:rPr>
          <w:rStyle w:val="Heading1Char"/>
        </w:rPr>
        <w:t xml:space="preserve">Supplemental </w:t>
      </w:r>
      <w:r w:rsidR="00327761">
        <w:rPr>
          <w:rStyle w:val="Heading1Char"/>
        </w:rPr>
        <w:t>Digital Content</w:t>
      </w:r>
      <w:r w:rsidR="00327761" w:rsidRPr="007147EC">
        <w:rPr>
          <w:rStyle w:val="Heading1Char"/>
        </w:rPr>
        <w:t xml:space="preserve"> </w:t>
      </w:r>
      <w:r w:rsidRPr="007147EC">
        <w:rPr>
          <w:rStyle w:val="Heading1Char"/>
        </w:rPr>
        <w:t>1</w:t>
      </w:r>
      <w:bookmarkEnd w:id="0"/>
      <w:r>
        <w:t>: Multivariable model of the association of age and sex with postoperative AKI</w:t>
      </w: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4225"/>
        <w:gridCol w:w="3117"/>
        <w:gridCol w:w="3117"/>
      </w:tblGrid>
      <w:tr w:rsidR="00D92B2A" w:rsidRPr="00AC68A4" w14:paraId="190D8D33" w14:textId="77777777" w:rsidTr="00A760FE">
        <w:tc>
          <w:tcPr>
            <w:tcW w:w="4225" w:type="dxa"/>
          </w:tcPr>
          <w:p w14:paraId="44E950AC" w14:textId="77777777" w:rsidR="00D92B2A" w:rsidRPr="00AC68A4" w:rsidRDefault="00D92B2A" w:rsidP="00A760FE">
            <w:pPr>
              <w:rPr>
                <w:rFonts w:cs="Arial"/>
                <w:b/>
              </w:rPr>
            </w:pPr>
            <w:r w:rsidRPr="00AC68A4">
              <w:rPr>
                <w:rFonts w:cs="Arial"/>
                <w:b/>
              </w:rPr>
              <w:t>Effect</w:t>
            </w:r>
          </w:p>
        </w:tc>
        <w:tc>
          <w:tcPr>
            <w:tcW w:w="3117" w:type="dxa"/>
          </w:tcPr>
          <w:p w14:paraId="45C8AD7A" w14:textId="77777777" w:rsidR="00D92B2A" w:rsidRPr="00AC68A4" w:rsidRDefault="00D92B2A" w:rsidP="00A760FE">
            <w:pPr>
              <w:rPr>
                <w:rFonts w:cs="Arial"/>
                <w:b/>
              </w:rPr>
            </w:pPr>
            <w:r w:rsidRPr="00AC68A4">
              <w:rPr>
                <w:rFonts w:cs="Arial"/>
                <w:b/>
              </w:rPr>
              <w:t>Odds Ratio [95% CI]</w:t>
            </w:r>
          </w:p>
        </w:tc>
        <w:tc>
          <w:tcPr>
            <w:tcW w:w="3117" w:type="dxa"/>
          </w:tcPr>
          <w:p w14:paraId="3EB3F6BD" w14:textId="77777777" w:rsidR="00D92B2A" w:rsidRPr="00AC68A4" w:rsidRDefault="00D92B2A" w:rsidP="00A760FE">
            <w:pPr>
              <w:rPr>
                <w:rFonts w:cs="Arial"/>
                <w:b/>
              </w:rPr>
            </w:pPr>
            <w:r w:rsidRPr="00AC68A4">
              <w:rPr>
                <w:rFonts w:cs="Arial"/>
                <w:b/>
              </w:rPr>
              <w:t>P-value</w:t>
            </w:r>
          </w:p>
        </w:tc>
      </w:tr>
      <w:tr w:rsidR="00D92B2A" w:rsidRPr="00AC68A4" w14:paraId="05BA2A7C" w14:textId="77777777" w:rsidTr="00A760FE">
        <w:tc>
          <w:tcPr>
            <w:tcW w:w="4225" w:type="dxa"/>
          </w:tcPr>
          <w:p w14:paraId="37EE9D84" w14:textId="77777777" w:rsidR="00D92B2A" w:rsidRPr="00AC68A4" w:rsidRDefault="00D92B2A" w:rsidP="00A760FE">
            <w:pPr>
              <w:rPr>
                <w:rFonts w:cs="Arial"/>
                <w:b/>
              </w:rPr>
            </w:pPr>
          </w:p>
        </w:tc>
        <w:tc>
          <w:tcPr>
            <w:tcW w:w="3117" w:type="dxa"/>
          </w:tcPr>
          <w:p w14:paraId="581DAF70" w14:textId="77777777" w:rsidR="00D92B2A" w:rsidRPr="00AC68A4" w:rsidRDefault="00D92B2A" w:rsidP="00A760FE">
            <w:pPr>
              <w:rPr>
                <w:rFonts w:cs="Arial"/>
                <w:b/>
              </w:rPr>
            </w:pPr>
          </w:p>
        </w:tc>
        <w:tc>
          <w:tcPr>
            <w:tcW w:w="3117" w:type="dxa"/>
          </w:tcPr>
          <w:p w14:paraId="05E03767" w14:textId="77777777" w:rsidR="00D92B2A" w:rsidRPr="00AC68A4" w:rsidRDefault="00D92B2A" w:rsidP="00A760FE">
            <w:pPr>
              <w:rPr>
                <w:rFonts w:cs="Arial"/>
                <w:b/>
              </w:rPr>
            </w:pPr>
          </w:p>
        </w:tc>
      </w:tr>
      <w:tr w:rsidR="00D92B2A" w:rsidRPr="00AC68A4" w14:paraId="2FFB2FA6" w14:textId="77777777" w:rsidTr="00A760FE">
        <w:tc>
          <w:tcPr>
            <w:tcW w:w="4225" w:type="dxa"/>
          </w:tcPr>
          <w:p w14:paraId="51FC9623" w14:textId="77777777" w:rsidR="00D92B2A" w:rsidRPr="00AC68A4" w:rsidRDefault="00D92B2A" w:rsidP="00A760FE">
            <w:pPr>
              <w:rPr>
                <w:rFonts w:cs="Arial"/>
                <w:b/>
              </w:rPr>
            </w:pPr>
            <w:r w:rsidRPr="00AC68A4">
              <w:rPr>
                <w:rFonts w:cs="Arial"/>
                <w:b/>
              </w:rPr>
              <w:t>Patient demographics/characteristics</w:t>
            </w:r>
          </w:p>
        </w:tc>
        <w:tc>
          <w:tcPr>
            <w:tcW w:w="3117" w:type="dxa"/>
          </w:tcPr>
          <w:p w14:paraId="6218944E" w14:textId="77777777" w:rsidR="00D92B2A" w:rsidRPr="00AC68A4" w:rsidRDefault="00D92B2A" w:rsidP="00A760FE">
            <w:pPr>
              <w:rPr>
                <w:rFonts w:cs="Arial"/>
                <w:b/>
              </w:rPr>
            </w:pPr>
          </w:p>
        </w:tc>
        <w:tc>
          <w:tcPr>
            <w:tcW w:w="3117" w:type="dxa"/>
          </w:tcPr>
          <w:p w14:paraId="63FE5B23" w14:textId="77777777" w:rsidR="00D92B2A" w:rsidRPr="00AC68A4" w:rsidRDefault="00D92B2A" w:rsidP="00A760FE">
            <w:pPr>
              <w:rPr>
                <w:rFonts w:cs="Arial"/>
                <w:b/>
              </w:rPr>
            </w:pPr>
          </w:p>
        </w:tc>
      </w:tr>
      <w:tr w:rsidR="00D92B2A" w:rsidRPr="00AC68A4" w14:paraId="2DE4977B" w14:textId="77777777" w:rsidTr="00A760FE">
        <w:tc>
          <w:tcPr>
            <w:tcW w:w="4225" w:type="dxa"/>
          </w:tcPr>
          <w:p w14:paraId="525FB64A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Age/</w:t>
            </w:r>
            <w:r>
              <w:rPr>
                <w:rFonts w:cs="Arial"/>
              </w:rPr>
              <w:t>Sex</w:t>
            </w:r>
            <w:r w:rsidRPr="00AC68A4">
              <w:rPr>
                <w:rFonts w:cs="Arial"/>
              </w:rPr>
              <w:t xml:space="preserve"> Group</w:t>
            </w:r>
          </w:p>
        </w:tc>
        <w:tc>
          <w:tcPr>
            <w:tcW w:w="3117" w:type="dxa"/>
          </w:tcPr>
          <w:p w14:paraId="3CE11D8F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2337C746" w14:textId="27C7A57C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3DED66E5" w14:textId="77777777" w:rsidTr="00A760FE">
        <w:tc>
          <w:tcPr>
            <w:tcW w:w="4225" w:type="dxa"/>
          </w:tcPr>
          <w:p w14:paraId="3594155D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Female </w:t>
            </w:r>
            <w:r>
              <w:rPr>
                <w:rFonts w:cs="Arial"/>
              </w:rPr>
              <w:t>≤</w:t>
            </w:r>
            <w:r w:rsidRPr="00AC68A4">
              <w:rPr>
                <w:rFonts w:cs="Arial"/>
              </w:rPr>
              <w:t xml:space="preserve"> 50</w:t>
            </w:r>
          </w:p>
        </w:tc>
        <w:tc>
          <w:tcPr>
            <w:tcW w:w="3117" w:type="dxa"/>
          </w:tcPr>
          <w:p w14:paraId="0D0455CC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 (ref)</w:t>
            </w:r>
          </w:p>
        </w:tc>
        <w:tc>
          <w:tcPr>
            <w:tcW w:w="3117" w:type="dxa"/>
          </w:tcPr>
          <w:p w14:paraId="7A5C31B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N/A (ref)</w:t>
            </w:r>
          </w:p>
        </w:tc>
      </w:tr>
      <w:tr w:rsidR="00D92B2A" w:rsidRPr="00AC68A4" w14:paraId="47C71736" w14:textId="77777777" w:rsidTr="00A760FE">
        <w:tc>
          <w:tcPr>
            <w:tcW w:w="4225" w:type="dxa"/>
          </w:tcPr>
          <w:p w14:paraId="5791386E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Female &gt; 50</w:t>
            </w:r>
          </w:p>
        </w:tc>
        <w:tc>
          <w:tcPr>
            <w:tcW w:w="3117" w:type="dxa"/>
          </w:tcPr>
          <w:p w14:paraId="792EBA9C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1.51 [1.43, 1.59]</w:t>
            </w:r>
          </w:p>
        </w:tc>
        <w:tc>
          <w:tcPr>
            <w:tcW w:w="3117" w:type="dxa"/>
          </w:tcPr>
          <w:p w14:paraId="10B9ED08" w14:textId="31245EB0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5396C30C" w14:textId="77777777" w:rsidTr="00A760FE">
        <w:tc>
          <w:tcPr>
            <w:tcW w:w="4225" w:type="dxa"/>
          </w:tcPr>
          <w:p w14:paraId="3BD23B26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Male </w:t>
            </w:r>
            <w:r>
              <w:rPr>
                <w:rFonts w:cs="Arial"/>
              </w:rPr>
              <w:t>≤</w:t>
            </w:r>
            <w:r w:rsidRPr="00AC68A4">
              <w:rPr>
                <w:rFonts w:cs="Arial"/>
              </w:rPr>
              <w:t xml:space="preserve"> 50</w:t>
            </w:r>
          </w:p>
        </w:tc>
        <w:tc>
          <w:tcPr>
            <w:tcW w:w="3117" w:type="dxa"/>
          </w:tcPr>
          <w:p w14:paraId="0B33F40E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1.90 [1.79, 2.01]</w:t>
            </w:r>
          </w:p>
        </w:tc>
        <w:tc>
          <w:tcPr>
            <w:tcW w:w="3117" w:type="dxa"/>
          </w:tcPr>
          <w:p w14:paraId="632668FE" w14:textId="5B515B34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642384C4" w14:textId="77777777" w:rsidTr="00A760FE">
        <w:tc>
          <w:tcPr>
            <w:tcW w:w="4225" w:type="dxa"/>
          </w:tcPr>
          <w:p w14:paraId="59C576FA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Male &gt; 50</w:t>
            </w:r>
          </w:p>
        </w:tc>
        <w:tc>
          <w:tcPr>
            <w:tcW w:w="3117" w:type="dxa"/>
          </w:tcPr>
          <w:p w14:paraId="077249F0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2.06 [1.96, 2.17]</w:t>
            </w:r>
          </w:p>
        </w:tc>
        <w:tc>
          <w:tcPr>
            <w:tcW w:w="3117" w:type="dxa"/>
          </w:tcPr>
          <w:p w14:paraId="468B2BFE" w14:textId="5B24CEDA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17311EFA" w14:textId="77777777" w:rsidTr="00A760FE">
        <w:tc>
          <w:tcPr>
            <w:tcW w:w="4225" w:type="dxa"/>
          </w:tcPr>
          <w:p w14:paraId="41A936B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Race</w:t>
            </w:r>
          </w:p>
        </w:tc>
        <w:tc>
          <w:tcPr>
            <w:tcW w:w="3117" w:type="dxa"/>
          </w:tcPr>
          <w:p w14:paraId="13A49FFD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2D9A6568" w14:textId="2E206FCA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0D1D6764" w14:textId="77777777" w:rsidTr="00A760FE">
        <w:tc>
          <w:tcPr>
            <w:tcW w:w="4225" w:type="dxa"/>
          </w:tcPr>
          <w:p w14:paraId="527E0847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White, not of Hispanic origin</w:t>
            </w:r>
          </w:p>
        </w:tc>
        <w:tc>
          <w:tcPr>
            <w:tcW w:w="3117" w:type="dxa"/>
          </w:tcPr>
          <w:p w14:paraId="4810731E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 (ref)</w:t>
            </w:r>
          </w:p>
        </w:tc>
        <w:tc>
          <w:tcPr>
            <w:tcW w:w="3117" w:type="dxa"/>
          </w:tcPr>
          <w:p w14:paraId="3A1D323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N/A (ref)</w:t>
            </w:r>
          </w:p>
        </w:tc>
      </w:tr>
      <w:tr w:rsidR="00D92B2A" w:rsidRPr="00AC68A4" w14:paraId="77C1B104" w14:textId="77777777" w:rsidTr="00A760FE">
        <w:tc>
          <w:tcPr>
            <w:tcW w:w="4225" w:type="dxa"/>
          </w:tcPr>
          <w:p w14:paraId="3C142C43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American Indian/Alaska Native</w:t>
            </w:r>
          </w:p>
        </w:tc>
        <w:tc>
          <w:tcPr>
            <w:tcW w:w="3117" w:type="dxa"/>
          </w:tcPr>
          <w:p w14:paraId="6CF2E45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1.22 [1.01, 1.47]</w:t>
            </w:r>
          </w:p>
        </w:tc>
        <w:tc>
          <w:tcPr>
            <w:tcW w:w="3117" w:type="dxa"/>
          </w:tcPr>
          <w:p w14:paraId="3D300F24" w14:textId="2D6D761F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.039</w:t>
            </w:r>
          </w:p>
        </w:tc>
      </w:tr>
      <w:tr w:rsidR="00D92B2A" w:rsidRPr="00AC68A4" w14:paraId="1BEED7E9" w14:textId="77777777" w:rsidTr="00A760FE">
        <w:tc>
          <w:tcPr>
            <w:tcW w:w="4225" w:type="dxa"/>
          </w:tcPr>
          <w:p w14:paraId="5CB0D79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Asian or Pacific Islander</w:t>
            </w:r>
          </w:p>
        </w:tc>
        <w:tc>
          <w:tcPr>
            <w:tcW w:w="3117" w:type="dxa"/>
          </w:tcPr>
          <w:p w14:paraId="074BC6DA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1.06 [0.98, 1.14]</w:t>
            </w:r>
          </w:p>
        </w:tc>
        <w:tc>
          <w:tcPr>
            <w:tcW w:w="3117" w:type="dxa"/>
          </w:tcPr>
          <w:p w14:paraId="01184A81" w14:textId="5B593FA7" w:rsidR="00D92B2A" w:rsidRPr="00AC68A4" w:rsidRDefault="00D92B2A" w:rsidP="00A760FE">
            <w:pPr>
              <w:rPr>
                <w:rFonts w:cs="Arial"/>
              </w:rPr>
            </w:pPr>
            <w:r>
              <w:rPr>
                <w:rFonts w:cs="Arial"/>
              </w:rPr>
              <w:t>.</w:t>
            </w:r>
            <w:r w:rsidRPr="00AC68A4">
              <w:rPr>
                <w:rFonts w:cs="Arial"/>
              </w:rPr>
              <w:t>161</w:t>
            </w:r>
          </w:p>
        </w:tc>
      </w:tr>
      <w:tr w:rsidR="00D92B2A" w:rsidRPr="00AC68A4" w14:paraId="6DB42A21" w14:textId="77777777" w:rsidTr="00A760FE">
        <w:tc>
          <w:tcPr>
            <w:tcW w:w="4225" w:type="dxa"/>
          </w:tcPr>
          <w:p w14:paraId="34DDBD1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Bi or Multi Racial</w:t>
            </w:r>
          </w:p>
        </w:tc>
        <w:tc>
          <w:tcPr>
            <w:tcW w:w="3117" w:type="dxa"/>
          </w:tcPr>
          <w:p w14:paraId="39AC109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1.01 [0.84, 1.22]</w:t>
            </w:r>
          </w:p>
        </w:tc>
        <w:tc>
          <w:tcPr>
            <w:tcW w:w="3117" w:type="dxa"/>
          </w:tcPr>
          <w:p w14:paraId="1904F192" w14:textId="09EBD2F2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.906</w:t>
            </w:r>
          </w:p>
        </w:tc>
      </w:tr>
      <w:tr w:rsidR="00D92B2A" w:rsidRPr="00AC68A4" w14:paraId="64E6F0C9" w14:textId="77777777" w:rsidTr="00A760FE">
        <w:tc>
          <w:tcPr>
            <w:tcW w:w="4225" w:type="dxa"/>
          </w:tcPr>
          <w:p w14:paraId="33C127C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Black, not of Hispanic origin</w:t>
            </w:r>
          </w:p>
        </w:tc>
        <w:tc>
          <w:tcPr>
            <w:tcW w:w="3117" w:type="dxa"/>
          </w:tcPr>
          <w:p w14:paraId="141EE30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1.16 [1.11, 1.21]</w:t>
            </w:r>
          </w:p>
        </w:tc>
        <w:tc>
          <w:tcPr>
            <w:tcW w:w="3117" w:type="dxa"/>
          </w:tcPr>
          <w:p w14:paraId="7FF7EA5D" w14:textId="53EF3D6B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7B9B838B" w14:textId="77777777" w:rsidTr="00A760FE">
        <w:tc>
          <w:tcPr>
            <w:tcW w:w="4225" w:type="dxa"/>
          </w:tcPr>
          <w:p w14:paraId="0AB04AB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Hispanic, black</w:t>
            </w:r>
          </w:p>
        </w:tc>
        <w:tc>
          <w:tcPr>
            <w:tcW w:w="3117" w:type="dxa"/>
          </w:tcPr>
          <w:p w14:paraId="282F9724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1.04 [0.73, 1.49]</w:t>
            </w:r>
          </w:p>
        </w:tc>
        <w:tc>
          <w:tcPr>
            <w:tcW w:w="3117" w:type="dxa"/>
          </w:tcPr>
          <w:p w14:paraId="44C60430" w14:textId="1C1426E9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.82</w:t>
            </w:r>
            <w:r w:rsidR="002C319A">
              <w:rPr>
                <w:rFonts w:cs="Arial"/>
              </w:rPr>
              <w:t>4</w:t>
            </w:r>
          </w:p>
        </w:tc>
      </w:tr>
      <w:tr w:rsidR="00D92B2A" w:rsidRPr="00AC68A4" w14:paraId="36F32696" w14:textId="77777777" w:rsidTr="00A760FE">
        <w:tc>
          <w:tcPr>
            <w:tcW w:w="4225" w:type="dxa"/>
          </w:tcPr>
          <w:p w14:paraId="18127119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Hispanic, white</w:t>
            </w:r>
          </w:p>
        </w:tc>
        <w:tc>
          <w:tcPr>
            <w:tcW w:w="3117" w:type="dxa"/>
          </w:tcPr>
          <w:p w14:paraId="16897A77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1.02 [0.90, 1.14]</w:t>
            </w:r>
          </w:p>
        </w:tc>
        <w:tc>
          <w:tcPr>
            <w:tcW w:w="3117" w:type="dxa"/>
          </w:tcPr>
          <w:p w14:paraId="332BEB6B" w14:textId="4C2587D8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.80</w:t>
            </w:r>
            <w:r w:rsidR="002C319A">
              <w:rPr>
                <w:rFonts w:cs="Arial"/>
              </w:rPr>
              <w:t>7</w:t>
            </w:r>
          </w:p>
        </w:tc>
      </w:tr>
      <w:tr w:rsidR="00D92B2A" w:rsidRPr="00AC68A4" w14:paraId="1EACA2B6" w14:textId="77777777" w:rsidTr="00A760FE">
        <w:tc>
          <w:tcPr>
            <w:tcW w:w="4225" w:type="dxa"/>
          </w:tcPr>
          <w:p w14:paraId="291C239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Middle Eastern</w:t>
            </w:r>
          </w:p>
        </w:tc>
        <w:tc>
          <w:tcPr>
            <w:tcW w:w="3117" w:type="dxa"/>
          </w:tcPr>
          <w:p w14:paraId="378EC65A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1.04 [0.41, 2.63]</w:t>
            </w:r>
          </w:p>
        </w:tc>
        <w:tc>
          <w:tcPr>
            <w:tcW w:w="3117" w:type="dxa"/>
          </w:tcPr>
          <w:p w14:paraId="7B5C4AC0" w14:textId="56D94315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.930</w:t>
            </w:r>
          </w:p>
        </w:tc>
      </w:tr>
      <w:tr w:rsidR="00D92B2A" w:rsidRPr="00AC68A4" w14:paraId="2EAE0547" w14:textId="77777777" w:rsidTr="00A760FE">
        <w:tc>
          <w:tcPr>
            <w:tcW w:w="4225" w:type="dxa"/>
          </w:tcPr>
          <w:p w14:paraId="5FEAD670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Unknown</w:t>
            </w:r>
          </w:p>
        </w:tc>
        <w:tc>
          <w:tcPr>
            <w:tcW w:w="3117" w:type="dxa"/>
          </w:tcPr>
          <w:p w14:paraId="4F317AFA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1.06 [1.01, 1.12]</w:t>
            </w:r>
          </w:p>
        </w:tc>
        <w:tc>
          <w:tcPr>
            <w:tcW w:w="3117" w:type="dxa"/>
          </w:tcPr>
          <w:p w14:paraId="38479F10" w14:textId="67EF5FC2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.02</w:t>
            </w:r>
            <w:r w:rsidR="002C319A">
              <w:rPr>
                <w:rFonts w:cs="Arial"/>
              </w:rPr>
              <w:t>2</w:t>
            </w:r>
          </w:p>
        </w:tc>
      </w:tr>
      <w:tr w:rsidR="00D92B2A" w:rsidRPr="00AC68A4" w14:paraId="77D31BF3" w14:textId="77777777" w:rsidTr="00A760FE">
        <w:tc>
          <w:tcPr>
            <w:tcW w:w="4225" w:type="dxa"/>
          </w:tcPr>
          <w:p w14:paraId="650D2DD0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B</w:t>
            </w:r>
            <w:r>
              <w:rPr>
                <w:rFonts w:cs="Arial"/>
              </w:rPr>
              <w:t>ody mass index</w:t>
            </w:r>
            <w:r w:rsidRPr="00AC68A4">
              <w:rPr>
                <w:rFonts w:cs="Arial"/>
              </w:rPr>
              <w:t xml:space="preserve"> (per point)</w:t>
            </w:r>
          </w:p>
        </w:tc>
        <w:tc>
          <w:tcPr>
            <w:tcW w:w="3117" w:type="dxa"/>
          </w:tcPr>
          <w:p w14:paraId="45A3672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1.02 [1.02, 1.02]</w:t>
            </w:r>
          </w:p>
        </w:tc>
        <w:tc>
          <w:tcPr>
            <w:tcW w:w="3117" w:type="dxa"/>
          </w:tcPr>
          <w:p w14:paraId="28B9B7F6" w14:textId="65397B3A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03C30C24" w14:textId="77777777" w:rsidTr="00A760FE">
        <w:tc>
          <w:tcPr>
            <w:tcW w:w="4225" w:type="dxa"/>
          </w:tcPr>
          <w:p w14:paraId="78E43355" w14:textId="77777777" w:rsidR="00D92B2A" w:rsidRPr="00AC68A4" w:rsidRDefault="00D92B2A" w:rsidP="00A760FE">
            <w:pPr>
              <w:rPr>
                <w:rFonts w:cs="Arial"/>
              </w:rPr>
            </w:pPr>
            <w:r>
              <w:rPr>
                <w:rFonts w:cs="Arial"/>
              </w:rPr>
              <w:t>Baseline hemoglobin</w:t>
            </w:r>
            <w:r w:rsidRPr="00AC68A4">
              <w:rPr>
                <w:rFonts w:cs="Arial"/>
              </w:rPr>
              <w:t xml:space="preserve"> (per point)</w:t>
            </w:r>
          </w:p>
        </w:tc>
        <w:tc>
          <w:tcPr>
            <w:tcW w:w="3117" w:type="dxa"/>
          </w:tcPr>
          <w:p w14:paraId="6592400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0.88 [0.87, 0.89]</w:t>
            </w:r>
          </w:p>
        </w:tc>
        <w:tc>
          <w:tcPr>
            <w:tcW w:w="3117" w:type="dxa"/>
          </w:tcPr>
          <w:p w14:paraId="36AF725C" w14:textId="69395388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5B61389A" w14:textId="77777777" w:rsidTr="00A760FE">
        <w:tc>
          <w:tcPr>
            <w:tcW w:w="4225" w:type="dxa"/>
          </w:tcPr>
          <w:p w14:paraId="6CB576F3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Admission Type</w:t>
            </w:r>
          </w:p>
        </w:tc>
        <w:tc>
          <w:tcPr>
            <w:tcW w:w="3117" w:type="dxa"/>
          </w:tcPr>
          <w:p w14:paraId="08A13920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2C192305" w14:textId="57468516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.271</w:t>
            </w:r>
          </w:p>
        </w:tc>
      </w:tr>
      <w:tr w:rsidR="00D92B2A" w:rsidRPr="00AC68A4" w14:paraId="3B8CB268" w14:textId="77777777" w:rsidTr="00A760FE">
        <w:tc>
          <w:tcPr>
            <w:tcW w:w="4225" w:type="dxa"/>
          </w:tcPr>
          <w:p w14:paraId="3BC5583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Inpatient</w:t>
            </w:r>
          </w:p>
        </w:tc>
        <w:tc>
          <w:tcPr>
            <w:tcW w:w="3117" w:type="dxa"/>
          </w:tcPr>
          <w:p w14:paraId="1CD621E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 (ref)</w:t>
            </w:r>
          </w:p>
        </w:tc>
        <w:tc>
          <w:tcPr>
            <w:tcW w:w="3117" w:type="dxa"/>
          </w:tcPr>
          <w:p w14:paraId="5DDE7DC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N/A (ref)</w:t>
            </w:r>
          </w:p>
        </w:tc>
      </w:tr>
      <w:tr w:rsidR="00D92B2A" w:rsidRPr="00AC68A4" w14:paraId="583818FA" w14:textId="77777777" w:rsidTr="00A760FE">
        <w:tc>
          <w:tcPr>
            <w:tcW w:w="4225" w:type="dxa"/>
          </w:tcPr>
          <w:p w14:paraId="1FA51B92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Admit</w:t>
            </w:r>
          </w:p>
        </w:tc>
        <w:tc>
          <w:tcPr>
            <w:tcW w:w="3117" w:type="dxa"/>
          </w:tcPr>
          <w:p w14:paraId="1C1F7713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0.96 [0.91, 1.01]</w:t>
            </w:r>
          </w:p>
        </w:tc>
        <w:tc>
          <w:tcPr>
            <w:tcW w:w="3117" w:type="dxa"/>
          </w:tcPr>
          <w:p w14:paraId="7E27CEDE" w14:textId="476C806C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.100</w:t>
            </w:r>
          </w:p>
        </w:tc>
      </w:tr>
      <w:tr w:rsidR="00D92B2A" w:rsidRPr="00AC68A4" w14:paraId="52194898" w14:textId="77777777" w:rsidTr="00A760FE">
        <w:tc>
          <w:tcPr>
            <w:tcW w:w="4225" w:type="dxa"/>
          </w:tcPr>
          <w:p w14:paraId="7B23123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Emergency</w:t>
            </w:r>
          </w:p>
        </w:tc>
        <w:tc>
          <w:tcPr>
            <w:tcW w:w="3117" w:type="dxa"/>
          </w:tcPr>
          <w:p w14:paraId="0B7FFC84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0.90 [0.77, 1.05]</w:t>
            </w:r>
          </w:p>
        </w:tc>
        <w:tc>
          <w:tcPr>
            <w:tcW w:w="3117" w:type="dxa"/>
          </w:tcPr>
          <w:p w14:paraId="480710B8" w14:textId="28878A80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.175</w:t>
            </w:r>
          </w:p>
        </w:tc>
      </w:tr>
      <w:tr w:rsidR="00D92B2A" w:rsidRPr="00AC68A4" w14:paraId="419F063D" w14:textId="77777777" w:rsidTr="00A760FE">
        <w:tc>
          <w:tcPr>
            <w:tcW w:w="4225" w:type="dxa"/>
          </w:tcPr>
          <w:p w14:paraId="2F02E2A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Other Admission Type</w:t>
            </w:r>
          </w:p>
        </w:tc>
        <w:tc>
          <w:tcPr>
            <w:tcW w:w="3117" w:type="dxa"/>
          </w:tcPr>
          <w:p w14:paraId="1CBF29E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0.78 [0.52, 1.18]</w:t>
            </w:r>
          </w:p>
        </w:tc>
        <w:tc>
          <w:tcPr>
            <w:tcW w:w="3117" w:type="dxa"/>
          </w:tcPr>
          <w:p w14:paraId="6CB6F341" w14:textId="72D90D1D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.23</w:t>
            </w:r>
            <w:r w:rsidR="002C319A">
              <w:rPr>
                <w:rFonts w:cs="Arial"/>
              </w:rPr>
              <w:t>1</w:t>
            </w:r>
          </w:p>
        </w:tc>
      </w:tr>
      <w:tr w:rsidR="00D92B2A" w:rsidRPr="00AC68A4" w14:paraId="4D3FF0BE" w14:textId="77777777" w:rsidTr="00A760FE">
        <w:tc>
          <w:tcPr>
            <w:tcW w:w="4225" w:type="dxa"/>
          </w:tcPr>
          <w:p w14:paraId="0CBF354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Unknown Admission Type</w:t>
            </w:r>
          </w:p>
        </w:tc>
        <w:tc>
          <w:tcPr>
            <w:tcW w:w="3117" w:type="dxa"/>
          </w:tcPr>
          <w:p w14:paraId="1E6C3DA3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0.87 [0.61, 1.24]</w:t>
            </w:r>
          </w:p>
        </w:tc>
        <w:tc>
          <w:tcPr>
            <w:tcW w:w="3117" w:type="dxa"/>
          </w:tcPr>
          <w:p w14:paraId="39856351" w14:textId="0BD90FB8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.446</w:t>
            </w:r>
          </w:p>
        </w:tc>
      </w:tr>
      <w:tr w:rsidR="00D92B2A" w:rsidRPr="00AC68A4" w14:paraId="3FCA8BDF" w14:textId="77777777" w:rsidTr="00A760FE">
        <w:tc>
          <w:tcPr>
            <w:tcW w:w="4225" w:type="dxa"/>
          </w:tcPr>
          <w:p w14:paraId="29038C74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Unknown Concept</w:t>
            </w:r>
          </w:p>
        </w:tc>
        <w:tc>
          <w:tcPr>
            <w:tcW w:w="3117" w:type="dxa"/>
          </w:tcPr>
          <w:p w14:paraId="0830196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1.06 [0.48, 2.37]</w:t>
            </w:r>
          </w:p>
        </w:tc>
        <w:tc>
          <w:tcPr>
            <w:tcW w:w="3117" w:type="dxa"/>
          </w:tcPr>
          <w:p w14:paraId="384B6766" w14:textId="213CB4D3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.87</w:t>
            </w:r>
            <w:r w:rsidR="002C319A">
              <w:rPr>
                <w:rFonts w:cs="Arial"/>
              </w:rPr>
              <w:t>9</w:t>
            </w:r>
          </w:p>
        </w:tc>
      </w:tr>
      <w:tr w:rsidR="00D92B2A" w:rsidRPr="00AC68A4" w14:paraId="27F292B2" w14:textId="77777777" w:rsidTr="00A760FE">
        <w:tc>
          <w:tcPr>
            <w:tcW w:w="4225" w:type="dxa"/>
          </w:tcPr>
          <w:p w14:paraId="5864BF5B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2C0DDBA1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2AAF739A" w14:textId="77777777" w:rsidR="00D92B2A" w:rsidRPr="00AC68A4" w:rsidRDefault="00D92B2A" w:rsidP="00A760FE">
            <w:pPr>
              <w:rPr>
                <w:rFonts w:cs="Arial"/>
              </w:rPr>
            </w:pPr>
          </w:p>
        </w:tc>
      </w:tr>
      <w:tr w:rsidR="00D92B2A" w:rsidRPr="00AC68A4" w14:paraId="71F7FCE6" w14:textId="77777777" w:rsidTr="00A760FE">
        <w:tc>
          <w:tcPr>
            <w:tcW w:w="4225" w:type="dxa"/>
          </w:tcPr>
          <w:p w14:paraId="1FF26F89" w14:textId="77777777" w:rsidR="00D92B2A" w:rsidRPr="00AC68A4" w:rsidRDefault="00D92B2A" w:rsidP="00A760FE">
            <w:pPr>
              <w:rPr>
                <w:rFonts w:cs="Arial"/>
                <w:b/>
              </w:rPr>
            </w:pPr>
            <w:r w:rsidRPr="00AC68A4">
              <w:rPr>
                <w:rFonts w:cs="Arial"/>
                <w:b/>
              </w:rPr>
              <w:t>Surgical/Anesthesia Characteristics</w:t>
            </w:r>
          </w:p>
        </w:tc>
        <w:tc>
          <w:tcPr>
            <w:tcW w:w="3117" w:type="dxa"/>
          </w:tcPr>
          <w:p w14:paraId="32ADAF71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4C303F44" w14:textId="77777777" w:rsidR="00D92B2A" w:rsidRPr="00AC68A4" w:rsidRDefault="00D92B2A" w:rsidP="00A760FE">
            <w:pPr>
              <w:rPr>
                <w:rFonts w:cs="Arial"/>
              </w:rPr>
            </w:pPr>
          </w:p>
        </w:tc>
      </w:tr>
      <w:tr w:rsidR="00D92B2A" w:rsidRPr="00AC68A4" w14:paraId="28430AB7" w14:textId="77777777" w:rsidTr="00A760FE">
        <w:tc>
          <w:tcPr>
            <w:tcW w:w="4225" w:type="dxa"/>
          </w:tcPr>
          <w:p w14:paraId="51AE04A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Anesthesia Duration (per hour)</w:t>
            </w:r>
          </w:p>
        </w:tc>
        <w:tc>
          <w:tcPr>
            <w:tcW w:w="3117" w:type="dxa"/>
          </w:tcPr>
          <w:p w14:paraId="1BF579AD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1.08 [1.08, 1.09]</w:t>
            </w:r>
          </w:p>
        </w:tc>
        <w:tc>
          <w:tcPr>
            <w:tcW w:w="3117" w:type="dxa"/>
          </w:tcPr>
          <w:p w14:paraId="334990C1" w14:textId="30F1D839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3330358E" w14:textId="77777777" w:rsidTr="00A760FE">
        <w:tc>
          <w:tcPr>
            <w:tcW w:w="4225" w:type="dxa"/>
          </w:tcPr>
          <w:p w14:paraId="2EFED6B6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Colloids Equivalent (per liter)</w:t>
            </w:r>
          </w:p>
        </w:tc>
        <w:tc>
          <w:tcPr>
            <w:tcW w:w="3117" w:type="dxa"/>
          </w:tcPr>
          <w:p w14:paraId="017FE1D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1.01 [1.00, 1.02]</w:t>
            </w:r>
          </w:p>
        </w:tc>
        <w:tc>
          <w:tcPr>
            <w:tcW w:w="3117" w:type="dxa"/>
          </w:tcPr>
          <w:p w14:paraId="22084AF4" w14:textId="4900C6D1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.103</w:t>
            </w:r>
          </w:p>
        </w:tc>
      </w:tr>
      <w:tr w:rsidR="00D92B2A" w:rsidRPr="00AC68A4" w14:paraId="7C6A5442" w14:textId="77777777" w:rsidTr="00A760FE">
        <w:tc>
          <w:tcPr>
            <w:tcW w:w="4225" w:type="dxa"/>
          </w:tcPr>
          <w:p w14:paraId="5B834F6E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Crystalloids Equivalent (per liter)</w:t>
            </w:r>
          </w:p>
        </w:tc>
        <w:tc>
          <w:tcPr>
            <w:tcW w:w="3117" w:type="dxa"/>
          </w:tcPr>
          <w:p w14:paraId="578B120D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1.00 [1.00, 1.00]</w:t>
            </w:r>
          </w:p>
        </w:tc>
        <w:tc>
          <w:tcPr>
            <w:tcW w:w="3117" w:type="dxa"/>
          </w:tcPr>
          <w:p w14:paraId="0D407237" w14:textId="3DD81E09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</w:t>
            </w:r>
            <w:r w:rsidR="002C319A" w:rsidRPr="00AC68A4">
              <w:rPr>
                <w:rFonts w:cs="Arial"/>
              </w:rPr>
              <w:t>47</w:t>
            </w:r>
            <w:r w:rsidR="002C319A">
              <w:rPr>
                <w:rFonts w:cs="Arial"/>
              </w:rPr>
              <w:t>5</w:t>
            </w:r>
          </w:p>
        </w:tc>
      </w:tr>
      <w:tr w:rsidR="00D92B2A" w:rsidRPr="00AC68A4" w14:paraId="7F511C92" w14:textId="77777777" w:rsidTr="00A760FE">
        <w:tc>
          <w:tcPr>
            <w:tcW w:w="4225" w:type="dxa"/>
          </w:tcPr>
          <w:p w14:paraId="162F759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Estimated Blood Loss (per 100 mL)</w:t>
            </w:r>
          </w:p>
        </w:tc>
        <w:tc>
          <w:tcPr>
            <w:tcW w:w="3117" w:type="dxa"/>
          </w:tcPr>
          <w:p w14:paraId="35BF0762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1.02 [1.02, 1.02]</w:t>
            </w:r>
          </w:p>
        </w:tc>
        <w:tc>
          <w:tcPr>
            <w:tcW w:w="3117" w:type="dxa"/>
          </w:tcPr>
          <w:p w14:paraId="7C8B1928" w14:textId="27051E81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25AC0ED2" w14:textId="77777777" w:rsidTr="00A760FE">
        <w:tc>
          <w:tcPr>
            <w:tcW w:w="4225" w:type="dxa"/>
          </w:tcPr>
          <w:p w14:paraId="65C215C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ASA class</w:t>
            </w:r>
          </w:p>
        </w:tc>
        <w:tc>
          <w:tcPr>
            <w:tcW w:w="3117" w:type="dxa"/>
          </w:tcPr>
          <w:p w14:paraId="61CA8686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3197BFF6" w14:textId="0A700F89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0A0126E2" w14:textId="77777777" w:rsidTr="00A760FE">
        <w:tc>
          <w:tcPr>
            <w:tcW w:w="4225" w:type="dxa"/>
          </w:tcPr>
          <w:p w14:paraId="54C1489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1</w:t>
            </w:r>
          </w:p>
        </w:tc>
        <w:tc>
          <w:tcPr>
            <w:tcW w:w="3117" w:type="dxa"/>
          </w:tcPr>
          <w:p w14:paraId="160A621C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0.38 [0.32, 0.45]</w:t>
            </w:r>
          </w:p>
        </w:tc>
        <w:tc>
          <w:tcPr>
            <w:tcW w:w="3117" w:type="dxa"/>
          </w:tcPr>
          <w:p w14:paraId="276287D1" w14:textId="0810B7FD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65A8867C" w14:textId="77777777" w:rsidTr="00A760FE">
        <w:tc>
          <w:tcPr>
            <w:tcW w:w="4225" w:type="dxa"/>
          </w:tcPr>
          <w:p w14:paraId="693D6A4A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2</w:t>
            </w:r>
          </w:p>
        </w:tc>
        <w:tc>
          <w:tcPr>
            <w:tcW w:w="3117" w:type="dxa"/>
          </w:tcPr>
          <w:p w14:paraId="74238FF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0.73 [0.71, 0.76]</w:t>
            </w:r>
          </w:p>
        </w:tc>
        <w:tc>
          <w:tcPr>
            <w:tcW w:w="3117" w:type="dxa"/>
          </w:tcPr>
          <w:p w14:paraId="13560272" w14:textId="046F27C0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5839488D" w14:textId="77777777" w:rsidTr="00A760FE">
        <w:tc>
          <w:tcPr>
            <w:tcW w:w="4225" w:type="dxa"/>
          </w:tcPr>
          <w:p w14:paraId="0D3C304C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3</w:t>
            </w:r>
          </w:p>
        </w:tc>
        <w:tc>
          <w:tcPr>
            <w:tcW w:w="3117" w:type="dxa"/>
          </w:tcPr>
          <w:p w14:paraId="591580A4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 (ref)</w:t>
            </w:r>
          </w:p>
        </w:tc>
        <w:tc>
          <w:tcPr>
            <w:tcW w:w="3117" w:type="dxa"/>
          </w:tcPr>
          <w:p w14:paraId="28F4F3CA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N/A (ref)</w:t>
            </w:r>
          </w:p>
        </w:tc>
      </w:tr>
      <w:tr w:rsidR="00D92B2A" w:rsidRPr="00AC68A4" w14:paraId="3A248C1D" w14:textId="77777777" w:rsidTr="00A760FE">
        <w:tc>
          <w:tcPr>
            <w:tcW w:w="4225" w:type="dxa"/>
          </w:tcPr>
          <w:p w14:paraId="28A11D9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4</w:t>
            </w:r>
          </w:p>
        </w:tc>
        <w:tc>
          <w:tcPr>
            <w:tcW w:w="3117" w:type="dxa"/>
          </w:tcPr>
          <w:p w14:paraId="47F917ED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1.28 [1.23, 1.33]</w:t>
            </w:r>
          </w:p>
        </w:tc>
        <w:tc>
          <w:tcPr>
            <w:tcW w:w="3117" w:type="dxa"/>
          </w:tcPr>
          <w:p w14:paraId="3A17B26B" w14:textId="3754A520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1981AE56" w14:textId="77777777" w:rsidTr="00A760FE">
        <w:tc>
          <w:tcPr>
            <w:tcW w:w="4225" w:type="dxa"/>
          </w:tcPr>
          <w:p w14:paraId="271FF4D3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5</w:t>
            </w:r>
          </w:p>
        </w:tc>
        <w:tc>
          <w:tcPr>
            <w:tcW w:w="3117" w:type="dxa"/>
          </w:tcPr>
          <w:p w14:paraId="100016A6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2.02 [1.77, 2.30]</w:t>
            </w:r>
          </w:p>
        </w:tc>
        <w:tc>
          <w:tcPr>
            <w:tcW w:w="3117" w:type="dxa"/>
          </w:tcPr>
          <w:p w14:paraId="6E71A988" w14:textId="454F9531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0B6BF4B5" w14:textId="77777777" w:rsidTr="00A760FE">
        <w:tc>
          <w:tcPr>
            <w:tcW w:w="4225" w:type="dxa"/>
          </w:tcPr>
          <w:p w14:paraId="1F09CA53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Emergent Status</w:t>
            </w:r>
          </w:p>
        </w:tc>
        <w:tc>
          <w:tcPr>
            <w:tcW w:w="3117" w:type="dxa"/>
          </w:tcPr>
          <w:p w14:paraId="55A384A7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1.40 [1.33, 1.47]</w:t>
            </w:r>
          </w:p>
        </w:tc>
        <w:tc>
          <w:tcPr>
            <w:tcW w:w="3117" w:type="dxa"/>
          </w:tcPr>
          <w:p w14:paraId="7D24E4D7" w14:textId="191B471B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5DF522F5" w14:textId="77777777" w:rsidTr="00A760FE">
        <w:tc>
          <w:tcPr>
            <w:tcW w:w="4225" w:type="dxa"/>
          </w:tcPr>
          <w:p w14:paraId="47978D1C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Anesthesia Base Units</w:t>
            </w:r>
            <w:r>
              <w:rPr>
                <w:rFonts w:cs="Arial"/>
              </w:rPr>
              <w:t>*</w:t>
            </w:r>
            <w:r w:rsidRPr="00AC68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≥</w:t>
            </w:r>
            <w:r w:rsidRPr="00AC68A4">
              <w:rPr>
                <w:rFonts w:cs="Arial"/>
              </w:rPr>
              <w:t xml:space="preserve"> 5</w:t>
            </w:r>
          </w:p>
        </w:tc>
        <w:tc>
          <w:tcPr>
            <w:tcW w:w="3117" w:type="dxa"/>
          </w:tcPr>
          <w:p w14:paraId="1C0D3E5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1.08 [1.03, 1.14]</w:t>
            </w:r>
          </w:p>
        </w:tc>
        <w:tc>
          <w:tcPr>
            <w:tcW w:w="3117" w:type="dxa"/>
          </w:tcPr>
          <w:p w14:paraId="431D8146" w14:textId="4683832B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.00</w:t>
            </w:r>
            <w:r w:rsidR="002C319A">
              <w:rPr>
                <w:rFonts w:cs="Arial"/>
              </w:rPr>
              <w:t>5</w:t>
            </w:r>
          </w:p>
        </w:tc>
      </w:tr>
      <w:tr w:rsidR="00D92B2A" w:rsidRPr="00AC68A4" w14:paraId="258967DE" w14:textId="77777777" w:rsidTr="00A760FE">
        <w:tc>
          <w:tcPr>
            <w:tcW w:w="4225" w:type="dxa"/>
          </w:tcPr>
          <w:p w14:paraId="204B0A9D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79E2FB4E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13CFCA1D" w14:textId="77777777" w:rsidR="00D92B2A" w:rsidRPr="00AC68A4" w:rsidRDefault="00D92B2A" w:rsidP="00A760FE">
            <w:pPr>
              <w:rPr>
                <w:rFonts w:cs="Arial"/>
              </w:rPr>
            </w:pPr>
          </w:p>
        </w:tc>
      </w:tr>
      <w:tr w:rsidR="00D92B2A" w:rsidRPr="00AC68A4" w14:paraId="7B2557E3" w14:textId="77777777" w:rsidTr="00A760FE">
        <w:tc>
          <w:tcPr>
            <w:tcW w:w="4225" w:type="dxa"/>
          </w:tcPr>
          <w:p w14:paraId="2362855E" w14:textId="77777777" w:rsidR="00D92B2A" w:rsidRPr="00AC68A4" w:rsidRDefault="00D92B2A" w:rsidP="00A760FE">
            <w:pPr>
              <w:rPr>
                <w:rFonts w:cs="Arial"/>
                <w:b/>
              </w:rPr>
            </w:pPr>
            <w:r w:rsidRPr="00AC68A4">
              <w:rPr>
                <w:rFonts w:cs="Arial"/>
                <w:b/>
              </w:rPr>
              <w:t>Medical History &amp; Comorbidities</w:t>
            </w:r>
          </w:p>
        </w:tc>
        <w:tc>
          <w:tcPr>
            <w:tcW w:w="3117" w:type="dxa"/>
          </w:tcPr>
          <w:p w14:paraId="15A33933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31D60908" w14:textId="77777777" w:rsidR="00D92B2A" w:rsidRPr="00AC68A4" w:rsidRDefault="00D92B2A" w:rsidP="00A760FE">
            <w:pPr>
              <w:rPr>
                <w:rFonts w:cs="Arial"/>
              </w:rPr>
            </w:pPr>
          </w:p>
        </w:tc>
      </w:tr>
      <w:tr w:rsidR="00D92B2A" w:rsidRPr="00AC68A4" w14:paraId="4C94E0E3" w14:textId="77777777" w:rsidTr="00A760FE">
        <w:tc>
          <w:tcPr>
            <w:tcW w:w="4225" w:type="dxa"/>
          </w:tcPr>
          <w:p w14:paraId="62A99374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Previous </w:t>
            </w:r>
            <w:r>
              <w:rPr>
                <w:rFonts w:cs="Arial"/>
              </w:rPr>
              <w:t>myocardial infarction</w:t>
            </w:r>
          </w:p>
        </w:tc>
        <w:tc>
          <w:tcPr>
            <w:tcW w:w="3117" w:type="dxa"/>
            <w:vAlign w:val="bottom"/>
          </w:tcPr>
          <w:p w14:paraId="1E8AA9E0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0.93 [0.83, 1.06]</w:t>
            </w:r>
          </w:p>
        </w:tc>
        <w:tc>
          <w:tcPr>
            <w:tcW w:w="3117" w:type="dxa"/>
          </w:tcPr>
          <w:p w14:paraId="48A3BCF5" w14:textId="3E4BD07A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.252</w:t>
            </w:r>
          </w:p>
        </w:tc>
      </w:tr>
      <w:tr w:rsidR="00D92B2A" w:rsidRPr="00AC68A4" w14:paraId="37A4F0F8" w14:textId="77777777" w:rsidTr="00A760FE">
        <w:tc>
          <w:tcPr>
            <w:tcW w:w="4225" w:type="dxa"/>
          </w:tcPr>
          <w:p w14:paraId="06845529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Blood Loss Anemia</w:t>
            </w:r>
          </w:p>
        </w:tc>
        <w:tc>
          <w:tcPr>
            <w:tcW w:w="3117" w:type="dxa"/>
            <w:vAlign w:val="bottom"/>
          </w:tcPr>
          <w:p w14:paraId="1DC3C09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1.18 [1.07, 1.30]</w:t>
            </w:r>
          </w:p>
        </w:tc>
        <w:tc>
          <w:tcPr>
            <w:tcW w:w="3117" w:type="dxa"/>
          </w:tcPr>
          <w:p w14:paraId="79BF36C4" w14:textId="7D89B993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.001</w:t>
            </w:r>
          </w:p>
        </w:tc>
      </w:tr>
      <w:tr w:rsidR="00D92B2A" w:rsidRPr="00AC68A4" w14:paraId="47FCB1A1" w14:textId="77777777" w:rsidTr="00A760FE">
        <w:tc>
          <w:tcPr>
            <w:tcW w:w="4225" w:type="dxa"/>
          </w:tcPr>
          <w:p w14:paraId="4DBD25F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Deficiency Anemia</w:t>
            </w:r>
          </w:p>
        </w:tc>
        <w:tc>
          <w:tcPr>
            <w:tcW w:w="3117" w:type="dxa"/>
            <w:vAlign w:val="bottom"/>
          </w:tcPr>
          <w:p w14:paraId="6C67818C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1.09 [1.02, 1.17]</w:t>
            </w:r>
          </w:p>
        </w:tc>
        <w:tc>
          <w:tcPr>
            <w:tcW w:w="3117" w:type="dxa"/>
          </w:tcPr>
          <w:p w14:paraId="59E1D6DD" w14:textId="27A133C4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.01</w:t>
            </w:r>
            <w:r w:rsidR="002C319A">
              <w:rPr>
                <w:rFonts w:cs="Arial"/>
              </w:rPr>
              <w:t>1</w:t>
            </w:r>
          </w:p>
        </w:tc>
      </w:tr>
      <w:tr w:rsidR="00D92B2A" w:rsidRPr="00AC68A4" w14:paraId="593964AF" w14:textId="77777777" w:rsidTr="00A760FE">
        <w:tc>
          <w:tcPr>
            <w:tcW w:w="4225" w:type="dxa"/>
          </w:tcPr>
          <w:p w14:paraId="4437430E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Congestive Heart Failure</w:t>
            </w:r>
          </w:p>
        </w:tc>
        <w:tc>
          <w:tcPr>
            <w:tcW w:w="3117" w:type="dxa"/>
            <w:vAlign w:val="bottom"/>
          </w:tcPr>
          <w:p w14:paraId="17145A90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1.46 [1.38, 1.55]</w:t>
            </w:r>
          </w:p>
        </w:tc>
        <w:tc>
          <w:tcPr>
            <w:tcW w:w="3117" w:type="dxa"/>
          </w:tcPr>
          <w:p w14:paraId="02E2FE10" w14:textId="6E4BA750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276F6F1D" w14:textId="77777777" w:rsidTr="00A760FE">
        <w:tc>
          <w:tcPr>
            <w:tcW w:w="4225" w:type="dxa"/>
          </w:tcPr>
          <w:p w14:paraId="09D86240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Chronic Pulmonary Disease</w:t>
            </w:r>
          </w:p>
        </w:tc>
        <w:tc>
          <w:tcPr>
            <w:tcW w:w="3117" w:type="dxa"/>
            <w:vAlign w:val="bottom"/>
          </w:tcPr>
          <w:p w14:paraId="4D3DDF1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1.08 [1.05, 1.12]</w:t>
            </w:r>
          </w:p>
        </w:tc>
        <w:tc>
          <w:tcPr>
            <w:tcW w:w="3117" w:type="dxa"/>
          </w:tcPr>
          <w:p w14:paraId="59A4EEF1" w14:textId="675EA258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7E4332D2" w14:textId="77777777" w:rsidTr="00A760FE">
        <w:tc>
          <w:tcPr>
            <w:tcW w:w="4225" w:type="dxa"/>
          </w:tcPr>
          <w:p w14:paraId="79068406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Diabetes (complicated)</w:t>
            </w:r>
          </w:p>
        </w:tc>
        <w:tc>
          <w:tcPr>
            <w:tcW w:w="3117" w:type="dxa"/>
            <w:vAlign w:val="bottom"/>
          </w:tcPr>
          <w:p w14:paraId="0A03C7E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1.23 [1.11, 1.37]</w:t>
            </w:r>
          </w:p>
        </w:tc>
        <w:tc>
          <w:tcPr>
            <w:tcW w:w="3117" w:type="dxa"/>
          </w:tcPr>
          <w:p w14:paraId="4E17B337" w14:textId="386230E7" w:rsidR="00D92B2A" w:rsidRPr="00AC68A4" w:rsidRDefault="002C319A" w:rsidP="00A760FE">
            <w:pPr>
              <w:rPr>
                <w:rFonts w:cs="Arial"/>
              </w:rPr>
            </w:pPr>
            <w:r>
              <w:rPr>
                <w:rFonts w:cs="Arial"/>
              </w:rPr>
              <w:t>&lt;</w:t>
            </w:r>
            <w:r w:rsidR="00D92B2A" w:rsidRPr="00AC68A4">
              <w:rPr>
                <w:rFonts w:cs="Arial"/>
              </w:rPr>
              <w:t>.00</w:t>
            </w:r>
            <w:r>
              <w:rPr>
                <w:rFonts w:cs="Arial"/>
              </w:rPr>
              <w:t>1</w:t>
            </w:r>
          </w:p>
        </w:tc>
      </w:tr>
      <w:tr w:rsidR="00D92B2A" w:rsidRPr="00AC68A4" w14:paraId="01D0DF6E" w14:textId="77777777" w:rsidTr="00A760FE">
        <w:tc>
          <w:tcPr>
            <w:tcW w:w="4225" w:type="dxa"/>
          </w:tcPr>
          <w:p w14:paraId="7301AD6E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lastRenderedPageBreak/>
              <w:t>Diabetes (uncomplicated)</w:t>
            </w:r>
          </w:p>
        </w:tc>
        <w:tc>
          <w:tcPr>
            <w:tcW w:w="3117" w:type="dxa"/>
            <w:vAlign w:val="bottom"/>
          </w:tcPr>
          <w:p w14:paraId="22673AA4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1.11 [1.07, 1.15]</w:t>
            </w:r>
          </w:p>
        </w:tc>
        <w:tc>
          <w:tcPr>
            <w:tcW w:w="3117" w:type="dxa"/>
          </w:tcPr>
          <w:p w14:paraId="6D416BC9" w14:textId="29FAE4E9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4D157DDF" w14:textId="77777777" w:rsidTr="00A760FE">
        <w:tc>
          <w:tcPr>
            <w:tcW w:w="4225" w:type="dxa"/>
          </w:tcPr>
          <w:p w14:paraId="4518378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Hypertension (complicated)</w:t>
            </w:r>
          </w:p>
        </w:tc>
        <w:tc>
          <w:tcPr>
            <w:tcW w:w="3117" w:type="dxa"/>
            <w:vAlign w:val="bottom"/>
          </w:tcPr>
          <w:p w14:paraId="4D173B9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1.10 [1.03, 1.19]</w:t>
            </w:r>
          </w:p>
        </w:tc>
        <w:tc>
          <w:tcPr>
            <w:tcW w:w="3117" w:type="dxa"/>
          </w:tcPr>
          <w:p w14:paraId="0F550E62" w14:textId="192C9411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.010</w:t>
            </w:r>
          </w:p>
        </w:tc>
      </w:tr>
      <w:tr w:rsidR="00D92B2A" w:rsidRPr="00AC68A4" w14:paraId="67490BA4" w14:textId="77777777" w:rsidTr="00A760FE">
        <w:tc>
          <w:tcPr>
            <w:tcW w:w="4225" w:type="dxa"/>
          </w:tcPr>
          <w:p w14:paraId="4C8ABDA9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Hypertension (uncomplicated)</w:t>
            </w:r>
          </w:p>
        </w:tc>
        <w:tc>
          <w:tcPr>
            <w:tcW w:w="3117" w:type="dxa"/>
            <w:vAlign w:val="bottom"/>
          </w:tcPr>
          <w:p w14:paraId="019ADA9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1.29 [1.25, 1.33]</w:t>
            </w:r>
          </w:p>
        </w:tc>
        <w:tc>
          <w:tcPr>
            <w:tcW w:w="3117" w:type="dxa"/>
          </w:tcPr>
          <w:p w14:paraId="2CC045F8" w14:textId="5E390659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25011F3F" w14:textId="77777777" w:rsidTr="00A760FE">
        <w:tc>
          <w:tcPr>
            <w:tcW w:w="4225" w:type="dxa"/>
          </w:tcPr>
          <w:p w14:paraId="7850820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Metastatic Cancer</w:t>
            </w:r>
          </w:p>
        </w:tc>
        <w:tc>
          <w:tcPr>
            <w:tcW w:w="3117" w:type="dxa"/>
            <w:vAlign w:val="bottom"/>
          </w:tcPr>
          <w:p w14:paraId="43996132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1.15 [1.10, 1.20]</w:t>
            </w:r>
          </w:p>
        </w:tc>
        <w:tc>
          <w:tcPr>
            <w:tcW w:w="3117" w:type="dxa"/>
          </w:tcPr>
          <w:p w14:paraId="6E329167" w14:textId="4CB56AAF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02B6B7D5" w14:textId="77777777" w:rsidTr="00A760FE">
        <w:tc>
          <w:tcPr>
            <w:tcW w:w="4225" w:type="dxa"/>
          </w:tcPr>
          <w:p w14:paraId="37186D0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Neurological Disorders</w:t>
            </w:r>
          </w:p>
        </w:tc>
        <w:tc>
          <w:tcPr>
            <w:tcW w:w="3117" w:type="dxa"/>
            <w:vAlign w:val="bottom"/>
          </w:tcPr>
          <w:p w14:paraId="3F1CA2A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0.98 [0.93, 1.02]</w:t>
            </w:r>
          </w:p>
        </w:tc>
        <w:tc>
          <w:tcPr>
            <w:tcW w:w="3117" w:type="dxa"/>
          </w:tcPr>
          <w:p w14:paraId="4897CD95" w14:textId="66CA9A0F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.289</w:t>
            </w:r>
          </w:p>
        </w:tc>
      </w:tr>
      <w:tr w:rsidR="00D92B2A" w:rsidRPr="00AC68A4" w14:paraId="4670297D" w14:textId="77777777" w:rsidTr="00A760FE">
        <w:tc>
          <w:tcPr>
            <w:tcW w:w="4225" w:type="dxa"/>
          </w:tcPr>
          <w:p w14:paraId="36B70CA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Obesity</w:t>
            </w:r>
          </w:p>
        </w:tc>
        <w:tc>
          <w:tcPr>
            <w:tcW w:w="3117" w:type="dxa"/>
            <w:vAlign w:val="bottom"/>
          </w:tcPr>
          <w:p w14:paraId="276DCEF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1.07 [1.03, 1.12]</w:t>
            </w:r>
          </w:p>
        </w:tc>
        <w:tc>
          <w:tcPr>
            <w:tcW w:w="3117" w:type="dxa"/>
          </w:tcPr>
          <w:p w14:paraId="3AAAD312" w14:textId="05850D2A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</w:t>
            </w:r>
            <w:r w:rsidR="002C319A" w:rsidRPr="00AC68A4">
              <w:rPr>
                <w:rFonts w:cs="Arial"/>
              </w:rPr>
              <w:t>00</w:t>
            </w:r>
            <w:r w:rsidR="002C319A">
              <w:rPr>
                <w:rFonts w:cs="Arial"/>
              </w:rPr>
              <w:t>2</w:t>
            </w:r>
          </w:p>
        </w:tc>
      </w:tr>
      <w:tr w:rsidR="00D92B2A" w:rsidRPr="00AC68A4" w14:paraId="104B3B2F" w14:textId="77777777" w:rsidTr="00A760FE">
        <w:tc>
          <w:tcPr>
            <w:tcW w:w="4225" w:type="dxa"/>
          </w:tcPr>
          <w:p w14:paraId="57F472F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Peripheral Vascular Disease</w:t>
            </w:r>
          </w:p>
        </w:tc>
        <w:tc>
          <w:tcPr>
            <w:tcW w:w="3117" w:type="dxa"/>
            <w:vAlign w:val="bottom"/>
          </w:tcPr>
          <w:p w14:paraId="57EBE777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1.14 [1.10, 1.20]</w:t>
            </w:r>
          </w:p>
        </w:tc>
        <w:tc>
          <w:tcPr>
            <w:tcW w:w="3117" w:type="dxa"/>
          </w:tcPr>
          <w:p w14:paraId="101BA9BC" w14:textId="5C56C452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71C76F1D" w14:textId="77777777" w:rsidTr="00A760FE">
        <w:tc>
          <w:tcPr>
            <w:tcW w:w="4225" w:type="dxa"/>
          </w:tcPr>
          <w:p w14:paraId="312A422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Solid Tumor without metastasis</w:t>
            </w:r>
          </w:p>
        </w:tc>
        <w:tc>
          <w:tcPr>
            <w:tcW w:w="3117" w:type="dxa"/>
            <w:vAlign w:val="bottom"/>
          </w:tcPr>
          <w:p w14:paraId="3D38C85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1.23 [1.19, 1.28]</w:t>
            </w:r>
          </w:p>
        </w:tc>
        <w:tc>
          <w:tcPr>
            <w:tcW w:w="3117" w:type="dxa"/>
          </w:tcPr>
          <w:p w14:paraId="466A2983" w14:textId="07B6633F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4058029B" w14:textId="77777777" w:rsidTr="00A760FE">
        <w:tc>
          <w:tcPr>
            <w:tcW w:w="4225" w:type="dxa"/>
          </w:tcPr>
          <w:p w14:paraId="0AFE944A" w14:textId="7B0A191D" w:rsidR="00D92B2A" w:rsidRPr="00AC68A4" w:rsidRDefault="00883B72" w:rsidP="00A760FE">
            <w:pPr>
              <w:rPr>
                <w:rFonts w:cs="Arial"/>
              </w:rPr>
            </w:pPr>
            <w:r>
              <w:rPr>
                <w:rFonts w:cs="Arial"/>
              </w:rPr>
              <w:t>Glomerular Filtration Rate</w:t>
            </w:r>
            <w:r w:rsidRPr="00AC68A4">
              <w:rPr>
                <w:rFonts w:cs="Arial"/>
              </w:rPr>
              <w:t xml:space="preserve"> </w:t>
            </w:r>
            <w:r w:rsidR="00D92B2A" w:rsidRPr="00AC68A4">
              <w:rPr>
                <w:rFonts w:cs="Arial"/>
              </w:rPr>
              <w:t>Category</w:t>
            </w:r>
          </w:p>
        </w:tc>
        <w:tc>
          <w:tcPr>
            <w:tcW w:w="3117" w:type="dxa"/>
            <w:vAlign w:val="bottom"/>
          </w:tcPr>
          <w:p w14:paraId="638B8BF6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7B85353B" w14:textId="4D725456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2E9EFA7E" w14:textId="77777777" w:rsidTr="00A760FE">
        <w:tc>
          <w:tcPr>
            <w:tcW w:w="4225" w:type="dxa"/>
          </w:tcPr>
          <w:p w14:paraId="0B68DCFD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1</w:t>
            </w:r>
            <w:r w:rsidRPr="00AC68A4">
              <w:rPr>
                <w:rFonts w:cs="Arial"/>
              </w:rPr>
              <w:t xml:space="preserve"> (&gt;= 90 ml/min/1.73m</w:t>
            </w:r>
            <w:r w:rsidRPr="00AC68A4">
              <w:rPr>
                <w:rFonts w:cs="Arial"/>
                <w:vertAlign w:val="superscript"/>
              </w:rPr>
              <w:t>2</w:t>
            </w:r>
            <w:r w:rsidRPr="00AC68A4">
              <w:rPr>
                <w:rFonts w:cs="Arial"/>
              </w:rPr>
              <w:t>)</w:t>
            </w:r>
          </w:p>
        </w:tc>
        <w:tc>
          <w:tcPr>
            <w:tcW w:w="3117" w:type="dxa"/>
            <w:vAlign w:val="bottom"/>
          </w:tcPr>
          <w:p w14:paraId="50F27FDF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1.0 (ref)</w:t>
            </w:r>
          </w:p>
        </w:tc>
        <w:tc>
          <w:tcPr>
            <w:tcW w:w="3117" w:type="dxa"/>
          </w:tcPr>
          <w:p w14:paraId="02205D1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N/A (ref)</w:t>
            </w:r>
          </w:p>
        </w:tc>
      </w:tr>
      <w:tr w:rsidR="00D92B2A" w:rsidRPr="00AC68A4" w14:paraId="16B78BBC" w14:textId="77777777" w:rsidTr="00A760FE">
        <w:tc>
          <w:tcPr>
            <w:tcW w:w="4225" w:type="dxa"/>
          </w:tcPr>
          <w:p w14:paraId="23FC78C9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2</w:t>
            </w:r>
            <w:r w:rsidRPr="00AC68A4">
              <w:rPr>
                <w:rFonts w:cs="Arial"/>
              </w:rPr>
              <w:t xml:space="preserve"> (60-89)</w:t>
            </w:r>
          </w:p>
        </w:tc>
        <w:tc>
          <w:tcPr>
            <w:tcW w:w="3117" w:type="dxa"/>
            <w:vAlign w:val="bottom"/>
          </w:tcPr>
          <w:p w14:paraId="27B28CAA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0.95 [0.92, 0.98]</w:t>
            </w:r>
          </w:p>
        </w:tc>
        <w:tc>
          <w:tcPr>
            <w:tcW w:w="3117" w:type="dxa"/>
          </w:tcPr>
          <w:p w14:paraId="07CB20D7" w14:textId="361A492D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.00</w:t>
            </w:r>
            <w:r w:rsidR="002C319A">
              <w:rPr>
                <w:rFonts w:cs="Arial"/>
              </w:rPr>
              <w:t>2</w:t>
            </w:r>
          </w:p>
        </w:tc>
      </w:tr>
      <w:tr w:rsidR="00D92B2A" w:rsidRPr="00AC68A4" w14:paraId="47B7E515" w14:textId="77777777" w:rsidTr="00A760FE">
        <w:tc>
          <w:tcPr>
            <w:tcW w:w="4225" w:type="dxa"/>
          </w:tcPr>
          <w:p w14:paraId="1A78648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3a</w:t>
            </w:r>
            <w:r w:rsidRPr="00AC68A4">
              <w:rPr>
                <w:rFonts w:cs="Arial"/>
              </w:rPr>
              <w:t xml:space="preserve"> (45-59)</w:t>
            </w:r>
          </w:p>
        </w:tc>
        <w:tc>
          <w:tcPr>
            <w:tcW w:w="3117" w:type="dxa"/>
            <w:vAlign w:val="bottom"/>
          </w:tcPr>
          <w:p w14:paraId="17B5F9A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1.22 [1.16, 1.27]</w:t>
            </w:r>
          </w:p>
        </w:tc>
        <w:tc>
          <w:tcPr>
            <w:tcW w:w="3117" w:type="dxa"/>
          </w:tcPr>
          <w:p w14:paraId="3B36FDEB" w14:textId="29760656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57C8F099" w14:textId="77777777" w:rsidTr="00A760FE">
        <w:tc>
          <w:tcPr>
            <w:tcW w:w="4225" w:type="dxa"/>
          </w:tcPr>
          <w:p w14:paraId="74DC1FC2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3b</w:t>
            </w:r>
            <w:r w:rsidRPr="00AC68A4">
              <w:rPr>
                <w:rFonts w:cs="Arial"/>
              </w:rPr>
              <w:t xml:space="preserve"> (30-44)</w:t>
            </w:r>
          </w:p>
        </w:tc>
        <w:tc>
          <w:tcPr>
            <w:tcW w:w="3117" w:type="dxa"/>
            <w:vAlign w:val="bottom"/>
          </w:tcPr>
          <w:p w14:paraId="3BBB3A1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1.44 [1.34, 1.54]</w:t>
            </w:r>
          </w:p>
        </w:tc>
        <w:tc>
          <w:tcPr>
            <w:tcW w:w="3117" w:type="dxa"/>
          </w:tcPr>
          <w:p w14:paraId="18B0F58D" w14:textId="2FDDD38E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3CB3D04E" w14:textId="77777777" w:rsidTr="00A760FE">
        <w:tc>
          <w:tcPr>
            <w:tcW w:w="4225" w:type="dxa"/>
          </w:tcPr>
          <w:p w14:paraId="52C2F74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4</w:t>
            </w:r>
            <w:r w:rsidRPr="00AC68A4">
              <w:rPr>
                <w:rFonts w:cs="Arial"/>
              </w:rPr>
              <w:t xml:space="preserve"> (15-29)</w:t>
            </w:r>
          </w:p>
        </w:tc>
        <w:tc>
          <w:tcPr>
            <w:tcW w:w="3117" w:type="dxa"/>
            <w:vAlign w:val="bottom"/>
          </w:tcPr>
          <w:p w14:paraId="1C94FC2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2.18 [1.95, 2.43]</w:t>
            </w:r>
          </w:p>
        </w:tc>
        <w:tc>
          <w:tcPr>
            <w:tcW w:w="3117" w:type="dxa"/>
          </w:tcPr>
          <w:p w14:paraId="1A9AB8E4" w14:textId="6C09BEE8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3A29736B" w14:textId="77777777" w:rsidTr="00A760FE">
        <w:tc>
          <w:tcPr>
            <w:tcW w:w="4225" w:type="dxa"/>
          </w:tcPr>
          <w:p w14:paraId="594B1321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  <w:vAlign w:val="bottom"/>
          </w:tcPr>
          <w:p w14:paraId="3029CE2D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4ED7717C" w14:textId="77777777" w:rsidR="00D92B2A" w:rsidRPr="00AC68A4" w:rsidRDefault="00D92B2A" w:rsidP="00A760FE">
            <w:pPr>
              <w:rPr>
                <w:rFonts w:cs="Arial"/>
              </w:rPr>
            </w:pPr>
          </w:p>
        </w:tc>
      </w:tr>
      <w:tr w:rsidR="00D92B2A" w:rsidRPr="00AC68A4" w14:paraId="15EBB754" w14:textId="77777777" w:rsidTr="00A760FE">
        <w:tc>
          <w:tcPr>
            <w:tcW w:w="4225" w:type="dxa"/>
          </w:tcPr>
          <w:p w14:paraId="633DB3C0" w14:textId="77777777" w:rsidR="00D92B2A" w:rsidRPr="00AC68A4" w:rsidRDefault="00D92B2A" w:rsidP="00A760FE">
            <w:pPr>
              <w:rPr>
                <w:rFonts w:cs="Arial"/>
                <w:b/>
              </w:rPr>
            </w:pPr>
            <w:r w:rsidRPr="00AC68A4">
              <w:rPr>
                <w:rFonts w:cs="Arial"/>
                <w:b/>
              </w:rPr>
              <w:t>Perioperative Drugs</w:t>
            </w:r>
          </w:p>
        </w:tc>
        <w:tc>
          <w:tcPr>
            <w:tcW w:w="3117" w:type="dxa"/>
            <w:vAlign w:val="bottom"/>
          </w:tcPr>
          <w:p w14:paraId="5125AB75" w14:textId="77777777" w:rsidR="00D92B2A" w:rsidRPr="00AC68A4" w:rsidRDefault="00D92B2A" w:rsidP="00A760FE">
            <w:pPr>
              <w:rPr>
                <w:rFonts w:cs="Arial"/>
              </w:rPr>
            </w:pPr>
          </w:p>
        </w:tc>
        <w:tc>
          <w:tcPr>
            <w:tcW w:w="3117" w:type="dxa"/>
          </w:tcPr>
          <w:p w14:paraId="2D2F981F" w14:textId="77777777" w:rsidR="00D92B2A" w:rsidRPr="00AC68A4" w:rsidRDefault="00D92B2A" w:rsidP="00A760FE">
            <w:pPr>
              <w:rPr>
                <w:rFonts w:cs="Arial"/>
              </w:rPr>
            </w:pPr>
          </w:p>
        </w:tc>
      </w:tr>
      <w:tr w:rsidR="00D92B2A" w:rsidRPr="00AC68A4" w14:paraId="5092C71B" w14:textId="77777777" w:rsidTr="00A760FE">
        <w:tc>
          <w:tcPr>
            <w:tcW w:w="4225" w:type="dxa"/>
          </w:tcPr>
          <w:p w14:paraId="0EE4D1BC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Propofol</w:t>
            </w:r>
          </w:p>
        </w:tc>
        <w:tc>
          <w:tcPr>
            <w:tcW w:w="3117" w:type="dxa"/>
            <w:vAlign w:val="bottom"/>
          </w:tcPr>
          <w:p w14:paraId="7B4EBFF5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0.64 [0.62, 0.67]</w:t>
            </w:r>
          </w:p>
        </w:tc>
        <w:tc>
          <w:tcPr>
            <w:tcW w:w="3117" w:type="dxa"/>
          </w:tcPr>
          <w:p w14:paraId="17270FB8" w14:textId="4CEDBFB2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3788648A" w14:textId="77777777" w:rsidTr="00A760FE">
        <w:tc>
          <w:tcPr>
            <w:tcW w:w="4225" w:type="dxa"/>
          </w:tcPr>
          <w:p w14:paraId="29ED38A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Celecoxib</w:t>
            </w:r>
          </w:p>
        </w:tc>
        <w:tc>
          <w:tcPr>
            <w:tcW w:w="3117" w:type="dxa"/>
            <w:vAlign w:val="bottom"/>
          </w:tcPr>
          <w:p w14:paraId="0CA3B424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1.30 [1.16, 1.45]</w:t>
            </w:r>
          </w:p>
        </w:tc>
        <w:tc>
          <w:tcPr>
            <w:tcW w:w="3117" w:type="dxa"/>
          </w:tcPr>
          <w:p w14:paraId="7F428F82" w14:textId="57DFDB6A" w:rsidR="00D92B2A" w:rsidRPr="00AC68A4" w:rsidRDefault="002C319A" w:rsidP="00A760FE">
            <w:pPr>
              <w:rPr>
                <w:rFonts w:cs="Arial"/>
              </w:rPr>
            </w:pPr>
            <w:r>
              <w:rPr>
                <w:rFonts w:cs="Arial"/>
              </w:rPr>
              <w:t>&lt;</w:t>
            </w:r>
            <w:r w:rsidR="00D92B2A" w:rsidRPr="00AC68A4">
              <w:rPr>
                <w:rFonts w:cs="Arial"/>
              </w:rPr>
              <w:t>.00</w:t>
            </w:r>
            <w:r>
              <w:rPr>
                <w:rFonts w:cs="Arial"/>
              </w:rPr>
              <w:t>1</w:t>
            </w:r>
          </w:p>
        </w:tc>
      </w:tr>
      <w:tr w:rsidR="00D92B2A" w:rsidRPr="00AC68A4" w14:paraId="4841FBFF" w14:textId="77777777" w:rsidTr="00A760FE">
        <w:tc>
          <w:tcPr>
            <w:tcW w:w="4225" w:type="dxa"/>
          </w:tcPr>
          <w:p w14:paraId="0685D4C8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Etomidate</w:t>
            </w:r>
          </w:p>
        </w:tc>
        <w:tc>
          <w:tcPr>
            <w:tcW w:w="3117" w:type="dxa"/>
            <w:vAlign w:val="bottom"/>
          </w:tcPr>
          <w:p w14:paraId="5740BD8B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0.93 [0.76, 1.13]</w:t>
            </w:r>
          </w:p>
        </w:tc>
        <w:tc>
          <w:tcPr>
            <w:tcW w:w="3117" w:type="dxa"/>
          </w:tcPr>
          <w:p w14:paraId="69B462DF" w14:textId="41F163D9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.421</w:t>
            </w:r>
          </w:p>
        </w:tc>
      </w:tr>
      <w:tr w:rsidR="00D92B2A" w:rsidRPr="00AC68A4" w14:paraId="696C3736" w14:textId="77777777" w:rsidTr="00A760FE">
        <w:tc>
          <w:tcPr>
            <w:tcW w:w="4225" w:type="dxa"/>
          </w:tcPr>
          <w:p w14:paraId="266D5090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Ketamine</w:t>
            </w:r>
          </w:p>
        </w:tc>
        <w:tc>
          <w:tcPr>
            <w:tcW w:w="3117" w:type="dxa"/>
            <w:vAlign w:val="bottom"/>
          </w:tcPr>
          <w:p w14:paraId="4AB85F81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1.13 [1.07, 1.18]</w:t>
            </w:r>
          </w:p>
        </w:tc>
        <w:tc>
          <w:tcPr>
            <w:tcW w:w="3117" w:type="dxa"/>
          </w:tcPr>
          <w:p w14:paraId="1E34C4BD" w14:textId="64905CB6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&lt;.001</w:t>
            </w:r>
          </w:p>
        </w:tc>
      </w:tr>
      <w:tr w:rsidR="00D92B2A" w:rsidRPr="00AC68A4" w14:paraId="5878CA9F" w14:textId="77777777" w:rsidTr="00A760FE">
        <w:tc>
          <w:tcPr>
            <w:tcW w:w="4225" w:type="dxa"/>
          </w:tcPr>
          <w:p w14:paraId="778F076D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Ketorolac</w:t>
            </w:r>
          </w:p>
        </w:tc>
        <w:tc>
          <w:tcPr>
            <w:tcW w:w="3117" w:type="dxa"/>
            <w:vAlign w:val="bottom"/>
          </w:tcPr>
          <w:p w14:paraId="451CE79E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1.18 [1.08, 1.28]</w:t>
            </w:r>
          </w:p>
        </w:tc>
        <w:tc>
          <w:tcPr>
            <w:tcW w:w="3117" w:type="dxa"/>
          </w:tcPr>
          <w:p w14:paraId="00EE7E88" w14:textId="1141AD01" w:rsidR="00D92B2A" w:rsidRPr="00AC68A4" w:rsidRDefault="002C319A" w:rsidP="00A760FE">
            <w:pPr>
              <w:rPr>
                <w:rFonts w:cs="Arial"/>
              </w:rPr>
            </w:pPr>
            <w:r>
              <w:rPr>
                <w:rFonts w:cs="Arial"/>
              </w:rPr>
              <w:t>&lt;</w:t>
            </w:r>
            <w:r w:rsidR="00D92B2A" w:rsidRPr="00AC68A4">
              <w:rPr>
                <w:rFonts w:cs="Arial"/>
              </w:rPr>
              <w:t>.00</w:t>
            </w:r>
            <w:r>
              <w:rPr>
                <w:rFonts w:cs="Arial"/>
              </w:rPr>
              <w:t>1</w:t>
            </w:r>
          </w:p>
        </w:tc>
      </w:tr>
      <w:tr w:rsidR="00D92B2A" w:rsidRPr="00AC68A4" w14:paraId="420EA968" w14:textId="77777777" w:rsidTr="00A760FE">
        <w:tc>
          <w:tcPr>
            <w:tcW w:w="4225" w:type="dxa"/>
          </w:tcPr>
          <w:p w14:paraId="2D021DD7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Ibuprofen</w:t>
            </w:r>
          </w:p>
        </w:tc>
        <w:tc>
          <w:tcPr>
            <w:tcW w:w="3117" w:type="dxa"/>
            <w:vAlign w:val="bottom"/>
          </w:tcPr>
          <w:p w14:paraId="453F8B82" w14:textId="77777777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  <w:color w:val="000000"/>
              </w:rPr>
              <w:t>1.89 [1.24, 2.88]</w:t>
            </w:r>
          </w:p>
        </w:tc>
        <w:tc>
          <w:tcPr>
            <w:tcW w:w="3117" w:type="dxa"/>
          </w:tcPr>
          <w:p w14:paraId="31D7E23A" w14:textId="1F96AEA5" w:rsidR="00D92B2A" w:rsidRPr="00AC68A4" w:rsidRDefault="00D92B2A" w:rsidP="00A760FE">
            <w:pPr>
              <w:rPr>
                <w:rFonts w:cs="Arial"/>
              </w:rPr>
            </w:pPr>
            <w:r w:rsidRPr="00AC68A4">
              <w:rPr>
                <w:rFonts w:cs="Arial"/>
              </w:rPr>
              <w:t>.00</w:t>
            </w:r>
            <w:r w:rsidR="002C319A">
              <w:rPr>
                <w:rFonts w:cs="Arial"/>
              </w:rPr>
              <w:t>8</w:t>
            </w:r>
          </w:p>
        </w:tc>
      </w:tr>
      <w:tr w:rsidR="00D92B2A" w:rsidRPr="00AC68A4" w14:paraId="69F52A0F" w14:textId="77777777" w:rsidTr="00A760FE">
        <w:tc>
          <w:tcPr>
            <w:tcW w:w="10459" w:type="dxa"/>
            <w:gridSpan w:val="3"/>
          </w:tcPr>
          <w:p w14:paraId="4785C88F" w14:textId="72B6BB04" w:rsidR="00D92B2A" w:rsidRDefault="00D92B2A" w:rsidP="00A760FE">
            <w:pPr>
              <w:keepNext/>
              <w:adjustRightInd w:val="0"/>
              <w:spacing w:before="19" w:after="19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Abbreviations: ASA-American Society of Anesthesiology</w:t>
            </w:r>
          </w:p>
          <w:p w14:paraId="726BDE41" w14:textId="77777777" w:rsidR="00D92B2A" w:rsidRDefault="00D92B2A" w:rsidP="00A760FE">
            <w:pPr>
              <w:keepNext/>
              <w:adjustRightInd w:val="0"/>
              <w:spacing w:before="19" w:after="19"/>
              <w:rPr>
                <w:rFonts w:cs="Arial"/>
                <w:color w:val="000000"/>
                <w:sz w:val="20"/>
                <w:szCs w:val="20"/>
              </w:rPr>
            </w:pPr>
          </w:p>
          <w:p w14:paraId="2F3A4851" w14:textId="77777777" w:rsidR="00D92B2A" w:rsidRPr="00AC68A4" w:rsidRDefault="00D92B2A" w:rsidP="00A760FE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*</w:t>
            </w:r>
            <w:r w:rsidRPr="00561D9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Each anesthesia code is assigned a base unit value by the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61D9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ASA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61D9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and used for the purpose of establishing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61D9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fee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61D9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schedule allowances.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61D9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Base units consider the complexity, risk, and skill required to perform</w:t>
            </w:r>
            <w:r w:rsidRPr="00561D9D">
              <w:rPr>
                <w:rFonts w:cs="Arial"/>
                <w:color w:val="000000"/>
                <w:sz w:val="20"/>
                <w:szCs w:val="20"/>
              </w:rPr>
              <w:br/>
            </w:r>
            <w:r w:rsidRPr="00561D9D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the service.</w:t>
            </w:r>
          </w:p>
        </w:tc>
      </w:tr>
    </w:tbl>
    <w:p w14:paraId="7D5B6B18" w14:textId="77777777" w:rsidR="00D92B2A" w:rsidRDefault="00D92B2A" w:rsidP="00D92B2A"/>
    <w:p w14:paraId="37287C45" w14:textId="77777777" w:rsidR="00D92B2A" w:rsidRPr="00AC68A4" w:rsidRDefault="00D92B2A" w:rsidP="00D92B2A"/>
    <w:p w14:paraId="273422FB" w14:textId="77777777" w:rsidR="00D92B2A" w:rsidRDefault="00D92B2A" w:rsidP="00D92B2A">
      <w:pPr>
        <w:jc w:val="left"/>
        <w:rPr>
          <w:b/>
        </w:rPr>
      </w:pPr>
    </w:p>
    <w:p w14:paraId="162ECEB4" w14:textId="77777777" w:rsidR="00D92B2A" w:rsidRDefault="00D92B2A" w:rsidP="00D92B2A">
      <w:pPr>
        <w:jc w:val="left"/>
      </w:pPr>
    </w:p>
    <w:p w14:paraId="1CBC88DD" w14:textId="77777777" w:rsidR="00D92B2A" w:rsidRDefault="00D92B2A" w:rsidP="00D92B2A">
      <w:pPr>
        <w:jc w:val="left"/>
      </w:pPr>
    </w:p>
    <w:p w14:paraId="07DB45FA" w14:textId="77777777" w:rsidR="00D92B2A" w:rsidRPr="00F67919" w:rsidRDefault="00D92B2A" w:rsidP="00D92B2A">
      <w:pPr>
        <w:jc w:val="left"/>
      </w:pPr>
    </w:p>
    <w:p w14:paraId="23749506" w14:textId="77777777" w:rsidR="004A16C7" w:rsidRPr="002A3012" w:rsidRDefault="004A16C7" w:rsidP="002839A0">
      <w:pPr>
        <w:pStyle w:val="EndNoteBibliography"/>
        <w:rPr>
          <w:b/>
          <w:u w:val="single"/>
        </w:rPr>
      </w:pPr>
    </w:p>
    <w:sectPr w:rsidR="004A16C7" w:rsidRPr="002A3012" w:rsidSect="00D015BC">
      <w:footerReference w:type="even" r:id="rId8"/>
      <w:footerReference w:type="default" r:id="rId9"/>
      <w:pgSz w:w="12240" w:h="15840"/>
      <w:pgMar w:top="1008" w:right="1008" w:bottom="1008" w:left="1008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69FC" w14:textId="77777777" w:rsidR="00397856" w:rsidRDefault="00397856" w:rsidP="00670549">
      <w:r>
        <w:separator/>
      </w:r>
    </w:p>
  </w:endnote>
  <w:endnote w:type="continuationSeparator" w:id="0">
    <w:p w14:paraId="4497B505" w14:textId="77777777" w:rsidR="00397856" w:rsidRDefault="00397856" w:rsidP="0067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33778989"/>
      <w:docPartObj>
        <w:docPartGallery w:val="Page Numbers (Bottom of Page)"/>
        <w:docPartUnique/>
      </w:docPartObj>
    </w:sdtPr>
    <w:sdtContent>
      <w:p w14:paraId="2A06EF2F" w14:textId="77777777" w:rsidR="001C7E93" w:rsidRDefault="001C7E93" w:rsidP="001C7E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12B25E" w14:textId="77777777" w:rsidR="001C7E93" w:rsidRDefault="001C7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09248242"/>
      <w:docPartObj>
        <w:docPartGallery w:val="Page Numbers (Bottom of Page)"/>
        <w:docPartUnique/>
      </w:docPartObj>
    </w:sdtPr>
    <w:sdtContent>
      <w:p w14:paraId="7E8A19B0" w14:textId="77777777" w:rsidR="001C7E93" w:rsidRDefault="001C7E93" w:rsidP="001C7E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08742B" w14:textId="77777777" w:rsidR="001C7E93" w:rsidRDefault="001C7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333F" w14:textId="77777777" w:rsidR="00397856" w:rsidRDefault="00397856" w:rsidP="00670549">
      <w:r>
        <w:separator/>
      </w:r>
    </w:p>
  </w:footnote>
  <w:footnote w:type="continuationSeparator" w:id="0">
    <w:p w14:paraId="27C671C1" w14:textId="77777777" w:rsidR="00397856" w:rsidRDefault="00397856" w:rsidP="0067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23E1"/>
    <w:multiLevelType w:val="hybridMultilevel"/>
    <w:tmpl w:val="4558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28"/>
    <w:multiLevelType w:val="hybridMultilevel"/>
    <w:tmpl w:val="18A2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60100"/>
    <w:multiLevelType w:val="hybridMultilevel"/>
    <w:tmpl w:val="10BC5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A35EF"/>
    <w:multiLevelType w:val="hybridMultilevel"/>
    <w:tmpl w:val="A68E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94CA5"/>
    <w:multiLevelType w:val="hybridMultilevel"/>
    <w:tmpl w:val="0B60DD34"/>
    <w:lvl w:ilvl="0" w:tplc="CD0033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B32D3"/>
    <w:multiLevelType w:val="hybridMultilevel"/>
    <w:tmpl w:val="38AC95A6"/>
    <w:lvl w:ilvl="0" w:tplc="86FABF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244F3"/>
    <w:multiLevelType w:val="hybridMultilevel"/>
    <w:tmpl w:val="22B02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11676"/>
    <w:multiLevelType w:val="hybridMultilevel"/>
    <w:tmpl w:val="4E244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84795"/>
    <w:multiLevelType w:val="hybridMultilevel"/>
    <w:tmpl w:val="6C86B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0633E"/>
    <w:multiLevelType w:val="hybridMultilevel"/>
    <w:tmpl w:val="0228FF9C"/>
    <w:lvl w:ilvl="0" w:tplc="AF3E4D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032"/>
    <w:multiLevelType w:val="hybridMultilevel"/>
    <w:tmpl w:val="8E8068BA"/>
    <w:lvl w:ilvl="0" w:tplc="3E9C58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792">
    <w:abstractNumId w:val="3"/>
  </w:num>
  <w:num w:numId="2" w16cid:durableId="152841555">
    <w:abstractNumId w:val="1"/>
  </w:num>
  <w:num w:numId="3" w16cid:durableId="1242524650">
    <w:abstractNumId w:val="8"/>
  </w:num>
  <w:num w:numId="4" w16cid:durableId="182063170">
    <w:abstractNumId w:val="6"/>
  </w:num>
  <w:num w:numId="5" w16cid:durableId="15734885">
    <w:abstractNumId w:val="9"/>
  </w:num>
  <w:num w:numId="6" w16cid:durableId="168913325">
    <w:abstractNumId w:val="4"/>
  </w:num>
  <w:num w:numId="7" w16cid:durableId="654913191">
    <w:abstractNumId w:val="10"/>
  </w:num>
  <w:num w:numId="8" w16cid:durableId="952126137">
    <w:abstractNumId w:val="2"/>
  </w:num>
  <w:num w:numId="9" w16cid:durableId="1464730251">
    <w:abstractNumId w:val="5"/>
  </w:num>
  <w:num w:numId="10" w16cid:durableId="1144738552">
    <w:abstractNumId w:val="0"/>
  </w:num>
  <w:num w:numId="11" w16cid:durableId="11288595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I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e5wsxd8vvrxuew0t7pawzgezapwze2ept2&quot;&gt;GBM EndNote Library&lt;record-ids&gt;&lt;item&gt;1&lt;/item&gt;&lt;item&gt;47&lt;/item&gt;&lt;item&gt;275&lt;/item&gt;&lt;item&gt;276&lt;/item&gt;&lt;item&gt;399&lt;/item&gt;&lt;item&gt;400&lt;/item&gt;&lt;item&gt;401&lt;/item&gt;&lt;item&gt;412&lt;/item&gt;&lt;item&gt;415&lt;/item&gt;&lt;item&gt;416&lt;/item&gt;&lt;item&gt;463&lt;/item&gt;&lt;item&gt;464&lt;/item&gt;&lt;item&gt;465&lt;/item&gt;&lt;item&gt;466&lt;/item&gt;&lt;item&gt;467&lt;/item&gt;&lt;item&gt;468&lt;/item&gt;&lt;item&gt;469&lt;/item&gt;&lt;item&gt;470&lt;/item&gt;&lt;item&gt;471&lt;/item&gt;&lt;item&gt;472&lt;/item&gt;&lt;item&gt;473&lt;/item&gt;&lt;item&gt;474&lt;/item&gt;&lt;item&gt;475&lt;/item&gt;&lt;item&gt;476&lt;/item&gt;&lt;item&gt;477&lt;/item&gt;&lt;item&gt;478&lt;/item&gt;&lt;item&gt;479&lt;/item&gt;&lt;item&gt;480&lt;/item&gt;&lt;item&gt;481&lt;/item&gt;&lt;item&gt;482&lt;/item&gt;&lt;item&gt;483&lt;/item&gt;&lt;/record-ids&gt;&lt;/item&gt;&lt;/Libraries&gt;"/>
  </w:docVars>
  <w:rsids>
    <w:rsidRoot w:val="00D92B2A"/>
    <w:rsid w:val="0001316A"/>
    <w:rsid w:val="00040D54"/>
    <w:rsid w:val="00055967"/>
    <w:rsid w:val="000865BA"/>
    <w:rsid w:val="000C7451"/>
    <w:rsid w:val="000E3451"/>
    <w:rsid w:val="000E5BCF"/>
    <w:rsid w:val="000F30BF"/>
    <w:rsid w:val="000F424B"/>
    <w:rsid w:val="00100723"/>
    <w:rsid w:val="00107D05"/>
    <w:rsid w:val="0012081C"/>
    <w:rsid w:val="00125067"/>
    <w:rsid w:val="0012593A"/>
    <w:rsid w:val="001402D9"/>
    <w:rsid w:val="00142C6E"/>
    <w:rsid w:val="00163F13"/>
    <w:rsid w:val="00166CFE"/>
    <w:rsid w:val="001671CF"/>
    <w:rsid w:val="00175527"/>
    <w:rsid w:val="0019591C"/>
    <w:rsid w:val="001A33F2"/>
    <w:rsid w:val="001B1C4C"/>
    <w:rsid w:val="001C11B4"/>
    <w:rsid w:val="001C1620"/>
    <w:rsid w:val="001C31EF"/>
    <w:rsid w:val="001C7E93"/>
    <w:rsid w:val="001D296F"/>
    <w:rsid w:val="001F5149"/>
    <w:rsid w:val="00201D0B"/>
    <w:rsid w:val="00202CE5"/>
    <w:rsid w:val="00206171"/>
    <w:rsid w:val="00207513"/>
    <w:rsid w:val="0021310C"/>
    <w:rsid w:val="00213F5F"/>
    <w:rsid w:val="00221455"/>
    <w:rsid w:val="0022348F"/>
    <w:rsid w:val="00226F21"/>
    <w:rsid w:val="00236B03"/>
    <w:rsid w:val="002468BF"/>
    <w:rsid w:val="00265231"/>
    <w:rsid w:val="00272701"/>
    <w:rsid w:val="002737F0"/>
    <w:rsid w:val="0027697E"/>
    <w:rsid w:val="002839A0"/>
    <w:rsid w:val="00284700"/>
    <w:rsid w:val="002850C8"/>
    <w:rsid w:val="002A3012"/>
    <w:rsid w:val="002C319A"/>
    <w:rsid w:val="002C7392"/>
    <w:rsid w:val="002D0A63"/>
    <w:rsid w:val="002F1776"/>
    <w:rsid w:val="00303E0C"/>
    <w:rsid w:val="0032130A"/>
    <w:rsid w:val="00326868"/>
    <w:rsid w:val="00327761"/>
    <w:rsid w:val="00331402"/>
    <w:rsid w:val="003363C0"/>
    <w:rsid w:val="0034505F"/>
    <w:rsid w:val="00353C5F"/>
    <w:rsid w:val="00397856"/>
    <w:rsid w:val="003A661F"/>
    <w:rsid w:val="003B0CF8"/>
    <w:rsid w:val="003B7E24"/>
    <w:rsid w:val="003C1243"/>
    <w:rsid w:val="003C6307"/>
    <w:rsid w:val="003E3476"/>
    <w:rsid w:val="003E522A"/>
    <w:rsid w:val="003F691F"/>
    <w:rsid w:val="00403D22"/>
    <w:rsid w:val="004229E6"/>
    <w:rsid w:val="00424614"/>
    <w:rsid w:val="00432D91"/>
    <w:rsid w:val="00494F4B"/>
    <w:rsid w:val="004A16C7"/>
    <w:rsid w:val="004B66CF"/>
    <w:rsid w:val="004B6732"/>
    <w:rsid w:val="004C0792"/>
    <w:rsid w:val="004E580C"/>
    <w:rsid w:val="004F5905"/>
    <w:rsid w:val="004F742E"/>
    <w:rsid w:val="005074D0"/>
    <w:rsid w:val="00516F8E"/>
    <w:rsid w:val="0054019D"/>
    <w:rsid w:val="00544ABA"/>
    <w:rsid w:val="0054590B"/>
    <w:rsid w:val="0055171D"/>
    <w:rsid w:val="00580940"/>
    <w:rsid w:val="00592DE7"/>
    <w:rsid w:val="00594562"/>
    <w:rsid w:val="005A1EBA"/>
    <w:rsid w:val="005A61F1"/>
    <w:rsid w:val="005B7A42"/>
    <w:rsid w:val="005E4EB0"/>
    <w:rsid w:val="005E710F"/>
    <w:rsid w:val="005F1B06"/>
    <w:rsid w:val="005F73C4"/>
    <w:rsid w:val="00604A68"/>
    <w:rsid w:val="00631D90"/>
    <w:rsid w:val="00661799"/>
    <w:rsid w:val="00670549"/>
    <w:rsid w:val="006C39C8"/>
    <w:rsid w:val="006D52E8"/>
    <w:rsid w:val="006D7BB0"/>
    <w:rsid w:val="006E0775"/>
    <w:rsid w:val="00704EE6"/>
    <w:rsid w:val="00710063"/>
    <w:rsid w:val="007147EC"/>
    <w:rsid w:val="00717F4D"/>
    <w:rsid w:val="0072087B"/>
    <w:rsid w:val="0072281F"/>
    <w:rsid w:val="00724136"/>
    <w:rsid w:val="0073162E"/>
    <w:rsid w:val="00737AA9"/>
    <w:rsid w:val="0074204F"/>
    <w:rsid w:val="007739D1"/>
    <w:rsid w:val="007D2E87"/>
    <w:rsid w:val="007D6D0A"/>
    <w:rsid w:val="007E42EE"/>
    <w:rsid w:val="007E6B25"/>
    <w:rsid w:val="007F40C2"/>
    <w:rsid w:val="0081544C"/>
    <w:rsid w:val="008528B1"/>
    <w:rsid w:val="00856ACB"/>
    <w:rsid w:val="0086684C"/>
    <w:rsid w:val="00867528"/>
    <w:rsid w:val="00872330"/>
    <w:rsid w:val="00883B72"/>
    <w:rsid w:val="00887FAB"/>
    <w:rsid w:val="0089683A"/>
    <w:rsid w:val="008A0E89"/>
    <w:rsid w:val="008B27FE"/>
    <w:rsid w:val="008B667F"/>
    <w:rsid w:val="008F0876"/>
    <w:rsid w:val="008F2AA9"/>
    <w:rsid w:val="00920478"/>
    <w:rsid w:val="00932B39"/>
    <w:rsid w:val="009558AA"/>
    <w:rsid w:val="009569C4"/>
    <w:rsid w:val="009655EF"/>
    <w:rsid w:val="009962DF"/>
    <w:rsid w:val="00996827"/>
    <w:rsid w:val="009A797B"/>
    <w:rsid w:val="009C1235"/>
    <w:rsid w:val="009D1DA8"/>
    <w:rsid w:val="009E60C7"/>
    <w:rsid w:val="009F7BD4"/>
    <w:rsid w:val="00A15184"/>
    <w:rsid w:val="00A439E3"/>
    <w:rsid w:val="00A77E80"/>
    <w:rsid w:val="00AA52FB"/>
    <w:rsid w:val="00AE0B29"/>
    <w:rsid w:val="00AE10ED"/>
    <w:rsid w:val="00AE7CFA"/>
    <w:rsid w:val="00B060E8"/>
    <w:rsid w:val="00B076DF"/>
    <w:rsid w:val="00B35B28"/>
    <w:rsid w:val="00B518C5"/>
    <w:rsid w:val="00B66947"/>
    <w:rsid w:val="00B70012"/>
    <w:rsid w:val="00B80EB4"/>
    <w:rsid w:val="00B9162C"/>
    <w:rsid w:val="00B94CF6"/>
    <w:rsid w:val="00B95634"/>
    <w:rsid w:val="00BA3397"/>
    <w:rsid w:val="00BC3C42"/>
    <w:rsid w:val="00BC60FC"/>
    <w:rsid w:val="00BC64E9"/>
    <w:rsid w:val="00BD7379"/>
    <w:rsid w:val="00BE48E3"/>
    <w:rsid w:val="00BE7F79"/>
    <w:rsid w:val="00BF7DD2"/>
    <w:rsid w:val="00C02209"/>
    <w:rsid w:val="00C0704B"/>
    <w:rsid w:val="00C27BA0"/>
    <w:rsid w:val="00C476BF"/>
    <w:rsid w:val="00C557BF"/>
    <w:rsid w:val="00C71514"/>
    <w:rsid w:val="00C744B7"/>
    <w:rsid w:val="00CA234B"/>
    <w:rsid w:val="00CA3C08"/>
    <w:rsid w:val="00CA6A1C"/>
    <w:rsid w:val="00CB2C5D"/>
    <w:rsid w:val="00CD5DB1"/>
    <w:rsid w:val="00CE473E"/>
    <w:rsid w:val="00D00E05"/>
    <w:rsid w:val="00D015BC"/>
    <w:rsid w:val="00D46CB1"/>
    <w:rsid w:val="00D663F3"/>
    <w:rsid w:val="00D8512A"/>
    <w:rsid w:val="00D9048B"/>
    <w:rsid w:val="00D92B2A"/>
    <w:rsid w:val="00DB3852"/>
    <w:rsid w:val="00DB7E8B"/>
    <w:rsid w:val="00DC441D"/>
    <w:rsid w:val="00DD7188"/>
    <w:rsid w:val="00DD7C50"/>
    <w:rsid w:val="00DE3118"/>
    <w:rsid w:val="00E108F2"/>
    <w:rsid w:val="00E2026B"/>
    <w:rsid w:val="00E36F1C"/>
    <w:rsid w:val="00E56C03"/>
    <w:rsid w:val="00E800CA"/>
    <w:rsid w:val="00E91626"/>
    <w:rsid w:val="00EA33E3"/>
    <w:rsid w:val="00EB614D"/>
    <w:rsid w:val="00EC0417"/>
    <w:rsid w:val="00EC33BE"/>
    <w:rsid w:val="00ED12D5"/>
    <w:rsid w:val="00F045B7"/>
    <w:rsid w:val="00F10542"/>
    <w:rsid w:val="00F25868"/>
    <w:rsid w:val="00F4533E"/>
    <w:rsid w:val="00F57477"/>
    <w:rsid w:val="00F7101E"/>
    <w:rsid w:val="00F74C65"/>
    <w:rsid w:val="00FA110E"/>
    <w:rsid w:val="00FB499D"/>
    <w:rsid w:val="00FE1E8D"/>
    <w:rsid w:val="00FE46DB"/>
    <w:rsid w:val="00FF4B0E"/>
    <w:rsid w:val="00FF5C5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1DB2"/>
  <w15:chartTrackingRefBased/>
  <w15:docId w15:val="{A3667F76-8330-4340-AF86-1831BD50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2A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EC"/>
    <w:pPr>
      <w:keepNext/>
      <w:keepLines/>
      <w:jc w:val="left"/>
      <w:outlineLvl w:val="0"/>
    </w:pPr>
    <w:rPr>
      <w:rFonts w:eastAsiaTheme="majorEastAsia" w:cs="Times New Roman (Headings CS)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25067"/>
    <w:pPr>
      <w:keepNext/>
      <w:keepLines/>
      <w:snapToGrid w:val="0"/>
      <w:spacing w:before="120"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18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175527"/>
    <w:pPr>
      <w:spacing w:line="259" w:lineRule="auto"/>
      <w:jc w:val="center"/>
    </w:pPr>
    <w:rPr>
      <w:rFonts w:ascii="Calibri" w:eastAsiaTheme="minorHAnsi" w:hAnsi="Calibri" w:cs="Calibri"/>
      <w:noProof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7552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qFormat/>
    <w:rsid w:val="002839A0"/>
    <w:pPr>
      <w:spacing w:before="120"/>
      <w:ind w:left="360" w:hanging="360"/>
      <w:jc w:val="left"/>
    </w:pPr>
    <w:rPr>
      <w:rFonts w:eastAsiaTheme="minorHAnsi" w:cs="Calibri"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839A0"/>
    <w:rPr>
      <w:rFonts w:ascii="Arial" w:hAnsi="Arial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3B7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E24"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E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E24"/>
    <w:pPr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E60C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7054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0549"/>
  </w:style>
  <w:style w:type="paragraph" w:styleId="Footer">
    <w:name w:val="footer"/>
    <w:basedOn w:val="Normal"/>
    <w:link w:val="FooterChar"/>
    <w:uiPriority w:val="99"/>
    <w:unhideWhenUsed/>
    <w:rsid w:val="0067054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0549"/>
  </w:style>
  <w:style w:type="character" w:styleId="PageNumber">
    <w:name w:val="page number"/>
    <w:basedOn w:val="DefaultParagraphFont"/>
    <w:uiPriority w:val="99"/>
    <w:semiHidden/>
    <w:unhideWhenUsed/>
    <w:rsid w:val="00C0704B"/>
  </w:style>
  <w:style w:type="character" w:customStyle="1" w:styleId="Heading1Char">
    <w:name w:val="Heading 1 Char"/>
    <w:basedOn w:val="DefaultParagraphFont"/>
    <w:link w:val="Heading1"/>
    <w:uiPriority w:val="9"/>
    <w:rsid w:val="007147EC"/>
    <w:rPr>
      <w:rFonts w:ascii="Arial" w:eastAsiaTheme="majorEastAsia" w:hAnsi="Arial" w:cs="Times New Roman (Headings CS)"/>
      <w:b/>
      <w:color w:val="000000" w:themeColor="text1"/>
      <w:sz w:val="24"/>
      <w:szCs w:val="32"/>
    </w:rPr>
  </w:style>
  <w:style w:type="paragraph" w:styleId="BodyText">
    <w:name w:val="Body Text"/>
    <w:basedOn w:val="Normal"/>
    <w:link w:val="BodyTextChar"/>
    <w:uiPriority w:val="99"/>
    <w:unhideWhenUsed/>
    <w:qFormat/>
    <w:rsid w:val="00125067"/>
    <w:pPr>
      <w:spacing w:before="120"/>
    </w:pPr>
    <w:rPr>
      <w:rFonts w:eastAsia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25067"/>
    <w:rPr>
      <w:rFonts w:ascii="Arial" w:hAnsi="Arial"/>
    </w:rPr>
  </w:style>
  <w:style w:type="paragraph" w:customStyle="1" w:styleId="Aim">
    <w:name w:val="Aim"/>
    <w:basedOn w:val="Normal"/>
    <w:qFormat/>
    <w:rsid w:val="00125067"/>
    <w:pPr>
      <w:spacing w:before="120"/>
    </w:pPr>
    <w:rPr>
      <w:rFonts w:eastAsiaTheme="minorHAnsi" w:cs="Arial"/>
      <w:b/>
      <w:szCs w:val="22"/>
    </w:rPr>
  </w:style>
  <w:style w:type="paragraph" w:customStyle="1" w:styleId="Aimtext">
    <w:name w:val="Aim text"/>
    <w:basedOn w:val="Normal"/>
    <w:next w:val="BodyText"/>
    <w:qFormat/>
    <w:rsid w:val="00125067"/>
    <w:pPr>
      <w:spacing w:before="60"/>
    </w:pPr>
    <w:rPr>
      <w:rFonts w:cs="Arial"/>
      <w:bCs/>
      <w:color w:val="000000"/>
      <w:kern w:val="36"/>
      <w:szCs w:val="22"/>
    </w:rPr>
  </w:style>
  <w:style w:type="character" w:customStyle="1" w:styleId="Heading2Char">
    <w:name w:val="Heading 2 Char"/>
    <w:basedOn w:val="DefaultParagraphFont"/>
    <w:link w:val="Heading2"/>
    <w:rsid w:val="00125067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E2026B"/>
    <w:pPr>
      <w:snapToGrid w:val="0"/>
      <w:spacing w:before="40"/>
    </w:pPr>
    <w:rPr>
      <w:rFonts w:eastAsiaTheme="minorHAnsi" w:cstheme="minorBidi"/>
      <w:iCs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D9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147EC"/>
    <w:pPr>
      <w:spacing w:before="480" w:line="276" w:lineRule="auto"/>
      <w:outlineLvl w:val="9"/>
    </w:pPr>
    <w:rPr>
      <w:rFonts w:asciiTheme="majorHAnsi" w:hAnsiTheme="majorHAnsi" w:cstheme="majorBidi"/>
      <w:bCs/>
      <w:caps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147EC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7147EC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147EC"/>
    <w:pPr>
      <w:spacing w:before="120"/>
      <w:ind w:left="220"/>
      <w:jc w:val="left"/>
    </w:pPr>
    <w:rPr>
      <w:rFonts w:asciiTheme="minorHAnsi" w:hAnsiTheme="minorHAnsi"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147EC"/>
    <w:pPr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147EC"/>
    <w:pPr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147EC"/>
    <w:pPr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147EC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147EC"/>
    <w:pPr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147EC"/>
    <w:pPr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147EC"/>
    <w:pPr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styleId="Revision">
    <w:name w:val="Revision"/>
    <w:hidden/>
    <w:uiPriority w:val="99"/>
    <w:semiHidden/>
    <w:rsid w:val="002C319A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rp43/Library/Group%20Containers/UBF8T346G9.Office/User%20Content.localized/Templates.localized/NIH%20Gra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75A8-9165-A144-8803-EBCFA52F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NIH Grant template.dotx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Privratsky</dc:creator>
  <cp:keywords/>
  <dc:description/>
  <cp:lastModifiedBy>Dr Jamie Privratsky</cp:lastModifiedBy>
  <cp:revision>2</cp:revision>
  <cp:lastPrinted>2019-02-26T17:47:00Z</cp:lastPrinted>
  <dcterms:created xsi:type="dcterms:W3CDTF">2022-08-16T14:36:00Z</dcterms:created>
  <dcterms:modified xsi:type="dcterms:W3CDTF">2022-08-16T14:36:00Z</dcterms:modified>
</cp:coreProperties>
</file>