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1682" w14:textId="54C8C470" w:rsidR="009B7D95" w:rsidRPr="00E704BD" w:rsidRDefault="009B7D95" w:rsidP="009B7D9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Supplemental </w:t>
      </w:r>
      <w:r w:rsidR="00AD506A">
        <w:rPr>
          <w:rFonts w:ascii="Arial" w:hAnsi="Arial" w:cs="Arial"/>
          <w:b/>
        </w:rPr>
        <w:t xml:space="preserve">Digital </w:t>
      </w:r>
      <w:r>
        <w:rPr>
          <w:rFonts w:ascii="Arial" w:hAnsi="Arial" w:cs="Arial"/>
          <w:b/>
        </w:rPr>
        <w:t xml:space="preserve">Content </w:t>
      </w:r>
      <w:r w:rsidR="006C1DB5">
        <w:rPr>
          <w:rFonts w:ascii="Arial" w:hAnsi="Arial" w:cs="Arial"/>
          <w:b/>
        </w:rPr>
        <w:t>3</w:t>
      </w:r>
      <w:r w:rsidRPr="00DC7E5A">
        <w:rPr>
          <w:rFonts w:ascii="Arial" w:hAnsi="Arial" w:cs="Arial"/>
          <w:b/>
        </w:rPr>
        <w:t xml:space="preserve">: </w:t>
      </w:r>
      <w:r w:rsidRPr="00E704BD">
        <w:rPr>
          <w:rFonts w:ascii="Arial" w:hAnsi="Arial" w:cs="Arial"/>
          <w:bCs/>
        </w:rPr>
        <w:t xml:space="preserve">Association of age and sex on </w:t>
      </w:r>
      <w:r w:rsidR="006C1DB5">
        <w:rPr>
          <w:rFonts w:ascii="Arial" w:hAnsi="Arial" w:cs="Arial"/>
          <w:bCs/>
        </w:rPr>
        <w:t xml:space="preserve">odds of </w:t>
      </w:r>
      <w:r w:rsidRPr="00E704BD">
        <w:rPr>
          <w:rFonts w:ascii="Arial" w:hAnsi="Arial" w:cs="Arial"/>
          <w:bCs/>
        </w:rPr>
        <w:t xml:space="preserve">post-operative AKI </w:t>
      </w:r>
      <w:r w:rsidR="00F64C8E">
        <w:rPr>
          <w:rFonts w:ascii="Arial" w:hAnsi="Arial" w:cs="Arial"/>
          <w:bCs/>
        </w:rPr>
        <w:t>between</w:t>
      </w:r>
      <w:r w:rsidR="00754410" w:rsidRPr="00E704BD">
        <w:rPr>
          <w:rFonts w:ascii="Arial" w:hAnsi="Arial" w:cs="Arial"/>
          <w:bCs/>
        </w:rPr>
        <w:t xml:space="preserve"> </w:t>
      </w:r>
      <w:r w:rsidR="006C1DB5">
        <w:rPr>
          <w:rFonts w:ascii="Arial" w:hAnsi="Arial" w:cs="Arial"/>
          <w:bCs/>
        </w:rPr>
        <w:t>increasing age groups</w:t>
      </w:r>
      <w:r w:rsidR="00F64C8E">
        <w:rPr>
          <w:rFonts w:ascii="Arial" w:hAnsi="Arial" w:cs="Arial"/>
          <w:bCs/>
        </w:rPr>
        <w:t xml:space="preserve"> of males and females</w:t>
      </w:r>
      <w:r w:rsidR="006C1DB5">
        <w:rPr>
          <w:rFonts w:ascii="Arial" w:hAnsi="Arial" w:cs="Arial"/>
          <w:bCs/>
        </w:rPr>
        <w:t>.</w:t>
      </w:r>
    </w:p>
    <w:tbl>
      <w:tblPr>
        <w:tblStyle w:val="TableGrid"/>
        <w:tblW w:w="7706" w:type="dxa"/>
        <w:tblLook w:val="04A0" w:firstRow="1" w:lastRow="0" w:firstColumn="1" w:lastColumn="0" w:noHBand="0" w:noVBand="1"/>
      </w:tblPr>
      <w:tblGrid>
        <w:gridCol w:w="3015"/>
        <w:gridCol w:w="2344"/>
        <w:gridCol w:w="2347"/>
      </w:tblGrid>
      <w:tr w:rsidR="00F64C8E" w:rsidRPr="00F64C8E" w14:paraId="07CF7728" w14:textId="77777777" w:rsidTr="00D73622">
        <w:trPr>
          <w:trHeight w:val="297"/>
        </w:trPr>
        <w:tc>
          <w:tcPr>
            <w:tcW w:w="3015" w:type="dxa"/>
            <w:noWrap/>
          </w:tcPr>
          <w:p w14:paraId="6F0F17BC" w14:textId="77777777" w:rsidR="00F64C8E" w:rsidRPr="00D73622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73622">
              <w:rPr>
                <w:rFonts w:ascii="Arial" w:eastAsia="Times New Roman" w:hAnsi="Arial" w:cs="Arial"/>
                <w:b/>
                <w:bCs/>
                <w:color w:val="000000"/>
              </w:rPr>
              <w:t>Comparison</w:t>
            </w:r>
          </w:p>
        </w:tc>
        <w:tc>
          <w:tcPr>
            <w:tcW w:w="2344" w:type="dxa"/>
            <w:noWrap/>
          </w:tcPr>
          <w:p w14:paraId="310E7658" w14:textId="6A985382" w:rsidR="00F64C8E" w:rsidRPr="00D73622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73622">
              <w:rPr>
                <w:rFonts w:ascii="Arial" w:eastAsia="Times New Roman" w:hAnsi="Arial" w:cs="Arial"/>
                <w:b/>
                <w:bCs/>
                <w:color w:val="000000"/>
              </w:rPr>
              <w:t>O</w:t>
            </w:r>
            <w:r w:rsidR="00D7362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dds </w:t>
            </w:r>
            <w:r w:rsidRPr="00D73622">
              <w:rPr>
                <w:rFonts w:ascii="Arial" w:eastAsia="Times New Roman" w:hAnsi="Arial" w:cs="Arial"/>
                <w:b/>
                <w:bCs/>
                <w:color w:val="000000"/>
              </w:rPr>
              <w:t>R</w:t>
            </w:r>
            <w:r w:rsidR="00D73622">
              <w:rPr>
                <w:rFonts w:ascii="Arial" w:eastAsia="Times New Roman" w:hAnsi="Arial" w:cs="Arial"/>
                <w:b/>
                <w:bCs/>
                <w:color w:val="000000"/>
              </w:rPr>
              <w:t>atio</w:t>
            </w:r>
            <w:r w:rsidRPr="00D7362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D73622">
              <w:rPr>
                <w:rFonts w:ascii="Arial" w:eastAsia="Times New Roman" w:hAnsi="Arial" w:cs="Arial"/>
                <w:b/>
                <w:bCs/>
                <w:color w:val="000000"/>
              </w:rPr>
              <w:t>[</w:t>
            </w:r>
            <w:r w:rsidRPr="00D73622">
              <w:rPr>
                <w:rFonts w:ascii="Arial" w:eastAsia="Times New Roman" w:hAnsi="Arial" w:cs="Arial"/>
                <w:b/>
                <w:bCs/>
                <w:color w:val="000000"/>
              </w:rPr>
              <w:t>95% CI</w:t>
            </w:r>
            <w:r w:rsidR="00D73622">
              <w:rPr>
                <w:rFonts w:ascii="Arial" w:eastAsia="Times New Roman" w:hAnsi="Arial" w:cs="Arial"/>
                <w:b/>
                <w:bCs/>
                <w:color w:val="000000"/>
              </w:rPr>
              <w:t>]</w:t>
            </w:r>
          </w:p>
        </w:tc>
        <w:tc>
          <w:tcPr>
            <w:tcW w:w="2346" w:type="dxa"/>
          </w:tcPr>
          <w:p w14:paraId="12DEC8F1" w14:textId="21860A24" w:rsidR="00F64C8E" w:rsidRPr="00D73622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73622">
              <w:rPr>
                <w:rFonts w:ascii="Arial" w:eastAsia="Times New Roman" w:hAnsi="Arial" w:cs="Arial"/>
                <w:b/>
                <w:bCs/>
                <w:color w:val="000000"/>
              </w:rPr>
              <w:t>P-value</w:t>
            </w:r>
          </w:p>
        </w:tc>
      </w:tr>
      <w:tr w:rsidR="00F64C8E" w:rsidRPr="00F64C8E" w14:paraId="2112E631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3D1AF673" w14:textId="02C38488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72D68">
              <w:rPr>
                <w:rFonts w:ascii="Arial" w:eastAsia="Times New Roman" w:hAnsi="Arial" w:cs="Arial"/>
                <w:color w:val="000000"/>
              </w:rPr>
              <w:t>≤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20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72D68">
              <w:rPr>
                <w:rFonts w:ascii="Arial" w:eastAsia="Times New Roman" w:hAnsi="Arial" w:cs="Arial"/>
                <w:color w:val="000000"/>
              </w:rPr>
              <w:t>≤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20</w:t>
            </w:r>
          </w:p>
        </w:tc>
        <w:tc>
          <w:tcPr>
            <w:tcW w:w="2344" w:type="dxa"/>
            <w:noWrap/>
          </w:tcPr>
          <w:p w14:paraId="4E6D671A" w14:textId="29DEF1F9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="006843C0">
              <w:rPr>
                <w:rFonts w:ascii="Arial" w:eastAsia="Times New Roman" w:hAnsi="Arial" w:cs="Arial"/>
                <w:color w:val="000000"/>
              </w:rPr>
              <w:t>.62 [</w:t>
            </w:r>
            <w:r>
              <w:rPr>
                <w:rFonts w:ascii="Arial" w:eastAsia="Times New Roman" w:hAnsi="Arial" w:cs="Arial"/>
                <w:color w:val="000000"/>
              </w:rPr>
              <w:t>0.45, 0.85</w:t>
            </w:r>
            <w:r w:rsidR="006843C0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56193BAB" w14:textId="2972B8DF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.003</w:t>
            </w:r>
          </w:p>
        </w:tc>
      </w:tr>
      <w:tr w:rsidR="00F64C8E" w:rsidRPr="00F64C8E" w14:paraId="710058F4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6D159BD2" w14:textId="5EF399D8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21-25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21-25</w:t>
            </w:r>
          </w:p>
        </w:tc>
        <w:tc>
          <w:tcPr>
            <w:tcW w:w="2344" w:type="dxa"/>
            <w:noWrap/>
          </w:tcPr>
          <w:p w14:paraId="7107C611" w14:textId="06DF3A98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0.53 [0.42, 0.65</w:t>
            </w:r>
            <w:r w:rsidR="006843C0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524660E7" w14:textId="312AF9EF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54C54BEA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35617D15" w14:textId="3ED16D11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26-30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26-30</w:t>
            </w:r>
          </w:p>
        </w:tc>
        <w:tc>
          <w:tcPr>
            <w:tcW w:w="2344" w:type="dxa"/>
            <w:noWrap/>
          </w:tcPr>
          <w:p w14:paraId="78084C97" w14:textId="05C8C2DC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0.53</w:t>
            </w:r>
            <w:r w:rsidR="006843C0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0.44, 0.64</w:t>
            </w:r>
            <w:r w:rsidR="006843C0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716F455F" w14:textId="58C32522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56458172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2FFE3A55" w14:textId="7C6625F9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31-35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31-35</w:t>
            </w:r>
          </w:p>
        </w:tc>
        <w:tc>
          <w:tcPr>
            <w:tcW w:w="2344" w:type="dxa"/>
            <w:noWrap/>
          </w:tcPr>
          <w:p w14:paraId="47109F0D" w14:textId="29CCC2B7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0.53</w:t>
            </w:r>
            <w:r w:rsidR="006843C0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0.45, 0.63</w:t>
            </w:r>
            <w:r w:rsidR="006843C0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63B29D32" w14:textId="517464FD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67AC2E4A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4383DD0A" w14:textId="26162A88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36-40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36-40</w:t>
            </w:r>
          </w:p>
        </w:tc>
        <w:tc>
          <w:tcPr>
            <w:tcW w:w="2344" w:type="dxa"/>
            <w:noWrap/>
          </w:tcPr>
          <w:p w14:paraId="34C38E51" w14:textId="7DF041B3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0.50</w:t>
            </w:r>
            <w:r w:rsidR="006843C0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0.43, 0.57</w:t>
            </w:r>
            <w:r w:rsidR="006843C0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4D37906B" w14:textId="79531D5E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6843C0" w:rsidRPr="00F64C8E" w14:paraId="4070D0EE" w14:textId="77777777" w:rsidTr="00D73622">
        <w:trPr>
          <w:trHeight w:val="297"/>
        </w:trPr>
        <w:tc>
          <w:tcPr>
            <w:tcW w:w="3015" w:type="dxa"/>
            <w:noWrap/>
          </w:tcPr>
          <w:p w14:paraId="3AF63B42" w14:textId="7E28B901" w:rsidR="006843C0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6843C0">
              <w:rPr>
                <w:rFonts w:ascii="Arial" w:eastAsia="Times New Roman" w:hAnsi="Arial" w:cs="Arial"/>
                <w:color w:val="000000"/>
              </w:rPr>
              <w:t xml:space="preserve"> 41-45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6843C0">
              <w:rPr>
                <w:rFonts w:ascii="Arial" w:eastAsia="Times New Roman" w:hAnsi="Arial" w:cs="Arial"/>
                <w:color w:val="000000"/>
              </w:rPr>
              <w:t xml:space="preserve"> 41-45</w:t>
            </w:r>
          </w:p>
        </w:tc>
        <w:tc>
          <w:tcPr>
            <w:tcW w:w="2344" w:type="dxa"/>
            <w:noWrap/>
          </w:tcPr>
          <w:p w14:paraId="134C3463" w14:textId="77333468" w:rsidR="006843C0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0.47</w:t>
            </w:r>
            <w:r w:rsidR="00711152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0.41, 0.53</w:t>
            </w:r>
            <w:r w:rsidR="00711152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6D827289" w14:textId="7F4C4F30" w:rsidR="006843C0" w:rsidRPr="00F64C8E" w:rsidRDefault="00711152" w:rsidP="007111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46FF4C83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5378A96B" w14:textId="090750D2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46-50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46-50</w:t>
            </w:r>
          </w:p>
        </w:tc>
        <w:tc>
          <w:tcPr>
            <w:tcW w:w="2344" w:type="dxa"/>
            <w:noWrap/>
          </w:tcPr>
          <w:p w14:paraId="57085439" w14:textId="08EA053A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0.55</w:t>
            </w:r>
            <w:r w:rsidR="006843C0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0.50, 0.61</w:t>
            </w:r>
            <w:r w:rsidR="006843C0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7593ED30" w14:textId="049A88BA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79FD42CF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4B272404" w14:textId="377C47D2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51-55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51-55</w:t>
            </w:r>
          </w:p>
        </w:tc>
        <w:tc>
          <w:tcPr>
            <w:tcW w:w="2344" w:type="dxa"/>
            <w:noWrap/>
          </w:tcPr>
          <w:p w14:paraId="379D92E8" w14:textId="023B6B30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0.58</w:t>
            </w:r>
            <w:r w:rsidR="006843C0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0.53, 0.63</w:t>
            </w:r>
            <w:r w:rsidR="006843C0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3319A5E0" w14:textId="377BF880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19EFF067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03F9077F" w14:textId="5861CC24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56-60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56-60</w:t>
            </w:r>
          </w:p>
        </w:tc>
        <w:tc>
          <w:tcPr>
            <w:tcW w:w="2344" w:type="dxa"/>
            <w:noWrap/>
          </w:tcPr>
          <w:p w14:paraId="03A15634" w14:textId="7DA77C17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0.68</w:t>
            </w:r>
            <w:r w:rsidR="006843C0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0.64, 0.74</w:t>
            </w:r>
            <w:r w:rsidR="006843C0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5F74ABCE" w14:textId="29F9116E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5C5F9DB4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24E66ED8" w14:textId="759FD60E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61-65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61-65</w:t>
            </w:r>
          </w:p>
        </w:tc>
        <w:tc>
          <w:tcPr>
            <w:tcW w:w="2344" w:type="dxa"/>
            <w:noWrap/>
          </w:tcPr>
          <w:p w14:paraId="37371CA0" w14:textId="0AD2D724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0.71</w:t>
            </w:r>
            <w:r w:rsidR="00711152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0.66, 0.76</w:t>
            </w:r>
            <w:r w:rsidR="00711152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5851FCE4" w14:textId="531E7503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71C09981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5B31EB4A" w14:textId="2E8E3442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66-70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66-70</w:t>
            </w:r>
          </w:p>
        </w:tc>
        <w:tc>
          <w:tcPr>
            <w:tcW w:w="2344" w:type="dxa"/>
            <w:noWrap/>
          </w:tcPr>
          <w:p w14:paraId="251C5B1D" w14:textId="5764D865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0.72</w:t>
            </w:r>
            <w:r w:rsidR="00711152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0.68, 0.78</w:t>
            </w:r>
            <w:r w:rsidR="00711152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4BE02A39" w14:textId="527BDBF1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37CC38F1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04CDF10A" w14:textId="2600DDB3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71-75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71-75</w:t>
            </w:r>
          </w:p>
        </w:tc>
        <w:tc>
          <w:tcPr>
            <w:tcW w:w="2344" w:type="dxa"/>
            <w:noWrap/>
          </w:tcPr>
          <w:p w14:paraId="6BA4B3D1" w14:textId="07CB942A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0.76</w:t>
            </w:r>
            <w:r w:rsidR="00711152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0.71, 0.82</w:t>
            </w:r>
            <w:r w:rsidR="00711152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2893590E" w14:textId="74B17CF2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5D832063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30B13AA3" w14:textId="341F2F10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76-80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76-80</w:t>
            </w:r>
          </w:p>
        </w:tc>
        <w:tc>
          <w:tcPr>
            <w:tcW w:w="2344" w:type="dxa"/>
            <w:noWrap/>
          </w:tcPr>
          <w:p w14:paraId="1A2344D3" w14:textId="41D1EDB0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0.82</w:t>
            </w:r>
            <w:r w:rsidR="00711152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0.75, 0.89</w:t>
            </w:r>
            <w:r w:rsidR="00711152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561422AD" w14:textId="58134C4B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&lt;.001</w:t>
            </w:r>
          </w:p>
        </w:tc>
      </w:tr>
      <w:tr w:rsidR="00F64C8E" w:rsidRPr="00F64C8E" w14:paraId="0E0570EA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0A7E5221" w14:textId="321F718C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81-85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81-85</w:t>
            </w:r>
          </w:p>
        </w:tc>
        <w:tc>
          <w:tcPr>
            <w:tcW w:w="2344" w:type="dxa"/>
            <w:noWrap/>
          </w:tcPr>
          <w:p w14:paraId="2B217F80" w14:textId="32856692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0.84</w:t>
            </w:r>
            <w:r w:rsidR="00711152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0.75, 0.95</w:t>
            </w:r>
            <w:r w:rsidR="00711152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3F251E3A" w14:textId="6DAB41FE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Pr="00F64C8E">
              <w:rPr>
                <w:rFonts w:ascii="Arial" w:eastAsia="Times New Roman" w:hAnsi="Arial" w:cs="Arial"/>
                <w:color w:val="000000"/>
              </w:rPr>
              <w:t>05</w:t>
            </w:r>
          </w:p>
        </w:tc>
      </w:tr>
      <w:tr w:rsidR="00F64C8E" w:rsidRPr="00F64C8E" w14:paraId="2CD352ED" w14:textId="77777777" w:rsidTr="006843C0">
        <w:trPr>
          <w:trHeight w:val="297"/>
        </w:trPr>
        <w:tc>
          <w:tcPr>
            <w:tcW w:w="3015" w:type="dxa"/>
            <w:noWrap/>
            <w:hideMark/>
          </w:tcPr>
          <w:p w14:paraId="01C96C52" w14:textId="5768F6DA" w:rsidR="00F64C8E" w:rsidRPr="00F64C8E" w:rsidRDefault="001C682F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86-90 </w:t>
            </w:r>
            <w:r>
              <w:rPr>
                <w:rFonts w:ascii="Arial" w:eastAsia="Times New Roman" w:hAnsi="Arial" w:cs="Arial"/>
                <w:color w:val="000000"/>
              </w:rPr>
              <w:t>vs. M</w:t>
            </w:r>
            <w:r w:rsidR="00F64C8E" w:rsidRPr="00F64C8E">
              <w:rPr>
                <w:rFonts w:ascii="Arial" w:eastAsia="Times New Roman" w:hAnsi="Arial" w:cs="Arial"/>
                <w:color w:val="000000"/>
              </w:rPr>
              <w:t xml:space="preserve"> 86-90</w:t>
            </w:r>
          </w:p>
        </w:tc>
        <w:tc>
          <w:tcPr>
            <w:tcW w:w="2344" w:type="dxa"/>
            <w:noWrap/>
          </w:tcPr>
          <w:p w14:paraId="274D38D1" w14:textId="1F2D8332" w:rsidR="00F64C8E" w:rsidRPr="00F64C8E" w:rsidRDefault="00BB2BF8" w:rsidP="00BB2B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0.99</w:t>
            </w:r>
            <w:r w:rsidR="00711152">
              <w:rPr>
                <w:rFonts w:ascii="Arial" w:eastAsia="Times New Roman" w:hAnsi="Arial" w:cs="Arial"/>
                <w:color w:val="000000"/>
              </w:rPr>
              <w:t xml:space="preserve"> [</w:t>
            </w:r>
            <w:r>
              <w:rPr>
                <w:rFonts w:ascii="Arial" w:eastAsia="Times New Roman" w:hAnsi="Arial" w:cs="Arial"/>
                <w:color w:val="000000"/>
              </w:rPr>
              <w:t>0.85, 1.14</w:t>
            </w:r>
            <w:r w:rsidR="00711152">
              <w:rPr>
                <w:rFonts w:ascii="Arial" w:eastAsia="Times New Roman" w:hAnsi="Arial" w:cs="Arial"/>
                <w:color w:val="000000"/>
              </w:rPr>
              <w:t>]</w:t>
            </w:r>
          </w:p>
        </w:tc>
        <w:tc>
          <w:tcPr>
            <w:tcW w:w="2346" w:type="dxa"/>
          </w:tcPr>
          <w:p w14:paraId="58897827" w14:textId="5E0FA11C" w:rsidR="00F64C8E" w:rsidRPr="00F64C8E" w:rsidRDefault="00F64C8E" w:rsidP="00E939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>.844</w:t>
            </w:r>
          </w:p>
        </w:tc>
      </w:tr>
      <w:tr w:rsidR="00F64C8E" w:rsidRPr="00F64C8E" w14:paraId="72653F6B" w14:textId="77777777" w:rsidTr="00D73622">
        <w:trPr>
          <w:trHeight w:val="297"/>
        </w:trPr>
        <w:tc>
          <w:tcPr>
            <w:tcW w:w="7706" w:type="dxa"/>
            <w:gridSpan w:val="3"/>
            <w:noWrap/>
          </w:tcPr>
          <w:p w14:paraId="7A4634D1" w14:textId="662B98A1" w:rsidR="00F64C8E" w:rsidRPr="00F64C8E" w:rsidRDefault="00F64C8E" w:rsidP="001C68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4C8E">
              <w:rPr>
                <w:rFonts w:ascii="Arial" w:eastAsia="Times New Roman" w:hAnsi="Arial" w:cs="Arial"/>
                <w:color w:val="000000"/>
              </w:rPr>
              <w:t xml:space="preserve">F: female, M: male. </w:t>
            </w:r>
            <w:r w:rsidR="001C682F">
              <w:rPr>
                <w:rFonts w:ascii="Arial" w:eastAsia="Times New Roman" w:hAnsi="Arial" w:cs="Arial"/>
                <w:color w:val="000000"/>
              </w:rPr>
              <w:t>M</w:t>
            </w:r>
            <w:r w:rsidRPr="00F64C8E">
              <w:rPr>
                <w:rFonts w:ascii="Arial" w:eastAsia="Times New Roman" w:hAnsi="Arial" w:cs="Arial"/>
                <w:color w:val="000000"/>
              </w:rPr>
              <w:t>ale is reference at each age.</w:t>
            </w:r>
          </w:p>
        </w:tc>
      </w:tr>
    </w:tbl>
    <w:p w14:paraId="46007868" w14:textId="303511FE" w:rsidR="009B7D95" w:rsidRPr="00DC7E5A" w:rsidRDefault="009B7D95" w:rsidP="009B7D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0EA3ED0" w14:textId="77777777" w:rsidR="00D57E5F" w:rsidRDefault="00D57E5F"/>
    <w:sectPr w:rsidR="00D57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95"/>
    <w:rsid w:val="000E780C"/>
    <w:rsid w:val="001031A5"/>
    <w:rsid w:val="00127C56"/>
    <w:rsid w:val="00134AB6"/>
    <w:rsid w:val="00152E0D"/>
    <w:rsid w:val="001C682F"/>
    <w:rsid w:val="001E26E7"/>
    <w:rsid w:val="001F38B8"/>
    <w:rsid w:val="002C2DDA"/>
    <w:rsid w:val="0031110A"/>
    <w:rsid w:val="00393EDA"/>
    <w:rsid w:val="003D10E4"/>
    <w:rsid w:val="003F405A"/>
    <w:rsid w:val="00403181"/>
    <w:rsid w:val="00462AE2"/>
    <w:rsid w:val="00550472"/>
    <w:rsid w:val="00564875"/>
    <w:rsid w:val="00584734"/>
    <w:rsid w:val="0059678E"/>
    <w:rsid w:val="00640D20"/>
    <w:rsid w:val="00671FEA"/>
    <w:rsid w:val="00675305"/>
    <w:rsid w:val="006843C0"/>
    <w:rsid w:val="006A43E5"/>
    <w:rsid w:val="006C1DB5"/>
    <w:rsid w:val="006D0301"/>
    <w:rsid w:val="00711152"/>
    <w:rsid w:val="007462A3"/>
    <w:rsid w:val="00754410"/>
    <w:rsid w:val="007E3605"/>
    <w:rsid w:val="007F1AC8"/>
    <w:rsid w:val="00822E10"/>
    <w:rsid w:val="00862FBC"/>
    <w:rsid w:val="0088056E"/>
    <w:rsid w:val="008E1BF9"/>
    <w:rsid w:val="00903A1D"/>
    <w:rsid w:val="00903AED"/>
    <w:rsid w:val="009324A4"/>
    <w:rsid w:val="00932BDA"/>
    <w:rsid w:val="00946229"/>
    <w:rsid w:val="009574FE"/>
    <w:rsid w:val="00972D68"/>
    <w:rsid w:val="00977C5F"/>
    <w:rsid w:val="009B7D95"/>
    <w:rsid w:val="009C1748"/>
    <w:rsid w:val="00A02946"/>
    <w:rsid w:val="00A62033"/>
    <w:rsid w:val="00A71FC7"/>
    <w:rsid w:val="00AD506A"/>
    <w:rsid w:val="00AE3A26"/>
    <w:rsid w:val="00AE7D83"/>
    <w:rsid w:val="00AF0FBC"/>
    <w:rsid w:val="00AF1AF8"/>
    <w:rsid w:val="00B64AA6"/>
    <w:rsid w:val="00BA0445"/>
    <w:rsid w:val="00BB2BF8"/>
    <w:rsid w:val="00BB7FB8"/>
    <w:rsid w:val="00BF11BC"/>
    <w:rsid w:val="00C22B54"/>
    <w:rsid w:val="00C35970"/>
    <w:rsid w:val="00C513BF"/>
    <w:rsid w:val="00C71CAA"/>
    <w:rsid w:val="00D57E5F"/>
    <w:rsid w:val="00D73622"/>
    <w:rsid w:val="00D823F2"/>
    <w:rsid w:val="00D91194"/>
    <w:rsid w:val="00DD4028"/>
    <w:rsid w:val="00E25A9B"/>
    <w:rsid w:val="00E704BD"/>
    <w:rsid w:val="00EC3DB7"/>
    <w:rsid w:val="00EC7080"/>
    <w:rsid w:val="00F3101A"/>
    <w:rsid w:val="00F34144"/>
    <w:rsid w:val="00F45FF3"/>
    <w:rsid w:val="00F64C8E"/>
    <w:rsid w:val="00F851AC"/>
    <w:rsid w:val="00F9351B"/>
    <w:rsid w:val="00F9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65DA"/>
  <w15:chartTrackingRefBased/>
  <w15:docId w15:val="{9E0447C4-1358-144D-96F1-006B0E3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9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D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4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Jamie Privratsky</dc:creator>
  <cp:keywords/>
  <dc:description/>
  <cp:lastModifiedBy>Dr Jamie Privratsky</cp:lastModifiedBy>
  <cp:revision>2</cp:revision>
  <dcterms:created xsi:type="dcterms:W3CDTF">2022-10-17T19:33:00Z</dcterms:created>
  <dcterms:modified xsi:type="dcterms:W3CDTF">2022-10-17T19:33:00Z</dcterms:modified>
</cp:coreProperties>
</file>