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4347" w14:textId="64FBD956" w:rsidR="000C71D7" w:rsidRDefault="000C71D7" w:rsidP="000C71D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64CAA">
        <w:rPr>
          <w:rFonts w:ascii="Arial" w:hAnsi="Arial" w:cs="Arial"/>
          <w:b/>
          <w:bCs/>
          <w:color w:val="000000" w:themeColor="text1"/>
          <w:sz w:val="20"/>
          <w:szCs w:val="20"/>
        </w:rPr>
        <w:t>Supplemental Content 2. Surgical procedures</w:t>
      </w:r>
      <w:r w:rsidR="00D15B42" w:rsidRPr="00264CAA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264CA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associated Canadian Classification of Health Intervention (CCI) Code</w:t>
      </w:r>
      <w:r w:rsidR="00D15B42" w:rsidRPr="00264CAA">
        <w:rPr>
          <w:rFonts w:ascii="Arial" w:hAnsi="Arial" w:cs="Arial"/>
          <w:b/>
          <w:bCs/>
          <w:color w:val="000000" w:themeColor="text1"/>
          <w:sz w:val="20"/>
          <w:szCs w:val="20"/>
        </w:rPr>
        <w:t>, and anticipated pain classification</w:t>
      </w:r>
    </w:p>
    <w:p w14:paraId="2CCDB5AC" w14:textId="77777777" w:rsidR="00264CAA" w:rsidRPr="00264CAA" w:rsidRDefault="00264CAA" w:rsidP="000C71D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77"/>
        <w:gridCol w:w="1933"/>
        <w:gridCol w:w="1827"/>
        <w:gridCol w:w="1070"/>
        <w:gridCol w:w="1507"/>
        <w:gridCol w:w="1336"/>
      </w:tblGrid>
      <w:tr w:rsidR="00D15B42" w:rsidRPr="007E2A26" w14:paraId="4875EF14" w14:textId="77777777" w:rsidTr="00D15B42">
        <w:tc>
          <w:tcPr>
            <w:tcW w:w="897" w:type="pct"/>
          </w:tcPr>
          <w:p w14:paraId="24AFBBAF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Procedure</w:t>
            </w:r>
          </w:p>
        </w:tc>
        <w:tc>
          <w:tcPr>
            <w:tcW w:w="1034" w:type="pct"/>
          </w:tcPr>
          <w:p w14:paraId="1DB03F90" w14:textId="77777777" w:rsidR="00D15B42" w:rsidRPr="00B60E71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Michigan OPEN Recommendations </w:t>
            </w:r>
          </w:p>
          <w:p w14:paraId="60CBC268" w14:textId="0D8337E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(# of Oxycodone Tablets)</w:t>
            </w:r>
          </w:p>
        </w:tc>
        <w:tc>
          <w:tcPr>
            <w:tcW w:w="977" w:type="pct"/>
          </w:tcPr>
          <w:p w14:paraId="50CBBE4F" w14:textId="7E04626B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Source of Recommendation</w:t>
            </w:r>
          </w:p>
        </w:tc>
        <w:tc>
          <w:tcPr>
            <w:tcW w:w="572" w:type="pct"/>
          </w:tcPr>
          <w:p w14:paraId="4DDFF0B3" w14:textId="0940AA58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Low, Medium or High Expected Pain Category</w:t>
            </w:r>
          </w:p>
        </w:tc>
        <w:tc>
          <w:tcPr>
            <w:tcW w:w="806" w:type="pct"/>
          </w:tcPr>
          <w:p w14:paraId="04BFE798" w14:textId="79A8700F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Specialty</w:t>
            </w:r>
          </w:p>
          <w:p w14:paraId="51245C7A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14:paraId="7AFC9F3D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CCI Code</w:t>
            </w:r>
          </w:p>
        </w:tc>
      </w:tr>
      <w:tr w:rsidR="00D15B42" w:rsidRPr="007E2A26" w14:paraId="7194DFFB" w14:textId="77777777" w:rsidTr="00D15B42">
        <w:tc>
          <w:tcPr>
            <w:tcW w:w="897" w:type="pct"/>
            <w:hideMark/>
          </w:tcPr>
          <w:p w14:paraId="6F61BF49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4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Thyroidectomy</w:t>
              </w:r>
            </w:hyperlink>
          </w:p>
        </w:tc>
        <w:tc>
          <w:tcPr>
            <w:tcW w:w="1034" w:type="pct"/>
          </w:tcPr>
          <w:p w14:paraId="5A7B7B2C" w14:textId="10D3B508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7" w:type="pct"/>
          </w:tcPr>
          <w:p w14:paraId="3DF87575" w14:textId="24D4BD30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670BAC55" w14:textId="106AA6A5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806" w:type="pct"/>
          </w:tcPr>
          <w:p w14:paraId="13F43860" w14:textId="2321E99B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Otolaryngology</w:t>
            </w:r>
          </w:p>
        </w:tc>
        <w:tc>
          <w:tcPr>
            <w:tcW w:w="714" w:type="pct"/>
          </w:tcPr>
          <w:p w14:paraId="1B23813C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1.FU.87.^^, 1.FU.89.^^</w:t>
            </w:r>
          </w:p>
          <w:p w14:paraId="3C21A3C7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1.FV.87.^^, 1.FV.89.^^, 1.FV.83.^^</w:t>
            </w:r>
          </w:p>
        </w:tc>
      </w:tr>
      <w:tr w:rsidR="00D15B42" w:rsidRPr="007E2A26" w14:paraId="6B9D832B" w14:textId="77777777" w:rsidTr="00D15B42">
        <w:tc>
          <w:tcPr>
            <w:tcW w:w="897" w:type="pct"/>
            <w:hideMark/>
          </w:tcPr>
          <w:p w14:paraId="7761A674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Appendectomy – Lap or Open</w:t>
              </w:r>
            </w:hyperlink>
          </w:p>
        </w:tc>
        <w:tc>
          <w:tcPr>
            <w:tcW w:w="1034" w:type="pct"/>
          </w:tcPr>
          <w:p w14:paraId="4F90FBA2" w14:textId="6687B100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7" w:type="pct"/>
          </w:tcPr>
          <w:p w14:paraId="561C5B8F" w14:textId="7E9E3B84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1E0B3E69" w14:textId="175E3416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806" w:type="pct"/>
          </w:tcPr>
          <w:p w14:paraId="783B9D28" w14:textId="45DF2E9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Abdominal</w:t>
            </w:r>
          </w:p>
        </w:tc>
        <w:tc>
          <w:tcPr>
            <w:tcW w:w="714" w:type="pct"/>
          </w:tcPr>
          <w:p w14:paraId="220912D3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1NV89 </w:t>
            </w:r>
          </w:p>
          <w:p w14:paraId="5123F5E7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5B42" w:rsidRPr="007E2A26" w14:paraId="4B81DCCE" w14:textId="77777777" w:rsidTr="00D15B42">
        <w:tc>
          <w:tcPr>
            <w:tcW w:w="897" w:type="pct"/>
            <w:hideMark/>
          </w:tcPr>
          <w:p w14:paraId="14BE0A2D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6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Hernia Repair – Minor or Major</w:t>
              </w:r>
            </w:hyperlink>
          </w:p>
        </w:tc>
        <w:tc>
          <w:tcPr>
            <w:tcW w:w="1034" w:type="pct"/>
          </w:tcPr>
          <w:p w14:paraId="4062D82A" w14:textId="1400F0A9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7" w:type="pct"/>
          </w:tcPr>
          <w:p w14:paraId="7D8FD592" w14:textId="031D2D82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52B4E49F" w14:textId="11678ADA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806" w:type="pct"/>
          </w:tcPr>
          <w:p w14:paraId="59991612" w14:textId="3065F6AC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Abdominal</w:t>
            </w:r>
          </w:p>
        </w:tc>
        <w:tc>
          <w:tcPr>
            <w:tcW w:w="714" w:type="pct"/>
          </w:tcPr>
          <w:p w14:paraId="60F09371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1.SY.80 </w:t>
            </w:r>
          </w:p>
          <w:p w14:paraId="08554D44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5B42" w:rsidRPr="007E2A26" w14:paraId="11C9C70C" w14:textId="77777777" w:rsidTr="00D15B42">
        <w:tc>
          <w:tcPr>
            <w:tcW w:w="897" w:type="pct"/>
            <w:hideMark/>
          </w:tcPr>
          <w:p w14:paraId="5000A007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Laparoscopic Cholecystectomy</w:t>
              </w:r>
            </w:hyperlink>
          </w:p>
        </w:tc>
        <w:tc>
          <w:tcPr>
            <w:tcW w:w="1034" w:type="pct"/>
          </w:tcPr>
          <w:p w14:paraId="77461D5F" w14:textId="4C4690A2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7" w:type="pct"/>
          </w:tcPr>
          <w:p w14:paraId="51FE7CCF" w14:textId="4A27739D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0448A28C" w14:textId="668B22ED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806" w:type="pct"/>
          </w:tcPr>
          <w:p w14:paraId="43081A8A" w14:textId="00B39430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Abdominal</w:t>
            </w:r>
          </w:p>
        </w:tc>
        <w:tc>
          <w:tcPr>
            <w:tcW w:w="714" w:type="pct"/>
          </w:tcPr>
          <w:p w14:paraId="28EEEC7D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1.OD.89.DA </w:t>
            </w:r>
          </w:p>
          <w:p w14:paraId="70F32E68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1.OD.89.EC </w:t>
            </w:r>
          </w:p>
          <w:p w14:paraId="3C48320F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1.OD.89.DT-BD </w:t>
            </w:r>
          </w:p>
          <w:p w14:paraId="38B5410B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1.OD.89.DT-AM </w:t>
            </w:r>
          </w:p>
          <w:p w14:paraId="1C8D0370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1.OD.89.DT-GX </w:t>
            </w:r>
          </w:p>
          <w:p w14:paraId="68C99B41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1.OD.89.DT-AS </w:t>
            </w:r>
          </w:p>
          <w:p w14:paraId="1955F5F7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1.OD.89.DT-AG</w:t>
            </w:r>
          </w:p>
        </w:tc>
      </w:tr>
      <w:tr w:rsidR="00D15B42" w:rsidRPr="007E2A26" w14:paraId="2C927F1A" w14:textId="77777777" w:rsidTr="00D15B42">
        <w:tc>
          <w:tcPr>
            <w:tcW w:w="897" w:type="pct"/>
            <w:hideMark/>
          </w:tcPr>
          <w:p w14:paraId="04E5C153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Open Cholecystectomy</w:t>
              </w:r>
            </w:hyperlink>
          </w:p>
        </w:tc>
        <w:tc>
          <w:tcPr>
            <w:tcW w:w="1034" w:type="pct"/>
          </w:tcPr>
          <w:p w14:paraId="0B650F7D" w14:textId="02C7D696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7" w:type="pct"/>
          </w:tcPr>
          <w:p w14:paraId="447F0447" w14:textId="477FEEF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52CAD164" w14:textId="11FF5599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806" w:type="pct"/>
          </w:tcPr>
          <w:p w14:paraId="7D3635D6" w14:textId="719095AC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Abdominal</w:t>
            </w:r>
          </w:p>
        </w:tc>
        <w:tc>
          <w:tcPr>
            <w:tcW w:w="714" w:type="pct"/>
          </w:tcPr>
          <w:p w14:paraId="23BC44C9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1.OD.89.L A </w:t>
            </w:r>
          </w:p>
          <w:p w14:paraId="08A7982F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1.OD.89.TP </w:t>
            </w:r>
          </w:p>
          <w:p w14:paraId="2085E94A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1.OD.89.SM-BD </w:t>
            </w:r>
          </w:p>
          <w:p w14:paraId="4C5387C9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1.OD.89.SM-AM </w:t>
            </w:r>
          </w:p>
          <w:p w14:paraId="3B8D03EF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1.OD.89.SM-GX </w:t>
            </w:r>
          </w:p>
          <w:p w14:paraId="2BDCC077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1.OD.89.SM-AS </w:t>
            </w:r>
          </w:p>
          <w:p w14:paraId="4ED06A80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1.OD.89.SM-AG</w:t>
            </w:r>
          </w:p>
        </w:tc>
      </w:tr>
      <w:tr w:rsidR="00D15B42" w:rsidRPr="007E2A26" w14:paraId="27C5939E" w14:textId="77777777" w:rsidTr="00D15B42">
        <w:tc>
          <w:tcPr>
            <w:tcW w:w="897" w:type="pct"/>
            <w:hideMark/>
          </w:tcPr>
          <w:p w14:paraId="0B22D0AE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Laparoscopic Colectomy</w:t>
              </w:r>
            </w:hyperlink>
          </w:p>
        </w:tc>
        <w:tc>
          <w:tcPr>
            <w:tcW w:w="1034" w:type="pct"/>
          </w:tcPr>
          <w:p w14:paraId="618FD9A8" w14:textId="0B1C23E0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7" w:type="pct"/>
          </w:tcPr>
          <w:p w14:paraId="78E6C5A6" w14:textId="51990C09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42C9D6EE" w14:textId="776F8FEE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806" w:type="pct"/>
          </w:tcPr>
          <w:p w14:paraId="51AC5A95" w14:textId="07FE22BC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Abdominal</w:t>
            </w:r>
          </w:p>
        </w:tc>
        <w:tc>
          <w:tcPr>
            <w:tcW w:w="714" w:type="pct"/>
          </w:tcPr>
          <w:p w14:paraId="5C1BE8E2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Partial</w:t>
            </w:r>
          </w:p>
          <w:p w14:paraId="35C20F60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1.NM.87.LA </w:t>
            </w:r>
          </w:p>
          <w:p w14:paraId="70D4B794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1.NM.87.RN </w:t>
            </w:r>
          </w:p>
          <w:p w14:paraId="2B93A393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1.NM.87.RD </w:t>
            </w:r>
          </w:p>
          <w:p w14:paraId="59F70D27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1.NM.87.RE </w:t>
            </w:r>
          </w:p>
          <w:p w14:paraId="75C06755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1.NM.87.TF </w:t>
            </w:r>
          </w:p>
          <w:p w14:paraId="714923BC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1.NM.87.TG </w:t>
            </w:r>
          </w:p>
          <w:p w14:paraId="1DECC6E1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1.NM.87.WJ</w:t>
            </w:r>
          </w:p>
          <w:p w14:paraId="1F9668A7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398A02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  <w:p w14:paraId="0270698A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1.NM.89.DF </w:t>
            </w:r>
          </w:p>
          <w:p w14:paraId="2D8D7B72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1.NM.89.DX</w:t>
            </w:r>
          </w:p>
        </w:tc>
      </w:tr>
      <w:tr w:rsidR="00D15B42" w:rsidRPr="007E2A26" w14:paraId="24012566" w14:textId="77777777" w:rsidTr="00D15B42">
        <w:tc>
          <w:tcPr>
            <w:tcW w:w="897" w:type="pct"/>
            <w:hideMark/>
          </w:tcPr>
          <w:p w14:paraId="61BCDEA7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Open Colectomy</w:t>
              </w:r>
            </w:hyperlink>
          </w:p>
        </w:tc>
        <w:tc>
          <w:tcPr>
            <w:tcW w:w="1034" w:type="pct"/>
          </w:tcPr>
          <w:p w14:paraId="55C8B4FA" w14:textId="3B873940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7" w:type="pct"/>
          </w:tcPr>
          <w:p w14:paraId="5F51338F" w14:textId="4DAC1382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4DE6C8B6" w14:textId="5D753219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806" w:type="pct"/>
          </w:tcPr>
          <w:p w14:paraId="25B686BC" w14:textId="1F533FC4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Abdominal</w:t>
            </w:r>
          </w:p>
        </w:tc>
        <w:tc>
          <w:tcPr>
            <w:tcW w:w="714" w:type="pct"/>
          </w:tcPr>
          <w:p w14:paraId="665B9A82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Partial</w:t>
            </w:r>
          </w:p>
          <w:p w14:paraId="6343609D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1.NM.87.DA </w:t>
            </w:r>
          </w:p>
          <w:p w14:paraId="2ADE5CC0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1.NM.87.DF </w:t>
            </w:r>
          </w:p>
          <w:p w14:paraId="2F98F2F0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1.NM.87.DE </w:t>
            </w:r>
          </w:p>
          <w:p w14:paraId="19ACBC14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1.NM.87.DN </w:t>
            </w:r>
          </w:p>
          <w:p w14:paraId="12B80B68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1.NM.87.DX </w:t>
            </w:r>
          </w:p>
          <w:p w14:paraId="399A5AD7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1.NM.87.DY </w:t>
            </w:r>
          </w:p>
          <w:p w14:paraId="719BBD93" w14:textId="77777777" w:rsidR="00D15B42" w:rsidRPr="007E2A26" w:rsidRDefault="00D15B42" w:rsidP="00D15B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1.NM.87.GB</w:t>
            </w:r>
          </w:p>
          <w:p w14:paraId="7EC49793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F7E740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6F5E09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</w:p>
          <w:p w14:paraId="6E776CAA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1.NM.89.RN </w:t>
            </w:r>
          </w:p>
          <w:p w14:paraId="76909716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1.NM.89.TF</w:t>
            </w:r>
          </w:p>
        </w:tc>
      </w:tr>
      <w:tr w:rsidR="00D15B42" w:rsidRPr="007E2A26" w14:paraId="1E3C87E9" w14:textId="77777777" w:rsidTr="00D15B42">
        <w:tc>
          <w:tcPr>
            <w:tcW w:w="897" w:type="pct"/>
            <w:hideMark/>
          </w:tcPr>
          <w:p w14:paraId="5B047E03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Prostatectomy</w:t>
              </w:r>
            </w:hyperlink>
          </w:p>
        </w:tc>
        <w:tc>
          <w:tcPr>
            <w:tcW w:w="1034" w:type="pct"/>
          </w:tcPr>
          <w:p w14:paraId="4AEE44BA" w14:textId="57C204F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7" w:type="pct"/>
          </w:tcPr>
          <w:p w14:paraId="67BB5D13" w14:textId="49454B80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Expert Opinion and Consensus</w:t>
            </w:r>
          </w:p>
        </w:tc>
        <w:tc>
          <w:tcPr>
            <w:tcW w:w="572" w:type="pct"/>
          </w:tcPr>
          <w:p w14:paraId="32A40362" w14:textId="026E4A31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806" w:type="pct"/>
          </w:tcPr>
          <w:p w14:paraId="56632FA0" w14:textId="7472830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Urologic</w:t>
            </w:r>
          </w:p>
        </w:tc>
        <w:tc>
          <w:tcPr>
            <w:tcW w:w="714" w:type="pct"/>
          </w:tcPr>
          <w:p w14:paraId="3626F49A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1QT91 </w:t>
            </w:r>
          </w:p>
          <w:p w14:paraId="0F828BDE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5B42" w:rsidRPr="007E2A26" w14:paraId="340C48AC" w14:textId="77777777" w:rsidTr="00D15B42">
        <w:tc>
          <w:tcPr>
            <w:tcW w:w="897" w:type="pct"/>
            <w:hideMark/>
          </w:tcPr>
          <w:p w14:paraId="1336BB55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Cardiac Surgery via Median Sternotomy</w:t>
              </w:r>
            </w:hyperlink>
          </w:p>
        </w:tc>
        <w:tc>
          <w:tcPr>
            <w:tcW w:w="1034" w:type="pct"/>
          </w:tcPr>
          <w:p w14:paraId="7C82D3E0" w14:textId="68199701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77" w:type="pct"/>
          </w:tcPr>
          <w:p w14:paraId="6DD450C5" w14:textId="38C2FE1F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1D4D04F0" w14:textId="2B9BAF4C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806" w:type="pct"/>
          </w:tcPr>
          <w:p w14:paraId="35BD5C82" w14:textId="4A02221B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Cardiac</w:t>
            </w:r>
          </w:p>
        </w:tc>
        <w:tc>
          <w:tcPr>
            <w:tcW w:w="714" w:type="pct"/>
          </w:tcPr>
          <w:p w14:paraId="3C92BCA5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1IJ76 </w:t>
            </w:r>
          </w:p>
          <w:p w14:paraId="645BE27A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5B42" w:rsidRPr="007E2A26" w14:paraId="6C9A09AE" w14:textId="77777777" w:rsidTr="00D15B42">
        <w:tc>
          <w:tcPr>
            <w:tcW w:w="897" w:type="pct"/>
            <w:hideMark/>
          </w:tcPr>
          <w:p w14:paraId="564CCCF8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Hysterectomy – Laparoscopic or Vaginal</w:t>
              </w:r>
            </w:hyperlink>
          </w:p>
        </w:tc>
        <w:tc>
          <w:tcPr>
            <w:tcW w:w="1034" w:type="pct"/>
          </w:tcPr>
          <w:p w14:paraId="2923C22C" w14:textId="2A37A4AA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7" w:type="pct"/>
          </w:tcPr>
          <w:p w14:paraId="71ADB473" w14:textId="33B4D876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0EDDED09" w14:textId="3BE10461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806" w:type="pct"/>
          </w:tcPr>
          <w:p w14:paraId="5B6021CE" w14:textId="228900A2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Pelvic</w:t>
            </w:r>
          </w:p>
        </w:tc>
        <w:tc>
          <w:tcPr>
            <w:tcW w:w="714" w:type="pct"/>
          </w:tcPr>
          <w:p w14:paraId="11FDC244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1.RM.89.AA</w:t>
            </w:r>
          </w:p>
          <w:p w14:paraId="4F1269CB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1.RM.89.CA</w:t>
            </w:r>
          </w:p>
          <w:p w14:paraId="10716857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1.RM.89.DA</w:t>
            </w:r>
          </w:p>
          <w:p w14:paraId="69BC920B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3B91EE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1.RM.91.AA </w:t>
            </w:r>
          </w:p>
          <w:p w14:paraId="425A1A72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1.RM.91.CA </w:t>
            </w:r>
          </w:p>
          <w:p w14:paraId="15B57018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1.RM.91.DA</w:t>
            </w:r>
          </w:p>
        </w:tc>
      </w:tr>
      <w:tr w:rsidR="00D15B42" w:rsidRPr="007E2A26" w14:paraId="4B2ACDC3" w14:textId="77777777" w:rsidTr="00D15B42">
        <w:tc>
          <w:tcPr>
            <w:tcW w:w="897" w:type="pct"/>
            <w:hideMark/>
          </w:tcPr>
          <w:p w14:paraId="6C72448E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Hysterectomy – Abdominal</w:t>
              </w:r>
            </w:hyperlink>
          </w:p>
        </w:tc>
        <w:tc>
          <w:tcPr>
            <w:tcW w:w="1034" w:type="pct"/>
          </w:tcPr>
          <w:p w14:paraId="44C2F5A9" w14:textId="7CEA0111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7" w:type="pct"/>
          </w:tcPr>
          <w:p w14:paraId="3B44E861" w14:textId="3837EE8D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5E324BD0" w14:textId="54C756FC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806" w:type="pct"/>
          </w:tcPr>
          <w:p w14:paraId="76BCEE99" w14:textId="681D307C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Pelvic</w:t>
            </w:r>
          </w:p>
        </w:tc>
        <w:tc>
          <w:tcPr>
            <w:tcW w:w="714" w:type="pct"/>
          </w:tcPr>
          <w:p w14:paraId="491A5CE4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1.RM.91.LA </w:t>
            </w:r>
          </w:p>
          <w:p w14:paraId="136A73AB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E41C9E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1.RM.89.LA </w:t>
            </w:r>
          </w:p>
        </w:tc>
      </w:tr>
      <w:tr w:rsidR="00D15B42" w:rsidRPr="007E2A26" w14:paraId="44040CBA" w14:textId="77777777" w:rsidTr="00D15B42">
        <w:tc>
          <w:tcPr>
            <w:tcW w:w="897" w:type="pct"/>
            <w:hideMark/>
          </w:tcPr>
          <w:p w14:paraId="44248F20" w14:textId="2B19BD10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sz w:val="20"/>
                <w:szCs w:val="20"/>
              </w:rPr>
              <w:t>Partial Mastectomy</w:t>
            </w:r>
          </w:p>
        </w:tc>
        <w:tc>
          <w:tcPr>
            <w:tcW w:w="1034" w:type="pct"/>
          </w:tcPr>
          <w:p w14:paraId="5B0854C9" w14:textId="42D9EA6D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7" w:type="pct"/>
          </w:tcPr>
          <w:p w14:paraId="04B81436" w14:textId="3D032839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Published Study</w:t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PEVuZE5vdGU+PENpdGU+PEF1dGhvcj5MZWU8L0F1dGhvcj48WWVhcj4yMDE5PC9ZZWFyPjxSZWNO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</w:fldData>
              </w:fldChar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PEVuZE5vdGU+PENpdGU+PEF1dGhvcj5MZWU8L0F1dGhvcj48WWVhcj4yMDE5PC9ZZWFyPjxSZWNO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</w:fldData>
              </w:fldChar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60E7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2" w:type="pct"/>
          </w:tcPr>
          <w:p w14:paraId="11AAD2F3" w14:textId="3D2AD744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806" w:type="pct"/>
          </w:tcPr>
          <w:p w14:paraId="49939DEF" w14:textId="6F8229D8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Breast</w:t>
            </w:r>
          </w:p>
        </w:tc>
        <w:tc>
          <w:tcPr>
            <w:tcW w:w="714" w:type="pct"/>
          </w:tcPr>
          <w:p w14:paraId="3F1EB576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1YM87 </w:t>
            </w:r>
          </w:p>
          <w:p w14:paraId="18244F54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5B42" w:rsidRPr="007E2A26" w14:paraId="7C5A2C4D" w14:textId="77777777" w:rsidTr="00D15B42">
        <w:tc>
          <w:tcPr>
            <w:tcW w:w="897" w:type="pct"/>
            <w:hideMark/>
          </w:tcPr>
          <w:p w14:paraId="5CC0BD7C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Simple Mastectomy ± Sentinel Lymph Node Biopsy</w:t>
              </w:r>
            </w:hyperlink>
          </w:p>
        </w:tc>
        <w:tc>
          <w:tcPr>
            <w:tcW w:w="1034" w:type="pct"/>
          </w:tcPr>
          <w:p w14:paraId="26E86CEE" w14:textId="658EB10B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7" w:type="pct"/>
          </w:tcPr>
          <w:p w14:paraId="0C5CDC4E" w14:textId="2E2AF154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Published Study</w:t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PEVuZE5vdGU+PENpdGU+PEF1dGhvcj5MZWU8L0F1dGhvcj48WWVhcj4yMDE5PC9ZZWFyPjxSZWNO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</w:fldData>
              </w:fldChar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PEVuZE5vdGU+PENpdGU+PEF1dGhvcj5MZWU8L0F1dGhvcj48WWVhcj4yMDE5PC9ZZWFyPjxSZWNO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</w:fldData>
              </w:fldChar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60E7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2" w:type="pct"/>
          </w:tcPr>
          <w:p w14:paraId="7415BF24" w14:textId="4078E06F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806" w:type="pct"/>
          </w:tcPr>
          <w:p w14:paraId="69322A17" w14:textId="4F98FE8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Breast</w:t>
            </w:r>
          </w:p>
        </w:tc>
        <w:tc>
          <w:tcPr>
            <w:tcW w:w="714" w:type="pct"/>
          </w:tcPr>
          <w:p w14:paraId="4485B1B6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1YM89</w:t>
            </w:r>
          </w:p>
          <w:p w14:paraId="57FF6889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5B42" w:rsidRPr="007E2A26" w14:paraId="5FAFBFA3" w14:textId="77777777" w:rsidTr="00D15B42">
        <w:tc>
          <w:tcPr>
            <w:tcW w:w="897" w:type="pct"/>
            <w:hideMark/>
          </w:tcPr>
          <w:p w14:paraId="492D923F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Total Hip Arthroplasty</w:t>
              </w:r>
            </w:hyperlink>
          </w:p>
        </w:tc>
        <w:tc>
          <w:tcPr>
            <w:tcW w:w="1034" w:type="pct"/>
          </w:tcPr>
          <w:p w14:paraId="6655897B" w14:textId="75BFE64F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7" w:type="pct"/>
          </w:tcPr>
          <w:p w14:paraId="771D669B" w14:textId="5DF3601B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5C64EBBC" w14:textId="5CBACBF1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806" w:type="pct"/>
          </w:tcPr>
          <w:p w14:paraId="74506090" w14:textId="6C5A0906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MSK</w:t>
            </w:r>
          </w:p>
        </w:tc>
        <w:tc>
          <w:tcPr>
            <w:tcW w:w="714" w:type="pct"/>
          </w:tcPr>
          <w:p w14:paraId="4A9560CF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1VA53 </w:t>
            </w:r>
          </w:p>
        </w:tc>
      </w:tr>
      <w:tr w:rsidR="00D15B42" w:rsidRPr="007E2A26" w14:paraId="179FAA68" w14:textId="77777777" w:rsidTr="00D15B42">
        <w:tc>
          <w:tcPr>
            <w:tcW w:w="897" w:type="pct"/>
            <w:hideMark/>
          </w:tcPr>
          <w:p w14:paraId="7457B344" w14:textId="77777777" w:rsidR="00D15B42" w:rsidRPr="007E2A26" w:rsidRDefault="00000000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tgtFrame="_blank" w:history="1">
              <w:r w:rsidR="00D15B42" w:rsidRPr="007E2A2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Total Knee Arthroplasty</w:t>
              </w:r>
            </w:hyperlink>
          </w:p>
        </w:tc>
        <w:tc>
          <w:tcPr>
            <w:tcW w:w="1034" w:type="pct"/>
          </w:tcPr>
          <w:p w14:paraId="53419F68" w14:textId="551918E0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77" w:type="pct"/>
          </w:tcPr>
          <w:p w14:paraId="29D31796" w14:textId="3EDC2038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Reported Consumption</w:t>
            </w:r>
          </w:p>
        </w:tc>
        <w:tc>
          <w:tcPr>
            <w:tcW w:w="572" w:type="pct"/>
          </w:tcPr>
          <w:p w14:paraId="73115BE8" w14:textId="1DCCCBD4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806" w:type="pct"/>
          </w:tcPr>
          <w:p w14:paraId="63853CD9" w14:textId="22655B91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E71">
              <w:rPr>
                <w:rFonts w:ascii="Arial" w:hAnsi="Arial" w:cs="Arial"/>
                <w:color w:val="000000" w:themeColor="text1"/>
                <w:sz w:val="20"/>
                <w:szCs w:val="20"/>
              </w:rPr>
              <w:t>MSK</w:t>
            </w:r>
          </w:p>
        </w:tc>
        <w:tc>
          <w:tcPr>
            <w:tcW w:w="714" w:type="pct"/>
          </w:tcPr>
          <w:p w14:paraId="097C487F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1VG80 </w:t>
            </w:r>
          </w:p>
          <w:p w14:paraId="7FF5E6AE" w14:textId="77777777" w:rsidR="00D15B42" w:rsidRPr="007E2A26" w:rsidRDefault="00D15B42" w:rsidP="00D15B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2A26">
              <w:rPr>
                <w:rFonts w:ascii="Arial" w:hAnsi="Arial" w:cs="Arial"/>
                <w:color w:val="000000" w:themeColor="text1"/>
                <w:sz w:val="20"/>
                <w:szCs w:val="20"/>
              </w:rPr>
              <w:t>1VG53</w:t>
            </w:r>
          </w:p>
        </w:tc>
      </w:tr>
    </w:tbl>
    <w:p w14:paraId="1981205F" w14:textId="77777777" w:rsidR="00194772" w:rsidRPr="007E2A26" w:rsidRDefault="00194772">
      <w:pPr>
        <w:rPr>
          <w:rFonts w:ascii="Arial" w:hAnsi="Arial" w:cs="Arial"/>
          <w:sz w:val="20"/>
          <w:szCs w:val="20"/>
        </w:rPr>
      </w:pPr>
    </w:p>
    <w:sectPr w:rsidR="00194772" w:rsidRPr="007E2A26" w:rsidSect="00FC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D7"/>
    <w:rsid w:val="00000802"/>
    <w:rsid w:val="0000286D"/>
    <w:rsid w:val="00003EDC"/>
    <w:rsid w:val="000066CA"/>
    <w:rsid w:val="00010312"/>
    <w:rsid w:val="000133C0"/>
    <w:rsid w:val="000151F0"/>
    <w:rsid w:val="000170AE"/>
    <w:rsid w:val="00023FAE"/>
    <w:rsid w:val="00031471"/>
    <w:rsid w:val="00035846"/>
    <w:rsid w:val="00035D0E"/>
    <w:rsid w:val="00036DDC"/>
    <w:rsid w:val="000423FB"/>
    <w:rsid w:val="000434FC"/>
    <w:rsid w:val="00044A4D"/>
    <w:rsid w:val="00051749"/>
    <w:rsid w:val="00052376"/>
    <w:rsid w:val="00054798"/>
    <w:rsid w:val="00056360"/>
    <w:rsid w:val="00061212"/>
    <w:rsid w:val="00065176"/>
    <w:rsid w:val="000677A2"/>
    <w:rsid w:val="00067DC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F4D"/>
    <w:rsid w:val="000C4F09"/>
    <w:rsid w:val="000C68D0"/>
    <w:rsid w:val="000C71D7"/>
    <w:rsid w:val="000D30CA"/>
    <w:rsid w:val="000D36E3"/>
    <w:rsid w:val="000D5E96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6D74"/>
    <w:rsid w:val="00210E70"/>
    <w:rsid w:val="0021363E"/>
    <w:rsid w:val="00214722"/>
    <w:rsid w:val="0021537E"/>
    <w:rsid w:val="00217C1C"/>
    <w:rsid w:val="00221565"/>
    <w:rsid w:val="0022356F"/>
    <w:rsid w:val="00226895"/>
    <w:rsid w:val="00226B8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4CAA"/>
    <w:rsid w:val="0026798C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66DC"/>
    <w:rsid w:val="002B33F0"/>
    <w:rsid w:val="002C059E"/>
    <w:rsid w:val="002C5AE1"/>
    <w:rsid w:val="002D3285"/>
    <w:rsid w:val="002D7C4A"/>
    <w:rsid w:val="002E026B"/>
    <w:rsid w:val="002E1F33"/>
    <w:rsid w:val="002E77C8"/>
    <w:rsid w:val="002F4A98"/>
    <w:rsid w:val="002F4B7F"/>
    <w:rsid w:val="003022FA"/>
    <w:rsid w:val="003025CD"/>
    <w:rsid w:val="003026CC"/>
    <w:rsid w:val="003068C5"/>
    <w:rsid w:val="0031025B"/>
    <w:rsid w:val="00310926"/>
    <w:rsid w:val="003160B9"/>
    <w:rsid w:val="00325B22"/>
    <w:rsid w:val="003324E6"/>
    <w:rsid w:val="003355AF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70EA6"/>
    <w:rsid w:val="00373F50"/>
    <w:rsid w:val="00376016"/>
    <w:rsid w:val="003761D6"/>
    <w:rsid w:val="00376BC3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3260"/>
    <w:rsid w:val="00405048"/>
    <w:rsid w:val="00405DD8"/>
    <w:rsid w:val="00421530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7255"/>
    <w:rsid w:val="004D77FA"/>
    <w:rsid w:val="004E03FB"/>
    <w:rsid w:val="004E4806"/>
    <w:rsid w:val="004E5DD1"/>
    <w:rsid w:val="004F612D"/>
    <w:rsid w:val="00501DF7"/>
    <w:rsid w:val="0050333D"/>
    <w:rsid w:val="00506749"/>
    <w:rsid w:val="00514020"/>
    <w:rsid w:val="00517549"/>
    <w:rsid w:val="005224E0"/>
    <w:rsid w:val="00524E4C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48DE"/>
    <w:rsid w:val="00597EC8"/>
    <w:rsid w:val="005A1C78"/>
    <w:rsid w:val="005A3AE1"/>
    <w:rsid w:val="005A4F1B"/>
    <w:rsid w:val="005A7547"/>
    <w:rsid w:val="005B43BE"/>
    <w:rsid w:val="005C076E"/>
    <w:rsid w:val="005C5BA6"/>
    <w:rsid w:val="005D048F"/>
    <w:rsid w:val="005D0F4A"/>
    <w:rsid w:val="005D131E"/>
    <w:rsid w:val="005D6F57"/>
    <w:rsid w:val="005D7D23"/>
    <w:rsid w:val="005E17BF"/>
    <w:rsid w:val="005E3B39"/>
    <w:rsid w:val="005E4486"/>
    <w:rsid w:val="005E6CD1"/>
    <w:rsid w:val="005F1E1E"/>
    <w:rsid w:val="005F28F3"/>
    <w:rsid w:val="005F2BF9"/>
    <w:rsid w:val="005F43D8"/>
    <w:rsid w:val="005F75FB"/>
    <w:rsid w:val="0060249C"/>
    <w:rsid w:val="0061512C"/>
    <w:rsid w:val="00616AC8"/>
    <w:rsid w:val="0062291F"/>
    <w:rsid w:val="00631671"/>
    <w:rsid w:val="0063293C"/>
    <w:rsid w:val="006359BA"/>
    <w:rsid w:val="006406E4"/>
    <w:rsid w:val="00640AA4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7069B6"/>
    <w:rsid w:val="0070766C"/>
    <w:rsid w:val="00711ABB"/>
    <w:rsid w:val="0071329A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605FA"/>
    <w:rsid w:val="00761597"/>
    <w:rsid w:val="0076200D"/>
    <w:rsid w:val="00767ADA"/>
    <w:rsid w:val="00771B80"/>
    <w:rsid w:val="00780C58"/>
    <w:rsid w:val="00791392"/>
    <w:rsid w:val="007A11D7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E2A26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3C50"/>
    <w:rsid w:val="00854992"/>
    <w:rsid w:val="008560C9"/>
    <w:rsid w:val="0086248A"/>
    <w:rsid w:val="00863237"/>
    <w:rsid w:val="00863A79"/>
    <w:rsid w:val="00865660"/>
    <w:rsid w:val="0087078F"/>
    <w:rsid w:val="00875C0C"/>
    <w:rsid w:val="00876421"/>
    <w:rsid w:val="008840C4"/>
    <w:rsid w:val="008843DD"/>
    <w:rsid w:val="0088443C"/>
    <w:rsid w:val="00886729"/>
    <w:rsid w:val="008867FC"/>
    <w:rsid w:val="00887E13"/>
    <w:rsid w:val="00894A7C"/>
    <w:rsid w:val="008954ED"/>
    <w:rsid w:val="008A1A79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24DB"/>
    <w:rsid w:val="009336E7"/>
    <w:rsid w:val="009340A5"/>
    <w:rsid w:val="00943ED0"/>
    <w:rsid w:val="009453D2"/>
    <w:rsid w:val="00950D1C"/>
    <w:rsid w:val="00961ACC"/>
    <w:rsid w:val="009719E0"/>
    <w:rsid w:val="00973725"/>
    <w:rsid w:val="009737DB"/>
    <w:rsid w:val="009740A0"/>
    <w:rsid w:val="00981913"/>
    <w:rsid w:val="00984235"/>
    <w:rsid w:val="009851BB"/>
    <w:rsid w:val="00995E14"/>
    <w:rsid w:val="009A4190"/>
    <w:rsid w:val="009A55CF"/>
    <w:rsid w:val="009A7AE3"/>
    <w:rsid w:val="009B2DA7"/>
    <w:rsid w:val="009B62F5"/>
    <w:rsid w:val="009B7358"/>
    <w:rsid w:val="009C7EE1"/>
    <w:rsid w:val="009D19EF"/>
    <w:rsid w:val="009D1FED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328A"/>
    <w:rsid w:val="00A3006D"/>
    <w:rsid w:val="00A3114C"/>
    <w:rsid w:val="00A33BC0"/>
    <w:rsid w:val="00A37114"/>
    <w:rsid w:val="00A43C50"/>
    <w:rsid w:val="00A5066E"/>
    <w:rsid w:val="00A53A29"/>
    <w:rsid w:val="00A55C24"/>
    <w:rsid w:val="00A56371"/>
    <w:rsid w:val="00A57127"/>
    <w:rsid w:val="00A57410"/>
    <w:rsid w:val="00A60A29"/>
    <w:rsid w:val="00A71338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20399"/>
    <w:rsid w:val="00B21564"/>
    <w:rsid w:val="00B21DED"/>
    <w:rsid w:val="00B30644"/>
    <w:rsid w:val="00B31B82"/>
    <w:rsid w:val="00B32156"/>
    <w:rsid w:val="00B32BAD"/>
    <w:rsid w:val="00B32CAD"/>
    <w:rsid w:val="00B335F3"/>
    <w:rsid w:val="00B33D75"/>
    <w:rsid w:val="00B33F5B"/>
    <w:rsid w:val="00B35A05"/>
    <w:rsid w:val="00B35E16"/>
    <w:rsid w:val="00B36888"/>
    <w:rsid w:val="00B376D1"/>
    <w:rsid w:val="00B43DA8"/>
    <w:rsid w:val="00B450E8"/>
    <w:rsid w:val="00B52614"/>
    <w:rsid w:val="00B54620"/>
    <w:rsid w:val="00B7089A"/>
    <w:rsid w:val="00B7123F"/>
    <w:rsid w:val="00B90931"/>
    <w:rsid w:val="00B91035"/>
    <w:rsid w:val="00B92216"/>
    <w:rsid w:val="00B942D3"/>
    <w:rsid w:val="00B96EE7"/>
    <w:rsid w:val="00BA1F9B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52AE"/>
    <w:rsid w:val="00BE5964"/>
    <w:rsid w:val="00BE6893"/>
    <w:rsid w:val="00BE6F78"/>
    <w:rsid w:val="00BF3508"/>
    <w:rsid w:val="00BF508A"/>
    <w:rsid w:val="00BF5863"/>
    <w:rsid w:val="00BF5CAB"/>
    <w:rsid w:val="00BF5F98"/>
    <w:rsid w:val="00C063D5"/>
    <w:rsid w:val="00C223AF"/>
    <w:rsid w:val="00C26848"/>
    <w:rsid w:val="00C26C90"/>
    <w:rsid w:val="00C3021A"/>
    <w:rsid w:val="00C367FF"/>
    <w:rsid w:val="00C407C2"/>
    <w:rsid w:val="00C40D5A"/>
    <w:rsid w:val="00C4305A"/>
    <w:rsid w:val="00C53B8B"/>
    <w:rsid w:val="00C56844"/>
    <w:rsid w:val="00C602F9"/>
    <w:rsid w:val="00C6264E"/>
    <w:rsid w:val="00C6335D"/>
    <w:rsid w:val="00C63630"/>
    <w:rsid w:val="00C66C4A"/>
    <w:rsid w:val="00C705F4"/>
    <w:rsid w:val="00C74CB4"/>
    <w:rsid w:val="00C87886"/>
    <w:rsid w:val="00C87EE3"/>
    <w:rsid w:val="00C901BE"/>
    <w:rsid w:val="00C93626"/>
    <w:rsid w:val="00CA3DF2"/>
    <w:rsid w:val="00CB021F"/>
    <w:rsid w:val="00CB06D6"/>
    <w:rsid w:val="00CC42B6"/>
    <w:rsid w:val="00CC44C4"/>
    <w:rsid w:val="00CD1BE4"/>
    <w:rsid w:val="00CD46B8"/>
    <w:rsid w:val="00CD4A00"/>
    <w:rsid w:val="00CE0B36"/>
    <w:rsid w:val="00CE13AC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1072"/>
    <w:rsid w:val="00D15AE1"/>
    <w:rsid w:val="00D15B42"/>
    <w:rsid w:val="00D20EED"/>
    <w:rsid w:val="00D2442F"/>
    <w:rsid w:val="00D3573A"/>
    <w:rsid w:val="00D37F4F"/>
    <w:rsid w:val="00D41F9A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72266"/>
    <w:rsid w:val="00D75840"/>
    <w:rsid w:val="00D82108"/>
    <w:rsid w:val="00D8692E"/>
    <w:rsid w:val="00D86A87"/>
    <w:rsid w:val="00D92679"/>
    <w:rsid w:val="00D95591"/>
    <w:rsid w:val="00D96E07"/>
    <w:rsid w:val="00DA2E0C"/>
    <w:rsid w:val="00DA3E44"/>
    <w:rsid w:val="00DA5A02"/>
    <w:rsid w:val="00DB527B"/>
    <w:rsid w:val="00DB7B7B"/>
    <w:rsid w:val="00DC3447"/>
    <w:rsid w:val="00DC3F70"/>
    <w:rsid w:val="00DC4038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79C8"/>
    <w:rsid w:val="00EC15BE"/>
    <w:rsid w:val="00EC3CDA"/>
    <w:rsid w:val="00EC638E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EBF"/>
    <w:rsid w:val="00F5693B"/>
    <w:rsid w:val="00F614C9"/>
    <w:rsid w:val="00F62CCD"/>
    <w:rsid w:val="00F63E4C"/>
    <w:rsid w:val="00F67E37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C0CE8"/>
    <w:rsid w:val="00FC0E89"/>
    <w:rsid w:val="00FC3412"/>
    <w:rsid w:val="00FC3A91"/>
    <w:rsid w:val="00FC3CCD"/>
    <w:rsid w:val="00FC6C93"/>
    <w:rsid w:val="00FC77F5"/>
    <w:rsid w:val="00FC7A70"/>
    <w:rsid w:val="00FD2BAA"/>
    <w:rsid w:val="00FD3274"/>
    <w:rsid w:val="00FD39C4"/>
    <w:rsid w:val="00FD4B9B"/>
    <w:rsid w:val="00FD6F79"/>
    <w:rsid w:val="00FE4147"/>
    <w:rsid w:val="00FE45B7"/>
    <w:rsid w:val="00FE5F7A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7F94D"/>
  <w14:defaultImageDpi w14:val="32767"/>
  <w15:chartTrackingRefBased/>
  <w15:docId w15:val="{DEA83E0E-C6BA-F748-8AA3-E996D962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C71D7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1D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C71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igan-open.org/wp-content/uploads/2020/02/Open-Cholecystectomy-02.25.20.pdf" TargetMode="External"/><Relationship Id="rId13" Type="http://schemas.openxmlformats.org/officeDocument/2006/relationships/hyperlink" Target="https://michigan-open.org/wp-content/uploads/2020/02/Hysterectomy-Lap_Vaginal-02.25.20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chigan-open.org/wp-content/uploads/2020/02/Laparoscopic-Cholecystectomy-02.25.20.pdf" TargetMode="External"/><Relationship Id="rId12" Type="http://schemas.openxmlformats.org/officeDocument/2006/relationships/hyperlink" Target="https://michigan-open.org/wp-content/uploads/2019/07/Median-Sternotomy.pdf" TargetMode="External"/><Relationship Id="rId17" Type="http://schemas.openxmlformats.org/officeDocument/2006/relationships/hyperlink" Target="https://michigan-open.org/wp-content/uploads/2019/07/Total-Knee-Arthroplasty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chigan-open.org/wp-content/uploads/2019/07/Total-Hip-Arthroplasty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ichigan-open.org/wp-content/uploads/2020/02/Hernia-Major_Minor-02.25.20.pdf" TargetMode="External"/><Relationship Id="rId11" Type="http://schemas.openxmlformats.org/officeDocument/2006/relationships/hyperlink" Target="https://michigan-open.org/wp-content/uploads/2019/07/Prostatectomy.pdf" TargetMode="External"/><Relationship Id="rId5" Type="http://schemas.openxmlformats.org/officeDocument/2006/relationships/hyperlink" Target="https://michigan-open.org/wp-content/uploads/2020/02/Appendectomy-Lap_Open-02.25.20.pdf" TargetMode="External"/><Relationship Id="rId15" Type="http://schemas.openxmlformats.org/officeDocument/2006/relationships/hyperlink" Target="https://michigan-open.org/wp-content/uploads/2019/07/Simple-mastectomy-and-sentinel-lymph-node-biopsy.pdf" TargetMode="External"/><Relationship Id="rId10" Type="http://schemas.openxmlformats.org/officeDocument/2006/relationships/hyperlink" Target="https://michigan-open.org/wp-content/uploads/2020/02/Open-Colectomy-02.25.20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ichigan-open.org/wp-content/uploads/2020/02/Thyroidectomy-02.25.20.pdf" TargetMode="External"/><Relationship Id="rId9" Type="http://schemas.openxmlformats.org/officeDocument/2006/relationships/hyperlink" Target="https://michigan-open.org/wp-content/uploads/2020/02/Laparoscopic-Colectomy-02.25.20.pdf" TargetMode="External"/><Relationship Id="rId14" Type="http://schemas.openxmlformats.org/officeDocument/2006/relationships/hyperlink" Target="https://michigan-open.org/wp-content/uploads/2020/02/Abdominal-Hysterectomy-02.25.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5</cp:revision>
  <dcterms:created xsi:type="dcterms:W3CDTF">2022-05-31T17:39:00Z</dcterms:created>
  <dcterms:modified xsi:type="dcterms:W3CDTF">2022-07-12T21:55:00Z</dcterms:modified>
</cp:coreProperties>
</file>