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AB4D" w14:textId="5AC86BCB" w:rsidR="008811CD" w:rsidRPr="003D375D" w:rsidRDefault="008811CD">
      <w:pPr>
        <w:rPr>
          <w:rFonts w:ascii="Arial" w:hAnsi="Arial" w:cs="Arial"/>
          <w:b/>
          <w:bCs/>
          <w:sz w:val="20"/>
          <w:szCs w:val="20"/>
        </w:rPr>
      </w:pPr>
      <w:r w:rsidRPr="003D375D">
        <w:rPr>
          <w:rFonts w:ascii="Arial" w:hAnsi="Arial" w:cs="Arial"/>
          <w:b/>
          <w:bCs/>
          <w:sz w:val="20"/>
          <w:szCs w:val="20"/>
        </w:rPr>
        <w:t xml:space="preserve">Supplemental </w:t>
      </w:r>
      <w:r w:rsidR="000C32EC">
        <w:rPr>
          <w:rFonts w:ascii="Arial" w:hAnsi="Arial" w:cs="Arial"/>
          <w:b/>
          <w:bCs/>
          <w:sz w:val="20"/>
          <w:szCs w:val="20"/>
        </w:rPr>
        <w:t>Content</w:t>
      </w:r>
      <w:r w:rsidRPr="003D375D">
        <w:rPr>
          <w:rFonts w:ascii="Arial" w:hAnsi="Arial" w:cs="Arial"/>
          <w:b/>
          <w:bCs/>
          <w:sz w:val="20"/>
          <w:szCs w:val="20"/>
        </w:rPr>
        <w:t xml:space="preserve"> </w:t>
      </w:r>
      <w:r w:rsidR="0050147E">
        <w:rPr>
          <w:rFonts w:ascii="Arial" w:hAnsi="Arial" w:cs="Arial"/>
          <w:b/>
          <w:bCs/>
          <w:sz w:val="20"/>
          <w:szCs w:val="20"/>
        </w:rPr>
        <w:t>4</w:t>
      </w:r>
      <w:r w:rsidRPr="003D375D">
        <w:rPr>
          <w:rFonts w:ascii="Arial" w:hAnsi="Arial" w:cs="Arial"/>
          <w:b/>
          <w:bCs/>
          <w:sz w:val="20"/>
          <w:szCs w:val="20"/>
        </w:rPr>
        <w:t xml:space="preserve">. </w:t>
      </w:r>
      <w:r w:rsidR="003D375D" w:rsidRPr="003D375D">
        <w:rPr>
          <w:rFonts w:ascii="Arial" w:hAnsi="Arial" w:cs="Arial"/>
          <w:b/>
          <w:bCs/>
          <w:sz w:val="20"/>
          <w:szCs w:val="20"/>
        </w:rPr>
        <w:t>Sensitivity analyses</w:t>
      </w:r>
      <w:r w:rsidR="003D375D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="003D375D" w:rsidRPr="003D37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375D">
        <w:rPr>
          <w:rFonts w:ascii="Arial" w:hAnsi="Arial" w:cs="Arial"/>
          <w:b/>
          <w:bCs/>
          <w:sz w:val="20"/>
          <w:szCs w:val="20"/>
        </w:rPr>
        <w:t xml:space="preserve">changing the definition of new non-opioid </w:t>
      </w:r>
      <w:r w:rsidR="00E61F0A">
        <w:rPr>
          <w:rFonts w:ascii="Arial" w:hAnsi="Arial" w:cs="Arial"/>
          <w:b/>
          <w:bCs/>
          <w:sz w:val="20"/>
          <w:szCs w:val="20"/>
        </w:rPr>
        <w:t xml:space="preserve">and opioid </w:t>
      </w:r>
      <w:r w:rsidRPr="003D375D">
        <w:rPr>
          <w:rFonts w:ascii="Arial" w:hAnsi="Arial" w:cs="Arial"/>
          <w:b/>
          <w:bCs/>
          <w:sz w:val="20"/>
          <w:szCs w:val="20"/>
        </w:rPr>
        <w:t>analgesic prescriptions</w:t>
      </w:r>
    </w:p>
    <w:p w14:paraId="490E2B17" w14:textId="77777777" w:rsidR="008811CD" w:rsidRPr="003D375D" w:rsidRDefault="008811C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69"/>
        <w:gridCol w:w="951"/>
        <w:gridCol w:w="956"/>
        <w:gridCol w:w="956"/>
        <w:gridCol w:w="956"/>
        <w:gridCol w:w="954"/>
        <w:gridCol w:w="954"/>
        <w:gridCol w:w="954"/>
      </w:tblGrid>
      <w:tr w:rsidR="00E61F0A" w:rsidRPr="00F55823" w14:paraId="75E5F338" w14:textId="77777777" w:rsidTr="00E61F0A">
        <w:trPr>
          <w:trHeight w:val="591"/>
        </w:trPr>
        <w:tc>
          <w:tcPr>
            <w:tcW w:w="1428" w:type="pct"/>
            <w:vAlign w:val="center"/>
            <w:hideMark/>
          </w:tcPr>
          <w:p w14:paraId="0368F4FA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14:paraId="6C8AC5D4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2013</w:t>
            </w:r>
          </w:p>
        </w:tc>
        <w:tc>
          <w:tcPr>
            <w:tcW w:w="511" w:type="pct"/>
            <w:vAlign w:val="center"/>
          </w:tcPr>
          <w:p w14:paraId="22D439E6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2014</w:t>
            </w:r>
          </w:p>
        </w:tc>
        <w:tc>
          <w:tcPr>
            <w:tcW w:w="511" w:type="pct"/>
            <w:vAlign w:val="center"/>
          </w:tcPr>
          <w:p w14:paraId="42BDE4FA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511" w:type="pct"/>
            <w:vAlign w:val="center"/>
          </w:tcPr>
          <w:p w14:paraId="0A061C0C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510" w:type="pct"/>
            <w:vAlign w:val="center"/>
          </w:tcPr>
          <w:p w14:paraId="276EA7F1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510" w:type="pct"/>
            <w:vAlign w:val="center"/>
          </w:tcPr>
          <w:p w14:paraId="5B2D8923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10" w:type="pct"/>
            <w:vAlign w:val="center"/>
          </w:tcPr>
          <w:p w14:paraId="7CF2F394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2019</w:t>
            </w:r>
          </w:p>
        </w:tc>
      </w:tr>
      <w:tr w:rsidR="00E61F0A" w:rsidRPr="00F55823" w14:paraId="273E5E70" w14:textId="77777777" w:rsidTr="00E61F0A">
        <w:trPr>
          <w:trHeight w:val="591"/>
        </w:trPr>
        <w:tc>
          <w:tcPr>
            <w:tcW w:w="1428" w:type="pct"/>
            <w:vAlign w:val="center"/>
          </w:tcPr>
          <w:p w14:paraId="11B09AFD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Total n</w:t>
            </w:r>
          </w:p>
        </w:tc>
        <w:tc>
          <w:tcPr>
            <w:tcW w:w="509" w:type="pct"/>
            <w:vAlign w:val="center"/>
          </w:tcPr>
          <w:p w14:paraId="3F36A843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24,539</w:t>
            </w:r>
          </w:p>
        </w:tc>
        <w:tc>
          <w:tcPr>
            <w:tcW w:w="511" w:type="pct"/>
            <w:vAlign w:val="center"/>
          </w:tcPr>
          <w:p w14:paraId="2EE1EFB4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35,677</w:t>
            </w:r>
          </w:p>
        </w:tc>
        <w:tc>
          <w:tcPr>
            <w:tcW w:w="511" w:type="pct"/>
            <w:vAlign w:val="center"/>
          </w:tcPr>
          <w:p w14:paraId="2CB58C4E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38,400</w:t>
            </w:r>
          </w:p>
        </w:tc>
        <w:tc>
          <w:tcPr>
            <w:tcW w:w="511" w:type="pct"/>
            <w:vAlign w:val="center"/>
          </w:tcPr>
          <w:p w14:paraId="4BD463DA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41,277</w:t>
            </w:r>
          </w:p>
        </w:tc>
        <w:tc>
          <w:tcPr>
            <w:tcW w:w="510" w:type="pct"/>
            <w:vAlign w:val="center"/>
          </w:tcPr>
          <w:p w14:paraId="2E078208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44,314</w:t>
            </w:r>
          </w:p>
        </w:tc>
        <w:tc>
          <w:tcPr>
            <w:tcW w:w="510" w:type="pct"/>
            <w:vAlign w:val="center"/>
          </w:tcPr>
          <w:p w14:paraId="71142C98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46,677</w:t>
            </w:r>
          </w:p>
        </w:tc>
        <w:tc>
          <w:tcPr>
            <w:tcW w:w="510" w:type="pct"/>
            <w:vAlign w:val="center"/>
          </w:tcPr>
          <w:p w14:paraId="2DFFAC32" w14:textId="77777777" w:rsidR="00E61F0A" w:rsidRPr="00F55823" w:rsidRDefault="00E61F0A" w:rsidP="008811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47,482</w:t>
            </w:r>
          </w:p>
        </w:tc>
      </w:tr>
      <w:tr w:rsidR="00E61F0A" w:rsidRPr="00F55823" w14:paraId="22873029" w14:textId="77777777" w:rsidTr="00E61F0A">
        <w:trPr>
          <w:trHeight w:val="591"/>
        </w:trPr>
        <w:tc>
          <w:tcPr>
            <w:tcW w:w="5000" w:type="pct"/>
            <w:gridSpan w:val="8"/>
            <w:vAlign w:val="center"/>
          </w:tcPr>
          <w:p w14:paraId="4A1920FD" w14:textId="531C6BA9" w:rsidR="00E61F0A" w:rsidRPr="00F55823" w:rsidRDefault="00E61F0A" w:rsidP="008811C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Primary Analysis</w:t>
            </w:r>
          </w:p>
        </w:tc>
      </w:tr>
      <w:tr w:rsidR="00E61F0A" w:rsidRPr="00F55823" w14:paraId="5775F1F7" w14:textId="77777777" w:rsidTr="00E61F0A">
        <w:trPr>
          <w:trHeight w:val="591"/>
        </w:trPr>
        <w:tc>
          <w:tcPr>
            <w:tcW w:w="1428" w:type="pct"/>
            <w:vAlign w:val="center"/>
          </w:tcPr>
          <w:p w14:paraId="39832178" w14:textId="549A1A48" w:rsidR="00E61F0A" w:rsidRPr="00F55823" w:rsidRDefault="00E61F0A" w:rsidP="008811C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</w:pPr>
            <w:r w:rsidRPr="00F5582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Patients filling a Non- Opioid Prescription, n (</w:t>
            </w:r>
            <w:proofErr w:type="gramStart"/>
            <w:r w:rsidRPr="00F5582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%)</w:t>
            </w:r>
            <w:r w:rsidR="00F55823" w:rsidRPr="00F5582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perscript"/>
              </w:rPr>
              <w:t>a</w:t>
            </w:r>
            <w:proofErr w:type="gramEnd"/>
          </w:p>
        </w:tc>
        <w:tc>
          <w:tcPr>
            <w:tcW w:w="509" w:type="pct"/>
            <w:vAlign w:val="center"/>
          </w:tcPr>
          <w:p w14:paraId="76A7BFFF" w14:textId="6E10B8FD" w:rsidR="00E61F0A" w:rsidRPr="00F55823" w:rsidRDefault="00E61F0A" w:rsidP="00881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2119 (9)</w:t>
            </w:r>
          </w:p>
        </w:tc>
        <w:tc>
          <w:tcPr>
            <w:tcW w:w="511" w:type="pct"/>
            <w:vAlign w:val="center"/>
          </w:tcPr>
          <w:p w14:paraId="1C7D9DD0" w14:textId="1295C650" w:rsidR="00E61F0A" w:rsidRPr="00F55823" w:rsidRDefault="00E61F0A" w:rsidP="00881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3434 (10)</w:t>
            </w:r>
          </w:p>
        </w:tc>
        <w:tc>
          <w:tcPr>
            <w:tcW w:w="511" w:type="pct"/>
            <w:vAlign w:val="center"/>
          </w:tcPr>
          <w:p w14:paraId="1A1BF7ED" w14:textId="16E59D0B" w:rsidR="00E61F0A" w:rsidRPr="00F55823" w:rsidRDefault="00E61F0A" w:rsidP="00881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4063 (11)</w:t>
            </w:r>
          </w:p>
        </w:tc>
        <w:tc>
          <w:tcPr>
            <w:tcW w:w="511" w:type="pct"/>
            <w:vAlign w:val="center"/>
          </w:tcPr>
          <w:p w14:paraId="3E02FDE3" w14:textId="01C66865" w:rsidR="00E61F0A" w:rsidRPr="00F55823" w:rsidRDefault="00E61F0A" w:rsidP="00881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4911 (12)</w:t>
            </w:r>
          </w:p>
        </w:tc>
        <w:tc>
          <w:tcPr>
            <w:tcW w:w="510" w:type="pct"/>
            <w:vAlign w:val="center"/>
          </w:tcPr>
          <w:p w14:paraId="13D2CF8D" w14:textId="339FA36A" w:rsidR="00E61F0A" w:rsidRPr="00F55823" w:rsidRDefault="00E61F0A" w:rsidP="00881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6448 (15)</w:t>
            </w:r>
          </w:p>
        </w:tc>
        <w:tc>
          <w:tcPr>
            <w:tcW w:w="510" w:type="pct"/>
            <w:vAlign w:val="center"/>
          </w:tcPr>
          <w:p w14:paraId="1970FEC9" w14:textId="0E4CE03F" w:rsidR="00E61F0A" w:rsidRPr="00F55823" w:rsidRDefault="00E61F0A" w:rsidP="00881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9310 (20)</w:t>
            </w:r>
          </w:p>
        </w:tc>
        <w:tc>
          <w:tcPr>
            <w:tcW w:w="510" w:type="pct"/>
            <w:vAlign w:val="center"/>
          </w:tcPr>
          <w:p w14:paraId="1EEB1F17" w14:textId="364386FC" w:rsidR="00E61F0A" w:rsidRPr="00F55823" w:rsidRDefault="00E61F0A" w:rsidP="008811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13090 (28)</w:t>
            </w:r>
          </w:p>
        </w:tc>
      </w:tr>
      <w:tr w:rsidR="00E61F0A" w:rsidRPr="00F55823" w14:paraId="49AEA26A" w14:textId="77777777" w:rsidTr="00E61F0A">
        <w:trPr>
          <w:trHeight w:val="591"/>
        </w:trPr>
        <w:tc>
          <w:tcPr>
            <w:tcW w:w="1428" w:type="pct"/>
            <w:vAlign w:val="center"/>
          </w:tcPr>
          <w:p w14:paraId="1A63AC2F" w14:textId="04E96113" w:rsidR="00E61F0A" w:rsidRPr="00F55823" w:rsidRDefault="00E61F0A" w:rsidP="00E61F0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Patients filling an Opioid Prescription, n (%)</w:t>
            </w:r>
          </w:p>
        </w:tc>
        <w:tc>
          <w:tcPr>
            <w:tcW w:w="509" w:type="pct"/>
            <w:vAlign w:val="center"/>
          </w:tcPr>
          <w:p w14:paraId="7CD13E72" w14:textId="629C9992" w:rsidR="00E61F0A" w:rsidRPr="00F55823" w:rsidRDefault="00E61F0A" w:rsidP="00E61F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18642 (76)</w:t>
            </w:r>
          </w:p>
        </w:tc>
        <w:tc>
          <w:tcPr>
            <w:tcW w:w="511" w:type="pct"/>
            <w:vAlign w:val="center"/>
          </w:tcPr>
          <w:p w14:paraId="0255952D" w14:textId="2CBC6C94" w:rsidR="00E61F0A" w:rsidRPr="00F55823" w:rsidRDefault="00E61F0A" w:rsidP="00E61F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27105 (76)</w:t>
            </w:r>
          </w:p>
        </w:tc>
        <w:tc>
          <w:tcPr>
            <w:tcW w:w="511" w:type="pct"/>
            <w:vAlign w:val="center"/>
          </w:tcPr>
          <w:p w14:paraId="28489945" w14:textId="539E2AE1" w:rsidR="00E61F0A" w:rsidRPr="00F55823" w:rsidRDefault="00E61F0A" w:rsidP="00E61F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29520 (77)</w:t>
            </w:r>
          </w:p>
        </w:tc>
        <w:tc>
          <w:tcPr>
            <w:tcW w:w="511" w:type="pct"/>
            <w:vAlign w:val="center"/>
          </w:tcPr>
          <w:p w14:paraId="042CAF35" w14:textId="75DFCDA8" w:rsidR="00E61F0A" w:rsidRPr="00F55823" w:rsidRDefault="00E61F0A" w:rsidP="00E61F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31929 (77)</w:t>
            </w:r>
          </w:p>
        </w:tc>
        <w:tc>
          <w:tcPr>
            <w:tcW w:w="510" w:type="pct"/>
            <w:vAlign w:val="center"/>
          </w:tcPr>
          <w:p w14:paraId="414A4524" w14:textId="25E190A8" w:rsidR="00E61F0A" w:rsidRPr="00F55823" w:rsidRDefault="00E61F0A" w:rsidP="00E61F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33918 (77)</w:t>
            </w:r>
          </w:p>
        </w:tc>
        <w:tc>
          <w:tcPr>
            <w:tcW w:w="510" w:type="pct"/>
            <w:vAlign w:val="center"/>
          </w:tcPr>
          <w:p w14:paraId="594B5B74" w14:textId="597742CA" w:rsidR="00E61F0A" w:rsidRPr="00F55823" w:rsidRDefault="00E61F0A" w:rsidP="00E61F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35946 (77)</w:t>
            </w:r>
          </w:p>
        </w:tc>
        <w:tc>
          <w:tcPr>
            <w:tcW w:w="510" w:type="pct"/>
            <w:vAlign w:val="center"/>
          </w:tcPr>
          <w:p w14:paraId="3B006821" w14:textId="4F4A1D58" w:rsidR="00E61F0A" w:rsidRPr="00F55823" w:rsidRDefault="00E61F0A" w:rsidP="00E61F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 w:themeColor="text1"/>
                <w:sz w:val="18"/>
                <w:szCs w:val="18"/>
              </w:rPr>
              <w:t>35591 (75)</w:t>
            </w:r>
          </w:p>
        </w:tc>
      </w:tr>
      <w:tr w:rsidR="00E61F0A" w:rsidRPr="00F55823" w14:paraId="2CF4B841" w14:textId="77777777" w:rsidTr="00E61F0A">
        <w:trPr>
          <w:trHeight w:val="591"/>
        </w:trPr>
        <w:tc>
          <w:tcPr>
            <w:tcW w:w="5000" w:type="pct"/>
            <w:gridSpan w:val="8"/>
            <w:vAlign w:val="center"/>
          </w:tcPr>
          <w:p w14:paraId="609AAB8F" w14:textId="7C088BFB" w:rsidR="00E61F0A" w:rsidRPr="00F55823" w:rsidRDefault="00E61F0A" w:rsidP="00E61F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582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Sensitivity Analyses</w:t>
            </w:r>
          </w:p>
        </w:tc>
      </w:tr>
      <w:tr w:rsidR="00E61F0A" w:rsidRPr="00F55823" w14:paraId="17B51E0A" w14:textId="77777777" w:rsidTr="00F55823">
        <w:trPr>
          <w:trHeight w:val="591"/>
        </w:trPr>
        <w:tc>
          <w:tcPr>
            <w:tcW w:w="1428" w:type="pct"/>
            <w:vAlign w:val="center"/>
          </w:tcPr>
          <w:p w14:paraId="1EB9B7BF" w14:textId="0D960487" w:rsidR="00E61F0A" w:rsidRPr="00F55823" w:rsidRDefault="00E61F0A" w:rsidP="00E61F0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Non-Opioid Prescription between day 0-6 post-operatively, with 90 days of no non-opioid prescription filled preoperatively, n (</w:t>
            </w:r>
            <w:proofErr w:type="gramStart"/>
            <w:r w:rsidRPr="00F5582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%)</w:t>
            </w:r>
            <w:r w:rsidR="00F55823" w:rsidRPr="00F5582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509" w:type="pct"/>
            <w:vAlign w:val="center"/>
          </w:tcPr>
          <w:p w14:paraId="55CAD1AF" w14:textId="419D8486" w:rsidR="00E61F0A" w:rsidRPr="00F55823" w:rsidRDefault="00E61F0A" w:rsidP="00F5582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/>
                <w:sz w:val="18"/>
                <w:szCs w:val="18"/>
              </w:rPr>
              <w:t>1,902 (8)</w:t>
            </w:r>
          </w:p>
        </w:tc>
        <w:tc>
          <w:tcPr>
            <w:tcW w:w="511" w:type="pct"/>
            <w:vAlign w:val="center"/>
          </w:tcPr>
          <w:p w14:paraId="60DB025C" w14:textId="23BFC32C" w:rsidR="00E61F0A" w:rsidRPr="00F55823" w:rsidRDefault="00E61F0A" w:rsidP="00F5582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/>
                <w:sz w:val="18"/>
                <w:szCs w:val="18"/>
              </w:rPr>
              <w:t>3,102 (9)</w:t>
            </w:r>
          </w:p>
        </w:tc>
        <w:tc>
          <w:tcPr>
            <w:tcW w:w="511" w:type="pct"/>
            <w:vAlign w:val="center"/>
          </w:tcPr>
          <w:p w14:paraId="4CF670D1" w14:textId="5E760514" w:rsidR="00E61F0A" w:rsidRPr="00F55823" w:rsidRDefault="00E61F0A" w:rsidP="00F5582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/>
                <w:sz w:val="18"/>
                <w:szCs w:val="18"/>
              </w:rPr>
              <w:t>3,671 (10)</w:t>
            </w:r>
          </w:p>
        </w:tc>
        <w:tc>
          <w:tcPr>
            <w:tcW w:w="511" w:type="pct"/>
            <w:vAlign w:val="center"/>
          </w:tcPr>
          <w:p w14:paraId="2552E342" w14:textId="48C9762A" w:rsidR="00E61F0A" w:rsidRPr="00F55823" w:rsidRDefault="00E61F0A" w:rsidP="00F5582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/>
                <w:sz w:val="18"/>
                <w:szCs w:val="18"/>
              </w:rPr>
              <w:t>4,481 (11)</w:t>
            </w:r>
          </w:p>
        </w:tc>
        <w:tc>
          <w:tcPr>
            <w:tcW w:w="510" w:type="pct"/>
            <w:vAlign w:val="center"/>
          </w:tcPr>
          <w:p w14:paraId="77E532F0" w14:textId="3530635C" w:rsidR="00E61F0A" w:rsidRPr="00F55823" w:rsidRDefault="00E61F0A" w:rsidP="00F5582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/>
                <w:sz w:val="18"/>
                <w:szCs w:val="18"/>
              </w:rPr>
              <w:t>5,988 (14)</w:t>
            </w:r>
          </w:p>
        </w:tc>
        <w:tc>
          <w:tcPr>
            <w:tcW w:w="510" w:type="pct"/>
            <w:vAlign w:val="center"/>
          </w:tcPr>
          <w:p w14:paraId="2EE02AD5" w14:textId="3D3979FC" w:rsidR="00E61F0A" w:rsidRPr="00F55823" w:rsidRDefault="00E61F0A" w:rsidP="00F5582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/>
                <w:sz w:val="18"/>
                <w:szCs w:val="18"/>
              </w:rPr>
              <w:t>8,788 (19)</w:t>
            </w:r>
          </w:p>
        </w:tc>
        <w:tc>
          <w:tcPr>
            <w:tcW w:w="510" w:type="pct"/>
            <w:vAlign w:val="center"/>
          </w:tcPr>
          <w:p w14:paraId="68D7FAC7" w14:textId="61097FA7" w:rsidR="00E61F0A" w:rsidRPr="00F55823" w:rsidRDefault="00E61F0A" w:rsidP="00F5582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/>
                <w:sz w:val="18"/>
                <w:szCs w:val="18"/>
              </w:rPr>
              <w:t>12,518 (26)</w:t>
            </w:r>
          </w:p>
        </w:tc>
      </w:tr>
      <w:tr w:rsidR="00E61F0A" w:rsidRPr="00F55823" w14:paraId="100DB93A" w14:textId="77777777" w:rsidTr="00F55823">
        <w:trPr>
          <w:trHeight w:val="591"/>
        </w:trPr>
        <w:tc>
          <w:tcPr>
            <w:tcW w:w="1428" w:type="pct"/>
            <w:vAlign w:val="center"/>
          </w:tcPr>
          <w:p w14:paraId="1A4E142A" w14:textId="75F4419D" w:rsidR="00E61F0A" w:rsidRPr="00F55823" w:rsidRDefault="00E61F0A" w:rsidP="00E61F0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bookmarkStart w:id="0" w:name="OLE_LINK1"/>
            <w:bookmarkStart w:id="1" w:name="OLE_LINK2"/>
            <w:r w:rsidRPr="00F5582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Non-Opioid Prescription between day 30 preoperatively and 6 post-operatively, with no non-opioid prescription filled between day 90 and 31 preoperatively, n (</w:t>
            </w:r>
            <w:proofErr w:type="gramStart"/>
            <w:r w:rsidRPr="00F5582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%)</w:t>
            </w:r>
            <w:bookmarkEnd w:id="0"/>
            <w:bookmarkEnd w:id="1"/>
            <w:r w:rsidR="00F55823" w:rsidRPr="00F5582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perscript"/>
              </w:rPr>
              <w:t>d</w:t>
            </w:r>
            <w:proofErr w:type="gramEnd"/>
          </w:p>
        </w:tc>
        <w:tc>
          <w:tcPr>
            <w:tcW w:w="509" w:type="pct"/>
            <w:vAlign w:val="center"/>
          </w:tcPr>
          <w:p w14:paraId="40686161" w14:textId="2BDE1D4D" w:rsidR="00E61F0A" w:rsidRPr="00F55823" w:rsidRDefault="00E61F0A" w:rsidP="00F5582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/>
                <w:sz w:val="18"/>
                <w:szCs w:val="18"/>
              </w:rPr>
              <w:t>3,263 (13)</w:t>
            </w:r>
          </w:p>
        </w:tc>
        <w:tc>
          <w:tcPr>
            <w:tcW w:w="511" w:type="pct"/>
            <w:vAlign w:val="center"/>
          </w:tcPr>
          <w:p w14:paraId="7F6CA312" w14:textId="1F45F33B" w:rsidR="00E61F0A" w:rsidRPr="00F55823" w:rsidRDefault="00E61F0A" w:rsidP="00F5582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/>
                <w:sz w:val="18"/>
                <w:szCs w:val="18"/>
              </w:rPr>
              <w:t>5,143 (14)</w:t>
            </w:r>
          </w:p>
        </w:tc>
        <w:tc>
          <w:tcPr>
            <w:tcW w:w="511" w:type="pct"/>
            <w:vAlign w:val="center"/>
          </w:tcPr>
          <w:p w14:paraId="05B8EBC5" w14:textId="272779E9" w:rsidR="00E61F0A" w:rsidRPr="00F55823" w:rsidRDefault="00E61F0A" w:rsidP="00F5582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/>
                <w:sz w:val="18"/>
                <w:szCs w:val="18"/>
              </w:rPr>
              <w:t>5,820 (15)</w:t>
            </w:r>
          </w:p>
        </w:tc>
        <w:tc>
          <w:tcPr>
            <w:tcW w:w="511" w:type="pct"/>
            <w:vAlign w:val="center"/>
          </w:tcPr>
          <w:p w14:paraId="22398C5B" w14:textId="3B0465CF" w:rsidR="00E61F0A" w:rsidRPr="00F55823" w:rsidRDefault="00E61F0A" w:rsidP="00F5582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/>
                <w:sz w:val="18"/>
                <w:szCs w:val="18"/>
              </w:rPr>
              <w:t>6,859 (17)</w:t>
            </w:r>
          </w:p>
        </w:tc>
        <w:tc>
          <w:tcPr>
            <w:tcW w:w="510" w:type="pct"/>
            <w:vAlign w:val="center"/>
          </w:tcPr>
          <w:p w14:paraId="14CA43D9" w14:textId="69794B34" w:rsidR="00E61F0A" w:rsidRPr="00F55823" w:rsidRDefault="00E61F0A" w:rsidP="00F5582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/>
                <w:sz w:val="18"/>
                <w:szCs w:val="18"/>
              </w:rPr>
              <w:t>8,586 (19)</w:t>
            </w:r>
          </w:p>
        </w:tc>
        <w:tc>
          <w:tcPr>
            <w:tcW w:w="510" w:type="pct"/>
            <w:vAlign w:val="center"/>
          </w:tcPr>
          <w:p w14:paraId="2E998592" w14:textId="582A5A19" w:rsidR="00E61F0A" w:rsidRPr="00F55823" w:rsidRDefault="00E61F0A" w:rsidP="00F5582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/>
                <w:sz w:val="18"/>
                <w:szCs w:val="18"/>
              </w:rPr>
              <w:t>11,464 (25)</w:t>
            </w:r>
          </w:p>
        </w:tc>
        <w:tc>
          <w:tcPr>
            <w:tcW w:w="510" w:type="pct"/>
            <w:vAlign w:val="center"/>
          </w:tcPr>
          <w:p w14:paraId="52A5EC2F" w14:textId="0CA1F894" w:rsidR="00E61F0A" w:rsidRPr="00F55823" w:rsidRDefault="00E61F0A" w:rsidP="00F5582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5823">
              <w:rPr>
                <w:rFonts w:ascii="Arial" w:hAnsi="Arial" w:cs="Arial"/>
                <w:color w:val="000000"/>
                <w:sz w:val="18"/>
                <w:szCs w:val="18"/>
              </w:rPr>
              <w:t>14,907 (31)</w:t>
            </w:r>
          </w:p>
        </w:tc>
      </w:tr>
      <w:tr w:rsidR="00E61F0A" w:rsidRPr="00F55823" w14:paraId="5087C5C1" w14:textId="77777777" w:rsidTr="00F55823">
        <w:trPr>
          <w:trHeight w:val="591"/>
        </w:trPr>
        <w:tc>
          <w:tcPr>
            <w:tcW w:w="1428" w:type="pct"/>
            <w:vAlign w:val="center"/>
          </w:tcPr>
          <w:p w14:paraId="68ABBA71" w14:textId="531AAAA1" w:rsidR="00E61F0A" w:rsidRPr="00F55823" w:rsidRDefault="00E61F0A" w:rsidP="00E61F0A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perscript"/>
              </w:rPr>
            </w:pPr>
            <w:r w:rsidRPr="00F5582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Opioid Prescription between day 30 preoperatively and 6 post-operatively, n (</w:t>
            </w:r>
            <w:proofErr w:type="gramStart"/>
            <w:r w:rsidRPr="00F5582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%)</w:t>
            </w:r>
            <w:r w:rsidR="00F55823" w:rsidRPr="00F5582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perscript"/>
              </w:rPr>
              <w:t>e</w:t>
            </w:r>
            <w:proofErr w:type="gramEnd"/>
          </w:p>
        </w:tc>
        <w:tc>
          <w:tcPr>
            <w:tcW w:w="509" w:type="pct"/>
            <w:vAlign w:val="center"/>
          </w:tcPr>
          <w:p w14:paraId="1F1C7890" w14:textId="261E4D20" w:rsidR="00E61F0A" w:rsidRPr="00F55823" w:rsidRDefault="00E61F0A" w:rsidP="00F55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lbany AMT" w:hAnsi="Albany AMT" w:cs="Albany AMT"/>
                <w:color w:val="000000"/>
                <w:sz w:val="18"/>
                <w:szCs w:val="18"/>
              </w:rPr>
              <w:t>19,537 (80)</w:t>
            </w:r>
          </w:p>
        </w:tc>
        <w:tc>
          <w:tcPr>
            <w:tcW w:w="511" w:type="pct"/>
            <w:vAlign w:val="center"/>
          </w:tcPr>
          <w:p w14:paraId="2249FB4A" w14:textId="738193AC" w:rsidR="00E61F0A" w:rsidRPr="00F55823" w:rsidRDefault="00E61F0A" w:rsidP="00F55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lbany AMT" w:hAnsi="Albany AMT" w:cs="Albany AMT"/>
                <w:color w:val="000000"/>
                <w:sz w:val="18"/>
                <w:szCs w:val="18"/>
              </w:rPr>
              <w:t>28,445 (80)</w:t>
            </w:r>
          </w:p>
        </w:tc>
        <w:tc>
          <w:tcPr>
            <w:tcW w:w="511" w:type="pct"/>
            <w:vAlign w:val="center"/>
          </w:tcPr>
          <w:p w14:paraId="0B3A0A98" w14:textId="4D0B1F86" w:rsidR="00E61F0A" w:rsidRPr="00F55823" w:rsidRDefault="00E61F0A" w:rsidP="00F55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lbany AMT" w:hAnsi="Albany AMT" w:cs="Albany AMT"/>
                <w:color w:val="000000"/>
                <w:sz w:val="18"/>
                <w:szCs w:val="18"/>
              </w:rPr>
              <w:t>30,904 (81)</w:t>
            </w:r>
          </w:p>
        </w:tc>
        <w:tc>
          <w:tcPr>
            <w:tcW w:w="511" w:type="pct"/>
            <w:vAlign w:val="center"/>
          </w:tcPr>
          <w:p w14:paraId="4CB53259" w14:textId="3EC54334" w:rsidR="00E61F0A" w:rsidRPr="00F55823" w:rsidRDefault="00E61F0A" w:rsidP="00F55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lbany AMT" w:hAnsi="Albany AMT" w:cs="Albany AMT"/>
                <w:color w:val="000000"/>
                <w:sz w:val="18"/>
                <w:szCs w:val="18"/>
              </w:rPr>
              <w:t>33,310 (81)</w:t>
            </w:r>
          </w:p>
        </w:tc>
        <w:tc>
          <w:tcPr>
            <w:tcW w:w="510" w:type="pct"/>
            <w:vAlign w:val="center"/>
          </w:tcPr>
          <w:p w14:paraId="5E5964F6" w14:textId="30AFEE78" w:rsidR="00E61F0A" w:rsidRPr="00F55823" w:rsidRDefault="00E61F0A" w:rsidP="00F55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lbany AMT" w:hAnsi="Albany AMT" w:cs="Albany AMT"/>
                <w:color w:val="000000"/>
                <w:sz w:val="18"/>
                <w:szCs w:val="18"/>
              </w:rPr>
              <w:t>35,417 (80)</w:t>
            </w:r>
          </w:p>
        </w:tc>
        <w:tc>
          <w:tcPr>
            <w:tcW w:w="510" w:type="pct"/>
            <w:vAlign w:val="center"/>
          </w:tcPr>
          <w:p w14:paraId="26830909" w14:textId="685C3D7E" w:rsidR="00E61F0A" w:rsidRPr="00F55823" w:rsidRDefault="00E61F0A" w:rsidP="00F55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lbany AMT" w:hAnsi="Albany AMT" w:cs="Albany AMT"/>
                <w:color w:val="000000"/>
                <w:sz w:val="18"/>
                <w:szCs w:val="18"/>
              </w:rPr>
              <w:t>37,444 (80)</w:t>
            </w:r>
          </w:p>
        </w:tc>
        <w:tc>
          <w:tcPr>
            <w:tcW w:w="510" w:type="pct"/>
            <w:vAlign w:val="center"/>
          </w:tcPr>
          <w:p w14:paraId="0BFE65AE" w14:textId="35B00B0D" w:rsidR="00E61F0A" w:rsidRPr="00F55823" w:rsidRDefault="00E61F0A" w:rsidP="00F558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5823">
              <w:rPr>
                <w:rFonts w:ascii="Albany AMT" w:hAnsi="Albany AMT" w:cs="Albany AMT"/>
                <w:color w:val="000000"/>
                <w:sz w:val="18"/>
                <w:szCs w:val="18"/>
              </w:rPr>
              <w:t>37,049 (78)</w:t>
            </w:r>
          </w:p>
        </w:tc>
      </w:tr>
    </w:tbl>
    <w:p w14:paraId="590CA170" w14:textId="77777777" w:rsidR="00F55823" w:rsidRDefault="00F55823" w:rsidP="005E7293">
      <w:pPr>
        <w:ind w:left="284" w:hanging="284"/>
        <w:rPr>
          <w:rFonts w:ascii="Arial" w:hAnsi="Arial" w:cs="Arial"/>
          <w:sz w:val="20"/>
          <w:szCs w:val="20"/>
        </w:rPr>
      </w:pPr>
    </w:p>
    <w:p w14:paraId="0F409AFC" w14:textId="1573E73F" w:rsidR="00194772" w:rsidRPr="00F55823" w:rsidRDefault="009210DA" w:rsidP="00F5582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5823">
        <w:rPr>
          <w:rFonts w:ascii="Arial" w:hAnsi="Arial" w:cs="Arial"/>
          <w:sz w:val="20"/>
          <w:szCs w:val="20"/>
        </w:rPr>
        <w:t>A new non-opioid prescription was defined as a prescription within a specific class of medication filled in the first 7 days post-discharge (days 0-6) with no prescriptions in that same class of medications in the 30 days prior to surgery/hospitalization.</w:t>
      </w:r>
    </w:p>
    <w:p w14:paraId="30DD7E29" w14:textId="77777777" w:rsidR="00F55823" w:rsidRDefault="00F55823" w:rsidP="00F5582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61F0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 </w:t>
      </w:r>
      <w:r w:rsidRPr="00E61F0A">
        <w:rPr>
          <w:rFonts w:ascii="Arial" w:hAnsi="Arial" w:cs="Arial"/>
          <w:sz w:val="20"/>
          <w:szCs w:val="20"/>
        </w:rPr>
        <w:t xml:space="preserve">opioid prescription was defined as a prescription filled in the first 7 days post-discharge (days 0-6) </w:t>
      </w:r>
    </w:p>
    <w:p w14:paraId="326C96BE" w14:textId="77777777" w:rsidR="00F55823" w:rsidRDefault="003D375D" w:rsidP="00F5582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5823">
        <w:rPr>
          <w:rFonts w:ascii="Arial" w:hAnsi="Arial" w:cs="Arial"/>
          <w:color w:val="000000" w:themeColor="text1"/>
          <w:sz w:val="20"/>
          <w:szCs w:val="20"/>
        </w:rPr>
        <w:t>A</w:t>
      </w:r>
      <w:r w:rsidR="009210DA" w:rsidRPr="00F55823">
        <w:rPr>
          <w:rFonts w:ascii="Arial" w:hAnsi="Arial" w:cs="Arial"/>
          <w:color w:val="000000" w:themeColor="text1"/>
          <w:sz w:val="20"/>
          <w:szCs w:val="20"/>
        </w:rPr>
        <w:t xml:space="preserve"> new filled non-opioid analgesic prescription within </w:t>
      </w:r>
      <w:r w:rsidR="009210DA" w:rsidRPr="00F55823">
        <w:rPr>
          <w:rFonts w:ascii="Arial" w:hAnsi="Arial" w:cs="Arial"/>
          <w:sz w:val="20"/>
          <w:szCs w:val="20"/>
        </w:rPr>
        <w:t xml:space="preserve">the first 7 days post-discharge (days 0-6) </w:t>
      </w:r>
      <w:r w:rsidR="009210DA" w:rsidRPr="00F55823">
        <w:rPr>
          <w:rFonts w:ascii="Arial" w:hAnsi="Arial" w:cs="Arial"/>
          <w:color w:val="000000" w:themeColor="text1"/>
          <w:sz w:val="20"/>
          <w:szCs w:val="20"/>
        </w:rPr>
        <w:t xml:space="preserve">where a </w:t>
      </w:r>
      <w:r w:rsidR="009210DA" w:rsidRPr="00F55823">
        <w:rPr>
          <w:rFonts w:ascii="Arial" w:hAnsi="Arial" w:cs="Arial"/>
          <w:sz w:val="20"/>
          <w:szCs w:val="20"/>
        </w:rPr>
        <w:t>prescription in the same class of medication was not filled in the 90 days prior to surgery/hospitalization</w:t>
      </w:r>
    </w:p>
    <w:p w14:paraId="5CAA92FB" w14:textId="77777777" w:rsidR="00F55823" w:rsidRPr="00F55823" w:rsidRDefault="003D375D" w:rsidP="00F5582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5823">
        <w:rPr>
          <w:rFonts w:ascii="Arial" w:hAnsi="Arial" w:cs="Arial"/>
          <w:color w:val="000000" w:themeColor="text1"/>
          <w:sz w:val="20"/>
          <w:szCs w:val="20"/>
        </w:rPr>
        <w:t>A new filled non-opioid analgesic prescription analgesic prescription filled within the first 30 days pre-operatively until 6 days post-operatively, with no non-opioid prescription filled between day 90 and 31 preoperatively</w:t>
      </w:r>
    </w:p>
    <w:p w14:paraId="09D6735E" w14:textId="5D1DD614" w:rsidR="00E61F0A" w:rsidRPr="00F55823" w:rsidRDefault="00E61F0A" w:rsidP="00F5582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5823">
        <w:rPr>
          <w:rFonts w:ascii="Arial" w:hAnsi="Arial" w:cs="Arial"/>
          <w:color w:val="000000" w:themeColor="text1"/>
          <w:sz w:val="20"/>
          <w:szCs w:val="20"/>
        </w:rPr>
        <w:t>Opioid prescriptions in this sensitivity analysis were filled within the first 30 days pre-operatively until 6 days post-operatively (Day -30 to Day 6)</w:t>
      </w:r>
    </w:p>
    <w:sectPr w:rsidR="00E61F0A" w:rsidRPr="00F55823" w:rsidSect="00FC7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 AMT">
    <w:altName w:val="Arial"/>
    <w:panose1 w:val="020B0604020202020204"/>
    <w:charset w:val="00"/>
    <w:family w:val="swiss"/>
    <w:pitch w:val="variable"/>
    <w:sig w:usb0="00002A87" w:usb1="C0000000" w:usb2="00000008" w:usb3="00000000" w:csb0="000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A7F7D"/>
    <w:multiLevelType w:val="hybridMultilevel"/>
    <w:tmpl w:val="35288D92"/>
    <w:lvl w:ilvl="0" w:tplc="B2F26F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99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CD"/>
    <w:rsid w:val="00000802"/>
    <w:rsid w:val="0000286D"/>
    <w:rsid w:val="00003EDC"/>
    <w:rsid w:val="000066CA"/>
    <w:rsid w:val="00010312"/>
    <w:rsid w:val="000121A8"/>
    <w:rsid w:val="000133C0"/>
    <w:rsid w:val="000151F0"/>
    <w:rsid w:val="000170AE"/>
    <w:rsid w:val="00023FAE"/>
    <w:rsid w:val="00031471"/>
    <w:rsid w:val="00035846"/>
    <w:rsid w:val="00035D0E"/>
    <w:rsid w:val="00036DDC"/>
    <w:rsid w:val="000423FB"/>
    <w:rsid w:val="000434FC"/>
    <w:rsid w:val="00044A4D"/>
    <w:rsid w:val="00051749"/>
    <w:rsid w:val="00052376"/>
    <w:rsid w:val="00054798"/>
    <w:rsid w:val="00056360"/>
    <w:rsid w:val="00061212"/>
    <w:rsid w:val="00065176"/>
    <w:rsid w:val="000677A2"/>
    <w:rsid w:val="00067DCA"/>
    <w:rsid w:val="00070B4D"/>
    <w:rsid w:val="00077921"/>
    <w:rsid w:val="00085BCC"/>
    <w:rsid w:val="00093550"/>
    <w:rsid w:val="000960A7"/>
    <w:rsid w:val="00097FAA"/>
    <w:rsid w:val="000A136B"/>
    <w:rsid w:val="000A34D7"/>
    <w:rsid w:val="000A706D"/>
    <w:rsid w:val="000A7F10"/>
    <w:rsid w:val="000B2B4D"/>
    <w:rsid w:val="000B5341"/>
    <w:rsid w:val="000B5CD7"/>
    <w:rsid w:val="000B71B4"/>
    <w:rsid w:val="000B7C79"/>
    <w:rsid w:val="000C32EC"/>
    <w:rsid w:val="000C3F4D"/>
    <w:rsid w:val="000C4F09"/>
    <w:rsid w:val="000C68D0"/>
    <w:rsid w:val="000D30CA"/>
    <w:rsid w:val="000D36E3"/>
    <w:rsid w:val="000D5E96"/>
    <w:rsid w:val="000D78B0"/>
    <w:rsid w:val="000D7C60"/>
    <w:rsid w:val="000E4EC8"/>
    <w:rsid w:val="000E5D2E"/>
    <w:rsid w:val="000E6948"/>
    <w:rsid w:val="000F1476"/>
    <w:rsid w:val="000F2709"/>
    <w:rsid w:val="000F4FBC"/>
    <w:rsid w:val="000F622B"/>
    <w:rsid w:val="00100B30"/>
    <w:rsid w:val="00101CDC"/>
    <w:rsid w:val="001022F6"/>
    <w:rsid w:val="00103657"/>
    <w:rsid w:val="001037EA"/>
    <w:rsid w:val="00105567"/>
    <w:rsid w:val="00105704"/>
    <w:rsid w:val="00110749"/>
    <w:rsid w:val="001113E1"/>
    <w:rsid w:val="00116783"/>
    <w:rsid w:val="0012005D"/>
    <w:rsid w:val="00121E99"/>
    <w:rsid w:val="00124A52"/>
    <w:rsid w:val="00125234"/>
    <w:rsid w:val="001258A3"/>
    <w:rsid w:val="0013130F"/>
    <w:rsid w:val="00134F96"/>
    <w:rsid w:val="00135F28"/>
    <w:rsid w:val="001423D4"/>
    <w:rsid w:val="00144253"/>
    <w:rsid w:val="00146F14"/>
    <w:rsid w:val="0014705F"/>
    <w:rsid w:val="00152DFC"/>
    <w:rsid w:val="00166C81"/>
    <w:rsid w:val="001720F5"/>
    <w:rsid w:val="00174873"/>
    <w:rsid w:val="00175C45"/>
    <w:rsid w:val="0017761B"/>
    <w:rsid w:val="001779C5"/>
    <w:rsid w:val="001807B2"/>
    <w:rsid w:val="0018574B"/>
    <w:rsid w:val="00187622"/>
    <w:rsid w:val="001905A3"/>
    <w:rsid w:val="00191E40"/>
    <w:rsid w:val="0019317F"/>
    <w:rsid w:val="00194772"/>
    <w:rsid w:val="00195D56"/>
    <w:rsid w:val="00197DC3"/>
    <w:rsid w:val="001A1106"/>
    <w:rsid w:val="001A7C14"/>
    <w:rsid w:val="001B080A"/>
    <w:rsid w:val="001B431E"/>
    <w:rsid w:val="001B4853"/>
    <w:rsid w:val="001B7CA4"/>
    <w:rsid w:val="001C1293"/>
    <w:rsid w:val="001C212D"/>
    <w:rsid w:val="001C3CF0"/>
    <w:rsid w:val="001D3E56"/>
    <w:rsid w:val="001D4719"/>
    <w:rsid w:val="001D6958"/>
    <w:rsid w:val="001E1894"/>
    <w:rsid w:val="001E66D3"/>
    <w:rsid w:val="001E709F"/>
    <w:rsid w:val="001F392A"/>
    <w:rsid w:val="001F506F"/>
    <w:rsid w:val="001F678A"/>
    <w:rsid w:val="001F6FD1"/>
    <w:rsid w:val="001F7DE8"/>
    <w:rsid w:val="00202E40"/>
    <w:rsid w:val="00203651"/>
    <w:rsid w:val="00206D74"/>
    <w:rsid w:val="00210E70"/>
    <w:rsid w:val="002135C4"/>
    <w:rsid w:val="0021363E"/>
    <w:rsid w:val="00214722"/>
    <w:rsid w:val="0021537E"/>
    <w:rsid w:val="00217C1C"/>
    <w:rsid w:val="00221565"/>
    <w:rsid w:val="0022356F"/>
    <w:rsid w:val="00226895"/>
    <w:rsid w:val="00226B89"/>
    <w:rsid w:val="00234D95"/>
    <w:rsid w:val="00234F3C"/>
    <w:rsid w:val="00235B03"/>
    <w:rsid w:val="00236DD2"/>
    <w:rsid w:val="00237CAB"/>
    <w:rsid w:val="00241072"/>
    <w:rsid w:val="0024444E"/>
    <w:rsid w:val="00246B14"/>
    <w:rsid w:val="002478A6"/>
    <w:rsid w:val="0025038B"/>
    <w:rsid w:val="0025143C"/>
    <w:rsid w:val="002519A6"/>
    <w:rsid w:val="00257AF2"/>
    <w:rsid w:val="00263ACA"/>
    <w:rsid w:val="0026527D"/>
    <w:rsid w:val="0026798C"/>
    <w:rsid w:val="00272BA0"/>
    <w:rsid w:val="0027341B"/>
    <w:rsid w:val="002741AF"/>
    <w:rsid w:val="0027528A"/>
    <w:rsid w:val="00276CD4"/>
    <w:rsid w:val="0027711B"/>
    <w:rsid w:val="002811AE"/>
    <w:rsid w:val="0028390A"/>
    <w:rsid w:val="002851E8"/>
    <w:rsid w:val="00291348"/>
    <w:rsid w:val="002930B5"/>
    <w:rsid w:val="002A218A"/>
    <w:rsid w:val="002A66DC"/>
    <w:rsid w:val="002B33F0"/>
    <w:rsid w:val="002C059E"/>
    <w:rsid w:val="002C5AE1"/>
    <w:rsid w:val="002C66A1"/>
    <w:rsid w:val="002C72FD"/>
    <w:rsid w:val="002D3285"/>
    <w:rsid w:val="002D7C4A"/>
    <w:rsid w:val="002E026B"/>
    <w:rsid w:val="002E1F33"/>
    <w:rsid w:val="002E77C8"/>
    <w:rsid w:val="002F4A98"/>
    <w:rsid w:val="002F4B7F"/>
    <w:rsid w:val="003022FA"/>
    <w:rsid w:val="003025CD"/>
    <w:rsid w:val="003026CC"/>
    <w:rsid w:val="003068C5"/>
    <w:rsid w:val="0031025B"/>
    <w:rsid w:val="00310926"/>
    <w:rsid w:val="00314A73"/>
    <w:rsid w:val="003160B9"/>
    <w:rsid w:val="00325B22"/>
    <w:rsid w:val="003324E6"/>
    <w:rsid w:val="003355AF"/>
    <w:rsid w:val="00340042"/>
    <w:rsid w:val="00345ACD"/>
    <w:rsid w:val="003517FB"/>
    <w:rsid w:val="003575D1"/>
    <w:rsid w:val="003614D0"/>
    <w:rsid w:val="003614DD"/>
    <w:rsid w:val="00361B1D"/>
    <w:rsid w:val="003625C1"/>
    <w:rsid w:val="003632AB"/>
    <w:rsid w:val="00370EA6"/>
    <w:rsid w:val="00373F50"/>
    <w:rsid w:val="00376016"/>
    <w:rsid w:val="003761D6"/>
    <w:rsid w:val="00376BC3"/>
    <w:rsid w:val="00381481"/>
    <w:rsid w:val="00381DA1"/>
    <w:rsid w:val="0038602F"/>
    <w:rsid w:val="003965AB"/>
    <w:rsid w:val="003A0375"/>
    <w:rsid w:val="003B06AB"/>
    <w:rsid w:val="003B53A1"/>
    <w:rsid w:val="003C02E7"/>
    <w:rsid w:val="003C0C81"/>
    <w:rsid w:val="003C211F"/>
    <w:rsid w:val="003C6931"/>
    <w:rsid w:val="003D375D"/>
    <w:rsid w:val="003D6B93"/>
    <w:rsid w:val="003E1475"/>
    <w:rsid w:val="003E1D8B"/>
    <w:rsid w:val="003E26E8"/>
    <w:rsid w:val="003E3141"/>
    <w:rsid w:val="003E3D20"/>
    <w:rsid w:val="003F1FC7"/>
    <w:rsid w:val="003F5703"/>
    <w:rsid w:val="003F7013"/>
    <w:rsid w:val="00400E37"/>
    <w:rsid w:val="00403260"/>
    <w:rsid w:val="00405048"/>
    <w:rsid w:val="00405DD8"/>
    <w:rsid w:val="00411488"/>
    <w:rsid w:val="00421530"/>
    <w:rsid w:val="00422F46"/>
    <w:rsid w:val="0042346C"/>
    <w:rsid w:val="00424503"/>
    <w:rsid w:val="004341F3"/>
    <w:rsid w:val="00435F62"/>
    <w:rsid w:val="00446D5D"/>
    <w:rsid w:val="004479D7"/>
    <w:rsid w:val="0045184B"/>
    <w:rsid w:val="00453EEA"/>
    <w:rsid w:val="00454A31"/>
    <w:rsid w:val="004572CD"/>
    <w:rsid w:val="0047091C"/>
    <w:rsid w:val="00475FF8"/>
    <w:rsid w:val="00486997"/>
    <w:rsid w:val="0049576E"/>
    <w:rsid w:val="00496970"/>
    <w:rsid w:val="004A104D"/>
    <w:rsid w:val="004A2BD3"/>
    <w:rsid w:val="004A3C09"/>
    <w:rsid w:val="004A5EB1"/>
    <w:rsid w:val="004B08F0"/>
    <w:rsid w:val="004B150F"/>
    <w:rsid w:val="004B24DE"/>
    <w:rsid w:val="004B4CA1"/>
    <w:rsid w:val="004B710B"/>
    <w:rsid w:val="004C21C3"/>
    <w:rsid w:val="004C3BA1"/>
    <w:rsid w:val="004C5EB1"/>
    <w:rsid w:val="004D0272"/>
    <w:rsid w:val="004D4025"/>
    <w:rsid w:val="004D49BA"/>
    <w:rsid w:val="004D7255"/>
    <w:rsid w:val="004D77FA"/>
    <w:rsid w:val="004E03FB"/>
    <w:rsid w:val="004E4806"/>
    <w:rsid w:val="004E5033"/>
    <w:rsid w:val="004E5DD1"/>
    <w:rsid w:val="004F3D82"/>
    <w:rsid w:val="004F612D"/>
    <w:rsid w:val="004F61EA"/>
    <w:rsid w:val="0050147E"/>
    <w:rsid w:val="00501DF7"/>
    <w:rsid w:val="0050333D"/>
    <w:rsid w:val="00506599"/>
    <w:rsid w:val="00506749"/>
    <w:rsid w:val="00510E8D"/>
    <w:rsid w:val="00514020"/>
    <w:rsid w:val="00514422"/>
    <w:rsid w:val="00517549"/>
    <w:rsid w:val="005224E0"/>
    <w:rsid w:val="00524E4C"/>
    <w:rsid w:val="00530843"/>
    <w:rsid w:val="00535E66"/>
    <w:rsid w:val="00536D50"/>
    <w:rsid w:val="00537B46"/>
    <w:rsid w:val="0054753F"/>
    <w:rsid w:val="00552B46"/>
    <w:rsid w:val="00556AAB"/>
    <w:rsid w:val="00557BC2"/>
    <w:rsid w:val="00557F10"/>
    <w:rsid w:val="00561094"/>
    <w:rsid w:val="005615BA"/>
    <w:rsid w:val="005625DF"/>
    <w:rsid w:val="005656C6"/>
    <w:rsid w:val="00573659"/>
    <w:rsid w:val="005746B5"/>
    <w:rsid w:val="005762B1"/>
    <w:rsid w:val="00576336"/>
    <w:rsid w:val="0058029D"/>
    <w:rsid w:val="005823A7"/>
    <w:rsid w:val="0058244C"/>
    <w:rsid w:val="00582FAA"/>
    <w:rsid w:val="005948DE"/>
    <w:rsid w:val="00597EC8"/>
    <w:rsid w:val="005A1C78"/>
    <w:rsid w:val="005A3AE1"/>
    <w:rsid w:val="005A4F1B"/>
    <w:rsid w:val="005A7547"/>
    <w:rsid w:val="005B43BE"/>
    <w:rsid w:val="005C076E"/>
    <w:rsid w:val="005C5BA6"/>
    <w:rsid w:val="005D048F"/>
    <w:rsid w:val="005D0F4A"/>
    <w:rsid w:val="005D131E"/>
    <w:rsid w:val="005D6F57"/>
    <w:rsid w:val="005D7D23"/>
    <w:rsid w:val="005E0739"/>
    <w:rsid w:val="005E17BF"/>
    <w:rsid w:val="005E3B39"/>
    <w:rsid w:val="005E4486"/>
    <w:rsid w:val="005E6CD1"/>
    <w:rsid w:val="005E7293"/>
    <w:rsid w:val="005F1E1E"/>
    <w:rsid w:val="005F28F3"/>
    <w:rsid w:val="005F2BF9"/>
    <w:rsid w:val="005F43D8"/>
    <w:rsid w:val="005F75FB"/>
    <w:rsid w:val="0060249C"/>
    <w:rsid w:val="0061512C"/>
    <w:rsid w:val="00616AC8"/>
    <w:rsid w:val="0062291F"/>
    <w:rsid w:val="006249A9"/>
    <w:rsid w:val="00626448"/>
    <w:rsid w:val="00631671"/>
    <w:rsid w:val="0063293C"/>
    <w:rsid w:val="006359BA"/>
    <w:rsid w:val="006406E4"/>
    <w:rsid w:val="00640AA4"/>
    <w:rsid w:val="006438DD"/>
    <w:rsid w:val="00645B4F"/>
    <w:rsid w:val="00647EB4"/>
    <w:rsid w:val="006503FB"/>
    <w:rsid w:val="00651DA4"/>
    <w:rsid w:val="0065253F"/>
    <w:rsid w:val="006542FF"/>
    <w:rsid w:val="00654E82"/>
    <w:rsid w:val="00655F39"/>
    <w:rsid w:val="0066227C"/>
    <w:rsid w:val="00663BDA"/>
    <w:rsid w:val="00665E19"/>
    <w:rsid w:val="00671223"/>
    <w:rsid w:val="00672648"/>
    <w:rsid w:val="00675A2E"/>
    <w:rsid w:val="0068580D"/>
    <w:rsid w:val="006953FB"/>
    <w:rsid w:val="00695534"/>
    <w:rsid w:val="0069690F"/>
    <w:rsid w:val="006A13B0"/>
    <w:rsid w:val="006A2BE4"/>
    <w:rsid w:val="006A6BE1"/>
    <w:rsid w:val="006A770A"/>
    <w:rsid w:val="006B010D"/>
    <w:rsid w:val="006B02D4"/>
    <w:rsid w:val="006C36C0"/>
    <w:rsid w:val="006C441B"/>
    <w:rsid w:val="006C75A5"/>
    <w:rsid w:val="006D29E7"/>
    <w:rsid w:val="006D30E4"/>
    <w:rsid w:val="006D6367"/>
    <w:rsid w:val="006D7576"/>
    <w:rsid w:val="006D7703"/>
    <w:rsid w:val="006E6F2A"/>
    <w:rsid w:val="006F1DEF"/>
    <w:rsid w:val="006F1FA9"/>
    <w:rsid w:val="006F2F30"/>
    <w:rsid w:val="006F3F9B"/>
    <w:rsid w:val="007069B6"/>
    <w:rsid w:val="0070766C"/>
    <w:rsid w:val="00711ABB"/>
    <w:rsid w:val="0071329A"/>
    <w:rsid w:val="00713776"/>
    <w:rsid w:val="00713958"/>
    <w:rsid w:val="00714FC7"/>
    <w:rsid w:val="00715902"/>
    <w:rsid w:val="00717AB1"/>
    <w:rsid w:val="00717F16"/>
    <w:rsid w:val="00721AD3"/>
    <w:rsid w:val="00723385"/>
    <w:rsid w:val="00727FF2"/>
    <w:rsid w:val="00735AF4"/>
    <w:rsid w:val="00740BDF"/>
    <w:rsid w:val="007439F6"/>
    <w:rsid w:val="0075574D"/>
    <w:rsid w:val="00755805"/>
    <w:rsid w:val="00755E5F"/>
    <w:rsid w:val="00756185"/>
    <w:rsid w:val="007605FA"/>
    <w:rsid w:val="00761597"/>
    <w:rsid w:val="0076200D"/>
    <w:rsid w:val="00767ADA"/>
    <w:rsid w:val="00771B80"/>
    <w:rsid w:val="00780C58"/>
    <w:rsid w:val="0078746A"/>
    <w:rsid w:val="00791392"/>
    <w:rsid w:val="00791A1A"/>
    <w:rsid w:val="00792A39"/>
    <w:rsid w:val="007A11D7"/>
    <w:rsid w:val="007A3933"/>
    <w:rsid w:val="007A4434"/>
    <w:rsid w:val="007A57C5"/>
    <w:rsid w:val="007A5C54"/>
    <w:rsid w:val="007B2341"/>
    <w:rsid w:val="007B25F2"/>
    <w:rsid w:val="007B4C56"/>
    <w:rsid w:val="007B7847"/>
    <w:rsid w:val="007C1399"/>
    <w:rsid w:val="007C1ED4"/>
    <w:rsid w:val="007C5561"/>
    <w:rsid w:val="007C6D2F"/>
    <w:rsid w:val="007D3CA0"/>
    <w:rsid w:val="007D59A4"/>
    <w:rsid w:val="007D73F3"/>
    <w:rsid w:val="007F0F78"/>
    <w:rsid w:val="007F29A6"/>
    <w:rsid w:val="007F2AEF"/>
    <w:rsid w:val="007F5404"/>
    <w:rsid w:val="00800744"/>
    <w:rsid w:val="00804813"/>
    <w:rsid w:val="00804F65"/>
    <w:rsid w:val="00813A4B"/>
    <w:rsid w:val="00814CDD"/>
    <w:rsid w:val="00815A9C"/>
    <w:rsid w:val="00824E6E"/>
    <w:rsid w:val="00825710"/>
    <w:rsid w:val="00825BDA"/>
    <w:rsid w:val="00832CBE"/>
    <w:rsid w:val="00835A83"/>
    <w:rsid w:val="008426DF"/>
    <w:rsid w:val="00844B36"/>
    <w:rsid w:val="00847D93"/>
    <w:rsid w:val="00852398"/>
    <w:rsid w:val="00853C50"/>
    <w:rsid w:val="00854992"/>
    <w:rsid w:val="008560C9"/>
    <w:rsid w:val="008616A9"/>
    <w:rsid w:val="0086248A"/>
    <w:rsid w:val="00863237"/>
    <w:rsid w:val="00863A79"/>
    <w:rsid w:val="00865660"/>
    <w:rsid w:val="0087078F"/>
    <w:rsid w:val="00875C0C"/>
    <w:rsid w:val="00876421"/>
    <w:rsid w:val="008811CD"/>
    <w:rsid w:val="008840C4"/>
    <w:rsid w:val="008843DD"/>
    <w:rsid w:val="0088443C"/>
    <w:rsid w:val="00886729"/>
    <w:rsid w:val="008867FC"/>
    <w:rsid w:val="00887D55"/>
    <w:rsid w:val="00887E13"/>
    <w:rsid w:val="00894A7C"/>
    <w:rsid w:val="008954ED"/>
    <w:rsid w:val="008A1A79"/>
    <w:rsid w:val="008B0B30"/>
    <w:rsid w:val="008B1E37"/>
    <w:rsid w:val="008B2011"/>
    <w:rsid w:val="008B2321"/>
    <w:rsid w:val="008B27AD"/>
    <w:rsid w:val="008B2E3E"/>
    <w:rsid w:val="008B3494"/>
    <w:rsid w:val="008B3B05"/>
    <w:rsid w:val="008B7458"/>
    <w:rsid w:val="008C1FDF"/>
    <w:rsid w:val="008D06DE"/>
    <w:rsid w:val="008D254D"/>
    <w:rsid w:val="008D43E7"/>
    <w:rsid w:val="008E2AF6"/>
    <w:rsid w:val="008F25D1"/>
    <w:rsid w:val="008F2E33"/>
    <w:rsid w:val="008F55BC"/>
    <w:rsid w:val="008F59BE"/>
    <w:rsid w:val="008F6DAB"/>
    <w:rsid w:val="009013E4"/>
    <w:rsid w:val="0090245F"/>
    <w:rsid w:val="00913DF9"/>
    <w:rsid w:val="00915087"/>
    <w:rsid w:val="009175F7"/>
    <w:rsid w:val="00920290"/>
    <w:rsid w:val="0092109E"/>
    <w:rsid w:val="009210DA"/>
    <w:rsid w:val="00921481"/>
    <w:rsid w:val="009224DB"/>
    <w:rsid w:val="009336E7"/>
    <w:rsid w:val="009340A5"/>
    <w:rsid w:val="00943ED0"/>
    <w:rsid w:val="009453D2"/>
    <w:rsid w:val="00950D1C"/>
    <w:rsid w:val="00961ACC"/>
    <w:rsid w:val="009719E0"/>
    <w:rsid w:val="00973725"/>
    <w:rsid w:val="009737DB"/>
    <w:rsid w:val="009740A0"/>
    <w:rsid w:val="00981913"/>
    <w:rsid w:val="00984235"/>
    <w:rsid w:val="0098452A"/>
    <w:rsid w:val="009851BB"/>
    <w:rsid w:val="00995E14"/>
    <w:rsid w:val="009A4190"/>
    <w:rsid w:val="009A55CF"/>
    <w:rsid w:val="009A7AE3"/>
    <w:rsid w:val="009B2DA7"/>
    <w:rsid w:val="009B62F5"/>
    <w:rsid w:val="009B7358"/>
    <w:rsid w:val="009C596D"/>
    <w:rsid w:val="009C7EE1"/>
    <w:rsid w:val="009D19EF"/>
    <w:rsid w:val="009D1FED"/>
    <w:rsid w:val="009D39D9"/>
    <w:rsid w:val="009D4338"/>
    <w:rsid w:val="009D507B"/>
    <w:rsid w:val="009D7440"/>
    <w:rsid w:val="009F4B88"/>
    <w:rsid w:val="009F59D4"/>
    <w:rsid w:val="009F5F97"/>
    <w:rsid w:val="00A0152F"/>
    <w:rsid w:val="00A06340"/>
    <w:rsid w:val="00A06FAF"/>
    <w:rsid w:val="00A11138"/>
    <w:rsid w:val="00A11F3B"/>
    <w:rsid w:val="00A126FC"/>
    <w:rsid w:val="00A21C73"/>
    <w:rsid w:val="00A2328A"/>
    <w:rsid w:val="00A3006D"/>
    <w:rsid w:val="00A3114C"/>
    <w:rsid w:val="00A33BC0"/>
    <w:rsid w:val="00A37114"/>
    <w:rsid w:val="00A43C50"/>
    <w:rsid w:val="00A47948"/>
    <w:rsid w:val="00A5066E"/>
    <w:rsid w:val="00A53A29"/>
    <w:rsid w:val="00A55C24"/>
    <w:rsid w:val="00A56371"/>
    <w:rsid w:val="00A57127"/>
    <w:rsid w:val="00A57410"/>
    <w:rsid w:val="00A60A29"/>
    <w:rsid w:val="00A71338"/>
    <w:rsid w:val="00A74D94"/>
    <w:rsid w:val="00A7618D"/>
    <w:rsid w:val="00A767B9"/>
    <w:rsid w:val="00A77B0C"/>
    <w:rsid w:val="00A83600"/>
    <w:rsid w:val="00A86008"/>
    <w:rsid w:val="00A86044"/>
    <w:rsid w:val="00A93A7B"/>
    <w:rsid w:val="00A973A3"/>
    <w:rsid w:val="00AA037E"/>
    <w:rsid w:val="00AB0206"/>
    <w:rsid w:val="00AB1A04"/>
    <w:rsid w:val="00AB5075"/>
    <w:rsid w:val="00AB530A"/>
    <w:rsid w:val="00AC5901"/>
    <w:rsid w:val="00AD05DC"/>
    <w:rsid w:val="00AD2A2F"/>
    <w:rsid w:val="00AD5994"/>
    <w:rsid w:val="00AD781B"/>
    <w:rsid w:val="00AE0B40"/>
    <w:rsid w:val="00AE3E8C"/>
    <w:rsid w:val="00AE57BF"/>
    <w:rsid w:val="00AE6192"/>
    <w:rsid w:val="00AF2CBE"/>
    <w:rsid w:val="00AF32A0"/>
    <w:rsid w:val="00AF50FC"/>
    <w:rsid w:val="00B002AC"/>
    <w:rsid w:val="00B00FEE"/>
    <w:rsid w:val="00B064BA"/>
    <w:rsid w:val="00B07754"/>
    <w:rsid w:val="00B10964"/>
    <w:rsid w:val="00B10BA6"/>
    <w:rsid w:val="00B124ED"/>
    <w:rsid w:val="00B12509"/>
    <w:rsid w:val="00B20399"/>
    <w:rsid w:val="00B21564"/>
    <w:rsid w:val="00B21DED"/>
    <w:rsid w:val="00B22219"/>
    <w:rsid w:val="00B30644"/>
    <w:rsid w:val="00B31B82"/>
    <w:rsid w:val="00B32156"/>
    <w:rsid w:val="00B32BAD"/>
    <w:rsid w:val="00B32CAD"/>
    <w:rsid w:val="00B335F3"/>
    <w:rsid w:val="00B33F5B"/>
    <w:rsid w:val="00B3568F"/>
    <w:rsid w:val="00B35A05"/>
    <w:rsid w:val="00B35E16"/>
    <w:rsid w:val="00B36888"/>
    <w:rsid w:val="00B376D1"/>
    <w:rsid w:val="00B43DA8"/>
    <w:rsid w:val="00B450E8"/>
    <w:rsid w:val="00B52614"/>
    <w:rsid w:val="00B54620"/>
    <w:rsid w:val="00B7089A"/>
    <w:rsid w:val="00B7123F"/>
    <w:rsid w:val="00B90931"/>
    <w:rsid w:val="00B91035"/>
    <w:rsid w:val="00B92216"/>
    <w:rsid w:val="00B942D3"/>
    <w:rsid w:val="00B96EE7"/>
    <w:rsid w:val="00BA1F9B"/>
    <w:rsid w:val="00BB119C"/>
    <w:rsid w:val="00BB1ECB"/>
    <w:rsid w:val="00BB35B8"/>
    <w:rsid w:val="00BB4B2B"/>
    <w:rsid w:val="00BC1275"/>
    <w:rsid w:val="00BC15E2"/>
    <w:rsid w:val="00BC1A2E"/>
    <w:rsid w:val="00BC3399"/>
    <w:rsid w:val="00BC7851"/>
    <w:rsid w:val="00BD0ECF"/>
    <w:rsid w:val="00BD18A5"/>
    <w:rsid w:val="00BD5247"/>
    <w:rsid w:val="00BD753B"/>
    <w:rsid w:val="00BE52AE"/>
    <w:rsid w:val="00BE5964"/>
    <w:rsid w:val="00BE6893"/>
    <w:rsid w:val="00BE6F78"/>
    <w:rsid w:val="00BF307C"/>
    <w:rsid w:val="00BF3508"/>
    <w:rsid w:val="00BF508A"/>
    <w:rsid w:val="00BF5863"/>
    <w:rsid w:val="00BF5CAB"/>
    <w:rsid w:val="00BF5F98"/>
    <w:rsid w:val="00C063D5"/>
    <w:rsid w:val="00C106DE"/>
    <w:rsid w:val="00C223AF"/>
    <w:rsid w:val="00C26848"/>
    <w:rsid w:val="00C26C90"/>
    <w:rsid w:val="00C3021A"/>
    <w:rsid w:val="00C33B65"/>
    <w:rsid w:val="00C367FF"/>
    <w:rsid w:val="00C407C2"/>
    <w:rsid w:val="00C40D5A"/>
    <w:rsid w:val="00C4305A"/>
    <w:rsid w:val="00C53B8B"/>
    <w:rsid w:val="00C56844"/>
    <w:rsid w:val="00C602F9"/>
    <w:rsid w:val="00C6264E"/>
    <w:rsid w:val="00C6335D"/>
    <w:rsid w:val="00C63630"/>
    <w:rsid w:val="00C66C4A"/>
    <w:rsid w:val="00C705F4"/>
    <w:rsid w:val="00C74CB4"/>
    <w:rsid w:val="00C87886"/>
    <w:rsid w:val="00C87D86"/>
    <w:rsid w:val="00C87EE3"/>
    <w:rsid w:val="00C901BE"/>
    <w:rsid w:val="00C93626"/>
    <w:rsid w:val="00CA3DF2"/>
    <w:rsid w:val="00CB021F"/>
    <w:rsid w:val="00CB06D6"/>
    <w:rsid w:val="00CB5BF3"/>
    <w:rsid w:val="00CC42B6"/>
    <w:rsid w:val="00CC44C4"/>
    <w:rsid w:val="00CD1BE4"/>
    <w:rsid w:val="00CD46B8"/>
    <w:rsid w:val="00CD4A00"/>
    <w:rsid w:val="00CE0B36"/>
    <w:rsid w:val="00CE13AC"/>
    <w:rsid w:val="00CE41C8"/>
    <w:rsid w:val="00CE678F"/>
    <w:rsid w:val="00CF2A94"/>
    <w:rsid w:val="00CF46DD"/>
    <w:rsid w:val="00CF56D7"/>
    <w:rsid w:val="00CF778C"/>
    <w:rsid w:val="00D00E72"/>
    <w:rsid w:val="00D01AA0"/>
    <w:rsid w:val="00D01CAF"/>
    <w:rsid w:val="00D02BC6"/>
    <w:rsid w:val="00D053E6"/>
    <w:rsid w:val="00D07ACA"/>
    <w:rsid w:val="00D11072"/>
    <w:rsid w:val="00D15AE1"/>
    <w:rsid w:val="00D20EED"/>
    <w:rsid w:val="00D2442F"/>
    <w:rsid w:val="00D3573A"/>
    <w:rsid w:val="00D37F4F"/>
    <w:rsid w:val="00D41F9A"/>
    <w:rsid w:val="00D45D84"/>
    <w:rsid w:val="00D461BF"/>
    <w:rsid w:val="00D463C4"/>
    <w:rsid w:val="00D472A2"/>
    <w:rsid w:val="00D47F61"/>
    <w:rsid w:val="00D52B1C"/>
    <w:rsid w:val="00D55E47"/>
    <w:rsid w:val="00D60840"/>
    <w:rsid w:val="00D61776"/>
    <w:rsid w:val="00D70DCC"/>
    <w:rsid w:val="00D72266"/>
    <w:rsid w:val="00D75840"/>
    <w:rsid w:val="00D82108"/>
    <w:rsid w:val="00D8692E"/>
    <w:rsid w:val="00D86A87"/>
    <w:rsid w:val="00D92679"/>
    <w:rsid w:val="00D95591"/>
    <w:rsid w:val="00D96E07"/>
    <w:rsid w:val="00DA2E0C"/>
    <w:rsid w:val="00DA3E44"/>
    <w:rsid w:val="00DA5A02"/>
    <w:rsid w:val="00DB527B"/>
    <w:rsid w:val="00DB7B7B"/>
    <w:rsid w:val="00DC3447"/>
    <w:rsid w:val="00DC3F70"/>
    <w:rsid w:val="00DC4038"/>
    <w:rsid w:val="00DD033F"/>
    <w:rsid w:val="00DD1A6B"/>
    <w:rsid w:val="00DD2224"/>
    <w:rsid w:val="00DD3210"/>
    <w:rsid w:val="00DD36E9"/>
    <w:rsid w:val="00DD5F49"/>
    <w:rsid w:val="00DD6AC4"/>
    <w:rsid w:val="00DD7B8E"/>
    <w:rsid w:val="00DE0D4B"/>
    <w:rsid w:val="00DE6EFB"/>
    <w:rsid w:val="00DE75BB"/>
    <w:rsid w:val="00DF1ECA"/>
    <w:rsid w:val="00DF3CBB"/>
    <w:rsid w:val="00E000B9"/>
    <w:rsid w:val="00E025B7"/>
    <w:rsid w:val="00E02B7B"/>
    <w:rsid w:val="00E02C9D"/>
    <w:rsid w:val="00E066FE"/>
    <w:rsid w:val="00E130FF"/>
    <w:rsid w:val="00E14A07"/>
    <w:rsid w:val="00E20317"/>
    <w:rsid w:val="00E2034E"/>
    <w:rsid w:val="00E27194"/>
    <w:rsid w:val="00E320BB"/>
    <w:rsid w:val="00E421A5"/>
    <w:rsid w:val="00E42BAC"/>
    <w:rsid w:val="00E42FBE"/>
    <w:rsid w:val="00E50F7E"/>
    <w:rsid w:val="00E51DA3"/>
    <w:rsid w:val="00E521EE"/>
    <w:rsid w:val="00E53EB3"/>
    <w:rsid w:val="00E612F3"/>
    <w:rsid w:val="00E61F0A"/>
    <w:rsid w:val="00E6255F"/>
    <w:rsid w:val="00E66BB7"/>
    <w:rsid w:val="00E7091C"/>
    <w:rsid w:val="00E71FD2"/>
    <w:rsid w:val="00E729EC"/>
    <w:rsid w:val="00E73BC2"/>
    <w:rsid w:val="00E80CA3"/>
    <w:rsid w:val="00E80E44"/>
    <w:rsid w:val="00E837D6"/>
    <w:rsid w:val="00E928E5"/>
    <w:rsid w:val="00EA218F"/>
    <w:rsid w:val="00EA4E1D"/>
    <w:rsid w:val="00EA53C3"/>
    <w:rsid w:val="00EA7F23"/>
    <w:rsid w:val="00EB32A8"/>
    <w:rsid w:val="00EB482D"/>
    <w:rsid w:val="00EB6C0A"/>
    <w:rsid w:val="00EB79C8"/>
    <w:rsid w:val="00EB7DA9"/>
    <w:rsid w:val="00EC15BE"/>
    <w:rsid w:val="00EC3CDA"/>
    <w:rsid w:val="00EC638E"/>
    <w:rsid w:val="00ED235D"/>
    <w:rsid w:val="00ED41AE"/>
    <w:rsid w:val="00ED4D1A"/>
    <w:rsid w:val="00EE0172"/>
    <w:rsid w:val="00EE0E96"/>
    <w:rsid w:val="00EE41ED"/>
    <w:rsid w:val="00EE48D3"/>
    <w:rsid w:val="00EE6A36"/>
    <w:rsid w:val="00EE71AC"/>
    <w:rsid w:val="00EE73AD"/>
    <w:rsid w:val="00EF2C0A"/>
    <w:rsid w:val="00EF766F"/>
    <w:rsid w:val="00F00558"/>
    <w:rsid w:val="00F01F8F"/>
    <w:rsid w:val="00F03CCB"/>
    <w:rsid w:val="00F04E04"/>
    <w:rsid w:val="00F07655"/>
    <w:rsid w:val="00F14A1A"/>
    <w:rsid w:val="00F17B00"/>
    <w:rsid w:val="00F20312"/>
    <w:rsid w:val="00F22781"/>
    <w:rsid w:val="00F236AA"/>
    <w:rsid w:val="00F27E45"/>
    <w:rsid w:val="00F27F24"/>
    <w:rsid w:val="00F346AF"/>
    <w:rsid w:val="00F34798"/>
    <w:rsid w:val="00F3614C"/>
    <w:rsid w:val="00F41B4B"/>
    <w:rsid w:val="00F44789"/>
    <w:rsid w:val="00F4655C"/>
    <w:rsid w:val="00F53909"/>
    <w:rsid w:val="00F55823"/>
    <w:rsid w:val="00F55EBF"/>
    <w:rsid w:val="00F5693B"/>
    <w:rsid w:val="00F614C9"/>
    <w:rsid w:val="00F62CCD"/>
    <w:rsid w:val="00F63E4C"/>
    <w:rsid w:val="00F67E37"/>
    <w:rsid w:val="00F71E3B"/>
    <w:rsid w:val="00F76BA6"/>
    <w:rsid w:val="00F77BF3"/>
    <w:rsid w:val="00F77FC6"/>
    <w:rsid w:val="00F8378E"/>
    <w:rsid w:val="00F922F2"/>
    <w:rsid w:val="00FA06C2"/>
    <w:rsid w:val="00FA23F7"/>
    <w:rsid w:val="00FA3375"/>
    <w:rsid w:val="00FA55A0"/>
    <w:rsid w:val="00FB1908"/>
    <w:rsid w:val="00FB2B4C"/>
    <w:rsid w:val="00FB7540"/>
    <w:rsid w:val="00FB789D"/>
    <w:rsid w:val="00FC0CE8"/>
    <w:rsid w:val="00FC0E89"/>
    <w:rsid w:val="00FC3412"/>
    <w:rsid w:val="00FC3A91"/>
    <w:rsid w:val="00FC3CCD"/>
    <w:rsid w:val="00FC6C93"/>
    <w:rsid w:val="00FC77F5"/>
    <w:rsid w:val="00FC7A70"/>
    <w:rsid w:val="00FD2BAA"/>
    <w:rsid w:val="00FD3274"/>
    <w:rsid w:val="00FD39C4"/>
    <w:rsid w:val="00FD4B9B"/>
    <w:rsid w:val="00FD6F79"/>
    <w:rsid w:val="00FD7CA6"/>
    <w:rsid w:val="00FD7F57"/>
    <w:rsid w:val="00FE4147"/>
    <w:rsid w:val="00FE45B7"/>
    <w:rsid w:val="00FE5F7A"/>
    <w:rsid w:val="00FE6663"/>
    <w:rsid w:val="00FE6B96"/>
    <w:rsid w:val="00FE71E3"/>
    <w:rsid w:val="00FF0285"/>
    <w:rsid w:val="00FF08B7"/>
    <w:rsid w:val="00FF4C0D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2CF68"/>
  <w14:defaultImageDpi w14:val="32767"/>
  <w15:chartTrackingRefBased/>
  <w15:docId w15:val="{2A9602C4-280B-3441-961F-DC2CFE8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81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1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Naheed Jivraj</dc:creator>
  <cp:keywords/>
  <dc:description/>
  <cp:lastModifiedBy>Naheed Jivraj</cp:lastModifiedBy>
  <cp:revision>5</cp:revision>
  <dcterms:created xsi:type="dcterms:W3CDTF">2022-05-30T20:55:00Z</dcterms:created>
  <dcterms:modified xsi:type="dcterms:W3CDTF">2022-07-12T21:55:00Z</dcterms:modified>
</cp:coreProperties>
</file>