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97" w:rsidRDefault="004E2097" w:rsidP="004E2097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DF6CE0">
        <w:rPr>
          <w:rFonts w:asciiTheme="minorHAnsi" w:hAnsiTheme="minorHAnsi" w:cstheme="minorHAnsi"/>
          <w:sz w:val="24"/>
          <w:lang w:val="en-US"/>
        </w:rPr>
        <w:t>Figure E</w:t>
      </w:r>
      <w:r>
        <w:rPr>
          <w:rFonts w:asciiTheme="minorHAnsi" w:hAnsiTheme="minorHAnsi" w:cstheme="minorHAnsi"/>
          <w:sz w:val="24"/>
          <w:lang w:val="en-US"/>
        </w:rPr>
        <w:t>5</w:t>
      </w:r>
    </w:p>
    <w:p w:rsidR="004E2097" w:rsidRDefault="004E2097" w:rsidP="004E2097"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79D76FB4" wp14:editId="58E55189">
            <wp:simplePos x="0" y="0"/>
            <wp:positionH relativeFrom="column">
              <wp:posOffset>3385820</wp:posOffset>
            </wp:positionH>
            <wp:positionV relativeFrom="paragraph">
              <wp:posOffset>346710</wp:posOffset>
            </wp:positionV>
            <wp:extent cx="1095375" cy="485775"/>
            <wp:effectExtent l="0" t="0" r="9525" b="9525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075EC6D" wp14:editId="76FC14DE">
            <wp:simplePos x="0" y="0"/>
            <wp:positionH relativeFrom="column">
              <wp:posOffset>3404870</wp:posOffset>
            </wp:positionH>
            <wp:positionV relativeFrom="paragraph">
              <wp:posOffset>270510</wp:posOffset>
            </wp:positionV>
            <wp:extent cx="1095375" cy="527699"/>
            <wp:effectExtent l="0" t="0" r="0" b="5715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27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C2E">
        <w:rPr>
          <w:noProof/>
          <w:lang w:eastAsia="nl-NL"/>
        </w:rPr>
        <w:t>f</w:t>
      </w:r>
      <w:r w:rsidR="00992C2E">
        <w:rPr>
          <w:noProof/>
          <w:lang w:eastAsia="nl-NL"/>
        </w:rPr>
        <w:drawing>
          <wp:inline distT="0" distB="0" distL="0" distR="0" wp14:anchorId="37F46EF5" wp14:editId="37518066">
            <wp:extent cx="3095625" cy="2180767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0293" cy="21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3FB991D8" wp14:editId="4D1CD56C">
            <wp:extent cx="3164031" cy="27527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7990" cy="279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BB7">
        <w:rPr>
          <w:noProof/>
          <w:lang w:eastAsia="nl-NL"/>
        </w:rPr>
        <w:t xml:space="preserve"> </w:t>
      </w:r>
    </w:p>
    <w:p w:rsidR="004E2097" w:rsidRDefault="004E2097" w:rsidP="004E2097"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663474C9" wp14:editId="05713A16">
            <wp:simplePos x="0" y="0"/>
            <wp:positionH relativeFrom="margin">
              <wp:posOffset>3663950</wp:posOffset>
            </wp:positionH>
            <wp:positionV relativeFrom="paragraph">
              <wp:posOffset>675005</wp:posOffset>
            </wp:positionV>
            <wp:extent cx="2276475" cy="805180"/>
            <wp:effectExtent l="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097" w:rsidRDefault="004E2097" w:rsidP="004E209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DAF9" wp14:editId="56D17C5D">
                <wp:simplePos x="0" y="0"/>
                <wp:positionH relativeFrom="column">
                  <wp:posOffset>681355</wp:posOffset>
                </wp:positionH>
                <wp:positionV relativeFrom="paragraph">
                  <wp:posOffset>848995</wp:posOffset>
                </wp:positionV>
                <wp:extent cx="904875" cy="238125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2097" w:rsidRPr="00931F5B" w:rsidRDefault="004E2097" w:rsidP="004E2097">
                            <w:pPr>
                              <w:rPr>
                                <w:sz w:val="16"/>
                              </w:rPr>
                            </w:pPr>
                            <w:r w:rsidRPr="00931F5B">
                              <w:rPr>
                                <w:sz w:val="16"/>
                              </w:rPr>
                              <w:t>AUC = 0.94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DA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3.65pt;margin-top:66.8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" filled="f" stroked="f" strokeweight=".5pt">
                <v:textbox>
                  <w:txbxContent>
                    <w:p w:rsidR="004E2097" w:rsidRPr="00931F5B" w:rsidRDefault="004E2097" w:rsidP="004E2097">
                      <w:pPr>
                        <w:rPr>
                          <w:sz w:val="16"/>
                        </w:rPr>
                      </w:pPr>
                      <w:r w:rsidRPr="00931F5B">
                        <w:rPr>
                          <w:sz w:val="16"/>
                        </w:rPr>
                        <w:t>AUC = 0.94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CEA01" wp14:editId="47CA099F">
                <wp:simplePos x="0" y="0"/>
                <wp:positionH relativeFrom="column">
                  <wp:posOffset>3415030</wp:posOffset>
                </wp:positionH>
                <wp:positionV relativeFrom="paragraph">
                  <wp:posOffset>883920</wp:posOffset>
                </wp:positionV>
                <wp:extent cx="904875" cy="238125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2097" w:rsidRPr="00931F5B" w:rsidRDefault="004E2097" w:rsidP="004E209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AUC = 0.94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A01" id="Tekstvak 7" o:spid="_x0000_s1027" type="#_x0000_t202" style="position:absolute;margin-left:268.9pt;margin-top:69.6pt;width:7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" filled="f" stroked="f" strokeweight=".5pt">
                <v:textbox>
                  <w:txbxContent>
                    <w:p w:rsidR="004E2097" w:rsidRPr="00931F5B" w:rsidRDefault="004E2097" w:rsidP="004E209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AUC = 0.94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FE9C3" wp14:editId="25179EE1">
                <wp:simplePos x="0" y="0"/>
                <wp:positionH relativeFrom="column">
                  <wp:posOffset>2072005</wp:posOffset>
                </wp:positionH>
                <wp:positionV relativeFrom="paragraph">
                  <wp:posOffset>887730</wp:posOffset>
                </wp:positionV>
                <wp:extent cx="904875" cy="23812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2097" w:rsidRPr="00931F5B" w:rsidRDefault="004E2097" w:rsidP="004E209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AUC = 0.91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E9C3" id="Tekstvak 4" o:spid="_x0000_s1028" type="#_x0000_t202" style="position:absolute;margin-left:163.15pt;margin-top:69.9pt;width:71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" filled="f" stroked="f" strokeweight=".5pt">
                <v:textbox>
                  <w:txbxContent>
                    <w:p w:rsidR="004E2097" w:rsidRPr="00931F5B" w:rsidRDefault="004E2097" w:rsidP="004E209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AUC = 0.91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1636EAB1" wp14:editId="53D650AE">
            <wp:extent cx="1366797" cy="1534160"/>
            <wp:effectExtent l="0" t="0" r="508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9235" cy="154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FE20EE2" wp14:editId="7E61CE9D">
            <wp:extent cx="1435891" cy="157115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4051" cy="16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9404710" wp14:editId="01F2E531">
            <wp:extent cx="1382163" cy="1542997"/>
            <wp:effectExtent l="0" t="0" r="889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5343" cy="158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05" w:rsidRPr="00992C2E" w:rsidRDefault="004E2097">
      <w:pPr>
        <w:rPr>
          <w:sz w:val="24"/>
          <w:szCs w:val="24"/>
          <w:lang w:val="en-US"/>
        </w:rPr>
      </w:pPr>
      <w:r w:rsidRPr="00BF6194">
        <w:rPr>
          <w:b/>
          <w:sz w:val="24"/>
          <w:szCs w:val="24"/>
          <w:lang w:val="en-US"/>
        </w:rPr>
        <w:t xml:space="preserve">Figure legend: </w:t>
      </w:r>
      <w:r w:rsidRPr="00BF6194">
        <w:rPr>
          <w:sz w:val="24"/>
          <w:szCs w:val="24"/>
          <w:lang w:val="en-US"/>
        </w:rPr>
        <w:t>Scatter plot showing the relationship between predicted and observed transdiaphragmatic (</w:t>
      </w:r>
      <w:proofErr w:type="spellStart"/>
      <w:r w:rsidR="00992C2E">
        <w:rPr>
          <w:rFonts w:cstheme="minorHAnsi"/>
          <w:sz w:val="24"/>
          <w:szCs w:val="24"/>
          <w:lang w:val="en-US"/>
        </w:rPr>
        <w:t>Δ</w:t>
      </w:r>
      <w:r w:rsidRPr="00BF6194">
        <w:rPr>
          <w:sz w:val="24"/>
          <w:szCs w:val="24"/>
          <w:lang w:val="en-US"/>
        </w:rPr>
        <w:t>Pdi</w:t>
      </w:r>
      <w:proofErr w:type="spellEnd"/>
      <w:r w:rsidRPr="00BF6194">
        <w:rPr>
          <w:sz w:val="24"/>
          <w:szCs w:val="24"/>
          <w:lang w:val="en-US"/>
        </w:rPr>
        <w:t>) and transpulmonary (</w:t>
      </w:r>
      <w:r w:rsidR="00992C2E">
        <w:rPr>
          <w:rFonts w:cstheme="minorHAnsi"/>
          <w:sz w:val="24"/>
          <w:szCs w:val="24"/>
          <w:lang w:val="en-US"/>
        </w:rPr>
        <w:t>Δ</w:t>
      </w:r>
      <w:r w:rsidRPr="00BF6194">
        <w:rPr>
          <w:sz w:val="24"/>
          <w:szCs w:val="24"/>
          <w:lang w:val="en-US"/>
        </w:rPr>
        <w:t>P</w:t>
      </w:r>
      <w:r w:rsidRPr="00BF6194">
        <w:rPr>
          <w:sz w:val="24"/>
          <w:szCs w:val="24"/>
          <w:vertAlign w:val="subscript"/>
          <w:lang w:val="en-US"/>
        </w:rPr>
        <w:t>L</w:t>
      </w:r>
      <w:r w:rsidRPr="00BF6194">
        <w:rPr>
          <w:sz w:val="24"/>
          <w:szCs w:val="24"/>
          <w:lang w:val="en-US"/>
        </w:rPr>
        <w:t xml:space="preserve">) pressures based on </w:t>
      </w:r>
      <w:r w:rsidR="00992C2E">
        <w:rPr>
          <w:sz w:val="24"/>
          <w:szCs w:val="24"/>
          <w:lang w:val="en-US"/>
        </w:rPr>
        <w:t xml:space="preserve">the occluded inspiration pressure </w:t>
      </w:r>
      <w:r w:rsidRPr="00BF6194">
        <w:rPr>
          <w:sz w:val="24"/>
          <w:szCs w:val="24"/>
          <w:lang w:val="en-US"/>
        </w:rPr>
        <w:t>(</w:t>
      </w:r>
      <w:proofErr w:type="spellStart"/>
      <w:r w:rsidRPr="00BF6194">
        <w:rPr>
          <w:sz w:val="24"/>
          <w:szCs w:val="24"/>
          <w:lang w:val="en-US"/>
        </w:rPr>
        <w:t>Pocc</w:t>
      </w:r>
      <w:proofErr w:type="spellEnd"/>
      <w:r w:rsidRPr="00BF6194">
        <w:rPr>
          <w:sz w:val="24"/>
          <w:szCs w:val="24"/>
          <w:lang w:val="en-US"/>
        </w:rPr>
        <w:t>) in the external cohort (solid dots, n = 43) and primary cohort (open dots, n = 282). Bottom graphs show areas under receiver-</w:t>
      </w:r>
      <w:bookmarkStart w:id="0" w:name="_GoBack"/>
      <w:bookmarkEnd w:id="0"/>
      <w:r w:rsidRPr="00BF6194">
        <w:rPr>
          <w:sz w:val="24"/>
          <w:szCs w:val="24"/>
          <w:lang w:val="en-US"/>
        </w:rPr>
        <w:t xml:space="preserve">operator curves of using </w:t>
      </w:r>
      <w:proofErr w:type="spellStart"/>
      <w:r w:rsidRPr="00BF6194">
        <w:rPr>
          <w:sz w:val="24"/>
          <w:szCs w:val="24"/>
          <w:lang w:val="en-US"/>
        </w:rPr>
        <w:t>Pocc</w:t>
      </w:r>
      <w:proofErr w:type="spellEnd"/>
      <w:r w:rsidRPr="00BF6194">
        <w:rPr>
          <w:sz w:val="24"/>
          <w:szCs w:val="24"/>
          <w:lang w:val="en-US"/>
        </w:rPr>
        <w:t xml:space="preserve"> to detect potentially injurious diaphragm effort and lung stress using the cut-offs derived in the main cohort on the data in the external cohort.  </w:t>
      </w:r>
    </w:p>
    <w:sectPr w:rsidR="00777405" w:rsidRPr="009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97"/>
    <w:rsid w:val="004E2097"/>
    <w:rsid w:val="00777405"/>
    <w:rsid w:val="00992C2E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A943"/>
  <w15:chartTrackingRefBased/>
  <w15:docId w15:val="{E6882D76-7C1A-4579-B990-A77A353C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2097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2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E2097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2</cp:revision>
  <dcterms:created xsi:type="dcterms:W3CDTF">2022-11-06T18:20:00Z</dcterms:created>
  <dcterms:modified xsi:type="dcterms:W3CDTF">2022-11-06T18:20:00Z</dcterms:modified>
</cp:coreProperties>
</file>