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72A98" w14:textId="77777777" w:rsidR="00187E86" w:rsidRDefault="00A61CF9" w:rsidP="00557DD3">
      <w:pPr>
        <w:spacing w:line="480" w:lineRule="auto"/>
        <w:rPr>
          <w:rFonts w:ascii="Times" w:hAnsi="Times" w:cs="DejaVuSansCondensed"/>
          <w:b/>
          <w:bCs/>
        </w:rPr>
      </w:pPr>
      <w:r>
        <w:rPr>
          <w:rFonts w:ascii="Times" w:hAnsi="Times" w:cs="DejaVuSansCondensed"/>
          <w:b/>
          <w:bCs/>
        </w:rPr>
        <w:t>APPENDIX A</w:t>
      </w:r>
      <w:bookmarkStart w:id="0" w:name="_GoBack"/>
      <w:bookmarkEnd w:id="0"/>
    </w:p>
    <w:p w14:paraId="0709BF65" w14:textId="77777777" w:rsidR="007C7BA9" w:rsidRPr="007C7BA9" w:rsidRDefault="007C7BA9" w:rsidP="00557DD3">
      <w:pPr>
        <w:spacing w:line="480" w:lineRule="auto"/>
        <w:rPr>
          <w:rFonts w:ascii="Times" w:hAnsi="Times" w:cs="DejaVuSansCondensed"/>
          <w:bCs/>
        </w:rPr>
      </w:pPr>
      <w:r w:rsidRPr="007C7BA9">
        <w:rPr>
          <w:rFonts w:ascii="Times" w:hAnsi="Times" w:cs="DejaVuSansCondensed"/>
          <w:bCs/>
        </w:rPr>
        <w:t>List of pediatric orthopaedic societies that were sent survey link</w:t>
      </w:r>
      <w:r>
        <w:rPr>
          <w:rFonts w:ascii="Times" w:hAnsi="Times" w:cs="DejaVuSansCondensed"/>
          <w:bCs/>
        </w:rPr>
        <w:t xml:space="preserve"> (Global Pediatric Orthopaedic Group)</w:t>
      </w:r>
      <w:r w:rsidRPr="007C7BA9">
        <w:rPr>
          <w:rFonts w:ascii="Times" w:hAnsi="Times" w:cs="DejaVuSansCondensed"/>
          <w:bCs/>
        </w:rPr>
        <w:t xml:space="preserve">. </w:t>
      </w:r>
    </w:p>
    <w:p w14:paraId="1C0045AF" w14:textId="77777777" w:rsidR="00A61CF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Canadian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Group (CPOG)</w:t>
      </w:r>
    </w:p>
    <w:p w14:paraId="517E02B2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of North America (POSNA)</w:t>
      </w:r>
    </w:p>
    <w:p w14:paraId="6A3A4260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European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(EPOS) </w:t>
      </w:r>
    </w:p>
    <w:p w14:paraId="5811434D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Sociedad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Argentine de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y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Traumatologia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Infantil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(SAOTI)</w:t>
      </w:r>
    </w:p>
    <w:p w14:paraId="294FC66D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Sociedad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Latin America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y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Traumatologia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Infantil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(SLAOTI) </w:t>
      </w:r>
    </w:p>
    <w:p w14:paraId="747C1B30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>Australian Pediatric Orthopedic Society (APOS)</w:t>
      </w:r>
    </w:p>
    <w:p w14:paraId="582BE73D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Belgian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Pediatric Society (BAPO) </w:t>
      </w:r>
    </w:p>
    <w:p w14:paraId="2752F118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Sociedade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Brasileira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de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Pediatrica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</w:p>
    <w:p w14:paraId="33F7E8B5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Sociedad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Chilena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de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y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Traumatologia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Infantil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(SCHOTI) </w:t>
      </w:r>
    </w:p>
    <w:p w14:paraId="48A72A11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Egyptian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Paediatric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(EPOS) </w:t>
      </w:r>
    </w:p>
    <w:p w14:paraId="50059E80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Societé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Française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d’Orthopédie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Pédiatrique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(SOFOP)</w:t>
      </w:r>
    </w:p>
    <w:p w14:paraId="029E638E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of German Speaking Countries </w:t>
      </w:r>
    </w:p>
    <w:p w14:paraId="115DE3E7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of India (POSI) </w:t>
      </w:r>
    </w:p>
    <w:p w14:paraId="59FCD9EE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Iranian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Association (IPOA) </w:t>
      </w:r>
    </w:p>
    <w:p w14:paraId="5441551A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Israel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</w:t>
      </w:r>
    </w:p>
    <w:p w14:paraId="696AB7E2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Societa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Italiana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di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e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Traumatologia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Pediatrica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</w:p>
    <w:p w14:paraId="3E1D5974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Japanese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Association</w:t>
      </w:r>
    </w:p>
    <w:p w14:paraId="06FD96C1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eastAsia="ko-KR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Korean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</w:t>
      </w:r>
    </w:p>
    <w:p w14:paraId="498D14E6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Asia Pacific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(APPOS) </w:t>
      </w:r>
    </w:p>
    <w:p w14:paraId="44678A87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Sociedad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Mexicana de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Pediatrica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</w:p>
    <w:p w14:paraId="533A481D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of New Zealand </w:t>
      </w:r>
    </w:p>
    <w:p w14:paraId="7DED7006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Polish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(PPOS)</w:t>
      </w:r>
    </w:p>
    <w:p w14:paraId="18EFA12D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South African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 (SAPOS)</w:t>
      </w:r>
    </w:p>
    <w:p w14:paraId="3C06ECBA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Sociedad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Espanola de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Ortopedia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Pediatrica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(SEOP)</w:t>
      </w:r>
    </w:p>
    <w:p w14:paraId="70B469F1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Swedish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</w:t>
      </w:r>
    </w:p>
    <w:p w14:paraId="5451429A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Taiwan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</w:t>
      </w:r>
    </w:p>
    <w:p w14:paraId="4C74F81E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Thai Pediatric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Society</w:t>
      </w:r>
    </w:p>
    <w:p w14:paraId="3E5F7F80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>Pediatric Section of Turkish Society of Orthopaedics and Traumatology</w:t>
      </w:r>
    </w:p>
    <w:p w14:paraId="70AB1ADA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British Society for Children’s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Surgery (BSCOS)</w:t>
      </w:r>
    </w:p>
    <w:p w14:paraId="6F3216BA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Bold" w:hAnsi="AppleSystemUIFontBold" w:cs="AppleSystemUIFontBold"/>
          <w:bCs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>Swiss Society of Orthopaedics and Traumatology</w:t>
      </w:r>
    </w:p>
    <w:p w14:paraId="6F9ECF62" w14:textId="77777777" w:rsidR="007C7BA9" w:rsidRPr="007C7BA9" w:rsidRDefault="00E054EE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4"/>
          <w:szCs w:val="24"/>
          <w:lang w:val="en-US"/>
        </w:rPr>
      </w:pPr>
      <w:hyperlink r:id="rId7" w:history="1">
        <w:r w:rsidR="007C7BA9" w:rsidRPr="007C7BA9">
          <w:rPr>
            <w:rStyle w:val="Hyperlink"/>
            <w:rFonts w:ascii="AppleSystemUIFontBold" w:hAnsi="AppleSystemUIFontBold" w:cs="AppleSystemUIFontBold"/>
            <w:bCs/>
            <w:color w:val="000000" w:themeColor="text1"/>
            <w:u w:val="none"/>
            <w:lang w:val="en-US"/>
          </w:rPr>
          <w:t xml:space="preserve">Swedish Pediatric </w:t>
        </w:r>
        <w:proofErr w:type="spellStart"/>
        <w:r w:rsidR="007C7BA9" w:rsidRPr="007C7BA9">
          <w:rPr>
            <w:rStyle w:val="Hyperlink"/>
            <w:rFonts w:ascii="AppleSystemUIFontBold" w:hAnsi="AppleSystemUIFontBold" w:cs="AppleSystemUIFontBold"/>
            <w:bCs/>
            <w:color w:val="000000" w:themeColor="text1"/>
            <w:u w:val="none"/>
            <w:lang w:val="en-US"/>
          </w:rPr>
          <w:t>Orthopaedic</w:t>
        </w:r>
        <w:proofErr w:type="spellEnd"/>
        <w:r w:rsidR="007C7BA9" w:rsidRPr="007C7BA9">
          <w:rPr>
            <w:rStyle w:val="Hyperlink"/>
            <w:rFonts w:ascii="AppleSystemUIFontBold" w:hAnsi="AppleSystemUIFontBold" w:cs="AppleSystemUIFontBold"/>
            <w:bCs/>
            <w:color w:val="000000" w:themeColor="text1"/>
            <w:u w:val="none"/>
            <w:lang w:val="en-US"/>
          </w:rPr>
          <w:t xml:space="preserve"> Society</w:t>
        </w:r>
      </w:hyperlink>
    </w:p>
    <w:p w14:paraId="3A86DF82" w14:textId="77777777" w:rsidR="007C7BA9" w:rsidRPr="007C7BA9" w:rsidRDefault="007C7BA9" w:rsidP="007C7BA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ppleSystemUIFont" w:hAnsi="AppleSystemUIFont" w:cs="AppleSystemUIFont"/>
          <w:sz w:val="24"/>
          <w:szCs w:val="24"/>
          <w:lang w:val="en-US"/>
        </w:rPr>
      </w:pPr>
      <w:r w:rsidRPr="007C7BA9">
        <w:rPr>
          <w:rFonts w:ascii="AppleSystemUIFontBold" w:hAnsi="AppleSystemUIFontBold" w:cs="AppleSystemUIFontBold"/>
          <w:bCs/>
          <w:lang w:val="en-US"/>
        </w:rPr>
        <w:t xml:space="preserve">ASEAN </w:t>
      </w:r>
      <w:proofErr w:type="spellStart"/>
      <w:r w:rsidRPr="007C7BA9">
        <w:rPr>
          <w:rFonts w:ascii="AppleSystemUIFontBold" w:hAnsi="AppleSystemUIFontBold" w:cs="AppleSystemUIFontBold"/>
          <w:bCs/>
          <w:lang w:val="en-US"/>
        </w:rPr>
        <w:t>Paediatric</w:t>
      </w:r>
      <w:proofErr w:type="spellEnd"/>
      <w:r w:rsidRPr="007C7BA9">
        <w:rPr>
          <w:rFonts w:ascii="AppleSystemUIFontBold" w:hAnsi="AppleSystemUIFontBold" w:cs="AppleSystemUIFontBold"/>
          <w:bCs/>
          <w:lang w:val="en-US"/>
        </w:rPr>
        <w:t xml:space="preserve"> Orthopedic Society (APOS) </w:t>
      </w:r>
    </w:p>
    <w:p w14:paraId="63395045" w14:textId="77777777" w:rsidR="007C7BA9" w:rsidRPr="007C7BA9" w:rsidRDefault="007C7BA9" w:rsidP="006C7F64">
      <w:pPr>
        <w:pStyle w:val="ListParagraph"/>
        <w:numPr>
          <w:ilvl w:val="0"/>
          <w:numId w:val="18"/>
        </w:numPr>
        <w:spacing w:line="480" w:lineRule="auto"/>
      </w:pPr>
      <w:r w:rsidRPr="00B81DF3">
        <w:rPr>
          <w:rFonts w:ascii="AppleSystemUIFontBold" w:hAnsi="AppleSystemUIFontBold" w:cs="AppleSystemUIFontBold"/>
          <w:bCs/>
          <w:lang w:val="en-US"/>
        </w:rPr>
        <w:t xml:space="preserve">Norwegian Pediatric </w:t>
      </w:r>
      <w:proofErr w:type="spellStart"/>
      <w:r w:rsidRPr="00B81DF3">
        <w:rPr>
          <w:rFonts w:ascii="AppleSystemUIFontBold" w:hAnsi="AppleSystemUIFontBold" w:cs="AppleSystemUIFontBold"/>
          <w:bCs/>
          <w:lang w:val="en-US"/>
        </w:rPr>
        <w:t>Orthopaedic</w:t>
      </w:r>
      <w:proofErr w:type="spellEnd"/>
      <w:r w:rsidRPr="00B81DF3">
        <w:rPr>
          <w:rFonts w:ascii="AppleSystemUIFontBold" w:hAnsi="AppleSystemUIFontBold" w:cs="AppleSystemUIFontBold"/>
          <w:bCs/>
          <w:lang w:val="en-US"/>
        </w:rPr>
        <w:t xml:space="preserve"> Society</w:t>
      </w:r>
    </w:p>
    <w:sectPr w:rsidR="007C7BA9" w:rsidRPr="007C7BA9" w:rsidSect="00DE3619">
      <w:pgSz w:w="12240" w:h="15840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64E2" w16cex:dateUtc="2020-10-26T22:08:00Z"/>
  <w16cex:commentExtensible w16cex:durableId="234167D2" w16cex:dateUtc="2020-10-26T22:20:00Z"/>
  <w16cex:commentExtensible w16cex:durableId="2341687C" w16cex:dateUtc="2020-10-26T22:23:00Z"/>
  <w16cex:commentExtensible w16cex:durableId="23416892" w16cex:dateUtc="2020-10-26T22:24:00Z"/>
  <w16cex:commentExtensible w16cex:durableId="234168FF" w16cex:dateUtc="2020-10-26T22:25:00Z"/>
  <w16cex:commentExtensible w16cex:durableId="23417236" w16cex:dateUtc="2020-10-26T23:05:00Z"/>
  <w16cex:commentExtensible w16cex:durableId="234170AF" w16cex:dateUtc="2020-10-26T22:58:00Z"/>
  <w16cex:commentExtensible w16cex:durableId="2341712D" w16cex:dateUtc="2020-10-26T23:00:00Z"/>
  <w16cex:commentExtensible w16cex:durableId="23417106" w16cex:dateUtc="2020-10-26T23:00:00Z"/>
  <w16cex:commentExtensible w16cex:durableId="23417194" w16cex:dateUtc="2020-10-26T23:02:00Z"/>
  <w16cex:commentExtensible w16cex:durableId="234171AE" w16cex:dateUtc="2020-10-26T23:02:00Z"/>
  <w16cex:commentExtensible w16cex:durableId="234172D3" w16cex:dateUtc="2020-10-26T23:07:00Z"/>
  <w16cex:commentExtensible w16cex:durableId="2341783D" w16cex:dateUtc="2020-10-26T23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SystemUIFontBold">
    <w:altName w:val="Times New Roman"/>
    <w:charset w:val="00"/>
    <w:family w:val="auto"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5C0"/>
    <w:multiLevelType w:val="hybridMultilevel"/>
    <w:tmpl w:val="6006356E"/>
    <w:lvl w:ilvl="0" w:tplc="2AEAAE54">
      <w:start w:val="94"/>
      <w:numFmt w:val="bullet"/>
      <w:lvlText w:val="-"/>
      <w:lvlJc w:val="left"/>
      <w:pPr>
        <w:ind w:left="720" w:hanging="360"/>
      </w:pPr>
      <w:rPr>
        <w:rFonts w:ascii="Times" w:eastAsiaTheme="minorHAnsi" w:hAnsi="Times" w:cs="DejaVuSans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C72A1"/>
    <w:multiLevelType w:val="hybridMultilevel"/>
    <w:tmpl w:val="900EE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26935"/>
    <w:multiLevelType w:val="multilevel"/>
    <w:tmpl w:val="B3484C9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064C7"/>
    <w:multiLevelType w:val="hybridMultilevel"/>
    <w:tmpl w:val="E5F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447AB"/>
    <w:multiLevelType w:val="hybridMultilevel"/>
    <w:tmpl w:val="684C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808CF"/>
    <w:multiLevelType w:val="hybridMultilevel"/>
    <w:tmpl w:val="83D27EE2"/>
    <w:lvl w:ilvl="0" w:tplc="CC06AED4">
      <w:numFmt w:val="bullet"/>
      <w:lvlText w:val="-"/>
      <w:lvlJc w:val="left"/>
      <w:pPr>
        <w:ind w:left="720" w:hanging="360"/>
      </w:pPr>
      <w:rPr>
        <w:rFonts w:ascii="DejaVuSansCondensed" w:eastAsiaTheme="minorHAnsi" w:hAnsi="DejaVuSansCondensed" w:cs="DejaVuSansCondens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314FA"/>
    <w:multiLevelType w:val="hybridMultilevel"/>
    <w:tmpl w:val="F4D8901A"/>
    <w:lvl w:ilvl="0" w:tplc="89C4BC94">
      <w:numFmt w:val="bullet"/>
      <w:lvlText w:val=""/>
      <w:lvlJc w:val="left"/>
      <w:pPr>
        <w:ind w:left="750" w:hanging="390"/>
      </w:pPr>
      <w:rPr>
        <w:rFonts w:ascii="Symbol" w:eastAsiaTheme="minorHAnsi" w:hAnsi="Symbol" w:cstheme="minorBidi" w:hint="default"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12196"/>
    <w:multiLevelType w:val="hybridMultilevel"/>
    <w:tmpl w:val="635A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3231D"/>
    <w:multiLevelType w:val="hybridMultilevel"/>
    <w:tmpl w:val="FE9E8682"/>
    <w:lvl w:ilvl="0" w:tplc="50AEBCF8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745E1"/>
    <w:multiLevelType w:val="hybridMultilevel"/>
    <w:tmpl w:val="F80A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94A44"/>
    <w:multiLevelType w:val="hybridMultilevel"/>
    <w:tmpl w:val="4DEA5F6A"/>
    <w:lvl w:ilvl="0" w:tplc="A16AD732">
      <w:start w:val="1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420B1"/>
    <w:multiLevelType w:val="hybridMultilevel"/>
    <w:tmpl w:val="D1C2A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D069E"/>
    <w:multiLevelType w:val="hybridMultilevel"/>
    <w:tmpl w:val="2C90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34B50"/>
    <w:multiLevelType w:val="hybridMultilevel"/>
    <w:tmpl w:val="E888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2A2B74"/>
    <w:multiLevelType w:val="hybridMultilevel"/>
    <w:tmpl w:val="9C98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E4E39"/>
    <w:multiLevelType w:val="hybridMultilevel"/>
    <w:tmpl w:val="40E8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C4AD2"/>
    <w:multiLevelType w:val="hybridMultilevel"/>
    <w:tmpl w:val="5F56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34BF3"/>
    <w:multiLevelType w:val="hybridMultilevel"/>
    <w:tmpl w:val="87A69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14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2"/>
  </w:num>
  <w:num w:numId="13">
    <w:abstractNumId w:val="16"/>
  </w:num>
  <w:num w:numId="14">
    <w:abstractNumId w:val="1"/>
  </w:num>
  <w:num w:numId="15">
    <w:abstractNumId w:val="17"/>
  </w:num>
  <w:num w:numId="16">
    <w:abstractNumId w:val="13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CD"/>
    <w:rsid w:val="00023E2E"/>
    <w:rsid w:val="00024528"/>
    <w:rsid w:val="00027205"/>
    <w:rsid w:val="000303B0"/>
    <w:rsid w:val="00030EFF"/>
    <w:rsid w:val="0003567D"/>
    <w:rsid w:val="00040A90"/>
    <w:rsid w:val="00042CF4"/>
    <w:rsid w:val="00046DA0"/>
    <w:rsid w:val="00046F91"/>
    <w:rsid w:val="00047533"/>
    <w:rsid w:val="00051918"/>
    <w:rsid w:val="00054525"/>
    <w:rsid w:val="00064134"/>
    <w:rsid w:val="00065BBF"/>
    <w:rsid w:val="00066D24"/>
    <w:rsid w:val="00070930"/>
    <w:rsid w:val="0007296E"/>
    <w:rsid w:val="00080218"/>
    <w:rsid w:val="00084113"/>
    <w:rsid w:val="0008445A"/>
    <w:rsid w:val="0009334D"/>
    <w:rsid w:val="00094777"/>
    <w:rsid w:val="00094C4A"/>
    <w:rsid w:val="000A6CBA"/>
    <w:rsid w:val="000A6DCD"/>
    <w:rsid w:val="000A753B"/>
    <w:rsid w:val="000A7C4A"/>
    <w:rsid w:val="000B3D56"/>
    <w:rsid w:val="000B798B"/>
    <w:rsid w:val="000C09DC"/>
    <w:rsid w:val="000C170C"/>
    <w:rsid w:val="000C2D25"/>
    <w:rsid w:val="000C356A"/>
    <w:rsid w:val="000C59C4"/>
    <w:rsid w:val="000C662C"/>
    <w:rsid w:val="000D058C"/>
    <w:rsid w:val="000D0A81"/>
    <w:rsid w:val="000D4D16"/>
    <w:rsid w:val="000D64F8"/>
    <w:rsid w:val="000D65D4"/>
    <w:rsid w:val="000E6D15"/>
    <w:rsid w:val="000E7CD1"/>
    <w:rsid w:val="000F3EDD"/>
    <w:rsid w:val="00100F2B"/>
    <w:rsid w:val="00102F5B"/>
    <w:rsid w:val="001058D2"/>
    <w:rsid w:val="00105D6A"/>
    <w:rsid w:val="00105E3B"/>
    <w:rsid w:val="00111BC6"/>
    <w:rsid w:val="0011322F"/>
    <w:rsid w:val="001154F6"/>
    <w:rsid w:val="00115A65"/>
    <w:rsid w:val="00115F09"/>
    <w:rsid w:val="001277EB"/>
    <w:rsid w:val="00132F0A"/>
    <w:rsid w:val="001344A3"/>
    <w:rsid w:val="00140EC1"/>
    <w:rsid w:val="001415C1"/>
    <w:rsid w:val="00143321"/>
    <w:rsid w:val="00144DE6"/>
    <w:rsid w:val="00144E15"/>
    <w:rsid w:val="00145496"/>
    <w:rsid w:val="00151C00"/>
    <w:rsid w:val="001563D4"/>
    <w:rsid w:val="001568B6"/>
    <w:rsid w:val="001572F9"/>
    <w:rsid w:val="00161937"/>
    <w:rsid w:val="00164D63"/>
    <w:rsid w:val="00170129"/>
    <w:rsid w:val="0017711A"/>
    <w:rsid w:val="001814AB"/>
    <w:rsid w:val="00182080"/>
    <w:rsid w:val="00183619"/>
    <w:rsid w:val="00186D31"/>
    <w:rsid w:val="00187319"/>
    <w:rsid w:val="0018789C"/>
    <w:rsid w:val="00187E86"/>
    <w:rsid w:val="00190926"/>
    <w:rsid w:val="0019239C"/>
    <w:rsid w:val="001A41CA"/>
    <w:rsid w:val="001A66D5"/>
    <w:rsid w:val="001B0118"/>
    <w:rsid w:val="001C3C8C"/>
    <w:rsid w:val="001D0252"/>
    <w:rsid w:val="001D1720"/>
    <w:rsid w:val="001D6028"/>
    <w:rsid w:val="001E0892"/>
    <w:rsid w:val="001E16B2"/>
    <w:rsid w:val="001E5975"/>
    <w:rsid w:val="001F36F9"/>
    <w:rsid w:val="001F37A5"/>
    <w:rsid w:val="001F49AC"/>
    <w:rsid w:val="001F52D8"/>
    <w:rsid w:val="001F7EF4"/>
    <w:rsid w:val="00203E46"/>
    <w:rsid w:val="00206171"/>
    <w:rsid w:val="0020657D"/>
    <w:rsid w:val="002153D8"/>
    <w:rsid w:val="00215F2A"/>
    <w:rsid w:val="00224EAC"/>
    <w:rsid w:val="00230E60"/>
    <w:rsid w:val="00233FA2"/>
    <w:rsid w:val="00247223"/>
    <w:rsid w:val="00247CB4"/>
    <w:rsid w:val="002517BF"/>
    <w:rsid w:val="00252CE7"/>
    <w:rsid w:val="00253803"/>
    <w:rsid w:val="00255917"/>
    <w:rsid w:val="002601E2"/>
    <w:rsid w:val="00266232"/>
    <w:rsid w:val="0027398C"/>
    <w:rsid w:val="00274B9F"/>
    <w:rsid w:val="00280A91"/>
    <w:rsid w:val="002919A5"/>
    <w:rsid w:val="00291B0B"/>
    <w:rsid w:val="002A40DF"/>
    <w:rsid w:val="002A4537"/>
    <w:rsid w:val="002B22B9"/>
    <w:rsid w:val="002B24B7"/>
    <w:rsid w:val="002B4212"/>
    <w:rsid w:val="002B618F"/>
    <w:rsid w:val="002B64C8"/>
    <w:rsid w:val="002B7C84"/>
    <w:rsid w:val="002C263B"/>
    <w:rsid w:val="002C4775"/>
    <w:rsid w:val="002E2B31"/>
    <w:rsid w:val="002F4FA8"/>
    <w:rsid w:val="002F7ABA"/>
    <w:rsid w:val="00301A37"/>
    <w:rsid w:val="00302F8D"/>
    <w:rsid w:val="00307FA2"/>
    <w:rsid w:val="00315F30"/>
    <w:rsid w:val="00324B6E"/>
    <w:rsid w:val="0032768F"/>
    <w:rsid w:val="003314D7"/>
    <w:rsid w:val="00334FD0"/>
    <w:rsid w:val="00335FD0"/>
    <w:rsid w:val="00336F2C"/>
    <w:rsid w:val="003469E6"/>
    <w:rsid w:val="00347C91"/>
    <w:rsid w:val="00350EBB"/>
    <w:rsid w:val="003540C0"/>
    <w:rsid w:val="0035515E"/>
    <w:rsid w:val="00356901"/>
    <w:rsid w:val="003602F0"/>
    <w:rsid w:val="0036038A"/>
    <w:rsid w:val="003644A1"/>
    <w:rsid w:val="00367055"/>
    <w:rsid w:val="00370BBB"/>
    <w:rsid w:val="00370DEB"/>
    <w:rsid w:val="003757D2"/>
    <w:rsid w:val="00382970"/>
    <w:rsid w:val="0038524F"/>
    <w:rsid w:val="00385977"/>
    <w:rsid w:val="00385E58"/>
    <w:rsid w:val="00387524"/>
    <w:rsid w:val="00393A60"/>
    <w:rsid w:val="003949D5"/>
    <w:rsid w:val="003A186D"/>
    <w:rsid w:val="003A4033"/>
    <w:rsid w:val="003A540E"/>
    <w:rsid w:val="003A76FB"/>
    <w:rsid w:val="003B0500"/>
    <w:rsid w:val="003B1C4D"/>
    <w:rsid w:val="003B2F2A"/>
    <w:rsid w:val="003B404E"/>
    <w:rsid w:val="003C30DD"/>
    <w:rsid w:val="003D058A"/>
    <w:rsid w:val="003D09F6"/>
    <w:rsid w:val="003D2DAE"/>
    <w:rsid w:val="003D3625"/>
    <w:rsid w:val="003E1C50"/>
    <w:rsid w:val="003E2119"/>
    <w:rsid w:val="003E6A97"/>
    <w:rsid w:val="003F1868"/>
    <w:rsid w:val="003F5A53"/>
    <w:rsid w:val="003F6661"/>
    <w:rsid w:val="003F76B6"/>
    <w:rsid w:val="00401484"/>
    <w:rsid w:val="00410490"/>
    <w:rsid w:val="00410985"/>
    <w:rsid w:val="00415863"/>
    <w:rsid w:val="004206B6"/>
    <w:rsid w:val="00426C8D"/>
    <w:rsid w:val="00430677"/>
    <w:rsid w:val="004326E4"/>
    <w:rsid w:val="00434A36"/>
    <w:rsid w:val="0043711B"/>
    <w:rsid w:val="0045594B"/>
    <w:rsid w:val="00456554"/>
    <w:rsid w:val="0045768C"/>
    <w:rsid w:val="004629B6"/>
    <w:rsid w:val="00463114"/>
    <w:rsid w:val="00465DEF"/>
    <w:rsid w:val="00466B09"/>
    <w:rsid w:val="004758F0"/>
    <w:rsid w:val="004808DF"/>
    <w:rsid w:val="00481D02"/>
    <w:rsid w:val="004847CF"/>
    <w:rsid w:val="00484804"/>
    <w:rsid w:val="0049525B"/>
    <w:rsid w:val="004B10BB"/>
    <w:rsid w:val="004B19C7"/>
    <w:rsid w:val="004C034C"/>
    <w:rsid w:val="004C1C69"/>
    <w:rsid w:val="004E0862"/>
    <w:rsid w:val="004E3A0C"/>
    <w:rsid w:val="004F2331"/>
    <w:rsid w:val="004F6C54"/>
    <w:rsid w:val="00503D13"/>
    <w:rsid w:val="00511DBF"/>
    <w:rsid w:val="00511FD1"/>
    <w:rsid w:val="00513A12"/>
    <w:rsid w:val="005142EB"/>
    <w:rsid w:val="005211B9"/>
    <w:rsid w:val="005225F2"/>
    <w:rsid w:val="00522F1E"/>
    <w:rsid w:val="00525AA4"/>
    <w:rsid w:val="00526445"/>
    <w:rsid w:val="00526920"/>
    <w:rsid w:val="00545111"/>
    <w:rsid w:val="0054695A"/>
    <w:rsid w:val="0054707D"/>
    <w:rsid w:val="00555BB0"/>
    <w:rsid w:val="00556DEC"/>
    <w:rsid w:val="00557DD3"/>
    <w:rsid w:val="00563F00"/>
    <w:rsid w:val="00564B6E"/>
    <w:rsid w:val="00572C07"/>
    <w:rsid w:val="00577D16"/>
    <w:rsid w:val="00581FB0"/>
    <w:rsid w:val="00584997"/>
    <w:rsid w:val="00591346"/>
    <w:rsid w:val="0059184E"/>
    <w:rsid w:val="00593D19"/>
    <w:rsid w:val="005A08FF"/>
    <w:rsid w:val="005A1CA9"/>
    <w:rsid w:val="005A288A"/>
    <w:rsid w:val="005B4AA6"/>
    <w:rsid w:val="005C2A4A"/>
    <w:rsid w:val="005C425D"/>
    <w:rsid w:val="005C611A"/>
    <w:rsid w:val="005C7239"/>
    <w:rsid w:val="005D088F"/>
    <w:rsid w:val="005D542C"/>
    <w:rsid w:val="005E70DB"/>
    <w:rsid w:val="005F06F0"/>
    <w:rsid w:val="005F5E04"/>
    <w:rsid w:val="00602637"/>
    <w:rsid w:val="00602800"/>
    <w:rsid w:val="0060286F"/>
    <w:rsid w:val="00603C09"/>
    <w:rsid w:val="00610BDF"/>
    <w:rsid w:val="00611D57"/>
    <w:rsid w:val="0061234A"/>
    <w:rsid w:val="00614572"/>
    <w:rsid w:val="00614D49"/>
    <w:rsid w:val="00621965"/>
    <w:rsid w:val="00623A44"/>
    <w:rsid w:val="00625527"/>
    <w:rsid w:val="00631E65"/>
    <w:rsid w:val="0063206F"/>
    <w:rsid w:val="0063568F"/>
    <w:rsid w:val="0063658B"/>
    <w:rsid w:val="00637786"/>
    <w:rsid w:val="00641FD9"/>
    <w:rsid w:val="0064355C"/>
    <w:rsid w:val="0064372B"/>
    <w:rsid w:val="00645726"/>
    <w:rsid w:val="00651F9F"/>
    <w:rsid w:val="0065501B"/>
    <w:rsid w:val="00657A56"/>
    <w:rsid w:val="00660460"/>
    <w:rsid w:val="00661167"/>
    <w:rsid w:val="00661C06"/>
    <w:rsid w:val="00673CF2"/>
    <w:rsid w:val="00673E09"/>
    <w:rsid w:val="006766D8"/>
    <w:rsid w:val="0067792A"/>
    <w:rsid w:val="00682AED"/>
    <w:rsid w:val="00683218"/>
    <w:rsid w:val="006875DC"/>
    <w:rsid w:val="006A0552"/>
    <w:rsid w:val="006A3DFB"/>
    <w:rsid w:val="006B407E"/>
    <w:rsid w:val="006B7D4E"/>
    <w:rsid w:val="006C59E7"/>
    <w:rsid w:val="006C7F64"/>
    <w:rsid w:val="006D6E4C"/>
    <w:rsid w:val="006F2F6B"/>
    <w:rsid w:val="006F4AD0"/>
    <w:rsid w:val="006F6AF0"/>
    <w:rsid w:val="00712D0A"/>
    <w:rsid w:val="00714E70"/>
    <w:rsid w:val="0071558B"/>
    <w:rsid w:val="0072266F"/>
    <w:rsid w:val="007229F3"/>
    <w:rsid w:val="0073587A"/>
    <w:rsid w:val="007440EE"/>
    <w:rsid w:val="00751371"/>
    <w:rsid w:val="00762EF3"/>
    <w:rsid w:val="00765E8D"/>
    <w:rsid w:val="00765FAC"/>
    <w:rsid w:val="007705B1"/>
    <w:rsid w:val="0077537E"/>
    <w:rsid w:val="007764ED"/>
    <w:rsid w:val="007766BC"/>
    <w:rsid w:val="00777F8F"/>
    <w:rsid w:val="0078156C"/>
    <w:rsid w:val="00782583"/>
    <w:rsid w:val="007838F2"/>
    <w:rsid w:val="007948E2"/>
    <w:rsid w:val="007A18C9"/>
    <w:rsid w:val="007A67D0"/>
    <w:rsid w:val="007B2D8D"/>
    <w:rsid w:val="007B307A"/>
    <w:rsid w:val="007B436A"/>
    <w:rsid w:val="007B5066"/>
    <w:rsid w:val="007C1E91"/>
    <w:rsid w:val="007C38BF"/>
    <w:rsid w:val="007C6BA1"/>
    <w:rsid w:val="007C73D8"/>
    <w:rsid w:val="007C7BA9"/>
    <w:rsid w:val="007D2DDB"/>
    <w:rsid w:val="007D7752"/>
    <w:rsid w:val="007E1483"/>
    <w:rsid w:val="007F6ABC"/>
    <w:rsid w:val="007F7DE4"/>
    <w:rsid w:val="00800EE4"/>
    <w:rsid w:val="0080407B"/>
    <w:rsid w:val="008051CE"/>
    <w:rsid w:val="008071D2"/>
    <w:rsid w:val="008111FB"/>
    <w:rsid w:val="008200B6"/>
    <w:rsid w:val="00824B97"/>
    <w:rsid w:val="008303BF"/>
    <w:rsid w:val="0083399D"/>
    <w:rsid w:val="0083784C"/>
    <w:rsid w:val="00841142"/>
    <w:rsid w:val="00842709"/>
    <w:rsid w:val="00846896"/>
    <w:rsid w:val="00850FB7"/>
    <w:rsid w:val="00853519"/>
    <w:rsid w:val="008576E7"/>
    <w:rsid w:val="00857F7E"/>
    <w:rsid w:val="008601E0"/>
    <w:rsid w:val="0086395C"/>
    <w:rsid w:val="00877351"/>
    <w:rsid w:val="008802B1"/>
    <w:rsid w:val="0088142B"/>
    <w:rsid w:val="0088400A"/>
    <w:rsid w:val="00886392"/>
    <w:rsid w:val="00890441"/>
    <w:rsid w:val="0089299C"/>
    <w:rsid w:val="00894204"/>
    <w:rsid w:val="00895B7C"/>
    <w:rsid w:val="00895D51"/>
    <w:rsid w:val="008A0842"/>
    <w:rsid w:val="008A0E65"/>
    <w:rsid w:val="008B150D"/>
    <w:rsid w:val="008B2DA0"/>
    <w:rsid w:val="008B30B8"/>
    <w:rsid w:val="008B3190"/>
    <w:rsid w:val="008B5E71"/>
    <w:rsid w:val="008C0237"/>
    <w:rsid w:val="008C1A62"/>
    <w:rsid w:val="008C1D08"/>
    <w:rsid w:val="008D16B6"/>
    <w:rsid w:val="008D5547"/>
    <w:rsid w:val="008E2169"/>
    <w:rsid w:val="008E3EDA"/>
    <w:rsid w:val="008E6EC5"/>
    <w:rsid w:val="008F00B9"/>
    <w:rsid w:val="008F04E0"/>
    <w:rsid w:val="008F2918"/>
    <w:rsid w:val="008F3B60"/>
    <w:rsid w:val="008F7582"/>
    <w:rsid w:val="008F7A08"/>
    <w:rsid w:val="009034EF"/>
    <w:rsid w:val="0091136A"/>
    <w:rsid w:val="009125CA"/>
    <w:rsid w:val="00917067"/>
    <w:rsid w:val="00922C3D"/>
    <w:rsid w:val="00927AF0"/>
    <w:rsid w:val="00932623"/>
    <w:rsid w:val="0093376B"/>
    <w:rsid w:val="00946E0A"/>
    <w:rsid w:val="00950E7E"/>
    <w:rsid w:val="00951E7C"/>
    <w:rsid w:val="009526C1"/>
    <w:rsid w:val="00953520"/>
    <w:rsid w:val="00961DAD"/>
    <w:rsid w:val="009636F9"/>
    <w:rsid w:val="00963894"/>
    <w:rsid w:val="00966CE3"/>
    <w:rsid w:val="00967D61"/>
    <w:rsid w:val="00967DE4"/>
    <w:rsid w:val="00973ACA"/>
    <w:rsid w:val="009931C7"/>
    <w:rsid w:val="0099323C"/>
    <w:rsid w:val="00997AAB"/>
    <w:rsid w:val="009A6FC7"/>
    <w:rsid w:val="009A7E49"/>
    <w:rsid w:val="009B05AC"/>
    <w:rsid w:val="009B0E14"/>
    <w:rsid w:val="009B2B07"/>
    <w:rsid w:val="009C2F53"/>
    <w:rsid w:val="009D0366"/>
    <w:rsid w:val="009D1A18"/>
    <w:rsid w:val="009E0AC9"/>
    <w:rsid w:val="009E239C"/>
    <w:rsid w:val="009E2D9C"/>
    <w:rsid w:val="009E3651"/>
    <w:rsid w:val="009E5CFE"/>
    <w:rsid w:val="009E60C5"/>
    <w:rsid w:val="009F3BD3"/>
    <w:rsid w:val="009F3DA7"/>
    <w:rsid w:val="00A02409"/>
    <w:rsid w:val="00A06CD6"/>
    <w:rsid w:val="00A15E2E"/>
    <w:rsid w:val="00A27A23"/>
    <w:rsid w:val="00A27CBC"/>
    <w:rsid w:val="00A32D20"/>
    <w:rsid w:val="00A32F04"/>
    <w:rsid w:val="00A368EA"/>
    <w:rsid w:val="00A3734E"/>
    <w:rsid w:val="00A42DE9"/>
    <w:rsid w:val="00A46037"/>
    <w:rsid w:val="00A47453"/>
    <w:rsid w:val="00A5041B"/>
    <w:rsid w:val="00A50A43"/>
    <w:rsid w:val="00A51332"/>
    <w:rsid w:val="00A51D22"/>
    <w:rsid w:val="00A51F7F"/>
    <w:rsid w:val="00A52508"/>
    <w:rsid w:val="00A53772"/>
    <w:rsid w:val="00A53B1D"/>
    <w:rsid w:val="00A5570E"/>
    <w:rsid w:val="00A564C0"/>
    <w:rsid w:val="00A60F29"/>
    <w:rsid w:val="00A61200"/>
    <w:rsid w:val="00A618C5"/>
    <w:rsid w:val="00A61CF9"/>
    <w:rsid w:val="00A63450"/>
    <w:rsid w:val="00A714B0"/>
    <w:rsid w:val="00A73C53"/>
    <w:rsid w:val="00A75392"/>
    <w:rsid w:val="00A7594F"/>
    <w:rsid w:val="00A773A1"/>
    <w:rsid w:val="00A81313"/>
    <w:rsid w:val="00A86274"/>
    <w:rsid w:val="00A908D1"/>
    <w:rsid w:val="00A9416B"/>
    <w:rsid w:val="00A97382"/>
    <w:rsid w:val="00A97917"/>
    <w:rsid w:val="00AA2A5A"/>
    <w:rsid w:val="00AA70EB"/>
    <w:rsid w:val="00AB5497"/>
    <w:rsid w:val="00AB7F7C"/>
    <w:rsid w:val="00AC086C"/>
    <w:rsid w:val="00AC3FEE"/>
    <w:rsid w:val="00AC6C96"/>
    <w:rsid w:val="00AD24CA"/>
    <w:rsid w:val="00AD3F04"/>
    <w:rsid w:val="00AD4A12"/>
    <w:rsid w:val="00AD4B86"/>
    <w:rsid w:val="00AE0859"/>
    <w:rsid w:val="00AE09F4"/>
    <w:rsid w:val="00AE4813"/>
    <w:rsid w:val="00AF46B5"/>
    <w:rsid w:val="00AF5204"/>
    <w:rsid w:val="00B01C9D"/>
    <w:rsid w:val="00B03976"/>
    <w:rsid w:val="00B05249"/>
    <w:rsid w:val="00B07E87"/>
    <w:rsid w:val="00B165AB"/>
    <w:rsid w:val="00B179FD"/>
    <w:rsid w:val="00B2069D"/>
    <w:rsid w:val="00B24A97"/>
    <w:rsid w:val="00B316C9"/>
    <w:rsid w:val="00B32FA3"/>
    <w:rsid w:val="00B34D90"/>
    <w:rsid w:val="00B36C63"/>
    <w:rsid w:val="00B42AA1"/>
    <w:rsid w:val="00B458A7"/>
    <w:rsid w:val="00B4645A"/>
    <w:rsid w:val="00B55E58"/>
    <w:rsid w:val="00B6184B"/>
    <w:rsid w:val="00B628F6"/>
    <w:rsid w:val="00B64336"/>
    <w:rsid w:val="00B653FA"/>
    <w:rsid w:val="00B73A58"/>
    <w:rsid w:val="00B740EE"/>
    <w:rsid w:val="00B760FC"/>
    <w:rsid w:val="00B81DF3"/>
    <w:rsid w:val="00B82E12"/>
    <w:rsid w:val="00B924A3"/>
    <w:rsid w:val="00B96B87"/>
    <w:rsid w:val="00BA1F58"/>
    <w:rsid w:val="00BA6163"/>
    <w:rsid w:val="00BA7984"/>
    <w:rsid w:val="00BB42CC"/>
    <w:rsid w:val="00BB5053"/>
    <w:rsid w:val="00BC0D4B"/>
    <w:rsid w:val="00BC744C"/>
    <w:rsid w:val="00BD14CD"/>
    <w:rsid w:val="00BD2402"/>
    <w:rsid w:val="00BD4EBE"/>
    <w:rsid w:val="00BE337A"/>
    <w:rsid w:val="00BE785B"/>
    <w:rsid w:val="00BF007C"/>
    <w:rsid w:val="00BF0C2C"/>
    <w:rsid w:val="00BF5E88"/>
    <w:rsid w:val="00BF69F8"/>
    <w:rsid w:val="00BF76CA"/>
    <w:rsid w:val="00C05855"/>
    <w:rsid w:val="00C111CA"/>
    <w:rsid w:val="00C113B2"/>
    <w:rsid w:val="00C13558"/>
    <w:rsid w:val="00C15D5E"/>
    <w:rsid w:val="00C21A3C"/>
    <w:rsid w:val="00C251F1"/>
    <w:rsid w:val="00C36C02"/>
    <w:rsid w:val="00C3752D"/>
    <w:rsid w:val="00C51A57"/>
    <w:rsid w:val="00C54895"/>
    <w:rsid w:val="00C553DF"/>
    <w:rsid w:val="00C56494"/>
    <w:rsid w:val="00C60285"/>
    <w:rsid w:val="00C6366B"/>
    <w:rsid w:val="00C6446D"/>
    <w:rsid w:val="00C711C5"/>
    <w:rsid w:val="00C77390"/>
    <w:rsid w:val="00C775BF"/>
    <w:rsid w:val="00C77678"/>
    <w:rsid w:val="00C77A7B"/>
    <w:rsid w:val="00C77F35"/>
    <w:rsid w:val="00C80B0F"/>
    <w:rsid w:val="00C826F5"/>
    <w:rsid w:val="00C94BB5"/>
    <w:rsid w:val="00C966DB"/>
    <w:rsid w:val="00CA1DBB"/>
    <w:rsid w:val="00CA2225"/>
    <w:rsid w:val="00CA383B"/>
    <w:rsid w:val="00CA423E"/>
    <w:rsid w:val="00CA454D"/>
    <w:rsid w:val="00CA57C5"/>
    <w:rsid w:val="00CA6A75"/>
    <w:rsid w:val="00CA7F2C"/>
    <w:rsid w:val="00CB6613"/>
    <w:rsid w:val="00CC350E"/>
    <w:rsid w:val="00CC36BF"/>
    <w:rsid w:val="00CC5ECB"/>
    <w:rsid w:val="00CC609D"/>
    <w:rsid w:val="00CD4B76"/>
    <w:rsid w:val="00CD53AD"/>
    <w:rsid w:val="00CF4500"/>
    <w:rsid w:val="00CF46EC"/>
    <w:rsid w:val="00D01C45"/>
    <w:rsid w:val="00D05D44"/>
    <w:rsid w:val="00D11326"/>
    <w:rsid w:val="00D1439A"/>
    <w:rsid w:val="00D17380"/>
    <w:rsid w:val="00D20294"/>
    <w:rsid w:val="00D2070A"/>
    <w:rsid w:val="00D20C74"/>
    <w:rsid w:val="00D215CE"/>
    <w:rsid w:val="00D2169F"/>
    <w:rsid w:val="00D24AFA"/>
    <w:rsid w:val="00D26F83"/>
    <w:rsid w:val="00D31A39"/>
    <w:rsid w:val="00D32787"/>
    <w:rsid w:val="00D412D6"/>
    <w:rsid w:val="00D4234D"/>
    <w:rsid w:val="00D42CB6"/>
    <w:rsid w:val="00D45852"/>
    <w:rsid w:val="00D46031"/>
    <w:rsid w:val="00D4693C"/>
    <w:rsid w:val="00D5035E"/>
    <w:rsid w:val="00D51A70"/>
    <w:rsid w:val="00D51FCC"/>
    <w:rsid w:val="00D53306"/>
    <w:rsid w:val="00D545D4"/>
    <w:rsid w:val="00D55B91"/>
    <w:rsid w:val="00D55D52"/>
    <w:rsid w:val="00D56577"/>
    <w:rsid w:val="00D56C71"/>
    <w:rsid w:val="00D602B7"/>
    <w:rsid w:val="00D607D3"/>
    <w:rsid w:val="00D61022"/>
    <w:rsid w:val="00D62E20"/>
    <w:rsid w:val="00D65B98"/>
    <w:rsid w:val="00D7199D"/>
    <w:rsid w:val="00D726BC"/>
    <w:rsid w:val="00D72D20"/>
    <w:rsid w:val="00D75D6C"/>
    <w:rsid w:val="00D75DC1"/>
    <w:rsid w:val="00D80DEF"/>
    <w:rsid w:val="00D858B7"/>
    <w:rsid w:val="00D93BE9"/>
    <w:rsid w:val="00D97732"/>
    <w:rsid w:val="00DA1256"/>
    <w:rsid w:val="00DA2090"/>
    <w:rsid w:val="00DB45CA"/>
    <w:rsid w:val="00DC6A34"/>
    <w:rsid w:val="00DC7A0D"/>
    <w:rsid w:val="00DD1A92"/>
    <w:rsid w:val="00DD3A92"/>
    <w:rsid w:val="00DD3C68"/>
    <w:rsid w:val="00DD60A2"/>
    <w:rsid w:val="00DE1160"/>
    <w:rsid w:val="00DE25A4"/>
    <w:rsid w:val="00DE3619"/>
    <w:rsid w:val="00DE7375"/>
    <w:rsid w:val="00DF061C"/>
    <w:rsid w:val="00DF18AA"/>
    <w:rsid w:val="00DF23C0"/>
    <w:rsid w:val="00E030FB"/>
    <w:rsid w:val="00E03B32"/>
    <w:rsid w:val="00E054EE"/>
    <w:rsid w:val="00E073FD"/>
    <w:rsid w:val="00E07B68"/>
    <w:rsid w:val="00E101D1"/>
    <w:rsid w:val="00E1378B"/>
    <w:rsid w:val="00E142B5"/>
    <w:rsid w:val="00E15AEC"/>
    <w:rsid w:val="00E20A89"/>
    <w:rsid w:val="00E20D70"/>
    <w:rsid w:val="00E23127"/>
    <w:rsid w:val="00E255FF"/>
    <w:rsid w:val="00E263B6"/>
    <w:rsid w:val="00E26AE3"/>
    <w:rsid w:val="00E37ED2"/>
    <w:rsid w:val="00E40078"/>
    <w:rsid w:val="00E411D1"/>
    <w:rsid w:val="00E51B0D"/>
    <w:rsid w:val="00E5210D"/>
    <w:rsid w:val="00E53891"/>
    <w:rsid w:val="00E56518"/>
    <w:rsid w:val="00E60321"/>
    <w:rsid w:val="00E63CF2"/>
    <w:rsid w:val="00E765ED"/>
    <w:rsid w:val="00E77C6D"/>
    <w:rsid w:val="00E829CF"/>
    <w:rsid w:val="00E8756C"/>
    <w:rsid w:val="00E90BE2"/>
    <w:rsid w:val="00E91DB9"/>
    <w:rsid w:val="00EA04AC"/>
    <w:rsid w:val="00EA13FD"/>
    <w:rsid w:val="00EA2287"/>
    <w:rsid w:val="00EA6382"/>
    <w:rsid w:val="00EB04D4"/>
    <w:rsid w:val="00EB3530"/>
    <w:rsid w:val="00EB5561"/>
    <w:rsid w:val="00EB5C11"/>
    <w:rsid w:val="00EB71A1"/>
    <w:rsid w:val="00EC0C51"/>
    <w:rsid w:val="00EC106E"/>
    <w:rsid w:val="00EC2E88"/>
    <w:rsid w:val="00EE1D7A"/>
    <w:rsid w:val="00EE2DF2"/>
    <w:rsid w:val="00EE3345"/>
    <w:rsid w:val="00EF1487"/>
    <w:rsid w:val="00EF176F"/>
    <w:rsid w:val="00F026EB"/>
    <w:rsid w:val="00F060CE"/>
    <w:rsid w:val="00F17454"/>
    <w:rsid w:val="00F20AAA"/>
    <w:rsid w:val="00F25920"/>
    <w:rsid w:val="00F311B2"/>
    <w:rsid w:val="00F35B08"/>
    <w:rsid w:val="00F36996"/>
    <w:rsid w:val="00F372A5"/>
    <w:rsid w:val="00F46D8F"/>
    <w:rsid w:val="00F50B58"/>
    <w:rsid w:val="00F7405D"/>
    <w:rsid w:val="00F760C3"/>
    <w:rsid w:val="00F81918"/>
    <w:rsid w:val="00F8416A"/>
    <w:rsid w:val="00F871DB"/>
    <w:rsid w:val="00F957A0"/>
    <w:rsid w:val="00FA28E0"/>
    <w:rsid w:val="00FB224F"/>
    <w:rsid w:val="00FC1173"/>
    <w:rsid w:val="00FC2239"/>
    <w:rsid w:val="00FC38DB"/>
    <w:rsid w:val="00FC68B7"/>
    <w:rsid w:val="00FC6A9C"/>
    <w:rsid w:val="00FD1ABB"/>
    <w:rsid w:val="00FD7BBC"/>
    <w:rsid w:val="00FE149B"/>
    <w:rsid w:val="00FE313E"/>
    <w:rsid w:val="00FE530E"/>
    <w:rsid w:val="00FF2F57"/>
    <w:rsid w:val="00FF77F0"/>
    <w:rsid w:val="21FB0F2E"/>
    <w:rsid w:val="77D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5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6B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B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51B0D"/>
  </w:style>
  <w:style w:type="paragraph" w:styleId="ListParagraph">
    <w:name w:val="List Paragraph"/>
    <w:basedOn w:val="Normal"/>
    <w:uiPriority w:val="34"/>
    <w:qFormat/>
    <w:rsid w:val="00E51B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34FD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028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21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1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0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AA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AA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40E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F2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89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D51A70"/>
    <w:pPr>
      <w:tabs>
        <w:tab w:val="left" w:pos="504"/>
      </w:tabs>
      <w:spacing w:after="240"/>
      <w:ind w:left="504" w:hanging="504"/>
    </w:pPr>
  </w:style>
  <w:style w:type="table" w:customStyle="1" w:styleId="TableGrid1">
    <w:name w:val="Table Grid1"/>
    <w:basedOn w:val="TableNormal"/>
    <w:next w:val="TableGrid"/>
    <w:uiPriority w:val="39"/>
    <w:rsid w:val="00A564C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A51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6B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B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51B0D"/>
  </w:style>
  <w:style w:type="paragraph" w:styleId="ListParagraph">
    <w:name w:val="List Paragraph"/>
    <w:basedOn w:val="Normal"/>
    <w:uiPriority w:val="34"/>
    <w:qFormat/>
    <w:rsid w:val="00E51B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34FD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028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21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1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0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AA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AA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40E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F2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89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D51A70"/>
    <w:pPr>
      <w:tabs>
        <w:tab w:val="left" w:pos="504"/>
      </w:tabs>
      <w:spacing w:after="240"/>
      <w:ind w:left="504" w:hanging="504"/>
    </w:pPr>
  </w:style>
  <w:style w:type="table" w:customStyle="1" w:styleId="TableGrid1">
    <w:name w:val="Table Grid1"/>
    <w:basedOn w:val="TableNormal"/>
    <w:next w:val="TableGrid"/>
    <w:uiPriority w:val="39"/>
    <w:rsid w:val="00A564C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A5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3810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700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77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177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53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859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733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547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://www.ortopedi.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3A6D2-D9B8-43AB-89A3-9A0155D8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Farrell, Sarah</dc:creator>
  <cp:lastModifiedBy>SUKANYA  D</cp:lastModifiedBy>
  <cp:revision>2</cp:revision>
  <dcterms:created xsi:type="dcterms:W3CDTF">2021-05-27T09:50:00Z</dcterms:created>
  <dcterms:modified xsi:type="dcterms:W3CDTF">2021-05-27T09:50:00Z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id="1HctNx1O"/&gt;&lt;style id="http://www.zotero.org/styles/american-medical-association" hasBibliography="1" bibliographyStyleHasBeenSet="1"/&gt;&lt;prefs&gt;&lt;pref name="fieldType" value="Field"/&gt;&lt;/prefs&gt;&lt;/data&gt;</vt:lpwstr>
  </property>
</Properties>
</file>