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B03" w:rsidRPr="003A259C" w:rsidRDefault="007D7B03" w:rsidP="007D7B03">
      <w:pPr>
        <w:rPr>
          <w:rFonts w:ascii="Times New Roman" w:hAnsi="Times New Roman"/>
          <w:b/>
          <w:bCs/>
          <w:sz w:val="24"/>
          <w:szCs w:val="24"/>
        </w:rPr>
      </w:pPr>
    </w:p>
    <w:p w:rsidR="007D7B03" w:rsidRPr="003A259C" w:rsidRDefault="00543148" w:rsidP="00543148">
      <w:pPr>
        <w:jc w:val="center"/>
        <w:rPr>
          <w:rFonts w:ascii="Times New Roman" w:hAnsi="Times New Roman"/>
          <w:b/>
          <w:bCs/>
          <w:sz w:val="24"/>
          <w:szCs w:val="24"/>
        </w:rPr>
      </w:pPr>
      <w:r w:rsidRPr="003A259C">
        <w:rPr>
          <w:rFonts w:ascii="Times New Roman" w:hAnsi="Times New Roman"/>
          <w:b/>
          <w:bCs/>
          <w:sz w:val="24"/>
          <w:szCs w:val="24"/>
        </w:rPr>
        <w:t>Digital Content Supplement</w:t>
      </w:r>
    </w:p>
    <w:p w:rsidR="00F524E1" w:rsidRPr="003A259C" w:rsidRDefault="00F524E1" w:rsidP="007D7B03">
      <w:pPr>
        <w:rPr>
          <w:rFonts w:ascii="Times New Roman" w:hAnsi="Times New Roman"/>
          <w:b/>
          <w:bCs/>
          <w:sz w:val="24"/>
          <w:szCs w:val="24"/>
        </w:rPr>
      </w:pPr>
    </w:p>
    <w:p w:rsidR="00F524E1" w:rsidRPr="003A259C" w:rsidRDefault="00F524E1" w:rsidP="007D7B03">
      <w:pPr>
        <w:rPr>
          <w:rFonts w:ascii="Times New Roman" w:hAnsi="Times New Roman"/>
          <w:b/>
          <w:bCs/>
          <w:sz w:val="24"/>
          <w:szCs w:val="24"/>
        </w:rPr>
      </w:pPr>
    </w:p>
    <w:p w:rsidR="006E7A17" w:rsidRPr="003A259C" w:rsidRDefault="006E7A17" w:rsidP="006E7A17">
      <w:pPr>
        <w:spacing w:line="480" w:lineRule="auto"/>
        <w:jc w:val="center"/>
        <w:rPr>
          <w:rFonts w:ascii="Times New Roman" w:hAnsi="Times New Roman"/>
          <w:b/>
        </w:rPr>
      </w:pPr>
      <w:r w:rsidRPr="003A259C">
        <w:rPr>
          <w:rFonts w:ascii="Times New Roman" w:hAnsi="Times New Roman"/>
          <w:b/>
        </w:rPr>
        <w:t xml:space="preserve">An Exploratory Study of </w:t>
      </w:r>
      <w:r w:rsidR="00A00C82" w:rsidRPr="003A259C">
        <w:rPr>
          <w:rFonts w:ascii="Times New Roman" w:hAnsi="Times New Roman"/>
          <w:b/>
        </w:rPr>
        <w:t>Long-term</w:t>
      </w:r>
      <w:r w:rsidRPr="003A259C">
        <w:rPr>
          <w:rFonts w:ascii="Times New Roman" w:hAnsi="Times New Roman"/>
          <w:b/>
        </w:rPr>
        <w:t xml:space="preserve"> Outcome Measures in Critical Illness Survivors: Construct Validity of Physical Activity, Frailty and Health-Related Quality of Life Measures</w:t>
      </w:r>
    </w:p>
    <w:p w:rsidR="00455E1A" w:rsidRPr="003A259C" w:rsidRDefault="00455E1A" w:rsidP="00F524E1">
      <w:pPr>
        <w:spacing w:line="480" w:lineRule="auto"/>
        <w:rPr>
          <w:rFonts w:ascii="Times New Roman" w:hAnsi="Times New Roman"/>
          <w:sz w:val="24"/>
          <w:szCs w:val="24"/>
        </w:rPr>
      </w:pPr>
    </w:p>
    <w:p w:rsidR="007D7B03" w:rsidRPr="003A259C" w:rsidRDefault="00455E1A" w:rsidP="006F1BA3">
      <w:pPr>
        <w:spacing w:line="480" w:lineRule="auto"/>
        <w:jc w:val="center"/>
        <w:rPr>
          <w:rFonts w:ascii="Times New Roman" w:hAnsi="Times New Roman"/>
          <w:sz w:val="24"/>
          <w:szCs w:val="24"/>
        </w:rPr>
      </w:pPr>
      <w:r w:rsidRPr="003A259C">
        <w:rPr>
          <w:rFonts w:ascii="Times New Roman" w:hAnsi="Times New Roman"/>
          <w:sz w:val="24"/>
          <w:szCs w:val="24"/>
        </w:rPr>
        <w:t>Angela S McNelly, Jai Rawal, Dinesh Shrikrishna, Nicholas S Hopkinson, John Moxham, and Stephen D Harridge, Nicholas Hart, Hugh E Montgomery, and Zudin A Puthucheary</w:t>
      </w:r>
    </w:p>
    <w:p w:rsidR="00455E1A" w:rsidRPr="003A259C" w:rsidRDefault="00455E1A" w:rsidP="007D7B03">
      <w:pPr>
        <w:spacing w:after="0" w:line="240" w:lineRule="auto"/>
        <w:jc w:val="both"/>
        <w:rPr>
          <w:rFonts w:ascii="Times New Roman" w:hAnsi="Times New Roman"/>
          <w:bCs/>
          <w:sz w:val="24"/>
          <w:szCs w:val="24"/>
        </w:rPr>
      </w:pPr>
    </w:p>
    <w:p w:rsidR="00455E1A" w:rsidRPr="003A259C" w:rsidRDefault="00455E1A" w:rsidP="007D7B03">
      <w:pPr>
        <w:spacing w:after="0" w:line="240" w:lineRule="auto"/>
        <w:jc w:val="both"/>
        <w:rPr>
          <w:rFonts w:ascii="Times New Roman" w:hAnsi="Times New Roman"/>
          <w:bCs/>
          <w:sz w:val="24"/>
          <w:szCs w:val="24"/>
        </w:rPr>
      </w:pPr>
    </w:p>
    <w:p w:rsidR="00455E1A" w:rsidRPr="003A259C" w:rsidRDefault="00455E1A" w:rsidP="007D7B03">
      <w:pPr>
        <w:spacing w:after="0" w:line="240" w:lineRule="auto"/>
        <w:jc w:val="both"/>
        <w:rPr>
          <w:rFonts w:ascii="Times New Roman" w:hAnsi="Times New Roman"/>
          <w:bCs/>
          <w:sz w:val="24"/>
          <w:szCs w:val="24"/>
        </w:rPr>
      </w:pPr>
    </w:p>
    <w:p w:rsidR="00455E1A" w:rsidRPr="003A259C" w:rsidRDefault="00455E1A" w:rsidP="007D7B03">
      <w:pPr>
        <w:spacing w:after="0" w:line="240" w:lineRule="auto"/>
        <w:jc w:val="both"/>
        <w:rPr>
          <w:rFonts w:ascii="Times New Roman" w:hAnsi="Times New Roman"/>
          <w:bCs/>
          <w:sz w:val="24"/>
          <w:szCs w:val="24"/>
        </w:rPr>
      </w:pPr>
    </w:p>
    <w:p w:rsidR="00455E1A" w:rsidRPr="003A259C" w:rsidRDefault="00455E1A" w:rsidP="007D7B03">
      <w:pPr>
        <w:spacing w:after="0" w:line="240" w:lineRule="auto"/>
        <w:jc w:val="both"/>
        <w:rPr>
          <w:rFonts w:ascii="Times New Roman" w:hAnsi="Times New Roman"/>
          <w:bCs/>
          <w:sz w:val="24"/>
          <w:szCs w:val="24"/>
        </w:rPr>
      </w:pPr>
    </w:p>
    <w:p w:rsidR="00455E1A" w:rsidRPr="003A259C" w:rsidRDefault="00455E1A" w:rsidP="007D7B03">
      <w:pPr>
        <w:spacing w:after="0" w:line="240" w:lineRule="auto"/>
        <w:jc w:val="both"/>
        <w:rPr>
          <w:rFonts w:ascii="Times New Roman" w:hAnsi="Times New Roman"/>
          <w:bCs/>
          <w:sz w:val="24"/>
          <w:szCs w:val="24"/>
        </w:rPr>
      </w:pPr>
    </w:p>
    <w:p w:rsidR="007D7B03" w:rsidRPr="003A259C" w:rsidRDefault="007D7B03" w:rsidP="007D7B03">
      <w:pPr>
        <w:spacing w:after="0" w:line="240" w:lineRule="auto"/>
        <w:jc w:val="both"/>
        <w:rPr>
          <w:rFonts w:ascii="Times New Roman" w:hAnsi="Times New Roman"/>
          <w:b/>
          <w:sz w:val="24"/>
          <w:szCs w:val="24"/>
        </w:rPr>
      </w:pPr>
      <w:r w:rsidRPr="003A259C">
        <w:rPr>
          <w:bCs/>
          <w:sz w:val="24"/>
          <w:szCs w:val="24"/>
        </w:rPr>
        <w:br w:type="page"/>
      </w:r>
      <w:r w:rsidRPr="003A259C">
        <w:rPr>
          <w:rFonts w:ascii="Times New Roman" w:hAnsi="Times New Roman"/>
          <w:b/>
          <w:sz w:val="24"/>
          <w:szCs w:val="24"/>
        </w:rPr>
        <w:lastRenderedPageBreak/>
        <w:t>METHODS</w:t>
      </w:r>
    </w:p>
    <w:p w:rsidR="00BD6FFB" w:rsidRPr="003A259C" w:rsidRDefault="00BD6FFB" w:rsidP="007D7B03">
      <w:pPr>
        <w:spacing w:after="0" w:line="240" w:lineRule="auto"/>
        <w:jc w:val="both"/>
        <w:rPr>
          <w:rFonts w:ascii="Times New Roman" w:hAnsi="Times New Roman"/>
          <w:b/>
          <w:sz w:val="24"/>
          <w:szCs w:val="24"/>
        </w:rPr>
      </w:pPr>
    </w:p>
    <w:p w:rsidR="007D7B03" w:rsidRPr="003A259C" w:rsidRDefault="007D7B03" w:rsidP="00BD6FFB">
      <w:pPr>
        <w:pStyle w:val="ListParagraph"/>
        <w:numPr>
          <w:ilvl w:val="0"/>
          <w:numId w:val="16"/>
        </w:numPr>
        <w:spacing w:after="0" w:line="240" w:lineRule="auto"/>
        <w:jc w:val="both"/>
        <w:rPr>
          <w:rFonts w:ascii="Times New Roman" w:hAnsi="Times New Roman"/>
          <w:b/>
          <w:sz w:val="24"/>
          <w:szCs w:val="24"/>
        </w:rPr>
      </w:pPr>
      <w:r w:rsidRPr="003A259C">
        <w:rPr>
          <w:rFonts w:ascii="Times New Roman" w:hAnsi="Times New Roman"/>
          <w:b/>
          <w:sz w:val="24"/>
          <w:szCs w:val="24"/>
        </w:rPr>
        <w:t>Study design</w:t>
      </w:r>
    </w:p>
    <w:p w:rsidR="00BD6FFB" w:rsidRPr="003A259C" w:rsidRDefault="00BD6FFB" w:rsidP="00BD6FFB">
      <w:pPr>
        <w:pStyle w:val="ListParagraph"/>
        <w:spacing w:after="0" w:line="240" w:lineRule="auto"/>
        <w:jc w:val="both"/>
        <w:rPr>
          <w:rFonts w:ascii="Times New Roman" w:hAnsi="Times New Roman"/>
          <w:b/>
          <w:sz w:val="24"/>
          <w:szCs w:val="24"/>
        </w:rPr>
      </w:pPr>
    </w:p>
    <w:p w:rsidR="00E16EF5" w:rsidRPr="003A259C" w:rsidRDefault="007D7B03" w:rsidP="00241E42">
      <w:pPr>
        <w:spacing w:line="240" w:lineRule="auto"/>
        <w:jc w:val="both"/>
        <w:rPr>
          <w:rFonts w:ascii="Times New Roman" w:hAnsi="Times New Roman"/>
          <w:i/>
          <w:sz w:val="24"/>
          <w:szCs w:val="24"/>
        </w:rPr>
      </w:pPr>
      <w:r w:rsidRPr="003A259C">
        <w:rPr>
          <w:rFonts w:ascii="Times New Roman" w:hAnsi="Times New Roman"/>
          <w:i/>
          <w:sz w:val="24"/>
          <w:szCs w:val="24"/>
        </w:rPr>
        <w:t>1.1 STROBE Flowchart</w:t>
      </w:r>
    </w:p>
    <w:p w:rsidR="00E16EF5" w:rsidRPr="003A259C" w:rsidRDefault="00E16EF5" w:rsidP="008A2848">
      <w:pPr>
        <w:spacing w:after="0" w:line="360" w:lineRule="auto"/>
        <w:jc w:val="both"/>
        <w:rPr>
          <w:rFonts w:cs="Calibri"/>
          <w:i/>
          <w:sz w:val="24"/>
          <w:szCs w:val="24"/>
        </w:rPr>
      </w:pP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74624" behindDoc="0" locked="0" layoutInCell="1" allowOverlap="1" wp14:anchorId="11207FCD" wp14:editId="26D38BE1">
                <wp:simplePos x="0" y="0"/>
                <wp:positionH relativeFrom="column">
                  <wp:posOffset>198120</wp:posOffset>
                </wp:positionH>
                <wp:positionV relativeFrom="paragraph">
                  <wp:posOffset>-43180</wp:posOffset>
                </wp:positionV>
                <wp:extent cx="380365" cy="2743200"/>
                <wp:effectExtent l="0" t="4445" r="2540" b="0"/>
                <wp:wrapNone/>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74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4E9" w:rsidRPr="00AC0E2D" w:rsidRDefault="001D24E9" w:rsidP="00E16EF5">
                            <w:pPr>
                              <w:jc w:val="center"/>
                              <w:rPr>
                                <w:b/>
                                <w:sz w:val="28"/>
                                <w:szCs w:val="28"/>
                              </w:rPr>
                            </w:pPr>
                            <w:r w:rsidRPr="00AC0E2D">
                              <w:rPr>
                                <w:b/>
                                <w:sz w:val="28"/>
                                <w:szCs w:val="28"/>
                              </w:rPr>
                              <w:t>STUDY RECRUITMENT</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5.6pt;margin-top:-3.4pt;width:29.9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" stroked="f">
                <v:textbox style="layout-flow:vertical;mso-layout-flow-alt:bottom-to-top">
                  <w:txbxContent>
                    <w:p w:rsidR="001D24E9" w:rsidRPr="00AC0E2D" w:rsidRDefault="001D24E9" w:rsidP="00E16EF5">
                      <w:pPr>
                        <w:jc w:val="center"/>
                        <w:rPr>
                          <w:b/>
                          <w:sz w:val="28"/>
                          <w:szCs w:val="28"/>
                        </w:rPr>
                      </w:pPr>
                      <w:r w:rsidRPr="00AC0E2D">
                        <w:rPr>
                          <w:b/>
                          <w:sz w:val="28"/>
                          <w:szCs w:val="28"/>
                        </w:rPr>
                        <w:t>STUDY RECRUITMENT</w:t>
                      </w:r>
                    </w:p>
                  </w:txbxContent>
                </v:textbox>
              </v:shape>
            </w:pict>
          </mc:Fallback>
        </mc:AlternateContent>
      </w:r>
      <w:r w:rsidRPr="003A259C">
        <w:rPr>
          <w:noProof/>
          <w:sz w:val="24"/>
          <w:szCs w:val="24"/>
          <w:lang w:val="en-US"/>
        </w:rPr>
        <mc:AlternateContent>
          <mc:Choice Requires="wps">
            <w:drawing>
              <wp:anchor distT="0" distB="0" distL="114300" distR="114300" simplePos="0" relativeHeight="251673600" behindDoc="0" locked="0" layoutInCell="1" allowOverlap="1" wp14:anchorId="3F7F3B26" wp14:editId="0F0D0609">
                <wp:simplePos x="0" y="0"/>
                <wp:positionH relativeFrom="column">
                  <wp:posOffset>472440</wp:posOffset>
                </wp:positionH>
                <wp:positionV relativeFrom="paragraph">
                  <wp:posOffset>-159385</wp:posOffset>
                </wp:positionV>
                <wp:extent cx="638810" cy="3041015"/>
                <wp:effectExtent l="5715" t="12065" r="12700" b="13970"/>
                <wp:wrapNone/>
                <wp:docPr id="3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 cy="3041015"/>
                        </a:xfrm>
                        <a:prstGeom prst="leftBrace">
                          <a:avLst>
                            <a:gd name="adj1" fmla="val 396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5" o:spid="_x0000_s1026" type="#_x0000_t87" style="position:absolute;margin-left:37.2pt;margin-top:-12.55pt;width:50.3pt;height:23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"/>
            </w:pict>
          </mc:Fallback>
        </mc:AlternateContent>
      </w:r>
      <w:r w:rsidRPr="003A259C">
        <w:rPr>
          <w:noProof/>
          <w:sz w:val="24"/>
          <w:szCs w:val="24"/>
          <w:lang w:val="en-US"/>
        </w:rPr>
        <mc:AlternateContent>
          <mc:Choice Requires="wps">
            <w:drawing>
              <wp:anchor distT="0" distB="0" distL="114300" distR="114300" simplePos="0" relativeHeight="251660288" behindDoc="0" locked="0" layoutInCell="1" allowOverlap="1" wp14:anchorId="3165496C" wp14:editId="15BE7DF7">
                <wp:simplePos x="0" y="0"/>
                <wp:positionH relativeFrom="column">
                  <wp:posOffset>1185545</wp:posOffset>
                </wp:positionH>
                <wp:positionV relativeFrom="paragraph">
                  <wp:posOffset>-159385</wp:posOffset>
                </wp:positionV>
                <wp:extent cx="1734820" cy="255270"/>
                <wp:effectExtent l="13970" t="12065" r="13335" b="88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820" cy="255270"/>
                        </a:xfrm>
                        <a:prstGeom prst="rect">
                          <a:avLst/>
                        </a:prstGeom>
                        <a:solidFill>
                          <a:schemeClr val="bg1">
                            <a:lumMod val="95000"/>
                            <a:lumOff val="0"/>
                          </a:schemeClr>
                        </a:solidFill>
                        <a:ln w="9525">
                          <a:solidFill>
                            <a:srgbClr val="000000"/>
                          </a:solidFill>
                          <a:miter lim="800000"/>
                          <a:headEnd/>
                          <a:tailEnd/>
                        </a:ln>
                      </wps:spPr>
                      <wps:txbx>
                        <w:txbxContent>
                          <w:p w:rsidR="001D24E9" w:rsidRPr="00CD6D18" w:rsidRDefault="001D24E9" w:rsidP="00E16EF5">
                            <w:pPr>
                              <w:jc w:val="center"/>
                            </w:pPr>
                            <w:r w:rsidRPr="00CD6D18">
                              <w:t>363 Patients screened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93.35pt;margin-top:-12.55pt;width:136.6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" fillcolor="#f2f2f2 [3052]">
                <v:textbox>
                  <w:txbxContent>
                    <w:p w:rsidR="001D24E9" w:rsidRPr="00CD6D18" w:rsidRDefault="001D24E9" w:rsidP="00E16EF5">
                      <w:pPr>
                        <w:jc w:val="center"/>
                      </w:pPr>
                      <w:r w:rsidRPr="00CD6D18">
                        <w:t>363 Patients screened</w:t>
                      </w:r>
                    </w:p>
                  </w:txbxContent>
                </v:textbox>
              </v:shape>
            </w:pict>
          </mc:Fallback>
        </mc:AlternateContent>
      </w:r>
      <w:r w:rsidRPr="003A259C">
        <w:rPr>
          <w:noProof/>
          <w:sz w:val="24"/>
          <w:szCs w:val="24"/>
          <w:lang w:val="en-US"/>
        </w:rPr>
        <mc:AlternateContent>
          <mc:Choice Requires="wps">
            <w:drawing>
              <wp:anchor distT="0" distB="0" distL="114300" distR="114300" simplePos="0" relativeHeight="251661312" behindDoc="0" locked="0" layoutInCell="1" allowOverlap="1" wp14:anchorId="5960324C" wp14:editId="5A767E60">
                <wp:simplePos x="0" y="0"/>
                <wp:positionH relativeFrom="column">
                  <wp:posOffset>1958975</wp:posOffset>
                </wp:positionH>
                <wp:positionV relativeFrom="paragraph">
                  <wp:posOffset>95885</wp:posOffset>
                </wp:positionV>
                <wp:extent cx="1270" cy="563245"/>
                <wp:effectExtent l="53975" t="10160" r="59055" b="17145"/>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63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4.25pt;margin-top:7.55pt;width:.1pt;height:44.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">
                <v:stroke endarrow="block"/>
              </v:shape>
            </w:pict>
          </mc:Fallback>
        </mc:AlternateContent>
      </w:r>
      <w:r w:rsidRPr="003A259C">
        <w:rPr>
          <w:noProof/>
          <w:sz w:val="24"/>
          <w:szCs w:val="24"/>
          <w:lang w:val="en-US"/>
        </w:rPr>
        <mc:AlternateContent>
          <mc:Choice Requires="wps">
            <w:drawing>
              <wp:anchor distT="0" distB="0" distL="114300" distR="114300" simplePos="0" relativeHeight="251662336" behindDoc="0" locked="0" layoutInCell="1" allowOverlap="1" wp14:anchorId="05233FB7" wp14:editId="344FF6E5">
                <wp:simplePos x="0" y="0"/>
                <wp:positionH relativeFrom="column">
                  <wp:posOffset>1960245</wp:posOffset>
                </wp:positionH>
                <wp:positionV relativeFrom="paragraph">
                  <wp:posOffset>309880</wp:posOffset>
                </wp:positionV>
                <wp:extent cx="1552575" cy="0"/>
                <wp:effectExtent l="7620" t="52705" r="20955" b="61595"/>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54.35pt;margin-top:24.4pt;width:12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">
                <v:stroke endarrow="block"/>
              </v:shape>
            </w:pict>
          </mc:Fallback>
        </mc:AlternateContent>
      </w:r>
      <w:r w:rsidRPr="003A259C">
        <w:rPr>
          <w:noProof/>
          <w:sz w:val="24"/>
          <w:szCs w:val="24"/>
          <w:lang w:val="en-US"/>
        </w:rPr>
        <mc:AlternateContent>
          <mc:Choice Requires="wps">
            <w:drawing>
              <wp:anchor distT="0" distB="0" distL="114300" distR="114300" simplePos="0" relativeHeight="251663360" behindDoc="0" locked="0" layoutInCell="1" allowOverlap="1" wp14:anchorId="2CCFD94F" wp14:editId="3CD089E2">
                <wp:simplePos x="0" y="0"/>
                <wp:positionH relativeFrom="column">
                  <wp:posOffset>3512820</wp:posOffset>
                </wp:positionH>
                <wp:positionV relativeFrom="paragraph">
                  <wp:posOffset>170180</wp:posOffset>
                </wp:positionV>
                <wp:extent cx="2066290" cy="287020"/>
                <wp:effectExtent l="7620" t="8255" r="12065" b="9525"/>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chemeClr val="bg1">
                            <a:lumMod val="95000"/>
                            <a:lumOff val="0"/>
                          </a:schemeClr>
                        </a:solidFill>
                        <a:ln w="9525">
                          <a:solidFill>
                            <a:srgbClr val="000000"/>
                          </a:solidFill>
                          <a:miter lim="800000"/>
                          <a:headEnd/>
                          <a:tailEnd/>
                        </a:ln>
                      </wps:spPr>
                      <wps:txbx>
                        <w:txbxContent>
                          <w:p w:rsidR="001D24E9" w:rsidRPr="00CD6D18" w:rsidRDefault="001D24E9" w:rsidP="00E16EF5">
                            <w:pPr>
                              <w:jc w:val="center"/>
                            </w:pPr>
                            <w:r w:rsidRPr="00CD6D18">
                              <w:t>213 Did not meet criteria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76.6pt;margin-top:13.4pt;width:162.7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" fillcolor="#f2f2f2 [3052]">
                <v:textbox>
                  <w:txbxContent>
                    <w:p w:rsidR="001D24E9" w:rsidRPr="00CD6D18" w:rsidRDefault="001D24E9" w:rsidP="00E16EF5">
                      <w:pPr>
                        <w:jc w:val="center"/>
                      </w:pPr>
                      <w:r w:rsidRPr="00CD6D18">
                        <w:t>213 Did not meet criteria</w:t>
                      </w:r>
                    </w:p>
                  </w:txbxContent>
                </v:textbox>
              </v:shape>
            </w:pict>
          </mc:Fallback>
        </mc:AlternateContent>
      </w:r>
    </w:p>
    <w:p w:rsidR="00E16EF5" w:rsidRPr="003A259C" w:rsidRDefault="00E16EF5" w:rsidP="00E16EF5">
      <w:pPr>
        <w:rPr>
          <w:sz w:val="24"/>
          <w:szCs w:val="24"/>
        </w:rPr>
      </w:pP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64384" behindDoc="0" locked="0" layoutInCell="1" allowOverlap="1" wp14:anchorId="4415BBAE" wp14:editId="10CDE545">
                <wp:simplePos x="0" y="0"/>
                <wp:positionH relativeFrom="column">
                  <wp:posOffset>1185545</wp:posOffset>
                </wp:positionH>
                <wp:positionV relativeFrom="paragraph">
                  <wp:posOffset>12700</wp:posOffset>
                </wp:positionV>
                <wp:extent cx="1732915" cy="473075"/>
                <wp:effectExtent l="13970" t="12700" r="5715" b="9525"/>
                <wp:wrapNone/>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473075"/>
                        </a:xfrm>
                        <a:prstGeom prst="rect">
                          <a:avLst/>
                        </a:prstGeom>
                        <a:solidFill>
                          <a:schemeClr val="bg1">
                            <a:lumMod val="95000"/>
                            <a:lumOff val="0"/>
                          </a:schemeClr>
                        </a:solidFill>
                        <a:ln w="9525">
                          <a:solidFill>
                            <a:srgbClr val="000000"/>
                          </a:solidFill>
                          <a:miter lim="800000"/>
                          <a:headEnd/>
                          <a:tailEnd/>
                        </a:ln>
                      </wps:spPr>
                      <wps:txbx>
                        <w:txbxContent>
                          <w:p w:rsidR="001D24E9" w:rsidRPr="00CD6D18" w:rsidRDefault="001D24E9" w:rsidP="00E16EF5">
                            <w:pPr>
                              <w:ind w:left="105"/>
                              <w:jc w:val="center"/>
                            </w:pPr>
                            <w:r w:rsidRPr="00CD6D18">
                              <w:t>150 Met entry and        exclusion criteria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93.35pt;margin-top:1pt;width:136.45pt;height:3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" fillcolor="#f2f2f2 [3052]">
                <v:textbox>
                  <w:txbxContent>
                    <w:p w:rsidR="001D24E9" w:rsidRPr="00CD6D18" w:rsidRDefault="001D24E9" w:rsidP="00E16EF5">
                      <w:pPr>
                        <w:ind w:left="105"/>
                        <w:jc w:val="center"/>
                      </w:pPr>
                      <w:r w:rsidRPr="00CD6D18">
                        <w:t>150 Met entry and        exclusion criteria</w:t>
                      </w:r>
                    </w:p>
                  </w:txbxContent>
                </v:textbox>
              </v:shape>
            </w:pict>
          </mc:Fallback>
        </mc:AlternateContent>
      </w: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65408" behindDoc="0" locked="0" layoutInCell="1" allowOverlap="1" wp14:anchorId="76938210" wp14:editId="13F199B9">
                <wp:simplePos x="0" y="0"/>
                <wp:positionH relativeFrom="column">
                  <wp:posOffset>1958340</wp:posOffset>
                </wp:positionH>
                <wp:positionV relativeFrom="paragraph">
                  <wp:posOffset>162560</wp:posOffset>
                </wp:positionV>
                <wp:extent cx="635" cy="547370"/>
                <wp:effectExtent l="53340" t="10160" r="60325" b="23495"/>
                <wp:wrapNone/>
                <wp:docPr id="3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47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54.2pt;margin-top:12.8pt;width:.05pt;height:43.1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">
                <v:stroke endarrow="block"/>
              </v:shape>
            </w:pict>
          </mc:Fallback>
        </mc:AlternateContent>
      </w:r>
      <w:r w:rsidRPr="003A259C">
        <w:rPr>
          <w:noProof/>
          <w:sz w:val="24"/>
          <w:szCs w:val="24"/>
          <w:lang w:val="en-US"/>
        </w:rPr>
        <mc:AlternateContent>
          <mc:Choice Requires="wps">
            <w:drawing>
              <wp:anchor distT="0" distB="0" distL="114300" distR="114300" simplePos="0" relativeHeight="251667456" behindDoc="0" locked="0" layoutInCell="1" allowOverlap="1" wp14:anchorId="58FF332B" wp14:editId="515AEBEF">
                <wp:simplePos x="0" y="0"/>
                <wp:positionH relativeFrom="column">
                  <wp:posOffset>3516630</wp:posOffset>
                </wp:positionH>
                <wp:positionV relativeFrom="paragraph">
                  <wp:posOffset>242570</wp:posOffset>
                </wp:positionV>
                <wp:extent cx="2062480" cy="276225"/>
                <wp:effectExtent l="11430" t="13970" r="12065" b="508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276225"/>
                        </a:xfrm>
                        <a:prstGeom prst="rect">
                          <a:avLst/>
                        </a:prstGeom>
                        <a:solidFill>
                          <a:schemeClr val="bg1">
                            <a:lumMod val="95000"/>
                            <a:lumOff val="0"/>
                          </a:schemeClr>
                        </a:solidFill>
                        <a:ln w="9525">
                          <a:solidFill>
                            <a:srgbClr val="000000"/>
                          </a:solidFill>
                          <a:miter lim="800000"/>
                          <a:headEnd/>
                          <a:tailEnd/>
                        </a:ln>
                      </wps:spPr>
                      <wps:txbx>
                        <w:txbxContent>
                          <w:p w:rsidR="001D24E9" w:rsidRPr="00CD6D18" w:rsidRDefault="001D24E9" w:rsidP="00E16EF5">
                            <w:pPr>
                              <w:jc w:val="center"/>
                            </w:pPr>
                            <w:r w:rsidRPr="00CD6D18">
                              <w:t>59 Refused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276.9pt;margin-top:19.1pt;width:162.4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" fillcolor="#f2f2f2 [3052]">
                <v:textbox>
                  <w:txbxContent>
                    <w:p w:rsidR="001D24E9" w:rsidRPr="00CD6D18" w:rsidRDefault="001D24E9" w:rsidP="00E16EF5">
                      <w:pPr>
                        <w:jc w:val="center"/>
                      </w:pPr>
                      <w:r w:rsidRPr="00CD6D18">
                        <w:t>59 Refused</w:t>
                      </w:r>
                    </w:p>
                  </w:txbxContent>
                </v:textbox>
              </v:shape>
            </w:pict>
          </mc:Fallback>
        </mc:AlternateContent>
      </w: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66432" behindDoc="0" locked="0" layoutInCell="1" allowOverlap="1" wp14:anchorId="41FC0CD8" wp14:editId="7D85A47D">
                <wp:simplePos x="0" y="0"/>
                <wp:positionH relativeFrom="column">
                  <wp:posOffset>1958975</wp:posOffset>
                </wp:positionH>
                <wp:positionV relativeFrom="paragraph">
                  <wp:posOffset>47625</wp:posOffset>
                </wp:positionV>
                <wp:extent cx="1552575" cy="0"/>
                <wp:effectExtent l="6350" t="57150" r="22225" b="57150"/>
                <wp:wrapNone/>
                <wp:docPr id="2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54.25pt;margin-top:3.75pt;width:122.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">
                <v:stroke endarrow="block"/>
              </v:shape>
            </w:pict>
          </mc:Fallback>
        </mc:AlternateContent>
      </w: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68480" behindDoc="0" locked="0" layoutInCell="1" allowOverlap="1" wp14:anchorId="1DEAB9EF" wp14:editId="50EBD553">
                <wp:simplePos x="0" y="0"/>
                <wp:positionH relativeFrom="column">
                  <wp:posOffset>1185545</wp:posOffset>
                </wp:positionH>
                <wp:positionV relativeFrom="paragraph">
                  <wp:posOffset>64135</wp:posOffset>
                </wp:positionV>
                <wp:extent cx="1713865" cy="276860"/>
                <wp:effectExtent l="13970" t="6985" r="5715" b="1143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276860"/>
                        </a:xfrm>
                        <a:prstGeom prst="rect">
                          <a:avLst/>
                        </a:prstGeom>
                        <a:solidFill>
                          <a:schemeClr val="bg1">
                            <a:lumMod val="95000"/>
                            <a:lumOff val="0"/>
                          </a:schemeClr>
                        </a:solidFill>
                        <a:ln w="9525">
                          <a:solidFill>
                            <a:srgbClr val="000000"/>
                          </a:solidFill>
                          <a:miter lim="800000"/>
                          <a:headEnd/>
                          <a:tailEnd/>
                        </a:ln>
                      </wps:spPr>
                      <wps:txbx>
                        <w:txbxContent>
                          <w:p w:rsidR="001D24E9" w:rsidRPr="00CD6D18" w:rsidRDefault="001D24E9" w:rsidP="00E16EF5">
                            <w:pPr>
                              <w:jc w:val="center"/>
                            </w:pPr>
                            <w:r w:rsidRPr="00CD6D18">
                              <w:t>91 Gave assent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93.35pt;margin-top:5.05pt;width:134.9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" fillcolor="#f2f2f2 [3052]">
                <v:textbox>
                  <w:txbxContent>
                    <w:p w:rsidR="001D24E9" w:rsidRPr="00CD6D18" w:rsidRDefault="001D24E9" w:rsidP="00E16EF5">
                      <w:pPr>
                        <w:jc w:val="center"/>
                      </w:pPr>
                      <w:r w:rsidRPr="00CD6D18">
                        <w:t>91 Gave assent</w:t>
                      </w:r>
                    </w:p>
                  </w:txbxContent>
                </v:textbox>
              </v:shape>
            </w:pict>
          </mc:Fallback>
        </mc:AlternateContent>
      </w:r>
      <w:r w:rsidRPr="003A259C">
        <w:rPr>
          <w:noProof/>
          <w:sz w:val="24"/>
          <w:szCs w:val="24"/>
          <w:lang w:val="en-US"/>
        </w:rPr>
        <mc:AlternateContent>
          <mc:Choice Requires="wps">
            <w:drawing>
              <wp:anchor distT="0" distB="0" distL="114300" distR="114300" simplePos="0" relativeHeight="251671552" behindDoc="0" locked="0" layoutInCell="1" allowOverlap="1" wp14:anchorId="545FF336" wp14:editId="00024486">
                <wp:simplePos x="0" y="0"/>
                <wp:positionH relativeFrom="column">
                  <wp:posOffset>3511550</wp:posOffset>
                </wp:positionH>
                <wp:positionV relativeFrom="paragraph">
                  <wp:posOffset>202565</wp:posOffset>
                </wp:positionV>
                <wp:extent cx="2056765" cy="882015"/>
                <wp:effectExtent l="6350" t="12065" r="13335" b="10795"/>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882015"/>
                        </a:xfrm>
                        <a:prstGeom prst="rect">
                          <a:avLst/>
                        </a:prstGeom>
                        <a:solidFill>
                          <a:schemeClr val="bg1">
                            <a:lumMod val="95000"/>
                            <a:lumOff val="0"/>
                          </a:schemeClr>
                        </a:solidFill>
                        <a:ln w="9525">
                          <a:solidFill>
                            <a:srgbClr val="000000"/>
                          </a:solidFill>
                          <a:miter lim="800000"/>
                          <a:headEnd/>
                          <a:tailEnd/>
                        </a:ln>
                      </wps:spPr>
                      <wps:txbx>
                        <w:txbxContent>
                          <w:p w:rsidR="001D24E9" w:rsidRPr="00CD6D18" w:rsidRDefault="001D24E9" w:rsidP="00E16EF5">
                            <w:pPr>
                              <w:spacing w:after="0"/>
                            </w:pPr>
                            <w:r w:rsidRPr="00CD6D18">
                              <w:t>4 Withdrew</w:t>
                            </w:r>
                          </w:p>
                          <w:p w:rsidR="001D24E9" w:rsidRPr="00CD6D18" w:rsidRDefault="001D24E9" w:rsidP="00E16EF5">
                            <w:pPr>
                              <w:spacing w:after="0"/>
                            </w:pPr>
                            <w:r w:rsidRPr="00CD6D18">
                              <w:t>2 Transfer to another hospital</w:t>
                            </w:r>
                          </w:p>
                          <w:p w:rsidR="001D24E9" w:rsidRPr="00CD6D18" w:rsidRDefault="001D24E9" w:rsidP="00E16EF5">
                            <w:pPr>
                              <w:spacing w:after="0"/>
                            </w:pPr>
                            <w:r w:rsidRPr="00CD6D18">
                              <w:t>12 Died</w:t>
                            </w:r>
                          </w:p>
                          <w:p w:rsidR="001D24E9" w:rsidRPr="00CD6D18" w:rsidRDefault="001D24E9" w:rsidP="00E16EF5">
                            <w:pPr>
                              <w:spacing w:after="0"/>
                            </w:pPr>
                            <w:r w:rsidRPr="00CD6D18">
                              <w:t>10 ICU stay less than 7 days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276.5pt;margin-top:15.95pt;width:161.95pt;height:6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" fillcolor="#f2f2f2 [3052]">
                <v:textbox>
                  <w:txbxContent>
                    <w:p w:rsidR="001D24E9" w:rsidRPr="00CD6D18" w:rsidRDefault="001D24E9" w:rsidP="00E16EF5">
                      <w:pPr>
                        <w:spacing w:after="0"/>
                      </w:pPr>
                      <w:r w:rsidRPr="00CD6D18">
                        <w:t>4 Withdrew</w:t>
                      </w:r>
                    </w:p>
                    <w:p w:rsidR="001D24E9" w:rsidRPr="00CD6D18" w:rsidRDefault="001D24E9" w:rsidP="00E16EF5">
                      <w:pPr>
                        <w:spacing w:after="0"/>
                      </w:pPr>
                      <w:r w:rsidRPr="00CD6D18">
                        <w:t>2 Transfer to another hospital</w:t>
                      </w:r>
                    </w:p>
                    <w:p w:rsidR="001D24E9" w:rsidRPr="00CD6D18" w:rsidRDefault="001D24E9" w:rsidP="00E16EF5">
                      <w:pPr>
                        <w:spacing w:after="0"/>
                      </w:pPr>
                      <w:r w:rsidRPr="00CD6D18">
                        <w:t>12 Died</w:t>
                      </w:r>
                    </w:p>
                    <w:p w:rsidR="001D24E9" w:rsidRPr="00CD6D18" w:rsidRDefault="001D24E9" w:rsidP="00E16EF5">
                      <w:pPr>
                        <w:spacing w:after="0"/>
                      </w:pPr>
                      <w:r w:rsidRPr="00CD6D18">
                        <w:t>10 ICU stay less than 7 days</w:t>
                      </w:r>
                    </w:p>
                  </w:txbxContent>
                </v:textbox>
              </v:shape>
            </w:pict>
          </mc:Fallback>
        </mc:AlternateContent>
      </w: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69504" behindDoc="0" locked="0" layoutInCell="1" allowOverlap="1" wp14:anchorId="29C13C52" wp14:editId="7533D3D4">
                <wp:simplePos x="0" y="0"/>
                <wp:positionH relativeFrom="column">
                  <wp:posOffset>1957705</wp:posOffset>
                </wp:positionH>
                <wp:positionV relativeFrom="paragraph">
                  <wp:posOffset>17780</wp:posOffset>
                </wp:positionV>
                <wp:extent cx="635" cy="638175"/>
                <wp:effectExtent l="52705" t="8255" r="60960" b="20320"/>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54.15pt;margin-top:1.4pt;width:.0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">
                <v:stroke endarrow="block"/>
              </v:shape>
            </w:pict>
          </mc:Fallback>
        </mc:AlternateContent>
      </w:r>
      <w:r w:rsidRPr="003A259C">
        <w:rPr>
          <w:noProof/>
          <w:sz w:val="24"/>
          <w:szCs w:val="24"/>
          <w:lang w:val="en-US"/>
        </w:rPr>
        <mc:AlternateContent>
          <mc:Choice Requires="wps">
            <w:drawing>
              <wp:anchor distT="0" distB="0" distL="114300" distR="114300" simplePos="0" relativeHeight="251670528" behindDoc="0" locked="0" layoutInCell="1" allowOverlap="1" wp14:anchorId="519919EC" wp14:editId="79845663">
                <wp:simplePos x="0" y="0"/>
                <wp:positionH relativeFrom="column">
                  <wp:posOffset>1958340</wp:posOffset>
                </wp:positionH>
                <wp:positionV relativeFrom="paragraph">
                  <wp:posOffset>294005</wp:posOffset>
                </wp:positionV>
                <wp:extent cx="1552575" cy="0"/>
                <wp:effectExtent l="5715" t="55880" r="22860" b="5842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54.2pt;margin-top:23.15pt;width:122.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kJNQIAAF8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">
                <v:stroke endarrow="block"/>
              </v:shape>
            </w:pict>
          </mc:Fallback>
        </mc:AlternateContent>
      </w:r>
    </w:p>
    <w:p w:rsidR="00E16EF5" w:rsidRPr="003A259C" w:rsidRDefault="00E16EF5" w:rsidP="00E16EF5">
      <w:pPr>
        <w:rPr>
          <w:sz w:val="24"/>
          <w:szCs w:val="24"/>
        </w:rPr>
      </w:pP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75648" behindDoc="0" locked="0" layoutInCell="1" allowOverlap="1" wp14:anchorId="069A96F1" wp14:editId="739D5A0A">
                <wp:simplePos x="0" y="0"/>
                <wp:positionH relativeFrom="column">
                  <wp:posOffset>1946910</wp:posOffset>
                </wp:positionH>
                <wp:positionV relativeFrom="paragraph">
                  <wp:posOffset>296545</wp:posOffset>
                </wp:positionV>
                <wp:extent cx="635" cy="594995"/>
                <wp:effectExtent l="60960" t="10795" r="52705" b="22860"/>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4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53.3pt;margin-top:23.35pt;width:.05pt;height:4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">
                <v:stroke endarrow="block"/>
              </v:shape>
            </w:pict>
          </mc:Fallback>
        </mc:AlternateContent>
      </w:r>
      <w:r w:rsidRPr="003A259C">
        <w:rPr>
          <w:noProof/>
          <w:sz w:val="24"/>
          <w:szCs w:val="24"/>
          <w:lang w:val="en-US"/>
        </w:rPr>
        <mc:AlternateContent>
          <mc:Choice Requires="wps">
            <w:drawing>
              <wp:anchor distT="0" distB="0" distL="114300" distR="114300" simplePos="0" relativeHeight="251672576" behindDoc="0" locked="0" layoutInCell="1" allowOverlap="1" wp14:anchorId="1792996B" wp14:editId="6E1467D3">
                <wp:simplePos x="0" y="0"/>
                <wp:positionH relativeFrom="column">
                  <wp:posOffset>1166495</wp:posOffset>
                </wp:positionH>
                <wp:positionV relativeFrom="paragraph">
                  <wp:posOffset>9525</wp:posOffset>
                </wp:positionV>
                <wp:extent cx="1732915" cy="287020"/>
                <wp:effectExtent l="13970" t="9525" r="5715" b="8255"/>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87020"/>
                        </a:xfrm>
                        <a:prstGeom prst="rect">
                          <a:avLst/>
                        </a:prstGeom>
                        <a:solidFill>
                          <a:schemeClr val="bg1">
                            <a:lumMod val="95000"/>
                            <a:lumOff val="0"/>
                          </a:schemeClr>
                        </a:solidFill>
                        <a:ln w="9525">
                          <a:solidFill>
                            <a:srgbClr val="000000"/>
                          </a:solidFill>
                          <a:miter lim="800000"/>
                          <a:headEnd/>
                          <a:tailEnd/>
                        </a:ln>
                      </wps:spPr>
                      <wps:txbx>
                        <w:txbxContent>
                          <w:p w:rsidR="001D24E9" w:rsidRPr="00CD6D18" w:rsidRDefault="001D24E9" w:rsidP="00E16EF5">
                            <w:pPr>
                              <w:jc w:val="center"/>
                            </w:pPr>
                            <w:r w:rsidRPr="00CD6D18">
                              <w:t>63 Patients studied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margin-left:91.85pt;margin-top:.75pt;width:136.45pt;height:2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" fillcolor="#f2f2f2 [3052]">
                <v:textbox>
                  <w:txbxContent>
                    <w:p w:rsidR="001D24E9" w:rsidRPr="00CD6D18" w:rsidRDefault="001D24E9" w:rsidP="00E16EF5">
                      <w:pPr>
                        <w:jc w:val="center"/>
                      </w:pPr>
                      <w:r w:rsidRPr="00CD6D18">
                        <w:t>63 Patients studied</w:t>
                      </w:r>
                    </w:p>
                  </w:txbxContent>
                </v:textbox>
              </v:shape>
            </w:pict>
          </mc:Fallback>
        </mc:AlternateContent>
      </w: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77696" behindDoc="0" locked="0" layoutInCell="1" allowOverlap="1" wp14:anchorId="71E9572A" wp14:editId="1FC1EA0F">
                <wp:simplePos x="0" y="0"/>
                <wp:positionH relativeFrom="column">
                  <wp:posOffset>1947545</wp:posOffset>
                </wp:positionH>
                <wp:positionV relativeFrom="paragraph">
                  <wp:posOffset>260350</wp:posOffset>
                </wp:positionV>
                <wp:extent cx="1558290" cy="0"/>
                <wp:effectExtent l="13970" t="60325" r="18415" b="53975"/>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8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53.35pt;margin-top:20.5pt;width:122.7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">
                <v:stroke endarrow="block"/>
              </v:shape>
            </w:pict>
          </mc:Fallback>
        </mc:AlternateContent>
      </w:r>
      <w:r w:rsidRPr="003A259C">
        <w:rPr>
          <w:noProof/>
          <w:sz w:val="24"/>
          <w:szCs w:val="24"/>
          <w:lang w:val="en-US"/>
        </w:rPr>
        <mc:AlternateContent>
          <mc:Choice Requires="wps">
            <w:drawing>
              <wp:anchor distT="0" distB="0" distL="114300" distR="114300" simplePos="0" relativeHeight="251678720" behindDoc="0" locked="0" layoutInCell="1" allowOverlap="1" wp14:anchorId="6C8FA0F2" wp14:editId="5D1E5B20">
                <wp:simplePos x="0" y="0"/>
                <wp:positionH relativeFrom="column">
                  <wp:posOffset>3505835</wp:posOffset>
                </wp:positionH>
                <wp:positionV relativeFrom="paragraph">
                  <wp:posOffset>111125</wp:posOffset>
                </wp:positionV>
                <wp:extent cx="2062480" cy="308610"/>
                <wp:effectExtent l="10160" t="6350" r="13335" b="889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308610"/>
                        </a:xfrm>
                        <a:prstGeom prst="rect">
                          <a:avLst/>
                        </a:prstGeom>
                        <a:solidFill>
                          <a:schemeClr val="bg1">
                            <a:lumMod val="95000"/>
                            <a:lumOff val="0"/>
                          </a:schemeClr>
                        </a:solidFill>
                        <a:ln w="9525">
                          <a:solidFill>
                            <a:srgbClr val="000000"/>
                          </a:solidFill>
                          <a:miter lim="800000"/>
                          <a:headEnd/>
                          <a:tailEnd/>
                        </a:ln>
                      </wps:spPr>
                      <wps:txbx>
                        <w:txbxContent>
                          <w:p w:rsidR="001D24E9" w:rsidRPr="00F44E69" w:rsidRDefault="001D24E9" w:rsidP="00E16EF5">
                            <w:pPr>
                              <w:jc w:val="center"/>
                            </w:pPr>
                            <w:r w:rsidRPr="00F44E69">
                              <w:t>7 Died in hospital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4" type="#_x0000_t202" style="position:absolute;margin-left:276.05pt;margin-top:8.75pt;width:162.4pt;height:2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" fillcolor="#f2f2f2 [3052]">
                <v:textbox>
                  <w:txbxContent>
                    <w:p w:rsidR="001D24E9" w:rsidRPr="00F44E69" w:rsidRDefault="001D24E9" w:rsidP="00E16EF5">
                      <w:pPr>
                        <w:jc w:val="center"/>
                      </w:pPr>
                      <w:r w:rsidRPr="00F44E69">
                        <w:t>7 Died in hospital</w:t>
                      </w:r>
                    </w:p>
                  </w:txbxContent>
                </v:textbox>
              </v:shape>
            </w:pict>
          </mc:Fallback>
        </mc:AlternateContent>
      </w: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94080" behindDoc="0" locked="0" layoutInCell="1" allowOverlap="1" wp14:anchorId="353771BF" wp14:editId="2B137931">
                <wp:simplePos x="0" y="0"/>
                <wp:positionH relativeFrom="column">
                  <wp:posOffset>389890</wp:posOffset>
                </wp:positionH>
                <wp:positionV relativeFrom="paragraph">
                  <wp:posOffset>245745</wp:posOffset>
                </wp:positionV>
                <wp:extent cx="638810" cy="4248150"/>
                <wp:effectExtent l="8890" t="7620" r="9525" b="11430"/>
                <wp:wrapNone/>
                <wp:docPr id="1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810" cy="4248150"/>
                        </a:xfrm>
                        <a:prstGeom prst="leftBrace">
                          <a:avLst>
                            <a:gd name="adj1" fmla="val 554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87" style="position:absolute;margin-left:30.7pt;margin-top:19.35pt;width:50.3pt;height:3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nOhQ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"/>
            </w:pict>
          </mc:Fallback>
        </mc:AlternateContent>
      </w:r>
      <w:r w:rsidRPr="003A259C">
        <w:rPr>
          <w:noProof/>
          <w:sz w:val="24"/>
          <w:szCs w:val="24"/>
          <w:lang w:val="en-US"/>
        </w:rPr>
        <mc:AlternateContent>
          <mc:Choice Requires="wps">
            <w:drawing>
              <wp:anchor distT="0" distB="0" distL="114300" distR="114300" simplePos="0" relativeHeight="251676672" behindDoc="0" locked="0" layoutInCell="1" allowOverlap="1" wp14:anchorId="7933D7D7" wp14:editId="54EC56FA">
                <wp:simplePos x="0" y="0"/>
                <wp:positionH relativeFrom="column">
                  <wp:posOffset>1164590</wp:posOffset>
                </wp:positionH>
                <wp:positionV relativeFrom="paragraph">
                  <wp:posOffset>245745</wp:posOffset>
                </wp:positionV>
                <wp:extent cx="1734820" cy="308610"/>
                <wp:effectExtent l="12065" t="7620" r="5715" b="76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820" cy="308610"/>
                        </a:xfrm>
                        <a:prstGeom prst="rect">
                          <a:avLst/>
                        </a:prstGeom>
                        <a:solidFill>
                          <a:schemeClr val="bg1">
                            <a:lumMod val="95000"/>
                            <a:lumOff val="0"/>
                          </a:schemeClr>
                        </a:solidFill>
                        <a:ln w="9525">
                          <a:solidFill>
                            <a:srgbClr val="000000"/>
                          </a:solidFill>
                          <a:miter lim="800000"/>
                          <a:headEnd/>
                          <a:tailEnd/>
                        </a:ln>
                      </wps:spPr>
                      <wps:txbx>
                        <w:txbxContent>
                          <w:p w:rsidR="001D24E9" w:rsidRPr="00F44E69" w:rsidRDefault="001D24E9" w:rsidP="00E16EF5">
                            <w:pPr>
                              <w:jc w:val="center"/>
                            </w:pPr>
                            <w:r w:rsidRPr="00F44E69">
                              <w:t>56 Discharged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margin-left:91.7pt;margin-top:19.35pt;width:136.6pt;height:24.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" fillcolor="#f2f2f2 [3052]">
                <v:textbox>
                  <w:txbxContent>
                    <w:p w:rsidR="001D24E9" w:rsidRPr="00F44E69" w:rsidRDefault="001D24E9" w:rsidP="00E16EF5">
                      <w:pPr>
                        <w:jc w:val="center"/>
                      </w:pPr>
                      <w:r w:rsidRPr="00F44E69">
                        <w:t>56 Discharged</w:t>
                      </w:r>
                    </w:p>
                  </w:txbxContent>
                </v:textbox>
              </v:shape>
            </w:pict>
          </mc:Fallback>
        </mc:AlternateContent>
      </w: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82816" behindDoc="0" locked="0" layoutInCell="1" allowOverlap="1" wp14:anchorId="459B2287" wp14:editId="6B887D1E">
                <wp:simplePos x="0" y="0"/>
                <wp:positionH relativeFrom="column">
                  <wp:posOffset>3486150</wp:posOffset>
                </wp:positionH>
                <wp:positionV relativeFrom="paragraph">
                  <wp:posOffset>156845</wp:posOffset>
                </wp:positionV>
                <wp:extent cx="2092960" cy="546735"/>
                <wp:effectExtent l="9525" t="13970" r="12065" b="10795"/>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546735"/>
                        </a:xfrm>
                        <a:prstGeom prst="rect">
                          <a:avLst/>
                        </a:prstGeom>
                        <a:solidFill>
                          <a:schemeClr val="bg1">
                            <a:lumMod val="95000"/>
                            <a:lumOff val="0"/>
                          </a:schemeClr>
                        </a:solidFill>
                        <a:ln w="9525">
                          <a:solidFill>
                            <a:srgbClr val="000000"/>
                          </a:solidFill>
                          <a:miter lim="800000"/>
                          <a:headEnd/>
                          <a:tailEnd/>
                        </a:ln>
                      </wps:spPr>
                      <wps:txbx>
                        <w:txbxContent>
                          <w:p w:rsidR="001D24E9" w:rsidRDefault="001D24E9" w:rsidP="00E16EF5">
                            <w:pPr>
                              <w:spacing w:after="0"/>
                            </w:pPr>
                            <w:r>
                              <w:t xml:space="preserve">8 died in </w:t>
                            </w:r>
                            <w:r w:rsidRPr="00F44E69">
                              <w:t>community</w:t>
                            </w:r>
                            <w:r>
                              <w:t>;  5</w:t>
                            </w:r>
                            <w:r w:rsidRPr="00F44E69">
                              <w:t xml:space="preserve"> </w:t>
                            </w:r>
                            <w:r>
                              <w:t>LTF;         2 significant morbidity</w:t>
                            </w:r>
                          </w:p>
                          <w:p w:rsidR="001D24E9" w:rsidRDefault="001D24E9" w:rsidP="00E16E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6" type="#_x0000_t202" style="position:absolute;margin-left:274.5pt;margin-top:12.35pt;width:164.8pt;height:4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" fillcolor="#f2f2f2 [3052]">
                <v:textbox>
                  <w:txbxContent>
                    <w:p w:rsidR="001D24E9" w:rsidRDefault="001D24E9" w:rsidP="00E16EF5">
                      <w:pPr>
                        <w:spacing w:after="0"/>
                      </w:pPr>
                      <w:r>
                        <w:t xml:space="preserve">8 died in </w:t>
                      </w:r>
                      <w:r w:rsidRPr="00F44E69">
                        <w:t>community</w:t>
                      </w:r>
                      <w:r>
                        <w:t>;  5</w:t>
                      </w:r>
                      <w:r w:rsidRPr="00F44E69">
                        <w:t xml:space="preserve"> </w:t>
                      </w:r>
                      <w:r>
                        <w:t>LTF;         2 significant morbidity</w:t>
                      </w:r>
                    </w:p>
                    <w:p w:rsidR="001D24E9" w:rsidRDefault="001D24E9" w:rsidP="00E16EF5"/>
                  </w:txbxContent>
                </v:textbox>
              </v:shape>
            </w:pict>
          </mc:Fallback>
        </mc:AlternateContent>
      </w:r>
      <w:r w:rsidRPr="003A259C">
        <w:rPr>
          <w:noProof/>
          <w:sz w:val="24"/>
          <w:szCs w:val="24"/>
          <w:lang w:val="en-US"/>
        </w:rPr>
        <mc:AlternateContent>
          <mc:Choice Requires="wps">
            <w:drawing>
              <wp:anchor distT="0" distB="0" distL="114300" distR="114300" simplePos="0" relativeHeight="251680768" behindDoc="0" locked="0" layoutInCell="1" allowOverlap="1" wp14:anchorId="7AB10D8B" wp14:editId="75617C9D">
                <wp:simplePos x="0" y="0"/>
                <wp:positionH relativeFrom="column">
                  <wp:posOffset>1941195</wp:posOffset>
                </wp:positionH>
                <wp:positionV relativeFrom="paragraph">
                  <wp:posOffset>230505</wp:posOffset>
                </wp:positionV>
                <wp:extent cx="0" cy="531495"/>
                <wp:effectExtent l="55245" t="11430" r="59055" b="19050"/>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1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52.85pt;margin-top:18.15pt;width:0;height:4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88LMw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">
                <v:stroke endarrow="block"/>
              </v:shape>
            </w:pict>
          </mc:Fallback>
        </mc:AlternateContent>
      </w: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81792" behindDoc="0" locked="0" layoutInCell="1" allowOverlap="1" wp14:anchorId="04A3B3A1" wp14:editId="172EECCD">
                <wp:simplePos x="0" y="0"/>
                <wp:positionH relativeFrom="column">
                  <wp:posOffset>1941195</wp:posOffset>
                </wp:positionH>
                <wp:positionV relativeFrom="paragraph">
                  <wp:posOffset>98425</wp:posOffset>
                </wp:positionV>
                <wp:extent cx="1544955" cy="635"/>
                <wp:effectExtent l="7620" t="60325" r="19050" b="53340"/>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9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152.85pt;margin-top:7.75pt;width:121.6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">
                <v:stroke endarrow="block"/>
              </v:shape>
            </w:pict>
          </mc:Fallback>
        </mc:AlternateContent>
      </w: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79744" behindDoc="0" locked="0" layoutInCell="1" allowOverlap="1" wp14:anchorId="04C4AD4D" wp14:editId="08390F55">
                <wp:simplePos x="0" y="0"/>
                <wp:positionH relativeFrom="column">
                  <wp:posOffset>1111250</wp:posOffset>
                </wp:positionH>
                <wp:positionV relativeFrom="paragraph">
                  <wp:posOffset>116205</wp:posOffset>
                </wp:positionV>
                <wp:extent cx="1788160" cy="499745"/>
                <wp:effectExtent l="6350" t="11430" r="5715" b="12700"/>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499745"/>
                        </a:xfrm>
                        <a:prstGeom prst="rect">
                          <a:avLst/>
                        </a:prstGeom>
                        <a:solidFill>
                          <a:schemeClr val="bg1">
                            <a:lumMod val="95000"/>
                            <a:lumOff val="0"/>
                          </a:schemeClr>
                        </a:solidFill>
                        <a:ln w="9525">
                          <a:solidFill>
                            <a:srgbClr val="000000"/>
                          </a:solidFill>
                          <a:miter lim="800000"/>
                          <a:headEnd/>
                          <a:tailEnd/>
                        </a:ln>
                      </wps:spPr>
                      <wps:txbx>
                        <w:txbxContent>
                          <w:p w:rsidR="001D24E9" w:rsidRPr="00F44E69" w:rsidRDefault="001D24E9" w:rsidP="00E16EF5">
                            <w:pPr>
                              <w:jc w:val="center"/>
                            </w:pPr>
                            <w:r w:rsidRPr="00F44E69">
                              <w:t>41 Patients received invitation letter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7" type="#_x0000_t202" style="position:absolute;margin-left:87.5pt;margin-top:9.15pt;width:140.8pt;height:3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" fillcolor="#f2f2f2 [3052]">
                <v:textbox>
                  <w:txbxContent>
                    <w:p w:rsidR="001D24E9" w:rsidRPr="00F44E69" w:rsidRDefault="001D24E9" w:rsidP="00E16EF5">
                      <w:pPr>
                        <w:jc w:val="center"/>
                      </w:pPr>
                      <w:r w:rsidRPr="00F44E69">
                        <w:t>41 Patients received invitation letter</w:t>
                      </w:r>
                    </w:p>
                  </w:txbxContent>
                </v:textbox>
              </v:shape>
            </w:pict>
          </mc:Fallback>
        </mc:AlternateContent>
      </w: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87936" behindDoc="0" locked="0" layoutInCell="1" allowOverlap="1" wp14:anchorId="7DE9745B" wp14:editId="0021D31B">
                <wp:simplePos x="0" y="0"/>
                <wp:positionH relativeFrom="column">
                  <wp:posOffset>92075</wp:posOffset>
                </wp:positionH>
                <wp:positionV relativeFrom="paragraph">
                  <wp:posOffset>186690</wp:posOffset>
                </wp:positionV>
                <wp:extent cx="486410" cy="2100580"/>
                <wp:effectExtent l="0" t="0" r="2540" b="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210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4E9" w:rsidRPr="0061096B" w:rsidRDefault="001D24E9" w:rsidP="00E16EF5">
                            <w:pPr>
                              <w:jc w:val="center"/>
                              <w:rPr>
                                <w:b/>
                                <w:sz w:val="28"/>
                                <w:szCs w:val="28"/>
                              </w:rPr>
                            </w:pPr>
                            <w:r>
                              <w:rPr>
                                <w:b/>
                                <w:sz w:val="28"/>
                                <w:szCs w:val="28"/>
                              </w:rPr>
                              <w:t>STUDY FOLLOW-UP</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8" type="#_x0000_t202" style="position:absolute;margin-left:7.25pt;margin-top:14.7pt;width:38.3pt;height:16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" stroked="f">
                <v:textbox style="layout-flow:vertical;mso-layout-flow-alt:bottom-to-top">
                  <w:txbxContent>
                    <w:p w:rsidR="001D24E9" w:rsidRPr="0061096B" w:rsidRDefault="001D24E9" w:rsidP="00E16EF5">
                      <w:pPr>
                        <w:jc w:val="center"/>
                        <w:rPr>
                          <w:b/>
                          <w:sz w:val="28"/>
                          <w:szCs w:val="28"/>
                        </w:rPr>
                      </w:pPr>
                      <w:r>
                        <w:rPr>
                          <w:b/>
                          <w:sz w:val="28"/>
                          <w:szCs w:val="28"/>
                        </w:rPr>
                        <w:t>STUDY FOLLOW-UP</w:t>
                      </w:r>
                    </w:p>
                  </w:txbxContent>
                </v:textbox>
              </v:shape>
            </w:pict>
          </mc:Fallback>
        </mc:AlternateContent>
      </w:r>
      <w:r w:rsidRPr="003A259C">
        <w:rPr>
          <w:noProof/>
          <w:sz w:val="24"/>
          <w:szCs w:val="24"/>
          <w:lang w:val="en-US"/>
        </w:rPr>
        <mc:AlternateContent>
          <mc:Choice Requires="wps">
            <w:drawing>
              <wp:anchor distT="0" distB="0" distL="114300" distR="114300" simplePos="0" relativeHeight="251683840" behindDoc="0" locked="0" layoutInCell="1" allowOverlap="1" wp14:anchorId="69EBB213" wp14:editId="121B703A">
                <wp:simplePos x="0" y="0"/>
                <wp:positionH relativeFrom="column">
                  <wp:posOffset>1941195</wp:posOffset>
                </wp:positionH>
                <wp:positionV relativeFrom="paragraph">
                  <wp:posOffset>294640</wp:posOffset>
                </wp:positionV>
                <wp:extent cx="0" cy="531495"/>
                <wp:effectExtent l="55245" t="8890" r="59055" b="2159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1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52.85pt;margin-top:23.2pt;width:0;height:4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">
                <v:stroke endarrow="block"/>
              </v:shape>
            </w:pict>
          </mc:Fallback>
        </mc:AlternateContent>
      </w: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86912" behindDoc="0" locked="0" layoutInCell="1" allowOverlap="1" wp14:anchorId="43A29EF6" wp14:editId="50B90AFF">
                <wp:simplePos x="0" y="0"/>
                <wp:positionH relativeFrom="column">
                  <wp:posOffset>3486150</wp:posOffset>
                </wp:positionH>
                <wp:positionV relativeFrom="paragraph">
                  <wp:posOffset>86995</wp:posOffset>
                </wp:positionV>
                <wp:extent cx="2082165" cy="311785"/>
                <wp:effectExtent l="9525" t="10795" r="13335" b="10795"/>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311785"/>
                        </a:xfrm>
                        <a:prstGeom prst="rect">
                          <a:avLst/>
                        </a:prstGeom>
                        <a:solidFill>
                          <a:schemeClr val="bg1">
                            <a:lumMod val="95000"/>
                            <a:lumOff val="0"/>
                          </a:schemeClr>
                        </a:solidFill>
                        <a:ln w="9525">
                          <a:solidFill>
                            <a:srgbClr val="000000"/>
                          </a:solidFill>
                          <a:miter lim="800000"/>
                          <a:headEnd/>
                          <a:tailEnd/>
                        </a:ln>
                      </wps:spPr>
                      <wps:txbx>
                        <w:txbxContent>
                          <w:p w:rsidR="001D24E9" w:rsidRDefault="001D24E9" w:rsidP="00E16EF5">
                            <w:pPr>
                              <w:spacing w:after="0"/>
                            </w:pPr>
                            <w:r>
                              <w:t xml:space="preserve">2 W/D; 1 LTF         </w:t>
                            </w:r>
                          </w:p>
                          <w:p w:rsidR="001D24E9" w:rsidRDefault="001D24E9" w:rsidP="00E16E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9" type="#_x0000_t202" style="position:absolute;margin-left:274.5pt;margin-top:6.85pt;width:163.95pt;height:2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" fillcolor="#f2f2f2 [3052]">
                <v:textbox>
                  <w:txbxContent>
                    <w:p w:rsidR="001D24E9" w:rsidRDefault="001D24E9" w:rsidP="00E16EF5">
                      <w:pPr>
                        <w:spacing w:after="0"/>
                      </w:pPr>
                      <w:r>
                        <w:t xml:space="preserve">2 W/D; 1 LTF         </w:t>
                      </w:r>
                    </w:p>
                    <w:p w:rsidR="001D24E9" w:rsidRDefault="001D24E9" w:rsidP="00E16EF5"/>
                  </w:txbxContent>
                </v:textbox>
              </v:shape>
            </w:pict>
          </mc:Fallback>
        </mc:AlternateContent>
      </w:r>
      <w:r w:rsidRPr="003A259C">
        <w:rPr>
          <w:noProof/>
          <w:sz w:val="24"/>
          <w:szCs w:val="24"/>
          <w:lang w:val="en-US"/>
        </w:rPr>
        <mc:AlternateContent>
          <mc:Choice Requires="wps">
            <w:drawing>
              <wp:anchor distT="0" distB="0" distL="114300" distR="114300" simplePos="0" relativeHeight="251685888" behindDoc="0" locked="0" layoutInCell="1" allowOverlap="1" wp14:anchorId="0871190F" wp14:editId="75DB145C">
                <wp:simplePos x="0" y="0"/>
                <wp:positionH relativeFrom="column">
                  <wp:posOffset>1941195</wp:posOffset>
                </wp:positionH>
                <wp:positionV relativeFrom="paragraph">
                  <wp:posOffset>219710</wp:posOffset>
                </wp:positionV>
                <wp:extent cx="1544955" cy="635"/>
                <wp:effectExtent l="7620" t="57785" r="19050" b="558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9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52.85pt;margin-top:17.3pt;width:121.6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">
                <v:stroke endarrow="block"/>
              </v:shape>
            </w:pict>
          </mc:Fallback>
        </mc:AlternateContent>
      </w: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84864" behindDoc="0" locked="0" layoutInCell="1" allowOverlap="1" wp14:anchorId="43A023C6" wp14:editId="7189484E">
                <wp:simplePos x="0" y="0"/>
                <wp:positionH relativeFrom="column">
                  <wp:posOffset>1111250</wp:posOffset>
                </wp:positionH>
                <wp:positionV relativeFrom="paragraph">
                  <wp:posOffset>180340</wp:posOffset>
                </wp:positionV>
                <wp:extent cx="1788160" cy="476885"/>
                <wp:effectExtent l="6350" t="8890" r="5715" b="952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476885"/>
                        </a:xfrm>
                        <a:prstGeom prst="rect">
                          <a:avLst/>
                        </a:prstGeom>
                        <a:solidFill>
                          <a:schemeClr val="bg1">
                            <a:lumMod val="95000"/>
                            <a:lumOff val="0"/>
                          </a:schemeClr>
                        </a:solidFill>
                        <a:ln w="9525">
                          <a:solidFill>
                            <a:srgbClr val="000000"/>
                          </a:solidFill>
                          <a:miter lim="800000"/>
                          <a:headEnd/>
                          <a:tailEnd/>
                        </a:ln>
                      </wps:spPr>
                      <wps:txbx>
                        <w:txbxContent>
                          <w:p w:rsidR="001D24E9" w:rsidRDefault="001D24E9" w:rsidP="00E16EF5">
                            <w:pPr>
                              <w:jc w:val="center"/>
                            </w:pPr>
                            <w:r>
                              <w:t>38 Patients contacted re visit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40" type="#_x0000_t202" style="position:absolute;margin-left:87.5pt;margin-top:14.2pt;width:140.8pt;height:3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" fillcolor="#f2f2f2 [3052]">
                <v:textbox>
                  <w:txbxContent>
                    <w:p w:rsidR="001D24E9" w:rsidRDefault="001D24E9" w:rsidP="00E16EF5">
                      <w:pPr>
                        <w:jc w:val="center"/>
                      </w:pPr>
                      <w:r>
                        <w:t>38 Patients contacted re visit</w:t>
                      </w:r>
                    </w:p>
                  </w:txbxContent>
                </v:textbox>
              </v:shape>
            </w:pict>
          </mc:Fallback>
        </mc:AlternateContent>
      </w:r>
    </w:p>
    <w:p w:rsidR="00E16EF5" w:rsidRPr="003A259C" w:rsidRDefault="00E16EF5" w:rsidP="00E16EF5">
      <w:pPr>
        <w:rPr>
          <w:sz w:val="24"/>
          <w:szCs w:val="24"/>
        </w:rPr>
      </w:pPr>
    </w:p>
    <w:p w:rsidR="00E16EF5" w:rsidRPr="003A259C" w:rsidRDefault="003C3D0F" w:rsidP="00E16EF5">
      <w:pPr>
        <w:tabs>
          <w:tab w:val="left" w:pos="2829"/>
        </w:tabs>
        <w:rPr>
          <w:sz w:val="24"/>
          <w:szCs w:val="24"/>
        </w:rPr>
      </w:pPr>
      <w:r w:rsidRPr="003A259C">
        <w:rPr>
          <w:noProof/>
          <w:sz w:val="24"/>
          <w:szCs w:val="24"/>
          <w:lang w:val="en-US"/>
        </w:rPr>
        <mc:AlternateContent>
          <mc:Choice Requires="wps">
            <w:drawing>
              <wp:anchor distT="0" distB="0" distL="114300" distR="114300" simplePos="0" relativeHeight="251691008" behindDoc="0" locked="0" layoutInCell="1" allowOverlap="1" wp14:anchorId="5C6E9F45" wp14:editId="1AE0FABA">
                <wp:simplePos x="0" y="0"/>
                <wp:positionH relativeFrom="column">
                  <wp:posOffset>3516630</wp:posOffset>
                </wp:positionH>
                <wp:positionV relativeFrom="paragraph">
                  <wp:posOffset>203835</wp:posOffset>
                </wp:positionV>
                <wp:extent cx="2062480" cy="445135"/>
                <wp:effectExtent l="11430" t="13335" r="12065" b="8255"/>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445135"/>
                        </a:xfrm>
                        <a:prstGeom prst="rect">
                          <a:avLst/>
                        </a:prstGeom>
                        <a:solidFill>
                          <a:schemeClr val="bg1">
                            <a:lumMod val="95000"/>
                            <a:lumOff val="0"/>
                          </a:schemeClr>
                        </a:solidFill>
                        <a:ln w="9525">
                          <a:solidFill>
                            <a:srgbClr val="000000"/>
                          </a:solidFill>
                          <a:miter lim="800000"/>
                          <a:headEnd/>
                          <a:tailEnd/>
                        </a:ln>
                      </wps:spPr>
                      <wps:txbx>
                        <w:txbxContent>
                          <w:p w:rsidR="001D24E9" w:rsidRDefault="001D24E9" w:rsidP="00E16EF5">
                            <w:r>
                              <w:t>4 W/D; 2 NR; 1 LTF; 1 significant morbidity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41" type="#_x0000_t202" style="position:absolute;margin-left:276.9pt;margin-top:16.05pt;width:162.4pt;height:3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" fillcolor="#f2f2f2 [3052]">
                <v:textbox>
                  <w:txbxContent>
                    <w:p w:rsidR="001D24E9" w:rsidRDefault="001D24E9" w:rsidP="00E16EF5">
                      <w:r>
                        <w:t>4 W/D; 2 NR; 1 LTF; 1 significant morbidity</w:t>
                      </w:r>
                    </w:p>
                  </w:txbxContent>
                </v:textbox>
              </v:shape>
            </w:pict>
          </mc:Fallback>
        </mc:AlternateContent>
      </w:r>
      <w:r w:rsidRPr="003A259C">
        <w:rPr>
          <w:noProof/>
          <w:sz w:val="24"/>
          <w:szCs w:val="24"/>
          <w:lang w:val="en-US"/>
        </w:rPr>
        <mc:AlternateContent>
          <mc:Choice Requires="wps">
            <w:drawing>
              <wp:anchor distT="0" distB="0" distL="114300" distR="114300" simplePos="0" relativeHeight="251688960" behindDoc="0" locked="0" layoutInCell="1" allowOverlap="1" wp14:anchorId="39A5FA15" wp14:editId="2F77C196">
                <wp:simplePos x="0" y="0"/>
                <wp:positionH relativeFrom="column">
                  <wp:posOffset>1941195</wp:posOffset>
                </wp:positionH>
                <wp:positionV relativeFrom="paragraph">
                  <wp:posOffset>10795</wp:posOffset>
                </wp:positionV>
                <wp:extent cx="0" cy="823595"/>
                <wp:effectExtent l="55245" t="10795" r="59055" b="2286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152.85pt;margin-top:.85pt;width:0;height:64.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">
                <v:stroke endarrow="block"/>
              </v:shape>
            </w:pict>
          </mc:Fallback>
        </mc:AlternateContent>
      </w:r>
      <w:r w:rsidR="00E16EF5" w:rsidRPr="003A259C">
        <w:rPr>
          <w:sz w:val="24"/>
          <w:szCs w:val="24"/>
        </w:rPr>
        <w:tab/>
      </w: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89984" behindDoc="0" locked="0" layoutInCell="1" allowOverlap="1" wp14:anchorId="443B3F71" wp14:editId="2FFD98EF">
                <wp:simplePos x="0" y="0"/>
                <wp:positionH relativeFrom="column">
                  <wp:posOffset>1958340</wp:posOffset>
                </wp:positionH>
                <wp:positionV relativeFrom="paragraph">
                  <wp:posOffset>96520</wp:posOffset>
                </wp:positionV>
                <wp:extent cx="1544955" cy="635"/>
                <wp:effectExtent l="5715" t="58420" r="20955" b="55245"/>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9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154.2pt;margin-top:7.6pt;width:121.6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">
                <v:stroke endarrow="block"/>
              </v:shape>
            </w:pict>
          </mc:Fallback>
        </mc:AlternateContent>
      </w:r>
    </w:p>
    <w:p w:rsidR="00E16EF5" w:rsidRPr="003A259C" w:rsidRDefault="003C3D0F" w:rsidP="00E16EF5">
      <w:pPr>
        <w:rPr>
          <w:sz w:val="24"/>
          <w:szCs w:val="24"/>
        </w:rPr>
      </w:pPr>
      <w:r w:rsidRPr="003A259C">
        <w:rPr>
          <w:noProof/>
          <w:sz w:val="24"/>
          <w:szCs w:val="24"/>
          <w:lang w:val="en-US"/>
        </w:rPr>
        <mc:AlternateContent>
          <mc:Choice Requires="wps">
            <w:drawing>
              <wp:anchor distT="0" distB="0" distL="114300" distR="114300" simplePos="0" relativeHeight="251692032" behindDoc="0" locked="0" layoutInCell="1" allowOverlap="1" wp14:anchorId="5C9D8EB9" wp14:editId="237940E0">
                <wp:simplePos x="0" y="0"/>
                <wp:positionH relativeFrom="column">
                  <wp:posOffset>1111250</wp:posOffset>
                </wp:positionH>
                <wp:positionV relativeFrom="paragraph">
                  <wp:posOffset>187960</wp:posOffset>
                </wp:positionV>
                <wp:extent cx="2487930" cy="1074420"/>
                <wp:effectExtent l="6350" t="6985" r="10795" b="1397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1074420"/>
                        </a:xfrm>
                        <a:prstGeom prst="rect">
                          <a:avLst/>
                        </a:prstGeom>
                        <a:solidFill>
                          <a:schemeClr val="bg1">
                            <a:lumMod val="95000"/>
                            <a:lumOff val="0"/>
                          </a:schemeClr>
                        </a:solidFill>
                        <a:ln w="9525">
                          <a:solidFill>
                            <a:srgbClr val="000000"/>
                          </a:solidFill>
                          <a:miter lim="800000"/>
                          <a:headEnd/>
                          <a:tailEnd/>
                        </a:ln>
                      </wps:spPr>
                      <wps:txbx>
                        <w:txbxContent>
                          <w:p w:rsidR="001D24E9" w:rsidRDefault="001D24E9" w:rsidP="00E16EF5">
                            <w:pPr>
                              <w:spacing w:after="0"/>
                            </w:pPr>
                            <w:r>
                              <w:t>30 Patients provided data:</w:t>
                            </w:r>
                          </w:p>
                          <w:p w:rsidR="001D24E9" w:rsidRDefault="001D24E9" w:rsidP="00E16EF5">
                            <w:pPr>
                              <w:spacing w:after="0"/>
                            </w:pPr>
                            <w:r w:rsidRPr="001472CA">
                              <w:rPr>
                                <w:b/>
                              </w:rPr>
                              <w:t>Full-data</w:t>
                            </w:r>
                            <w:r>
                              <w:rPr>
                                <w:b/>
                              </w:rPr>
                              <w:t xml:space="preserve"> </w:t>
                            </w:r>
                            <w:r>
                              <w:t>(QOL, CFS, PA) = 27;</w:t>
                            </w:r>
                          </w:p>
                          <w:p w:rsidR="001D24E9" w:rsidRDefault="001D24E9" w:rsidP="00E16EF5">
                            <w:pPr>
                              <w:spacing w:after="0"/>
                            </w:pPr>
                            <w:r w:rsidRPr="001472CA">
                              <w:rPr>
                                <w:b/>
                              </w:rPr>
                              <w:t>Partial data</w:t>
                            </w:r>
                            <w:r>
                              <w:rPr>
                                <w:b/>
                              </w:rPr>
                              <w:t xml:space="preserve"> </w:t>
                            </w:r>
                            <w:r w:rsidRPr="00101868">
                              <w:t>= 3 (</w:t>
                            </w:r>
                            <w:r>
                              <w:t>PA n/a - 1 non-compliant; 2 bed-bound)</w:t>
                            </w:r>
                          </w:p>
                          <w:p w:rsidR="001D24E9" w:rsidRDefault="001D24E9" w:rsidP="00E16EF5">
                            <w:pPr>
                              <w:pStyle w:val="NoSpacing"/>
                            </w:pPr>
                            <w:r w:rsidRPr="002A259A">
                              <w:rPr>
                                <w:lang w:val="en-GB"/>
                              </w:rPr>
                              <w:t xml:space="preserve"> </w:t>
                            </w:r>
                          </w:p>
                          <w:p w:rsidR="001D24E9" w:rsidRPr="001472CA" w:rsidRDefault="001D24E9" w:rsidP="00E16EF5">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2" type="#_x0000_t202" style="position:absolute;margin-left:87.5pt;margin-top:14.8pt;width:195.9pt;height:8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" fillcolor="#f2f2f2 [3052]">
                <v:textbox>
                  <w:txbxContent>
                    <w:p w:rsidR="001D24E9" w:rsidRDefault="001D24E9" w:rsidP="00E16EF5">
                      <w:pPr>
                        <w:spacing w:after="0"/>
                      </w:pPr>
                      <w:r>
                        <w:t>30 Patients provided data:</w:t>
                      </w:r>
                    </w:p>
                    <w:p w:rsidR="001D24E9" w:rsidRDefault="001D24E9" w:rsidP="00E16EF5">
                      <w:pPr>
                        <w:spacing w:after="0"/>
                      </w:pPr>
                      <w:r w:rsidRPr="001472CA">
                        <w:rPr>
                          <w:b/>
                        </w:rPr>
                        <w:t>Full-data</w:t>
                      </w:r>
                      <w:r>
                        <w:rPr>
                          <w:b/>
                        </w:rPr>
                        <w:t xml:space="preserve"> </w:t>
                      </w:r>
                      <w:r>
                        <w:t>(QOL, CFS, PA) = 27;</w:t>
                      </w:r>
                    </w:p>
                    <w:p w:rsidR="001D24E9" w:rsidRDefault="001D24E9" w:rsidP="00E16EF5">
                      <w:pPr>
                        <w:spacing w:after="0"/>
                      </w:pPr>
                      <w:r w:rsidRPr="001472CA">
                        <w:rPr>
                          <w:b/>
                        </w:rPr>
                        <w:t>Partial data</w:t>
                      </w:r>
                      <w:r>
                        <w:rPr>
                          <w:b/>
                        </w:rPr>
                        <w:t xml:space="preserve"> </w:t>
                      </w:r>
                      <w:r w:rsidRPr="00101868">
                        <w:t>= 3 (</w:t>
                      </w:r>
                      <w:r>
                        <w:t>PA n/a - 1 non-compliant; 2 bed-bound)</w:t>
                      </w:r>
                    </w:p>
                    <w:p w:rsidR="001D24E9" w:rsidRDefault="001D24E9" w:rsidP="00E16EF5">
                      <w:pPr>
                        <w:pStyle w:val="NoSpacing"/>
                      </w:pPr>
                      <w:r w:rsidRPr="002A259A">
                        <w:rPr>
                          <w:lang w:val="en-GB"/>
                        </w:rPr>
                        <w:t xml:space="preserve"> </w:t>
                      </w:r>
                    </w:p>
                    <w:p w:rsidR="001D24E9" w:rsidRPr="001472CA" w:rsidRDefault="001D24E9" w:rsidP="00E16EF5">
                      <w:pPr>
                        <w:spacing w:after="0"/>
                      </w:pPr>
                    </w:p>
                  </w:txbxContent>
                </v:textbox>
              </v:shape>
            </w:pict>
          </mc:Fallback>
        </mc:AlternateContent>
      </w:r>
    </w:p>
    <w:p w:rsidR="00E16EF5" w:rsidRPr="003A259C" w:rsidRDefault="00E16EF5" w:rsidP="00E16EF5">
      <w:pPr>
        <w:rPr>
          <w:sz w:val="24"/>
          <w:szCs w:val="24"/>
        </w:rPr>
      </w:pPr>
    </w:p>
    <w:p w:rsidR="00E16EF5" w:rsidRPr="003A259C" w:rsidRDefault="003C3D0F" w:rsidP="006E4567">
      <w:pPr>
        <w:tabs>
          <w:tab w:val="left" w:pos="3064"/>
        </w:tabs>
        <w:spacing w:line="480" w:lineRule="auto"/>
        <w:jc w:val="both"/>
        <w:rPr>
          <w:rFonts w:ascii="Times New Roman" w:hAnsi="Times New Roman"/>
          <w:sz w:val="24"/>
          <w:szCs w:val="24"/>
        </w:rPr>
      </w:pPr>
      <w:r w:rsidRPr="003A259C">
        <w:rPr>
          <w:rFonts w:ascii="Times New Roman" w:hAnsi="Times New Roman"/>
          <w:noProof/>
          <w:sz w:val="24"/>
          <w:szCs w:val="24"/>
          <w:lang w:val="en-US"/>
        </w:rPr>
        <mc:AlternateContent>
          <mc:Choice Requires="wps">
            <w:drawing>
              <wp:anchor distT="0" distB="0" distL="114300" distR="114300" simplePos="0" relativeHeight="251693056" behindDoc="0" locked="0" layoutInCell="1" allowOverlap="1" wp14:anchorId="2318D312" wp14:editId="0A660C32">
                <wp:simplePos x="0" y="0"/>
                <wp:positionH relativeFrom="column">
                  <wp:posOffset>-144780</wp:posOffset>
                </wp:positionH>
                <wp:positionV relativeFrom="paragraph">
                  <wp:posOffset>15240</wp:posOffset>
                </wp:positionV>
                <wp:extent cx="6688455" cy="1918335"/>
                <wp:effectExtent l="0" t="0" r="0" b="0"/>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191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4E9" w:rsidRPr="002F2B8F" w:rsidRDefault="001D24E9" w:rsidP="006E4567">
                            <w:pPr>
                              <w:shd w:val="clear" w:color="auto" w:fill="FFFFFF"/>
                              <w:spacing w:after="0" w:line="480" w:lineRule="auto"/>
                              <w:jc w:val="both"/>
                              <w:rPr>
                                <w:rFonts w:ascii="Times New Roman" w:eastAsia="Times New Roman" w:hAnsi="Times New Roman"/>
                                <w:b/>
                                <w:color w:val="2A2A2A"/>
                                <w:sz w:val="24"/>
                                <w:szCs w:val="24"/>
                                <w:shd w:val="clear" w:color="auto" w:fill="FFFFFF"/>
                              </w:rPr>
                            </w:pPr>
                            <w:r>
                              <w:rPr>
                                <w:rFonts w:ascii="Times New Roman" w:eastAsia="Times New Roman" w:hAnsi="Times New Roman"/>
                                <w:b/>
                                <w:iCs/>
                                <w:color w:val="2A2A2A"/>
                                <w:sz w:val="24"/>
                                <w:szCs w:val="24"/>
                                <w:shd w:val="clear" w:color="auto" w:fill="FFFFFF"/>
                              </w:rPr>
                              <w:t>Figure S</w:t>
                            </w:r>
                            <w:r w:rsidRPr="002F2B8F">
                              <w:rPr>
                                <w:rFonts w:ascii="Times New Roman" w:eastAsia="Times New Roman" w:hAnsi="Times New Roman"/>
                                <w:b/>
                                <w:iCs/>
                                <w:color w:val="2A2A2A"/>
                                <w:sz w:val="24"/>
                                <w:szCs w:val="24"/>
                                <w:shd w:val="clear" w:color="auto" w:fill="FFFFFF"/>
                              </w:rPr>
                              <w:t>1</w:t>
                            </w:r>
                            <w:r w:rsidRPr="002F2B8F">
                              <w:rPr>
                                <w:rFonts w:ascii="Times New Roman" w:eastAsia="Times New Roman" w:hAnsi="Times New Roman"/>
                                <w:b/>
                                <w:color w:val="2A2A2A"/>
                                <w:sz w:val="24"/>
                                <w:szCs w:val="24"/>
                                <w:shd w:val="clear" w:color="auto" w:fill="FFFFFF"/>
                              </w:rPr>
                              <w:t xml:space="preserve">: STROBE Flowchart for Patients in </w:t>
                            </w:r>
                            <w:r w:rsidRPr="00D83903">
                              <w:rPr>
                                <w:rFonts w:ascii="Times New Roman" w:eastAsia="Times New Roman" w:hAnsi="Times New Roman"/>
                                <w:b/>
                                <w:sz w:val="24"/>
                                <w:szCs w:val="24"/>
                              </w:rPr>
                              <w:t>Musculoskeletal Ultrasound Study in Critical Care: Longitudinal Evaluation</w:t>
                            </w:r>
                            <w:r w:rsidRPr="00D83903">
                              <w:rPr>
                                <w:rFonts w:ascii="Times New Roman" w:eastAsia="Times New Roman" w:hAnsi="Times New Roman"/>
                                <w:b/>
                                <w:color w:val="2A2A2A"/>
                                <w:sz w:val="24"/>
                                <w:szCs w:val="24"/>
                                <w:shd w:val="clear" w:color="auto" w:fill="FFFFFF"/>
                              </w:rPr>
                              <w:t xml:space="preserve"> S</w:t>
                            </w:r>
                            <w:r w:rsidRPr="002F2B8F">
                              <w:rPr>
                                <w:rFonts w:ascii="Times New Roman" w:eastAsia="Times New Roman" w:hAnsi="Times New Roman"/>
                                <w:b/>
                                <w:color w:val="2A2A2A"/>
                                <w:sz w:val="24"/>
                                <w:szCs w:val="24"/>
                                <w:shd w:val="clear" w:color="auto" w:fill="FFFFFF"/>
                              </w:rPr>
                              <w:t>tudy</w:t>
                            </w:r>
                            <w:r>
                              <w:rPr>
                                <w:rFonts w:ascii="Times New Roman" w:eastAsia="Times New Roman" w:hAnsi="Times New Roman"/>
                                <w:b/>
                                <w:color w:val="2A2A2A"/>
                                <w:sz w:val="24"/>
                                <w:szCs w:val="24"/>
                                <w:shd w:val="clear" w:color="auto" w:fill="FFFFFF"/>
                              </w:rPr>
                              <w:t xml:space="preserve"> [1]</w:t>
                            </w:r>
                            <w:r w:rsidRPr="002F2B8F">
                              <w:rPr>
                                <w:rFonts w:ascii="Times New Roman" w:eastAsia="Times New Roman" w:hAnsi="Times New Roman"/>
                                <w:b/>
                                <w:color w:val="2A2A2A"/>
                                <w:sz w:val="24"/>
                                <w:szCs w:val="24"/>
                                <w:shd w:val="clear" w:color="auto" w:fill="FFFFFF"/>
                                <w:vertAlign w:val="superscript"/>
                              </w:rPr>
                              <w:t xml:space="preserve"> </w:t>
                            </w:r>
                            <w:r w:rsidRPr="002F2B8F">
                              <w:rPr>
                                <w:rFonts w:ascii="Times New Roman" w:eastAsia="Times New Roman" w:hAnsi="Times New Roman"/>
                                <w:b/>
                                <w:color w:val="2A2A2A"/>
                                <w:sz w:val="24"/>
                                <w:szCs w:val="24"/>
                                <w:shd w:val="clear" w:color="auto" w:fill="FFFFFF"/>
                              </w:rPr>
                              <w:t>Follow-Up</w:t>
                            </w:r>
                          </w:p>
                          <w:p w:rsidR="001D24E9" w:rsidRPr="002F2B8F" w:rsidRDefault="001D24E9" w:rsidP="006E4567">
                            <w:pPr>
                              <w:shd w:val="clear" w:color="auto" w:fill="FFFFFF"/>
                              <w:spacing w:after="0" w:line="480" w:lineRule="auto"/>
                              <w:jc w:val="both"/>
                              <w:rPr>
                                <w:rFonts w:ascii="Times New Roman" w:hAnsi="Times New Roman"/>
                                <w:sz w:val="24"/>
                                <w:szCs w:val="24"/>
                              </w:rPr>
                            </w:pPr>
                            <w:r w:rsidRPr="002F2B8F">
                              <w:rPr>
                                <w:rFonts w:ascii="Times New Roman" w:hAnsi="Times New Roman"/>
                                <w:sz w:val="24"/>
                                <w:szCs w:val="24"/>
                              </w:rPr>
                              <w:t>QOL: Quality of life; CFS: Clinical Frailty Scale; PA: Physical Activity; LTF: Lost to follow-</w:t>
                            </w:r>
                            <w:r>
                              <w:rPr>
                                <w:rFonts w:ascii="Times New Roman" w:hAnsi="Times New Roman"/>
                                <w:sz w:val="24"/>
                                <w:szCs w:val="24"/>
                              </w:rPr>
                              <w:t>up</w:t>
                            </w:r>
                          </w:p>
                          <w:p w:rsidR="001D24E9" w:rsidRPr="002F2B8F" w:rsidRDefault="001D24E9" w:rsidP="006E4567">
                            <w:pPr>
                              <w:shd w:val="clear" w:color="auto" w:fill="FFFFFF"/>
                              <w:spacing w:after="0" w:line="480" w:lineRule="auto"/>
                              <w:jc w:val="both"/>
                              <w:rPr>
                                <w:rFonts w:ascii="Times New Roman" w:hAnsi="Times New Roman"/>
                                <w:sz w:val="24"/>
                                <w:szCs w:val="24"/>
                              </w:rPr>
                            </w:pPr>
                            <w:r w:rsidRPr="002F2B8F">
                              <w:rPr>
                                <w:rFonts w:ascii="Times New Roman" w:hAnsi="Times New Roman"/>
                                <w:sz w:val="24"/>
                                <w:szCs w:val="24"/>
                              </w:rPr>
                              <w:t xml:space="preserve">up (no </w:t>
                            </w:r>
                            <w:r>
                              <w:rPr>
                                <w:rFonts w:ascii="Times New Roman" w:hAnsi="Times New Roman"/>
                                <w:sz w:val="24"/>
                                <w:szCs w:val="24"/>
                              </w:rPr>
                              <w:t>current</w:t>
                            </w:r>
                            <w:r w:rsidRPr="002F2B8F">
                              <w:rPr>
                                <w:rFonts w:ascii="Times New Roman" w:hAnsi="Times New Roman"/>
                                <w:sz w:val="24"/>
                                <w:szCs w:val="24"/>
                              </w:rPr>
                              <w:t xml:space="preserve"> address); NR</w:t>
                            </w:r>
                            <w:r>
                              <w:rPr>
                                <w:rFonts w:ascii="Times New Roman" w:hAnsi="Times New Roman"/>
                                <w:sz w:val="24"/>
                                <w:szCs w:val="24"/>
                              </w:rPr>
                              <w:t>:</w:t>
                            </w:r>
                            <w:r w:rsidRPr="002F2B8F">
                              <w:rPr>
                                <w:rFonts w:ascii="Times New Roman" w:hAnsi="Times New Roman"/>
                                <w:sz w:val="24"/>
                                <w:szCs w:val="24"/>
                              </w:rPr>
                              <w:t xml:space="preserve"> Non-responder (correct address</w:t>
                            </w:r>
                            <w:r>
                              <w:rPr>
                                <w:rFonts w:ascii="Times New Roman" w:hAnsi="Times New Roman"/>
                                <w:sz w:val="24"/>
                                <w:szCs w:val="24"/>
                              </w:rPr>
                              <w:t>; no response</w:t>
                            </w:r>
                            <w:r w:rsidRPr="002F2B8F">
                              <w:rPr>
                                <w:rFonts w:ascii="Times New Roman" w:hAnsi="Times New Roman"/>
                                <w:sz w:val="24"/>
                                <w:szCs w:val="24"/>
                              </w:rPr>
                              <w:t>)</w:t>
                            </w:r>
                            <w:r>
                              <w:rPr>
                                <w:rFonts w:ascii="Times New Roman" w:hAnsi="Times New Roman"/>
                                <w:sz w:val="24"/>
                                <w:szCs w:val="24"/>
                              </w:rPr>
                              <w:t>; W/D: Withdrawn; n/a: Not available.</w:t>
                            </w:r>
                          </w:p>
                          <w:p w:rsidR="001D24E9" w:rsidRPr="00241E42" w:rsidRDefault="001D24E9" w:rsidP="00241E42">
                            <w:pPr>
                              <w:shd w:val="clear" w:color="auto" w:fill="FFFFFF"/>
                              <w:spacing w:after="0" w:line="240" w:lineRule="auto"/>
                              <w:rPr>
                                <w:rFonts w:ascii="Times New Roman" w:hAnsi="Times New Roman"/>
                                <w:sz w:val="20"/>
                                <w:szCs w:val="20"/>
                              </w:rPr>
                            </w:pPr>
                          </w:p>
                          <w:p w:rsidR="001D24E9" w:rsidRDefault="001D24E9" w:rsidP="00E16EF5">
                            <w:pPr>
                              <w:shd w:val="clear" w:color="auto" w:fill="FFFFFF"/>
                              <w:spacing w:after="0"/>
                            </w:pPr>
                          </w:p>
                          <w:p w:rsidR="001D24E9" w:rsidRDefault="001D24E9" w:rsidP="00E16E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3" type="#_x0000_t202" style="position:absolute;left:0;text-align:left;margin-left:-11.4pt;margin-top:1.2pt;width:526.65pt;height:15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" stroked="f">
                <v:textbox>
                  <w:txbxContent>
                    <w:p w:rsidR="001D24E9" w:rsidRPr="002F2B8F" w:rsidRDefault="001D24E9" w:rsidP="006E4567">
                      <w:pPr>
                        <w:shd w:val="clear" w:color="auto" w:fill="FFFFFF"/>
                        <w:spacing w:after="0" w:line="480" w:lineRule="auto"/>
                        <w:jc w:val="both"/>
                        <w:rPr>
                          <w:rFonts w:ascii="Times New Roman" w:eastAsia="Times New Roman" w:hAnsi="Times New Roman"/>
                          <w:b/>
                          <w:color w:val="2A2A2A"/>
                          <w:sz w:val="24"/>
                          <w:szCs w:val="24"/>
                          <w:shd w:val="clear" w:color="auto" w:fill="FFFFFF"/>
                        </w:rPr>
                      </w:pPr>
                      <w:r>
                        <w:rPr>
                          <w:rFonts w:ascii="Times New Roman" w:eastAsia="Times New Roman" w:hAnsi="Times New Roman"/>
                          <w:b/>
                          <w:iCs/>
                          <w:color w:val="2A2A2A"/>
                          <w:sz w:val="24"/>
                          <w:szCs w:val="24"/>
                          <w:shd w:val="clear" w:color="auto" w:fill="FFFFFF"/>
                        </w:rPr>
                        <w:t>Figure S</w:t>
                      </w:r>
                      <w:r w:rsidRPr="002F2B8F">
                        <w:rPr>
                          <w:rFonts w:ascii="Times New Roman" w:eastAsia="Times New Roman" w:hAnsi="Times New Roman"/>
                          <w:b/>
                          <w:iCs/>
                          <w:color w:val="2A2A2A"/>
                          <w:sz w:val="24"/>
                          <w:szCs w:val="24"/>
                          <w:shd w:val="clear" w:color="auto" w:fill="FFFFFF"/>
                        </w:rPr>
                        <w:t>1</w:t>
                      </w:r>
                      <w:r w:rsidRPr="002F2B8F">
                        <w:rPr>
                          <w:rFonts w:ascii="Times New Roman" w:eastAsia="Times New Roman" w:hAnsi="Times New Roman"/>
                          <w:b/>
                          <w:color w:val="2A2A2A"/>
                          <w:sz w:val="24"/>
                          <w:szCs w:val="24"/>
                          <w:shd w:val="clear" w:color="auto" w:fill="FFFFFF"/>
                        </w:rPr>
                        <w:t xml:space="preserve">: STROBE Flowchart for Patients in </w:t>
                      </w:r>
                      <w:r w:rsidRPr="00D83903">
                        <w:rPr>
                          <w:rFonts w:ascii="Times New Roman" w:eastAsia="Times New Roman" w:hAnsi="Times New Roman"/>
                          <w:b/>
                          <w:sz w:val="24"/>
                          <w:szCs w:val="24"/>
                        </w:rPr>
                        <w:t>Musculoskeletal Ultrasound Study in Critical Care: Longitudinal Evaluation</w:t>
                      </w:r>
                      <w:r w:rsidRPr="00D83903">
                        <w:rPr>
                          <w:rFonts w:ascii="Times New Roman" w:eastAsia="Times New Roman" w:hAnsi="Times New Roman"/>
                          <w:b/>
                          <w:color w:val="2A2A2A"/>
                          <w:sz w:val="24"/>
                          <w:szCs w:val="24"/>
                          <w:shd w:val="clear" w:color="auto" w:fill="FFFFFF"/>
                        </w:rPr>
                        <w:t xml:space="preserve"> S</w:t>
                      </w:r>
                      <w:r w:rsidRPr="002F2B8F">
                        <w:rPr>
                          <w:rFonts w:ascii="Times New Roman" w:eastAsia="Times New Roman" w:hAnsi="Times New Roman"/>
                          <w:b/>
                          <w:color w:val="2A2A2A"/>
                          <w:sz w:val="24"/>
                          <w:szCs w:val="24"/>
                          <w:shd w:val="clear" w:color="auto" w:fill="FFFFFF"/>
                        </w:rPr>
                        <w:t>tudy</w:t>
                      </w:r>
                      <w:r>
                        <w:rPr>
                          <w:rFonts w:ascii="Times New Roman" w:eastAsia="Times New Roman" w:hAnsi="Times New Roman"/>
                          <w:b/>
                          <w:color w:val="2A2A2A"/>
                          <w:sz w:val="24"/>
                          <w:szCs w:val="24"/>
                          <w:shd w:val="clear" w:color="auto" w:fill="FFFFFF"/>
                        </w:rPr>
                        <w:t xml:space="preserve"> [1]</w:t>
                      </w:r>
                      <w:r w:rsidRPr="002F2B8F">
                        <w:rPr>
                          <w:rFonts w:ascii="Times New Roman" w:eastAsia="Times New Roman" w:hAnsi="Times New Roman"/>
                          <w:b/>
                          <w:color w:val="2A2A2A"/>
                          <w:sz w:val="24"/>
                          <w:szCs w:val="24"/>
                          <w:shd w:val="clear" w:color="auto" w:fill="FFFFFF"/>
                          <w:vertAlign w:val="superscript"/>
                        </w:rPr>
                        <w:t xml:space="preserve"> </w:t>
                      </w:r>
                      <w:r w:rsidRPr="002F2B8F">
                        <w:rPr>
                          <w:rFonts w:ascii="Times New Roman" w:eastAsia="Times New Roman" w:hAnsi="Times New Roman"/>
                          <w:b/>
                          <w:color w:val="2A2A2A"/>
                          <w:sz w:val="24"/>
                          <w:szCs w:val="24"/>
                          <w:shd w:val="clear" w:color="auto" w:fill="FFFFFF"/>
                        </w:rPr>
                        <w:t>Follow-Up</w:t>
                      </w:r>
                    </w:p>
                    <w:p w:rsidR="001D24E9" w:rsidRPr="002F2B8F" w:rsidRDefault="001D24E9" w:rsidP="006E4567">
                      <w:pPr>
                        <w:shd w:val="clear" w:color="auto" w:fill="FFFFFF"/>
                        <w:spacing w:after="0" w:line="480" w:lineRule="auto"/>
                        <w:jc w:val="both"/>
                        <w:rPr>
                          <w:rFonts w:ascii="Times New Roman" w:hAnsi="Times New Roman"/>
                          <w:sz w:val="24"/>
                          <w:szCs w:val="24"/>
                        </w:rPr>
                      </w:pPr>
                      <w:r w:rsidRPr="002F2B8F">
                        <w:rPr>
                          <w:rFonts w:ascii="Times New Roman" w:hAnsi="Times New Roman"/>
                          <w:sz w:val="24"/>
                          <w:szCs w:val="24"/>
                        </w:rPr>
                        <w:t>QOL: Quality of life; CFS: Clinical Frailty Scale; PA: Physical Activity; LTF: Lost to follow-</w:t>
                      </w:r>
                      <w:r>
                        <w:rPr>
                          <w:rFonts w:ascii="Times New Roman" w:hAnsi="Times New Roman"/>
                          <w:sz w:val="24"/>
                          <w:szCs w:val="24"/>
                        </w:rPr>
                        <w:t>up</w:t>
                      </w:r>
                    </w:p>
                    <w:p w:rsidR="001D24E9" w:rsidRPr="002F2B8F" w:rsidRDefault="001D24E9" w:rsidP="006E4567">
                      <w:pPr>
                        <w:shd w:val="clear" w:color="auto" w:fill="FFFFFF"/>
                        <w:spacing w:after="0" w:line="480" w:lineRule="auto"/>
                        <w:jc w:val="both"/>
                        <w:rPr>
                          <w:rFonts w:ascii="Times New Roman" w:hAnsi="Times New Roman"/>
                          <w:sz w:val="24"/>
                          <w:szCs w:val="24"/>
                        </w:rPr>
                      </w:pPr>
                      <w:r w:rsidRPr="002F2B8F">
                        <w:rPr>
                          <w:rFonts w:ascii="Times New Roman" w:hAnsi="Times New Roman"/>
                          <w:sz w:val="24"/>
                          <w:szCs w:val="24"/>
                        </w:rPr>
                        <w:t xml:space="preserve">up (no </w:t>
                      </w:r>
                      <w:r>
                        <w:rPr>
                          <w:rFonts w:ascii="Times New Roman" w:hAnsi="Times New Roman"/>
                          <w:sz w:val="24"/>
                          <w:szCs w:val="24"/>
                        </w:rPr>
                        <w:t>current</w:t>
                      </w:r>
                      <w:r w:rsidRPr="002F2B8F">
                        <w:rPr>
                          <w:rFonts w:ascii="Times New Roman" w:hAnsi="Times New Roman"/>
                          <w:sz w:val="24"/>
                          <w:szCs w:val="24"/>
                        </w:rPr>
                        <w:t xml:space="preserve"> address); NR</w:t>
                      </w:r>
                      <w:r>
                        <w:rPr>
                          <w:rFonts w:ascii="Times New Roman" w:hAnsi="Times New Roman"/>
                          <w:sz w:val="24"/>
                          <w:szCs w:val="24"/>
                        </w:rPr>
                        <w:t>:</w:t>
                      </w:r>
                      <w:r w:rsidRPr="002F2B8F">
                        <w:rPr>
                          <w:rFonts w:ascii="Times New Roman" w:hAnsi="Times New Roman"/>
                          <w:sz w:val="24"/>
                          <w:szCs w:val="24"/>
                        </w:rPr>
                        <w:t xml:space="preserve"> Non-responder (correct address</w:t>
                      </w:r>
                      <w:r>
                        <w:rPr>
                          <w:rFonts w:ascii="Times New Roman" w:hAnsi="Times New Roman"/>
                          <w:sz w:val="24"/>
                          <w:szCs w:val="24"/>
                        </w:rPr>
                        <w:t>; no response</w:t>
                      </w:r>
                      <w:r w:rsidRPr="002F2B8F">
                        <w:rPr>
                          <w:rFonts w:ascii="Times New Roman" w:hAnsi="Times New Roman"/>
                          <w:sz w:val="24"/>
                          <w:szCs w:val="24"/>
                        </w:rPr>
                        <w:t>)</w:t>
                      </w:r>
                      <w:r>
                        <w:rPr>
                          <w:rFonts w:ascii="Times New Roman" w:hAnsi="Times New Roman"/>
                          <w:sz w:val="24"/>
                          <w:szCs w:val="24"/>
                        </w:rPr>
                        <w:t>; W/D: Withdrawn; n/a: Not available.</w:t>
                      </w:r>
                    </w:p>
                    <w:p w:rsidR="001D24E9" w:rsidRPr="00241E42" w:rsidRDefault="001D24E9" w:rsidP="00241E42">
                      <w:pPr>
                        <w:shd w:val="clear" w:color="auto" w:fill="FFFFFF"/>
                        <w:spacing w:after="0" w:line="240" w:lineRule="auto"/>
                        <w:rPr>
                          <w:rFonts w:ascii="Times New Roman" w:hAnsi="Times New Roman"/>
                          <w:sz w:val="20"/>
                          <w:szCs w:val="20"/>
                        </w:rPr>
                      </w:pPr>
                    </w:p>
                    <w:p w:rsidR="001D24E9" w:rsidRDefault="001D24E9" w:rsidP="00E16EF5">
                      <w:pPr>
                        <w:shd w:val="clear" w:color="auto" w:fill="FFFFFF"/>
                        <w:spacing w:after="0"/>
                      </w:pPr>
                    </w:p>
                    <w:p w:rsidR="001D24E9" w:rsidRDefault="001D24E9" w:rsidP="00E16EF5"/>
                  </w:txbxContent>
                </v:textbox>
              </v:shape>
            </w:pict>
          </mc:Fallback>
        </mc:AlternateContent>
      </w:r>
    </w:p>
    <w:p w:rsidR="00E16EF5" w:rsidRPr="003A259C" w:rsidRDefault="00E16EF5" w:rsidP="006E4567">
      <w:pPr>
        <w:spacing w:line="480" w:lineRule="auto"/>
        <w:jc w:val="both"/>
        <w:rPr>
          <w:sz w:val="24"/>
          <w:szCs w:val="24"/>
          <w:u w:val="single"/>
        </w:rPr>
      </w:pPr>
    </w:p>
    <w:p w:rsidR="00455E1A" w:rsidRPr="003A259C" w:rsidRDefault="00455E1A" w:rsidP="00F524E1">
      <w:pPr>
        <w:spacing w:after="0" w:line="480" w:lineRule="auto"/>
        <w:jc w:val="both"/>
        <w:rPr>
          <w:rFonts w:ascii="Times New Roman" w:hAnsi="Times New Roman"/>
          <w:b/>
          <w:sz w:val="24"/>
          <w:szCs w:val="24"/>
        </w:rPr>
      </w:pPr>
    </w:p>
    <w:p w:rsidR="00855D74" w:rsidRPr="003A259C" w:rsidRDefault="00FD6715" w:rsidP="00F524E1">
      <w:pPr>
        <w:spacing w:after="0" w:line="480" w:lineRule="auto"/>
        <w:jc w:val="both"/>
        <w:rPr>
          <w:rFonts w:ascii="Times New Roman" w:hAnsi="Times New Roman"/>
          <w:b/>
          <w:sz w:val="24"/>
          <w:szCs w:val="24"/>
        </w:rPr>
      </w:pPr>
      <w:r w:rsidRPr="003A259C">
        <w:rPr>
          <w:rFonts w:ascii="Times New Roman" w:hAnsi="Times New Roman"/>
          <w:b/>
          <w:sz w:val="24"/>
          <w:szCs w:val="24"/>
        </w:rPr>
        <w:t xml:space="preserve">2. </w:t>
      </w:r>
      <w:r w:rsidR="00855D74" w:rsidRPr="003A259C">
        <w:rPr>
          <w:rFonts w:ascii="Times New Roman" w:hAnsi="Times New Roman"/>
          <w:b/>
          <w:sz w:val="24"/>
          <w:szCs w:val="24"/>
        </w:rPr>
        <w:t>Assessment of Health-Related Quality of Life</w:t>
      </w:r>
    </w:p>
    <w:p w:rsidR="00CB69B5" w:rsidRPr="003A259C" w:rsidRDefault="00CB69B5" w:rsidP="002C5161">
      <w:pPr>
        <w:pStyle w:val="ListParagraph"/>
        <w:spacing w:after="0" w:line="480" w:lineRule="auto"/>
        <w:ind w:left="0"/>
        <w:jc w:val="both"/>
        <w:rPr>
          <w:rFonts w:ascii="Times New Roman" w:hAnsi="Times New Roman"/>
          <w:b/>
          <w:sz w:val="24"/>
          <w:szCs w:val="24"/>
        </w:rPr>
      </w:pPr>
    </w:p>
    <w:p w:rsidR="009E5A2C" w:rsidRPr="003A259C" w:rsidRDefault="002C5161" w:rsidP="002C5161">
      <w:pPr>
        <w:pStyle w:val="ListParagraph"/>
        <w:spacing w:after="0" w:line="480" w:lineRule="auto"/>
        <w:ind w:left="0"/>
        <w:jc w:val="both"/>
        <w:rPr>
          <w:rFonts w:ascii="Times New Roman" w:hAnsi="Times New Roman"/>
          <w:i/>
          <w:sz w:val="24"/>
          <w:szCs w:val="24"/>
        </w:rPr>
      </w:pPr>
      <w:r w:rsidRPr="003A259C">
        <w:rPr>
          <w:rFonts w:ascii="Times New Roman" w:hAnsi="Times New Roman"/>
          <w:b/>
          <w:sz w:val="24"/>
          <w:szCs w:val="24"/>
        </w:rPr>
        <w:t xml:space="preserve">2. </w:t>
      </w:r>
      <w:r w:rsidR="009E5A2C" w:rsidRPr="003A259C">
        <w:rPr>
          <w:rFonts w:ascii="Times New Roman" w:hAnsi="Times New Roman"/>
          <w:b/>
          <w:sz w:val="24"/>
          <w:szCs w:val="24"/>
        </w:rPr>
        <w:t>Assessment of Health-Related Quality of Life</w:t>
      </w:r>
    </w:p>
    <w:p w:rsidR="00855D74" w:rsidRPr="003A259C" w:rsidRDefault="00855D74" w:rsidP="009E5A2C">
      <w:pPr>
        <w:spacing w:after="0" w:line="480" w:lineRule="auto"/>
        <w:jc w:val="both"/>
        <w:rPr>
          <w:rFonts w:ascii="Times New Roman" w:hAnsi="Times New Roman"/>
          <w:i/>
          <w:sz w:val="24"/>
          <w:szCs w:val="24"/>
        </w:rPr>
      </w:pPr>
      <w:r w:rsidRPr="003A259C">
        <w:rPr>
          <w:rFonts w:ascii="Times New Roman" w:hAnsi="Times New Roman"/>
          <w:i/>
          <w:sz w:val="24"/>
          <w:szCs w:val="24"/>
        </w:rPr>
        <w:t>2.1</w:t>
      </w:r>
      <w:r w:rsidR="0003227A" w:rsidRPr="003A259C">
        <w:rPr>
          <w:rFonts w:ascii="Times New Roman" w:hAnsi="Times New Roman"/>
          <w:i/>
          <w:sz w:val="24"/>
          <w:szCs w:val="24"/>
        </w:rPr>
        <w:t xml:space="preserve"> Application of </w:t>
      </w:r>
      <w:r w:rsidR="00D83903" w:rsidRPr="003A259C">
        <w:rPr>
          <w:rFonts w:ascii="Times New Roman" w:hAnsi="Times New Roman"/>
          <w:i/>
          <w:sz w:val="24"/>
          <w:szCs w:val="24"/>
        </w:rPr>
        <w:t>Health-Related Quality of Life Questionnaire (Medical Outcomes Study Short Form 36 Health Survey, SF-36)</w:t>
      </w:r>
      <w:r w:rsidR="00D83903" w:rsidRPr="003A259C">
        <w:rPr>
          <w:rFonts w:ascii="Times New Roman" w:hAnsi="Times New Roman"/>
          <w:sz w:val="24"/>
          <w:szCs w:val="24"/>
        </w:rPr>
        <w:t xml:space="preserve"> </w:t>
      </w:r>
    </w:p>
    <w:p w:rsidR="0003227A" w:rsidRPr="003A259C" w:rsidRDefault="0003227A" w:rsidP="00F524E1">
      <w:pPr>
        <w:spacing w:after="0" w:line="480" w:lineRule="auto"/>
        <w:jc w:val="both"/>
        <w:rPr>
          <w:rFonts w:ascii="Times New Roman" w:hAnsi="Times New Roman"/>
          <w:sz w:val="24"/>
          <w:szCs w:val="24"/>
        </w:rPr>
      </w:pPr>
      <w:r w:rsidRPr="003A259C">
        <w:rPr>
          <w:rFonts w:ascii="Times New Roman" w:hAnsi="Times New Roman"/>
          <w:sz w:val="24"/>
          <w:szCs w:val="24"/>
        </w:rPr>
        <w:t>This consists of eight domain scales (Physical Function; Role - Physical; Bodily Pain; General Health; Vitality; Social Function; Role - Emotional; Mental Health), and two component summary scores (Physical Component Summary Score [PCS] and Mental Component Summary Score [MCS])</w:t>
      </w:r>
      <w:r w:rsidR="0098591D" w:rsidRPr="003A259C">
        <w:rPr>
          <w:rFonts w:ascii="Times New Roman" w:hAnsi="Times New Roman"/>
          <w:sz w:val="24"/>
          <w:szCs w:val="24"/>
        </w:rPr>
        <w:t xml:space="preserve"> [2</w:t>
      </w:r>
      <w:r w:rsidR="00A76AEE" w:rsidRPr="003A259C">
        <w:rPr>
          <w:rFonts w:ascii="Times New Roman" w:hAnsi="Times New Roman"/>
          <w:sz w:val="24"/>
          <w:szCs w:val="24"/>
        </w:rPr>
        <w:t>],</w:t>
      </w:r>
      <w:r w:rsidRPr="003A259C">
        <w:rPr>
          <w:rFonts w:ascii="Times New Roman" w:hAnsi="Times New Roman"/>
          <w:sz w:val="24"/>
          <w:szCs w:val="24"/>
        </w:rPr>
        <w:t xml:space="preserve"> and has b</w:t>
      </w:r>
      <w:r w:rsidR="00404560" w:rsidRPr="003A259C">
        <w:rPr>
          <w:rFonts w:ascii="Times New Roman" w:hAnsi="Times New Roman"/>
          <w:sz w:val="24"/>
          <w:szCs w:val="24"/>
        </w:rPr>
        <w:t>een validated in UK populations</w:t>
      </w:r>
      <w:r w:rsidR="0098591D" w:rsidRPr="003A259C">
        <w:rPr>
          <w:rFonts w:ascii="Times New Roman" w:hAnsi="Times New Roman"/>
          <w:sz w:val="24"/>
          <w:szCs w:val="24"/>
        </w:rPr>
        <w:t xml:space="preserve"> [3]</w:t>
      </w:r>
      <w:r w:rsidR="00404560" w:rsidRPr="003A259C">
        <w:rPr>
          <w:rFonts w:ascii="Times New Roman" w:hAnsi="Times New Roman"/>
          <w:sz w:val="24"/>
          <w:szCs w:val="24"/>
        </w:rPr>
        <w:t>.</w:t>
      </w:r>
      <w:r w:rsidR="00A76AEE" w:rsidRPr="003A259C">
        <w:rPr>
          <w:rFonts w:ascii="Times New Roman" w:eastAsia="Times New Roman" w:hAnsi="Times New Roman"/>
          <w:b/>
          <w:sz w:val="24"/>
          <w:szCs w:val="24"/>
          <w:shd w:val="clear" w:color="auto" w:fill="FFFFFF"/>
          <w:vertAlign w:val="superscript"/>
        </w:rPr>
        <w:t xml:space="preserve"> </w:t>
      </w:r>
      <w:r w:rsidR="00404560" w:rsidRPr="003A259C">
        <w:rPr>
          <w:rFonts w:ascii="Times New Roman" w:eastAsia="Times New Roman" w:hAnsi="Times New Roman"/>
          <w:b/>
          <w:sz w:val="24"/>
          <w:szCs w:val="24"/>
          <w:shd w:val="clear" w:color="auto" w:fill="FFFFFF"/>
          <w:vertAlign w:val="superscript"/>
        </w:rPr>
        <w:t xml:space="preserve"> </w:t>
      </w:r>
      <w:r w:rsidR="00721C59" w:rsidRPr="003A259C">
        <w:rPr>
          <w:rFonts w:ascii="Times New Roman" w:hAnsi="Times New Roman"/>
          <w:sz w:val="24"/>
          <w:szCs w:val="24"/>
        </w:rPr>
        <w:t>Median, mean</w:t>
      </w:r>
      <w:r w:rsidRPr="003A259C">
        <w:rPr>
          <w:rFonts w:ascii="Times New Roman" w:hAnsi="Times New Roman"/>
          <w:sz w:val="24"/>
          <w:szCs w:val="24"/>
        </w:rPr>
        <w:t xml:space="preserve"> and </w:t>
      </w:r>
      <w:r w:rsidR="00721C59" w:rsidRPr="003A259C">
        <w:rPr>
          <w:rFonts w:ascii="Times New Roman" w:hAnsi="Times New Roman"/>
          <w:sz w:val="24"/>
          <w:szCs w:val="24"/>
        </w:rPr>
        <w:t>standard deviations</w:t>
      </w:r>
      <w:r w:rsidRPr="003A259C">
        <w:rPr>
          <w:rFonts w:ascii="Times New Roman" w:hAnsi="Times New Roman"/>
          <w:sz w:val="24"/>
          <w:szCs w:val="24"/>
        </w:rPr>
        <w:t xml:space="preserve"> were compared with SF-36 scores reported</w:t>
      </w:r>
      <w:r w:rsidR="00721C59" w:rsidRPr="003A259C">
        <w:rPr>
          <w:rFonts w:ascii="Times New Roman" w:hAnsi="Times New Roman"/>
          <w:sz w:val="24"/>
          <w:szCs w:val="24"/>
        </w:rPr>
        <w:t xml:space="preserve"> from a large UK control population [3]</w:t>
      </w:r>
      <w:r w:rsidR="00916675" w:rsidRPr="003A259C">
        <w:rPr>
          <w:rFonts w:ascii="Times New Roman" w:hAnsi="Times New Roman"/>
          <w:sz w:val="24"/>
          <w:szCs w:val="24"/>
        </w:rPr>
        <w:t>.</w:t>
      </w:r>
    </w:p>
    <w:p w:rsidR="00BD6FFB" w:rsidRPr="003A259C" w:rsidRDefault="00BD6FFB" w:rsidP="00BD6FFB">
      <w:pPr>
        <w:spacing w:after="0" w:line="240" w:lineRule="auto"/>
        <w:jc w:val="both"/>
        <w:rPr>
          <w:rFonts w:ascii="Times New Roman" w:hAnsi="Times New Roman"/>
          <w:i/>
          <w:sz w:val="24"/>
          <w:szCs w:val="24"/>
        </w:rPr>
      </w:pPr>
    </w:p>
    <w:p w:rsidR="0003227A" w:rsidRPr="003A259C" w:rsidRDefault="009E5A2C" w:rsidP="009E5A2C">
      <w:pPr>
        <w:spacing w:after="0" w:line="480" w:lineRule="auto"/>
        <w:jc w:val="both"/>
        <w:rPr>
          <w:rFonts w:ascii="Times New Roman" w:hAnsi="Times New Roman"/>
          <w:b/>
          <w:sz w:val="24"/>
          <w:szCs w:val="24"/>
        </w:rPr>
      </w:pPr>
      <w:r w:rsidRPr="003A259C">
        <w:rPr>
          <w:rFonts w:ascii="Times New Roman" w:hAnsi="Times New Roman"/>
          <w:b/>
          <w:sz w:val="24"/>
          <w:szCs w:val="24"/>
        </w:rPr>
        <w:t xml:space="preserve">3. </w:t>
      </w:r>
      <w:r w:rsidR="0003227A" w:rsidRPr="003A259C">
        <w:rPr>
          <w:rFonts w:ascii="Times New Roman" w:hAnsi="Times New Roman"/>
          <w:b/>
          <w:sz w:val="24"/>
          <w:szCs w:val="24"/>
        </w:rPr>
        <w:t xml:space="preserve">Assessment of </w:t>
      </w:r>
      <w:r w:rsidR="00E1519B" w:rsidRPr="003A259C">
        <w:rPr>
          <w:rFonts w:ascii="Times New Roman" w:hAnsi="Times New Roman"/>
          <w:b/>
          <w:sz w:val="24"/>
          <w:szCs w:val="24"/>
        </w:rPr>
        <w:t>Daily Activity</w:t>
      </w:r>
    </w:p>
    <w:p w:rsidR="0003227A" w:rsidRPr="003A259C" w:rsidRDefault="00E1519B" w:rsidP="00F524E1">
      <w:pPr>
        <w:spacing w:after="0" w:line="480" w:lineRule="auto"/>
        <w:jc w:val="both"/>
        <w:rPr>
          <w:rFonts w:ascii="Times New Roman" w:hAnsi="Times New Roman"/>
          <w:i/>
          <w:sz w:val="24"/>
          <w:szCs w:val="24"/>
        </w:rPr>
      </w:pPr>
      <w:r w:rsidRPr="003A259C">
        <w:rPr>
          <w:rFonts w:ascii="Times New Roman" w:hAnsi="Times New Roman"/>
          <w:i/>
          <w:sz w:val="24"/>
          <w:szCs w:val="24"/>
        </w:rPr>
        <w:t>3</w:t>
      </w:r>
      <w:r w:rsidR="0003227A" w:rsidRPr="003A259C">
        <w:rPr>
          <w:rFonts w:ascii="Times New Roman" w:hAnsi="Times New Roman"/>
          <w:i/>
          <w:sz w:val="24"/>
          <w:szCs w:val="24"/>
        </w:rPr>
        <w:t>.1 Use of Activity Monitors</w:t>
      </w:r>
    </w:p>
    <w:p w:rsidR="0003227A" w:rsidRPr="003A259C" w:rsidRDefault="0003227A" w:rsidP="00F524E1">
      <w:pPr>
        <w:spacing w:after="0" w:line="480" w:lineRule="auto"/>
        <w:jc w:val="both"/>
        <w:rPr>
          <w:rFonts w:ascii="Times New Roman" w:hAnsi="Times New Roman"/>
          <w:b/>
          <w:i/>
          <w:sz w:val="24"/>
          <w:szCs w:val="24"/>
        </w:rPr>
      </w:pPr>
      <w:r w:rsidRPr="003A259C">
        <w:rPr>
          <w:rFonts w:ascii="Times New Roman" w:hAnsi="Times New Roman"/>
          <w:sz w:val="24"/>
          <w:szCs w:val="24"/>
        </w:rPr>
        <w:t xml:space="preserve">Monitors were worn on the upper arm; a demonstration of monitor use was provided to the patient and carer or family member during the home visit, and an information sheet with the researcher’s contact details provided lest further clarification was required. Monitors were either collected in person or returned by mail.  </w:t>
      </w:r>
    </w:p>
    <w:p w:rsidR="00855D74" w:rsidRPr="003A259C" w:rsidRDefault="00855D74" w:rsidP="00FD6715">
      <w:pPr>
        <w:spacing w:after="0" w:line="240" w:lineRule="auto"/>
        <w:jc w:val="both"/>
        <w:rPr>
          <w:rFonts w:ascii="Times New Roman" w:hAnsi="Times New Roman"/>
          <w:b/>
          <w:sz w:val="24"/>
          <w:szCs w:val="24"/>
        </w:rPr>
      </w:pPr>
    </w:p>
    <w:p w:rsidR="00FD6715" w:rsidRPr="003A259C" w:rsidRDefault="00E1519B" w:rsidP="00BD6FFB">
      <w:pPr>
        <w:spacing w:after="0" w:line="480" w:lineRule="auto"/>
        <w:jc w:val="both"/>
        <w:rPr>
          <w:rFonts w:ascii="Times New Roman" w:hAnsi="Times New Roman"/>
          <w:b/>
          <w:sz w:val="24"/>
          <w:szCs w:val="24"/>
        </w:rPr>
      </w:pPr>
      <w:r w:rsidRPr="003A259C">
        <w:rPr>
          <w:rFonts w:ascii="Times New Roman" w:hAnsi="Times New Roman"/>
          <w:b/>
          <w:sz w:val="24"/>
          <w:szCs w:val="24"/>
        </w:rPr>
        <w:t>4</w:t>
      </w:r>
      <w:r w:rsidR="00855D74" w:rsidRPr="003A259C">
        <w:rPr>
          <w:rFonts w:ascii="Times New Roman" w:hAnsi="Times New Roman"/>
          <w:b/>
          <w:sz w:val="24"/>
          <w:szCs w:val="24"/>
        </w:rPr>
        <w:t xml:space="preserve">. </w:t>
      </w:r>
      <w:r w:rsidR="00FD6715" w:rsidRPr="003A259C">
        <w:rPr>
          <w:rFonts w:ascii="Times New Roman" w:hAnsi="Times New Roman"/>
          <w:b/>
          <w:sz w:val="24"/>
          <w:szCs w:val="24"/>
        </w:rPr>
        <w:t xml:space="preserve">Assessment of Clinical Frailty Score </w:t>
      </w:r>
    </w:p>
    <w:p w:rsidR="00FD6715" w:rsidRPr="003A259C" w:rsidRDefault="00E1519B" w:rsidP="00BD6FFB">
      <w:pPr>
        <w:spacing w:after="0" w:line="480" w:lineRule="auto"/>
        <w:jc w:val="both"/>
        <w:rPr>
          <w:rFonts w:ascii="Times New Roman" w:hAnsi="Times New Roman"/>
          <w:i/>
          <w:sz w:val="24"/>
          <w:szCs w:val="24"/>
        </w:rPr>
      </w:pPr>
      <w:r w:rsidRPr="003A259C">
        <w:rPr>
          <w:rFonts w:ascii="Times New Roman" w:hAnsi="Times New Roman"/>
          <w:i/>
          <w:sz w:val="24"/>
          <w:szCs w:val="24"/>
        </w:rPr>
        <w:t>4</w:t>
      </w:r>
      <w:r w:rsidR="00FD6715" w:rsidRPr="003A259C">
        <w:rPr>
          <w:rFonts w:ascii="Times New Roman" w:hAnsi="Times New Roman"/>
          <w:i/>
          <w:sz w:val="24"/>
          <w:szCs w:val="24"/>
        </w:rPr>
        <w:t>.1 Details of Clinical Frailty Scale Scoring</w:t>
      </w:r>
    </w:p>
    <w:p w:rsidR="00B70778" w:rsidRPr="003A259C" w:rsidRDefault="00BD6FFB" w:rsidP="00BD6FFB">
      <w:pPr>
        <w:spacing w:after="0" w:line="480" w:lineRule="auto"/>
        <w:jc w:val="both"/>
        <w:rPr>
          <w:rFonts w:ascii="Times New Roman" w:hAnsi="Times New Roman"/>
          <w:sz w:val="24"/>
          <w:szCs w:val="24"/>
        </w:rPr>
        <w:sectPr w:rsidR="00B70778" w:rsidRPr="003A259C" w:rsidSect="009E5943">
          <w:footerReference w:type="default" r:id="rId9"/>
          <w:pgSz w:w="11906" w:h="16838" w:code="9"/>
          <w:pgMar w:top="1440" w:right="1440" w:bottom="1440" w:left="1440" w:header="709" w:footer="709" w:gutter="0"/>
          <w:cols w:space="708"/>
          <w:docGrid w:linePitch="360"/>
        </w:sectPr>
      </w:pPr>
      <w:r w:rsidRPr="003A259C">
        <w:rPr>
          <w:rFonts w:ascii="Times New Roman" w:hAnsi="Times New Roman"/>
          <w:sz w:val="24"/>
          <w:szCs w:val="24"/>
        </w:rPr>
        <w:t xml:space="preserve">Scores were judged according to the criteria in Table </w:t>
      </w:r>
      <w:r w:rsidR="00D83903" w:rsidRPr="003A259C">
        <w:rPr>
          <w:rFonts w:ascii="Times New Roman" w:hAnsi="Times New Roman"/>
          <w:sz w:val="24"/>
          <w:szCs w:val="24"/>
        </w:rPr>
        <w:t>S</w:t>
      </w:r>
      <w:r w:rsidRPr="003A259C">
        <w:rPr>
          <w:rFonts w:ascii="Times New Roman" w:hAnsi="Times New Roman"/>
          <w:sz w:val="24"/>
          <w:szCs w:val="24"/>
        </w:rPr>
        <w:t xml:space="preserve">1 from observation during the home visit. </w:t>
      </w:r>
    </w:p>
    <w:p w:rsidR="0033634E" w:rsidRPr="003A259C" w:rsidRDefault="0033634E" w:rsidP="00FD6715">
      <w:pPr>
        <w:spacing w:line="240" w:lineRule="auto"/>
        <w:jc w:val="both"/>
        <w:rPr>
          <w:rFonts w:ascii="Times New Roman" w:hAnsi="Times New Roman"/>
          <w:b/>
          <w:sz w:val="24"/>
          <w:szCs w:val="24"/>
        </w:rPr>
        <w:sectPr w:rsidR="0033634E" w:rsidRPr="003A259C" w:rsidSect="00B70778">
          <w:pgSz w:w="16838" w:h="11906" w:orient="landscape" w:code="9"/>
          <w:pgMar w:top="1440" w:right="1440" w:bottom="1440" w:left="1440" w:header="709" w:footer="709" w:gutter="0"/>
          <w:cols w:space="708"/>
          <w:docGrid w:linePitch="360"/>
        </w:sectPr>
      </w:pPr>
      <w:r w:rsidRPr="003A259C">
        <w:rPr>
          <w:noProof/>
          <w:lang w:val="en-US"/>
        </w:rPr>
        <w:drawing>
          <wp:inline distT="0" distB="0" distL="0" distR="0" wp14:anchorId="4CA12BEE" wp14:editId="5E1F289E">
            <wp:extent cx="8863330" cy="5199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63330" cy="5199820"/>
                    </a:xfrm>
                    <a:prstGeom prst="rect">
                      <a:avLst/>
                    </a:prstGeom>
                    <a:noFill/>
                    <a:ln>
                      <a:noFill/>
                    </a:ln>
                  </pic:spPr>
                </pic:pic>
              </a:graphicData>
            </a:graphic>
          </wp:inline>
        </w:drawing>
      </w:r>
    </w:p>
    <w:p w:rsidR="0033634E" w:rsidRPr="003A259C" w:rsidRDefault="0033634E" w:rsidP="0033634E">
      <w:pPr>
        <w:shd w:val="clear" w:color="auto" w:fill="FFFFFF"/>
        <w:spacing w:before="100" w:beforeAutospacing="1" w:after="0" w:line="240" w:lineRule="auto"/>
        <w:rPr>
          <w:rFonts w:ascii="Times New Roman" w:eastAsia="Times New Roman" w:hAnsi="Times New Roman"/>
          <w:b/>
          <w:sz w:val="24"/>
          <w:szCs w:val="24"/>
          <w:lang w:eastAsia="en-GB"/>
        </w:rPr>
      </w:pPr>
      <w:r w:rsidRPr="003A259C">
        <w:rPr>
          <w:rFonts w:ascii="Times New Roman" w:eastAsia="Times New Roman" w:hAnsi="Times New Roman"/>
          <w:b/>
          <w:sz w:val="24"/>
          <w:szCs w:val="24"/>
          <w:lang w:eastAsia="en-GB"/>
        </w:rPr>
        <w:t xml:space="preserve">Table </w:t>
      </w:r>
      <w:r w:rsidR="0098591D" w:rsidRPr="003A259C">
        <w:rPr>
          <w:rFonts w:ascii="Times New Roman" w:eastAsia="Times New Roman" w:hAnsi="Times New Roman"/>
          <w:b/>
          <w:sz w:val="24"/>
          <w:szCs w:val="24"/>
          <w:lang w:eastAsia="en-GB"/>
        </w:rPr>
        <w:t>S1.</w:t>
      </w:r>
      <w:r w:rsidRPr="003A259C">
        <w:rPr>
          <w:rFonts w:ascii="Times New Roman" w:eastAsia="Times New Roman" w:hAnsi="Times New Roman"/>
          <w:b/>
          <w:sz w:val="24"/>
          <w:szCs w:val="24"/>
          <w:lang w:eastAsia="en-GB"/>
        </w:rPr>
        <w:t xml:space="preserve"> Description of Clinical Frailty Scale Scores</w:t>
      </w:r>
      <w:r w:rsidR="00062110" w:rsidRPr="003A259C">
        <w:rPr>
          <w:rFonts w:ascii="Times New Roman" w:eastAsia="Times New Roman" w:hAnsi="Times New Roman"/>
          <w:b/>
          <w:sz w:val="24"/>
          <w:szCs w:val="24"/>
          <w:lang w:eastAsia="en-GB"/>
        </w:rPr>
        <w:t xml:space="preserve"> [4].</w:t>
      </w:r>
    </w:p>
    <w:p w:rsidR="009E5A2C" w:rsidRPr="003A259C" w:rsidRDefault="009E5A2C" w:rsidP="0033634E">
      <w:pPr>
        <w:shd w:val="clear" w:color="auto" w:fill="FFFFFF"/>
        <w:spacing w:before="100" w:beforeAutospacing="1" w:after="0" w:line="240" w:lineRule="auto"/>
        <w:rPr>
          <w:rFonts w:ascii="Times New Roman" w:eastAsia="Times New Roman" w:hAnsi="Times New Roman"/>
          <w:b/>
          <w:sz w:val="24"/>
          <w:szCs w:val="24"/>
          <w:lang w:eastAsia="en-GB"/>
        </w:rPr>
      </w:pPr>
    </w:p>
    <w:p w:rsidR="00840882" w:rsidRPr="003A259C" w:rsidRDefault="00840882" w:rsidP="009E5A2C">
      <w:pPr>
        <w:spacing w:after="0" w:line="480" w:lineRule="auto"/>
        <w:jc w:val="both"/>
        <w:rPr>
          <w:rFonts w:ascii="Times New Roman" w:hAnsi="Times New Roman"/>
          <w:b/>
          <w:sz w:val="24"/>
          <w:szCs w:val="24"/>
        </w:rPr>
      </w:pPr>
    </w:p>
    <w:p w:rsidR="00BE7DD1" w:rsidRPr="003A259C" w:rsidRDefault="001D24E9" w:rsidP="009E5A2C">
      <w:pPr>
        <w:spacing w:after="0" w:line="480" w:lineRule="auto"/>
        <w:jc w:val="both"/>
        <w:rPr>
          <w:rFonts w:ascii="Times New Roman" w:hAnsi="Times New Roman"/>
          <w:b/>
          <w:sz w:val="24"/>
          <w:szCs w:val="24"/>
        </w:rPr>
      </w:pPr>
      <w:r w:rsidRPr="003A259C">
        <w:rPr>
          <w:rFonts w:ascii="Times New Roman" w:hAnsi="Times New Roman"/>
          <w:b/>
          <w:sz w:val="24"/>
          <w:szCs w:val="24"/>
        </w:rPr>
        <w:t>5</w:t>
      </w:r>
      <w:r w:rsidR="00840882" w:rsidRPr="003A259C">
        <w:rPr>
          <w:rFonts w:ascii="Times New Roman" w:hAnsi="Times New Roman"/>
          <w:b/>
          <w:sz w:val="24"/>
          <w:szCs w:val="24"/>
        </w:rPr>
        <w:t xml:space="preserve">. </w:t>
      </w:r>
      <w:r w:rsidR="009E5A2C" w:rsidRPr="003A259C">
        <w:rPr>
          <w:rFonts w:ascii="Times New Roman" w:hAnsi="Times New Roman"/>
          <w:b/>
          <w:sz w:val="24"/>
          <w:szCs w:val="24"/>
        </w:rPr>
        <w:t>Effect/Sample Size Calculations</w:t>
      </w:r>
    </w:p>
    <w:p w:rsidR="005D76EF" w:rsidRPr="003A259C" w:rsidRDefault="005D76EF" w:rsidP="00D737C3">
      <w:pPr>
        <w:widowControl w:val="0"/>
        <w:autoSpaceDE w:val="0"/>
        <w:autoSpaceDN w:val="0"/>
        <w:adjustRightInd w:val="0"/>
        <w:spacing w:after="0" w:line="480" w:lineRule="auto"/>
        <w:jc w:val="both"/>
        <w:rPr>
          <w:rFonts w:ascii="Times New Roman" w:hAnsi="Times New Roman"/>
          <w:i/>
          <w:sz w:val="24"/>
          <w:szCs w:val="24"/>
        </w:rPr>
      </w:pPr>
      <w:r w:rsidRPr="003A259C">
        <w:rPr>
          <w:rFonts w:ascii="Times New Roman" w:hAnsi="Times New Roman"/>
          <w:i/>
          <w:sz w:val="24"/>
          <w:szCs w:val="24"/>
        </w:rPr>
        <w:t>5.1 Projected parameters for statistical calculations for future trial design</w:t>
      </w:r>
    </w:p>
    <w:p w:rsidR="009E5A2C" w:rsidRPr="003A259C" w:rsidRDefault="009E5A2C" w:rsidP="009E5A2C">
      <w:pPr>
        <w:spacing w:after="0" w:line="480" w:lineRule="auto"/>
        <w:jc w:val="both"/>
        <w:rPr>
          <w:rFonts w:ascii="Times New Roman" w:hAnsi="Times New Roman"/>
          <w:b/>
          <w:sz w:val="24"/>
          <w:szCs w:val="24"/>
        </w:rPr>
      </w:pPr>
    </w:p>
    <w:tbl>
      <w:tblPr>
        <w:tblStyle w:val="LightShading"/>
        <w:tblW w:w="0" w:type="auto"/>
        <w:tblLook w:val="0480" w:firstRow="0" w:lastRow="0" w:firstColumn="1" w:lastColumn="0" w:noHBand="0" w:noVBand="1"/>
      </w:tblPr>
      <w:tblGrid>
        <w:gridCol w:w="4077"/>
        <w:gridCol w:w="993"/>
        <w:gridCol w:w="141"/>
        <w:gridCol w:w="1985"/>
        <w:gridCol w:w="1320"/>
      </w:tblGrid>
      <w:tr w:rsidR="003A259C" w:rsidRPr="003A259C" w:rsidTr="00D73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913470" w:rsidRPr="003A259C" w:rsidRDefault="00913470" w:rsidP="00B44B55">
            <w:pPr>
              <w:rPr>
                <w:rFonts w:ascii="Times New Roman" w:hAnsi="Times New Roman" w:cs="Times New Roman"/>
                <w:color w:val="auto"/>
                <w:sz w:val="24"/>
                <w:szCs w:val="24"/>
                <w:highlight w:val="lightGray"/>
              </w:rPr>
            </w:pPr>
          </w:p>
        </w:tc>
        <w:tc>
          <w:tcPr>
            <w:tcW w:w="993" w:type="dxa"/>
          </w:tcPr>
          <w:p w:rsidR="00913470" w:rsidRPr="003A259C" w:rsidRDefault="00913470" w:rsidP="00B44B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highlight w:val="lightGray"/>
              </w:rPr>
            </w:pPr>
            <w:r w:rsidRPr="003A259C">
              <w:rPr>
                <w:rFonts w:ascii="Times New Roman" w:hAnsi="Times New Roman"/>
                <w:color w:val="auto"/>
                <w:sz w:val="24"/>
                <w:szCs w:val="24"/>
              </w:rPr>
              <w:t>CFS</w:t>
            </w:r>
            <w:r w:rsidR="005052E0" w:rsidRPr="003A259C">
              <w:rPr>
                <w:rFonts w:ascii="Times New Roman" w:hAnsi="Times New Roman"/>
                <w:i/>
                <w:color w:val="auto"/>
                <w:sz w:val="24"/>
                <w:szCs w:val="24"/>
                <w:vertAlign w:val="superscript"/>
              </w:rPr>
              <w:t>a</w:t>
            </w:r>
          </w:p>
        </w:tc>
        <w:tc>
          <w:tcPr>
            <w:tcW w:w="2126" w:type="dxa"/>
            <w:gridSpan w:val="2"/>
          </w:tcPr>
          <w:p w:rsidR="00913470" w:rsidRPr="003A259C" w:rsidRDefault="00913470" w:rsidP="00B44B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olor w:val="auto"/>
                <w:sz w:val="24"/>
                <w:szCs w:val="24"/>
              </w:rPr>
              <w:t>Daily Step Counts</w:t>
            </w:r>
            <w:r w:rsidR="005052E0" w:rsidRPr="003A259C">
              <w:rPr>
                <w:rFonts w:ascii="Times New Roman" w:hAnsi="Times New Roman"/>
                <w:i/>
                <w:color w:val="auto"/>
                <w:sz w:val="24"/>
                <w:szCs w:val="24"/>
                <w:vertAlign w:val="superscript"/>
              </w:rPr>
              <w:t xml:space="preserve"> b</w:t>
            </w:r>
            <w:r w:rsidR="005052E0" w:rsidRPr="003A259C" w:rsidDel="005052E0">
              <w:rPr>
                <w:rFonts w:ascii="Times New Roman" w:hAnsi="Times New Roman"/>
                <w:color w:val="auto"/>
                <w:sz w:val="24"/>
                <w:szCs w:val="24"/>
              </w:rPr>
              <w:t xml:space="preserve"> </w:t>
            </w:r>
          </w:p>
        </w:tc>
        <w:tc>
          <w:tcPr>
            <w:tcW w:w="1320" w:type="dxa"/>
          </w:tcPr>
          <w:p w:rsidR="00913470" w:rsidRPr="003A259C" w:rsidRDefault="00913470" w:rsidP="00B44B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vertAlign w:val="superscript"/>
              </w:rPr>
            </w:pPr>
            <w:r w:rsidRPr="003A259C">
              <w:rPr>
                <w:rFonts w:ascii="Times New Roman" w:hAnsi="Times New Roman"/>
                <w:color w:val="auto"/>
                <w:sz w:val="24"/>
                <w:szCs w:val="24"/>
              </w:rPr>
              <w:t>PCS</w:t>
            </w:r>
            <w:r w:rsidR="005052E0" w:rsidRPr="003A259C">
              <w:rPr>
                <w:rFonts w:ascii="Times New Roman" w:hAnsi="Times New Roman"/>
                <w:i/>
                <w:color w:val="auto"/>
                <w:sz w:val="24"/>
                <w:szCs w:val="24"/>
                <w:vertAlign w:val="superscript"/>
              </w:rPr>
              <w:t xml:space="preserve"> </w:t>
            </w:r>
            <w:r w:rsidR="004B1579" w:rsidRPr="003A259C">
              <w:rPr>
                <w:rFonts w:ascii="Times New Roman" w:hAnsi="Times New Roman"/>
                <w:i/>
                <w:color w:val="auto"/>
                <w:sz w:val="24"/>
                <w:szCs w:val="24"/>
                <w:vertAlign w:val="superscript"/>
              </w:rPr>
              <w:t>c</w:t>
            </w:r>
          </w:p>
        </w:tc>
      </w:tr>
      <w:tr w:rsidR="003A259C" w:rsidRPr="003A259C" w:rsidTr="00D737C3">
        <w:tc>
          <w:tcPr>
            <w:cnfStyle w:val="001000000000" w:firstRow="0" w:lastRow="0" w:firstColumn="1" w:lastColumn="0" w:oddVBand="0" w:evenVBand="0" w:oddHBand="0" w:evenHBand="0" w:firstRowFirstColumn="0" w:firstRowLastColumn="0" w:lastRowFirstColumn="0" w:lastRowLastColumn="0"/>
            <w:tcW w:w="4077" w:type="dxa"/>
          </w:tcPr>
          <w:p w:rsidR="00913470" w:rsidRPr="003A259C" w:rsidRDefault="00913470" w:rsidP="00B44B55">
            <w:pPr>
              <w:rPr>
                <w:rFonts w:ascii="Times New Roman" w:hAnsi="Times New Roman" w:cs="Times New Roman"/>
                <w:b w:val="0"/>
                <w:color w:val="auto"/>
                <w:sz w:val="24"/>
                <w:szCs w:val="24"/>
              </w:rPr>
            </w:pPr>
            <w:r w:rsidRPr="003A259C">
              <w:rPr>
                <w:rFonts w:ascii="Times New Roman" w:hAnsi="Times New Roman" w:cs="Times New Roman"/>
                <w:b w:val="0"/>
                <w:color w:val="auto"/>
                <w:sz w:val="24"/>
                <w:szCs w:val="24"/>
              </w:rPr>
              <w:t>Healthy controls</w:t>
            </w:r>
          </w:p>
        </w:tc>
        <w:tc>
          <w:tcPr>
            <w:tcW w:w="1134" w:type="dxa"/>
            <w:gridSpan w:val="2"/>
          </w:tcPr>
          <w:p w:rsidR="00913470" w:rsidRPr="003A259C" w:rsidRDefault="00913470" w:rsidP="00B44B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2</w:t>
            </w:r>
          </w:p>
        </w:tc>
        <w:tc>
          <w:tcPr>
            <w:tcW w:w="1985" w:type="dxa"/>
          </w:tcPr>
          <w:p w:rsidR="00913470" w:rsidRPr="003A259C" w:rsidRDefault="00913470" w:rsidP="00B44B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10,000</w:t>
            </w:r>
          </w:p>
        </w:tc>
        <w:tc>
          <w:tcPr>
            <w:tcW w:w="1320" w:type="dxa"/>
          </w:tcPr>
          <w:p w:rsidR="00913470" w:rsidRPr="003A259C" w:rsidRDefault="00913470" w:rsidP="00B44B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50</w:t>
            </w:r>
          </w:p>
        </w:tc>
      </w:tr>
      <w:tr w:rsidR="003A259C" w:rsidRPr="003A259C" w:rsidTr="00D73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913470" w:rsidRPr="003A259C" w:rsidRDefault="00913470" w:rsidP="00B44B55">
            <w:pPr>
              <w:rPr>
                <w:rFonts w:ascii="Times New Roman" w:hAnsi="Times New Roman" w:cs="Times New Roman"/>
                <w:b w:val="0"/>
                <w:color w:val="auto"/>
                <w:sz w:val="24"/>
                <w:szCs w:val="24"/>
              </w:rPr>
            </w:pPr>
            <w:r w:rsidRPr="003A259C">
              <w:rPr>
                <w:rFonts w:ascii="Times New Roman" w:hAnsi="Times New Roman" w:cs="Times New Roman"/>
                <w:b w:val="0"/>
                <w:color w:val="auto"/>
                <w:sz w:val="24"/>
                <w:szCs w:val="24"/>
              </w:rPr>
              <w:t>ICU survivors</w:t>
            </w:r>
          </w:p>
        </w:tc>
        <w:tc>
          <w:tcPr>
            <w:tcW w:w="1134" w:type="dxa"/>
            <w:gridSpan w:val="2"/>
          </w:tcPr>
          <w:p w:rsidR="00913470" w:rsidRPr="003A259C" w:rsidRDefault="00913470" w:rsidP="00B44B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2</w:t>
            </w:r>
          </w:p>
        </w:tc>
        <w:tc>
          <w:tcPr>
            <w:tcW w:w="1985" w:type="dxa"/>
          </w:tcPr>
          <w:p w:rsidR="00913470" w:rsidRPr="003A259C" w:rsidRDefault="00913470" w:rsidP="00B44B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8750</w:t>
            </w:r>
          </w:p>
        </w:tc>
        <w:tc>
          <w:tcPr>
            <w:tcW w:w="1320" w:type="dxa"/>
          </w:tcPr>
          <w:p w:rsidR="00913470" w:rsidRPr="003A259C" w:rsidRDefault="00913470" w:rsidP="00B44B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50</w:t>
            </w:r>
          </w:p>
        </w:tc>
      </w:tr>
      <w:tr w:rsidR="003A259C" w:rsidRPr="003A259C" w:rsidTr="00D737C3">
        <w:tc>
          <w:tcPr>
            <w:cnfStyle w:val="001000000000" w:firstRow="0" w:lastRow="0" w:firstColumn="1" w:lastColumn="0" w:oddVBand="0" w:evenVBand="0" w:oddHBand="0" w:evenHBand="0" w:firstRowFirstColumn="0" w:firstRowLastColumn="0" w:lastRowFirstColumn="0" w:lastRowLastColumn="0"/>
            <w:tcW w:w="4077" w:type="dxa"/>
          </w:tcPr>
          <w:p w:rsidR="00913470" w:rsidRPr="003A259C" w:rsidRDefault="00913470" w:rsidP="00B44B55">
            <w:pPr>
              <w:rPr>
                <w:rFonts w:ascii="Times New Roman" w:hAnsi="Times New Roman" w:cs="Times New Roman"/>
                <w:b w:val="0"/>
                <w:color w:val="auto"/>
                <w:sz w:val="24"/>
                <w:szCs w:val="24"/>
              </w:rPr>
            </w:pPr>
            <w:r w:rsidRPr="003A259C">
              <w:rPr>
                <w:rFonts w:ascii="Times New Roman" w:hAnsi="Times New Roman" w:cs="Times New Roman"/>
                <w:b w:val="0"/>
                <w:color w:val="auto"/>
                <w:sz w:val="24"/>
                <w:szCs w:val="24"/>
              </w:rPr>
              <w:t>ICU survivors without chronic disease</w:t>
            </w:r>
          </w:p>
        </w:tc>
        <w:tc>
          <w:tcPr>
            <w:tcW w:w="1134" w:type="dxa"/>
            <w:gridSpan w:val="2"/>
          </w:tcPr>
          <w:p w:rsidR="00913470" w:rsidRPr="003A259C" w:rsidRDefault="00913470" w:rsidP="00B44B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2</w:t>
            </w:r>
          </w:p>
        </w:tc>
        <w:tc>
          <w:tcPr>
            <w:tcW w:w="1985" w:type="dxa"/>
          </w:tcPr>
          <w:p w:rsidR="00913470" w:rsidRPr="003A259C" w:rsidRDefault="0050526F" w:rsidP="00B44B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10,000</w:t>
            </w:r>
          </w:p>
        </w:tc>
        <w:tc>
          <w:tcPr>
            <w:tcW w:w="1320" w:type="dxa"/>
          </w:tcPr>
          <w:p w:rsidR="00913470" w:rsidRPr="003A259C" w:rsidRDefault="00913470" w:rsidP="00B44B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50</w:t>
            </w:r>
          </w:p>
        </w:tc>
      </w:tr>
      <w:tr w:rsidR="003A259C" w:rsidRPr="003A259C" w:rsidTr="00D73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913470" w:rsidRPr="003A259C" w:rsidRDefault="00913470" w:rsidP="00B44B55">
            <w:pPr>
              <w:rPr>
                <w:rFonts w:ascii="Times New Roman" w:hAnsi="Times New Roman" w:cs="Times New Roman"/>
                <w:b w:val="0"/>
                <w:color w:val="auto"/>
                <w:sz w:val="24"/>
                <w:szCs w:val="24"/>
              </w:rPr>
            </w:pPr>
            <w:r w:rsidRPr="003A259C">
              <w:rPr>
                <w:rFonts w:ascii="Times New Roman" w:hAnsi="Times New Roman" w:cs="Times New Roman"/>
                <w:b w:val="0"/>
                <w:color w:val="auto"/>
                <w:sz w:val="24"/>
                <w:szCs w:val="24"/>
              </w:rPr>
              <w:t>ICU survivors with chronic disease</w:t>
            </w:r>
          </w:p>
        </w:tc>
        <w:tc>
          <w:tcPr>
            <w:tcW w:w="1134" w:type="dxa"/>
            <w:gridSpan w:val="2"/>
          </w:tcPr>
          <w:p w:rsidR="00913470" w:rsidRPr="003A259C" w:rsidRDefault="00913470" w:rsidP="00B44B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3</w:t>
            </w:r>
          </w:p>
        </w:tc>
        <w:tc>
          <w:tcPr>
            <w:tcW w:w="1985" w:type="dxa"/>
          </w:tcPr>
          <w:p w:rsidR="00913470" w:rsidRPr="003A259C" w:rsidRDefault="00913470" w:rsidP="00B44B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6250</w:t>
            </w:r>
          </w:p>
        </w:tc>
        <w:tc>
          <w:tcPr>
            <w:tcW w:w="1320" w:type="dxa"/>
          </w:tcPr>
          <w:p w:rsidR="00913470" w:rsidRPr="003A259C" w:rsidRDefault="00913470" w:rsidP="00B44B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42</w:t>
            </w:r>
          </w:p>
        </w:tc>
      </w:tr>
    </w:tbl>
    <w:p w:rsidR="00913470" w:rsidRPr="003A259C" w:rsidRDefault="005052E0" w:rsidP="00913470">
      <w:pPr>
        <w:rPr>
          <w:rFonts w:ascii="Times New Roman" w:hAnsi="Times New Roman"/>
          <w:sz w:val="24"/>
          <w:szCs w:val="24"/>
        </w:rPr>
      </w:pPr>
      <w:r w:rsidRPr="003A259C">
        <w:rPr>
          <w:rFonts w:ascii="Times New Roman" w:hAnsi="Times New Roman"/>
          <w:i/>
          <w:sz w:val="24"/>
          <w:szCs w:val="24"/>
          <w:vertAlign w:val="superscript"/>
        </w:rPr>
        <w:t>a</w:t>
      </w:r>
      <w:r w:rsidR="00913470" w:rsidRPr="003A259C">
        <w:rPr>
          <w:rFonts w:ascii="Times New Roman" w:hAnsi="Times New Roman"/>
          <w:sz w:val="24"/>
          <w:szCs w:val="24"/>
        </w:rPr>
        <w:t xml:space="preserve"> As per Table </w:t>
      </w:r>
      <w:r w:rsidR="00714A0A" w:rsidRPr="003A259C">
        <w:rPr>
          <w:rFonts w:ascii="Times New Roman" w:hAnsi="Times New Roman"/>
          <w:sz w:val="24"/>
          <w:szCs w:val="24"/>
        </w:rPr>
        <w:t>S</w:t>
      </w:r>
      <w:r w:rsidR="00913470" w:rsidRPr="003A259C">
        <w:rPr>
          <w:rFonts w:ascii="Times New Roman" w:hAnsi="Times New Roman"/>
          <w:sz w:val="24"/>
          <w:szCs w:val="24"/>
        </w:rPr>
        <w:t>1. From reference [4].</w:t>
      </w:r>
    </w:p>
    <w:p w:rsidR="00913470" w:rsidRPr="003A259C" w:rsidRDefault="005052E0" w:rsidP="00913470">
      <w:pPr>
        <w:rPr>
          <w:rFonts w:ascii="Times New Roman" w:hAnsi="Times New Roman"/>
          <w:sz w:val="24"/>
          <w:szCs w:val="24"/>
        </w:rPr>
      </w:pPr>
      <w:r w:rsidRPr="003A259C">
        <w:rPr>
          <w:rFonts w:ascii="Times New Roman" w:hAnsi="Times New Roman"/>
          <w:i/>
          <w:sz w:val="24"/>
          <w:szCs w:val="24"/>
          <w:vertAlign w:val="superscript"/>
        </w:rPr>
        <w:t>b</w:t>
      </w:r>
      <w:r w:rsidR="00913470" w:rsidRPr="003A259C">
        <w:rPr>
          <w:rFonts w:ascii="Times New Roman" w:hAnsi="Times New Roman"/>
          <w:sz w:val="24"/>
          <w:szCs w:val="24"/>
        </w:rPr>
        <w:t xml:space="preserve"> From reference [5].</w:t>
      </w:r>
    </w:p>
    <w:p w:rsidR="00913470" w:rsidRPr="003A259C" w:rsidRDefault="005052E0" w:rsidP="00913470">
      <w:pPr>
        <w:rPr>
          <w:rFonts w:ascii="Times New Roman" w:eastAsia="Times New Roman" w:hAnsi="Times New Roman"/>
          <w:sz w:val="24"/>
          <w:szCs w:val="24"/>
        </w:rPr>
      </w:pPr>
      <w:r w:rsidRPr="003A259C">
        <w:rPr>
          <w:rFonts w:ascii="Times New Roman" w:hAnsi="Times New Roman"/>
          <w:i/>
          <w:sz w:val="24"/>
          <w:szCs w:val="24"/>
          <w:vertAlign w:val="superscript"/>
        </w:rPr>
        <w:t>c</w:t>
      </w:r>
      <w:r w:rsidR="00913470" w:rsidRPr="003A259C">
        <w:rPr>
          <w:rFonts w:ascii="Times New Roman" w:eastAsia="Times New Roman" w:hAnsi="Times New Roman"/>
          <w:sz w:val="24"/>
          <w:szCs w:val="24"/>
          <w:shd w:val="clear" w:color="auto" w:fill="FFFFFF"/>
        </w:rPr>
        <w:t xml:space="preserve"> From reference [6]: Mean±SD </w:t>
      </w:r>
      <w:r w:rsidR="00913470" w:rsidRPr="003A259C">
        <w:rPr>
          <w:rFonts w:ascii="Times New Roman" w:eastAsia="Times New Roman" w:hAnsi="Times New Roman"/>
          <w:sz w:val="24"/>
          <w:szCs w:val="24"/>
          <w:shd w:val="clear" w:color="auto" w:fill="FFFFFF"/>
        </w:rPr>
        <w:sym w:font="Symbol" w:char="F0BA"/>
      </w:r>
      <w:r w:rsidR="00913470" w:rsidRPr="003A259C">
        <w:rPr>
          <w:rFonts w:ascii="Times New Roman" w:eastAsia="Times New Roman" w:hAnsi="Times New Roman"/>
          <w:sz w:val="24"/>
          <w:szCs w:val="24"/>
          <w:shd w:val="clear" w:color="auto" w:fill="FFFFFF"/>
        </w:rPr>
        <w:t xml:space="preserve"> 50±10 [2].</w:t>
      </w:r>
    </w:p>
    <w:p w:rsidR="00B81CEA" w:rsidRPr="003A259C" w:rsidRDefault="00B81CEA" w:rsidP="0033634E">
      <w:pPr>
        <w:shd w:val="clear" w:color="auto" w:fill="FFFFFF"/>
        <w:spacing w:before="100" w:beforeAutospacing="1" w:after="0" w:line="240" w:lineRule="auto"/>
        <w:rPr>
          <w:rFonts w:ascii="Times New Roman" w:eastAsia="Times New Roman" w:hAnsi="Times New Roman"/>
          <w:b/>
          <w:sz w:val="24"/>
          <w:szCs w:val="24"/>
          <w:lang w:eastAsia="en-GB"/>
        </w:rPr>
      </w:pPr>
      <w:bookmarkStart w:id="0" w:name="_GoBack"/>
      <w:bookmarkEnd w:id="0"/>
    </w:p>
    <w:bookmarkStart w:id="1" w:name="_MON_1494846263"/>
    <w:bookmarkEnd w:id="1"/>
    <w:p w:rsidR="00B81CEA" w:rsidRPr="003A259C" w:rsidRDefault="00427346" w:rsidP="0033634E">
      <w:pPr>
        <w:shd w:val="clear" w:color="auto" w:fill="FFFFFF"/>
        <w:spacing w:before="100" w:beforeAutospacing="1" w:after="0" w:line="240" w:lineRule="auto"/>
        <w:rPr>
          <w:rFonts w:ascii="Times New Roman" w:eastAsia="Times New Roman" w:hAnsi="Times New Roman"/>
          <w:b/>
          <w:sz w:val="24"/>
          <w:szCs w:val="24"/>
          <w:lang w:eastAsia="en-GB"/>
        </w:rPr>
      </w:pPr>
      <w:r w:rsidRPr="003A259C">
        <w:rPr>
          <w:rFonts w:ascii="Times New Roman" w:eastAsia="Times New Roman" w:hAnsi="Times New Roman"/>
          <w:b/>
          <w:sz w:val="24"/>
          <w:szCs w:val="24"/>
          <w:lang w:eastAsia="en-GB"/>
        </w:rPr>
        <w:object w:dxaOrig="9026" w:dyaOrig="1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94.5pt" o:ole="">
            <v:imagedata r:id="rId11" o:title=""/>
          </v:shape>
          <o:OLEObject Type="Embed" ProgID="Word.Document.12" ShapeID="_x0000_i1025" DrawAspect="Content" ObjectID="_1518589361" r:id="rId12">
            <o:FieldCodes>\s</o:FieldCodes>
          </o:OLEObject>
        </w:object>
      </w:r>
    </w:p>
    <w:p w:rsidR="00D53A19" w:rsidRPr="003A259C" w:rsidRDefault="00D53A19" w:rsidP="0033634E">
      <w:pPr>
        <w:shd w:val="clear" w:color="auto" w:fill="FFFFFF"/>
        <w:spacing w:after="0" w:line="240" w:lineRule="auto"/>
      </w:pPr>
    </w:p>
    <w:p w:rsidR="00D53A19" w:rsidRPr="003A259C" w:rsidRDefault="00D53A19" w:rsidP="0033634E">
      <w:pPr>
        <w:shd w:val="clear" w:color="auto" w:fill="FFFFFF"/>
        <w:spacing w:after="0" w:line="240" w:lineRule="auto"/>
      </w:pPr>
    </w:p>
    <w:p w:rsidR="00D53A19" w:rsidRPr="003A259C" w:rsidRDefault="00D53A19" w:rsidP="0033634E">
      <w:pPr>
        <w:shd w:val="clear" w:color="auto" w:fill="FFFFFF"/>
        <w:spacing w:after="0" w:line="240" w:lineRule="auto"/>
      </w:pPr>
    </w:p>
    <w:p w:rsidR="00D53A19" w:rsidRPr="003A259C" w:rsidRDefault="00D53A19" w:rsidP="0033634E">
      <w:pPr>
        <w:shd w:val="clear" w:color="auto" w:fill="FFFFFF"/>
        <w:spacing w:after="0" w:line="240" w:lineRule="auto"/>
      </w:pPr>
    </w:p>
    <w:p w:rsidR="00D53A19" w:rsidRPr="003A259C" w:rsidRDefault="00D53A19" w:rsidP="0033634E">
      <w:pPr>
        <w:shd w:val="clear" w:color="auto" w:fill="FFFFFF"/>
        <w:spacing w:after="0" w:line="240" w:lineRule="auto"/>
      </w:pPr>
    </w:p>
    <w:p w:rsidR="00D53A19" w:rsidRPr="003A259C" w:rsidRDefault="00D53A19" w:rsidP="0033634E">
      <w:pPr>
        <w:shd w:val="clear" w:color="auto" w:fill="FFFFFF"/>
        <w:spacing w:after="0" w:line="240" w:lineRule="auto"/>
      </w:pPr>
    </w:p>
    <w:p w:rsidR="00D53A19" w:rsidRPr="003A259C" w:rsidRDefault="00D53A19" w:rsidP="0033634E">
      <w:pPr>
        <w:shd w:val="clear" w:color="auto" w:fill="FFFFFF"/>
        <w:spacing w:after="0" w:line="240" w:lineRule="auto"/>
      </w:pPr>
    </w:p>
    <w:p w:rsidR="00D53A19" w:rsidRPr="003A259C" w:rsidRDefault="00D53A19" w:rsidP="0033634E">
      <w:pPr>
        <w:shd w:val="clear" w:color="auto" w:fill="FFFFFF"/>
        <w:spacing w:after="0" w:line="240" w:lineRule="auto"/>
      </w:pPr>
    </w:p>
    <w:p w:rsidR="00D53A19" w:rsidRPr="003A259C" w:rsidRDefault="00D53A19" w:rsidP="0033634E">
      <w:pPr>
        <w:shd w:val="clear" w:color="auto" w:fill="FFFFFF"/>
        <w:spacing w:after="0" w:line="240" w:lineRule="auto"/>
      </w:pPr>
    </w:p>
    <w:p w:rsidR="00D53A19" w:rsidRPr="003A259C" w:rsidRDefault="00D53A19" w:rsidP="0033634E">
      <w:pPr>
        <w:shd w:val="clear" w:color="auto" w:fill="FFFFFF"/>
        <w:spacing w:after="0" w:line="240" w:lineRule="auto"/>
      </w:pPr>
    </w:p>
    <w:p w:rsidR="00D53A19" w:rsidRPr="003A259C" w:rsidRDefault="00D53A19" w:rsidP="0033634E">
      <w:pPr>
        <w:shd w:val="clear" w:color="auto" w:fill="FFFFFF"/>
        <w:spacing w:after="0" w:line="240" w:lineRule="auto"/>
      </w:pPr>
    </w:p>
    <w:p w:rsidR="00D53A19" w:rsidRPr="003A259C" w:rsidRDefault="00D53A19" w:rsidP="0033634E">
      <w:pPr>
        <w:shd w:val="clear" w:color="auto" w:fill="FFFFFF"/>
        <w:spacing w:after="0" w:line="240" w:lineRule="auto"/>
      </w:pPr>
    </w:p>
    <w:p w:rsidR="00D53A19" w:rsidRPr="003A259C" w:rsidRDefault="00D53A19" w:rsidP="0033634E">
      <w:pPr>
        <w:shd w:val="clear" w:color="auto" w:fill="FFFFFF"/>
        <w:spacing w:after="0" w:line="240" w:lineRule="auto"/>
      </w:pPr>
    </w:p>
    <w:p w:rsidR="00D168E1" w:rsidRPr="003A259C" w:rsidRDefault="00D168E1" w:rsidP="0033634E">
      <w:pPr>
        <w:shd w:val="clear" w:color="auto" w:fill="FFFFFF"/>
        <w:spacing w:after="0" w:line="240" w:lineRule="auto"/>
      </w:pPr>
    </w:p>
    <w:p w:rsidR="0033634E" w:rsidRPr="003A259C" w:rsidRDefault="0033634E" w:rsidP="0033634E">
      <w:pPr>
        <w:spacing w:after="0" w:line="480" w:lineRule="auto"/>
        <w:jc w:val="both"/>
        <w:rPr>
          <w:rFonts w:ascii="Times New Roman" w:hAnsi="Times New Roman"/>
          <w:b/>
          <w:sz w:val="24"/>
          <w:szCs w:val="24"/>
        </w:rPr>
      </w:pPr>
      <w:r w:rsidRPr="003A259C">
        <w:rPr>
          <w:rFonts w:ascii="Times New Roman" w:hAnsi="Times New Roman"/>
          <w:b/>
          <w:sz w:val="24"/>
          <w:szCs w:val="24"/>
        </w:rPr>
        <w:t>RESULTS</w:t>
      </w:r>
    </w:p>
    <w:p w:rsidR="0033634E" w:rsidRPr="003A259C" w:rsidRDefault="0033634E" w:rsidP="0033634E">
      <w:pPr>
        <w:pStyle w:val="ListParagraph"/>
        <w:numPr>
          <w:ilvl w:val="0"/>
          <w:numId w:val="8"/>
        </w:numPr>
        <w:spacing w:after="0" w:line="480" w:lineRule="auto"/>
        <w:jc w:val="both"/>
        <w:rPr>
          <w:rFonts w:ascii="Times New Roman" w:hAnsi="Times New Roman"/>
          <w:b/>
          <w:sz w:val="24"/>
          <w:szCs w:val="24"/>
        </w:rPr>
      </w:pPr>
      <w:r w:rsidRPr="003A259C">
        <w:rPr>
          <w:rFonts w:ascii="Times New Roman" w:hAnsi="Times New Roman"/>
          <w:b/>
          <w:sz w:val="24"/>
          <w:szCs w:val="24"/>
        </w:rPr>
        <w:t>Patient Characteristics</w:t>
      </w:r>
    </w:p>
    <w:p w:rsidR="00B81CEA" w:rsidRPr="003A259C" w:rsidRDefault="00714A0A" w:rsidP="00D737C3">
      <w:pPr>
        <w:spacing w:after="0" w:line="480" w:lineRule="auto"/>
        <w:ind w:left="408"/>
        <w:jc w:val="both"/>
        <w:rPr>
          <w:rFonts w:ascii="Times New Roman" w:hAnsi="Times New Roman"/>
          <w:sz w:val="24"/>
          <w:szCs w:val="24"/>
        </w:rPr>
      </w:pPr>
      <w:r w:rsidRPr="003A259C">
        <w:rPr>
          <w:rFonts w:ascii="Times New Roman" w:hAnsi="Times New Roman"/>
          <w:i/>
          <w:sz w:val="24"/>
          <w:szCs w:val="24"/>
        </w:rPr>
        <w:t>1.</w:t>
      </w:r>
      <w:r w:rsidR="00427346" w:rsidRPr="003A259C">
        <w:rPr>
          <w:rFonts w:ascii="Times New Roman" w:hAnsi="Times New Roman"/>
          <w:i/>
          <w:sz w:val="24"/>
          <w:szCs w:val="24"/>
        </w:rPr>
        <w:t>1 Enrolled</w:t>
      </w:r>
      <w:r w:rsidR="00B81CEA" w:rsidRPr="003A259C">
        <w:rPr>
          <w:rFonts w:ascii="Times New Roman" w:hAnsi="Times New Roman"/>
          <w:i/>
          <w:sz w:val="24"/>
          <w:szCs w:val="24"/>
        </w:rPr>
        <w:t xml:space="preserve"> versus non-followed up patients</w:t>
      </w:r>
      <w:r w:rsidRPr="003A259C">
        <w:rPr>
          <w:rFonts w:ascii="Times New Roman" w:hAnsi="Times New Roman"/>
          <w:i/>
          <w:sz w:val="24"/>
          <w:szCs w:val="24"/>
        </w:rPr>
        <w:t xml:space="preserve"> from full cohort of intensive care unit survivors (n=30)</w:t>
      </w:r>
    </w:p>
    <w:tbl>
      <w:tblPr>
        <w:tblStyle w:val="LightShading"/>
        <w:tblW w:w="0" w:type="auto"/>
        <w:tblLook w:val="04A0" w:firstRow="1" w:lastRow="0" w:firstColumn="1" w:lastColumn="0" w:noHBand="0" w:noVBand="1"/>
      </w:tblPr>
      <w:tblGrid>
        <w:gridCol w:w="3202"/>
        <w:gridCol w:w="2112"/>
        <w:gridCol w:w="2110"/>
        <w:gridCol w:w="1466"/>
      </w:tblGrid>
      <w:tr w:rsidR="003A259C" w:rsidRPr="003A259C" w:rsidTr="00D737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dxa"/>
          </w:tcPr>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Characteristic</w:t>
            </w:r>
          </w:p>
        </w:tc>
        <w:tc>
          <w:tcPr>
            <w:tcW w:w="2112" w:type="dxa"/>
          </w:tcPr>
          <w:p w:rsidR="00555CEC" w:rsidRPr="003A259C" w:rsidRDefault="00555CEC" w:rsidP="00555CE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Followed-up</w:t>
            </w:r>
          </w:p>
        </w:tc>
        <w:tc>
          <w:tcPr>
            <w:tcW w:w="2110" w:type="dxa"/>
          </w:tcPr>
          <w:p w:rsidR="00555CEC" w:rsidRPr="003A259C" w:rsidRDefault="00555CEC" w:rsidP="00555CE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Not Followed-up</w:t>
            </w:r>
          </w:p>
        </w:tc>
        <w:tc>
          <w:tcPr>
            <w:tcW w:w="1466" w:type="dxa"/>
          </w:tcPr>
          <w:p w:rsidR="00555CEC" w:rsidRPr="003A259C" w:rsidRDefault="00555CEC" w:rsidP="00555CE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P value</w:t>
            </w:r>
          </w:p>
          <w:p w:rsidR="00555CEC" w:rsidRPr="003A259C" w:rsidRDefault="00555CEC" w:rsidP="00555CE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tc>
      </w:tr>
      <w:tr w:rsidR="003A259C" w:rsidRPr="003A259C" w:rsidTr="001D2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dxa"/>
          </w:tcPr>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n</w:t>
            </w:r>
          </w:p>
        </w:tc>
        <w:tc>
          <w:tcPr>
            <w:tcW w:w="2112" w:type="dxa"/>
          </w:tcPr>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30</w:t>
            </w:r>
          </w:p>
        </w:tc>
        <w:tc>
          <w:tcPr>
            <w:tcW w:w="2110" w:type="dxa"/>
          </w:tcPr>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11</w:t>
            </w:r>
          </w:p>
        </w:tc>
        <w:tc>
          <w:tcPr>
            <w:tcW w:w="1466" w:type="dxa"/>
          </w:tcPr>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tc>
      </w:tr>
      <w:tr w:rsidR="003A259C" w:rsidRPr="003A259C" w:rsidTr="00D737C3">
        <w:tc>
          <w:tcPr>
            <w:cnfStyle w:val="001000000000" w:firstRow="0" w:lastRow="0" w:firstColumn="1" w:lastColumn="0" w:oddVBand="0" w:evenVBand="0" w:oddHBand="0" w:evenHBand="0" w:firstRowFirstColumn="0" w:firstRowLastColumn="0" w:lastRowFirstColumn="0" w:lastRowLastColumn="0"/>
            <w:tcW w:w="3202" w:type="dxa"/>
          </w:tcPr>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Age (years)</w:t>
            </w:r>
          </w:p>
        </w:tc>
        <w:tc>
          <w:tcPr>
            <w:tcW w:w="2112" w:type="dxa"/>
          </w:tcPr>
          <w:p w:rsidR="00555CEC" w:rsidRPr="003A259C" w:rsidRDefault="009F2798"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55.3 (48.3-62.</w:t>
            </w:r>
            <w:r w:rsidR="00555CEC" w:rsidRPr="003A259C">
              <w:rPr>
                <w:rFonts w:ascii="Times New Roman" w:hAnsi="Times New Roman"/>
                <w:color w:val="auto"/>
                <w:sz w:val="24"/>
                <w:szCs w:val="24"/>
                <w:lang w:eastAsia="en-GB"/>
              </w:rPr>
              <w:t>3)</w:t>
            </w:r>
          </w:p>
        </w:tc>
        <w:tc>
          <w:tcPr>
            <w:tcW w:w="2110" w:type="dxa"/>
          </w:tcPr>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40</w:t>
            </w:r>
            <w:r w:rsidR="009F2798" w:rsidRPr="003A259C">
              <w:rPr>
                <w:rFonts w:ascii="Times New Roman" w:hAnsi="Times New Roman"/>
                <w:color w:val="auto"/>
                <w:sz w:val="24"/>
                <w:szCs w:val="24"/>
                <w:lang w:eastAsia="en-GB"/>
              </w:rPr>
              <w:t>.8 (31.9-49.</w:t>
            </w:r>
            <w:r w:rsidRPr="003A259C">
              <w:rPr>
                <w:rFonts w:ascii="Times New Roman" w:hAnsi="Times New Roman"/>
                <w:color w:val="auto"/>
                <w:sz w:val="24"/>
                <w:szCs w:val="24"/>
                <w:lang w:eastAsia="en-GB"/>
              </w:rPr>
              <w:t>7)</w:t>
            </w:r>
          </w:p>
        </w:tc>
        <w:tc>
          <w:tcPr>
            <w:tcW w:w="1466" w:type="dxa"/>
          </w:tcPr>
          <w:p w:rsidR="00555CEC" w:rsidRPr="003A259C" w:rsidRDefault="009F2798"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lang w:eastAsia="en-GB"/>
              </w:rPr>
            </w:pPr>
            <w:r w:rsidRPr="003A259C">
              <w:rPr>
                <w:rFonts w:ascii="Times New Roman" w:hAnsi="Times New Roman"/>
                <w:b/>
                <w:color w:val="auto"/>
                <w:sz w:val="24"/>
                <w:szCs w:val="24"/>
                <w:lang w:eastAsia="en-GB"/>
              </w:rPr>
              <w:t>0.</w:t>
            </w:r>
            <w:r w:rsidR="00555CEC" w:rsidRPr="003A259C">
              <w:rPr>
                <w:rFonts w:ascii="Times New Roman" w:hAnsi="Times New Roman"/>
                <w:b/>
                <w:color w:val="auto"/>
                <w:sz w:val="24"/>
                <w:szCs w:val="24"/>
                <w:lang w:eastAsia="en-GB"/>
              </w:rPr>
              <w:t>024</w:t>
            </w:r>
            <w:r w:rsidR="00730023" w:rsidRPr="003A259C">
              <w:rPr>
                <w:rFonts w:ascii="Times New Roman" w:hAnsi="Times New Roman"/>
                <w:b/>
                <w:i/>
                <w:color w:val="auto"/>
                <w:sz w:val="24"/>
                <w:szCs w:val="24"/>
                <w:vertAlign w:val="superscript"/>
                <w:lang w:eastAsia="en-GB"/>
              </w:rPr>
              <w:t>c</w:t>
            </w: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tc>
      </w:tr>
      <w:tr w:rsidR="003A259C" w:rsidRPr="003A259C" w:rsidTr="001D2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dxa"/>
          </w:tcPr>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Male sex n (%)</w:t>
            </w:r>
            <w:r w:rsidR="00730023" w:rsidRPr="003A259C">
              <w:rPr>
                <w:rFonts w:ascii="Times New Roman" w:hAnsi="Times New Roman"/>
                <w:i/>
                <w:iCs/>
                <w:color w:val="auto"/>
                <w:vertAlign w:val="superscript"/>
                <w:lang w:eastAsia="en-GB"/>
              </w:rPr>
              <w:t>a</w:t>
            </w:r>
            <w:r w:rsidR="00730023" w:rsidRPr="003A259C" w:rsidDel="00730023">
              <w:rPr>
                <w:rFonts w:ascii="Times New Roman" w:hAnsi="Times New Roman"/>
                <w:iCs/>
                <w:color w:val="auto"/>
                <w:sz w:val="24"/>
                <w:szCs w:val="24"/>
                <w:vertAlign w:val="superscript"/>
                <w:lang w:eastAsia="en-GB"/>
              </w:rPr>
              <w:t xml:space="preserve"> </w:t>
            </w:r>
          </w:p>
        </w:tc>
        <w:tc>
          <w:tcPr>
            <w:tcW w:w="2112" w:type="dxa"/>
          </w:tcPr>
          <w:p w:rsidR="00555CEC" w:rsidRPr="003A259C" w:rsidRDefault="009F2798"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14(46.</w:t>
            </w:r>
            <w:r w:rsidR="00555CEC" w:rsidRPr="003A259C">
              <w:rPr>
                <w:rFonts w:ascii="Times New Roman" w:hAnsi="Times New Roman"/>
                <w:color w:val="auto"/>
                <w:sz w:val="24"/>
                <w:szCs w:val="24"/>
                <w:lang w:eastAsia="en-GB"/>
              </w:rPr>
              <w:t>7)</w:t>
            </w:r>
          </w:p>
        </w:tc>
        <w:tc>
          <w:tcPr>
            <w:tcW w:w="2110" w:type="dxa"/>
          </w:tcPr>
          <w:p w:rsidR="00555CEC" w:rsidRPr="003A259C" w:rsidRDefault="009F2798"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8 (72.</w:t>
            </w:r>
            <w:r w:rsidR="00555CEC" w:rsidRPr="003A259C">
              <w:rPr>
                <w:rFonts w:ascii="Times New Roman" w:hAnsi="Times New Roman"/>
                <w:color w:val="auto"/>
                <w:sz w:val="24"/>
                <w:szCs w:val="24"/>
                <w:lang w:eastAsia="en-GB"/>
              </w:rPr>
              <w:t>7)</w:t>
            </w:r>
          </w:p>
        </w:tc>
        <w:tc>
          <w:tcPr>
            <w:tcW w:w="1466" w:type="dxa"/>
          </w:tcPr>
          <w:p w:rsidR="00555CEC" w:rsidRPr="003A259C" w:rsidRDefault="009F2798"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szCs w:val="24"/>
                <w:lang w:eastAsia="en-GB"/>
              </w:rPr>
            </w:pPr>
            <w:r w:rsidRPr="003A259C">
              <w:rPr>
                <w:rFonts w:ascii="Times New Roman" w:hAnsi="Times New Roman"/>
                <w:b/>
                <w:color w:val="auto"/>
                <w:sz w:val="24"/>
                <w:szCs w:val="24"/>
                <w:lang w:eastAsia="en-GB"/>
              </w:rPr>
              <w:t>&lt;0.</w:t>
            </w:r>
            <w:r w:rsidR="00555CEC" w:rsidRPr="003A259C">
              <w:rPr>
                <w:rFonts w:ascii="Times New Roman" w:hAnsi="Times New Roman"/>
                <w:b/>
                <w:color w:val="auto"/>
                <w:sz w:val="24"/>
                <w:szCs w:val="24"/>
                <w:lang w:eastAsia="en-GB"/>
              </w:rPr>
              <w:t>001</w:t>
            </w:r>
            <w:r w:rsidR="00730023" w:rsidRPr="003A259C">
              <w:rPr>
                <w:rFonts w:ascii="Times New Roman" w:hAnsi="Times New Roman"/>
                <w:b/>
                <w:i/>
                <w:color w:val="auto"/>
                <w:sz w:val="24"/>
                <w:szCs w:val="24"/>
                <w:vertAlign w:val="superscript"/>
                <w:lang w:eastAsia="en-GB"/>
              </w:rPr>
              <w:t xml:space="preserve"> c</w:t>
            </w:r>
            <w:r w:rsidR="00730023" w:rsidRPr="003A259C" w:rsidDel="00730023">
              <w:rPr>
                <w:rFonts w:ascii="Times New Roman" w:hAnsi="Times New Roman"/>
                <w:b/>
                <w:color w:val="auto"/>
                <w:sz w:val="24"/>
                <w:szCs w:val="24"/>
                <w:lang w:eastAsia="en-GB"/>
              </w:rPr>
              <w:t xml:space="preserve"> </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tc>
      </w:tr>
      <w:tr w:rsidR="003A259C" w:rsidRPr="003A259C" w:rsidTr="00D737C3">
        <w:tc>
          <w:tcPr>
            <w:cnfStyle w:val="001000000000" w:firstRow="0" w:lastRow="0" w:firstColumn="1" w:lastColumn="0" w:oddVBand="0" w:evenVBand="0" w:oddHBand="0" w:evenHBand="0" w:firstRowFirstColumn="0" w:firstRowLastColumn="0" w:lastRowFirstColumn="0" w:lastRowLastColumn="0"/>
            <w:tcW w:w="3202" w:type="dxa"/>
          </w:tcPr>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Pre-ICU LOS (days)</w:t>
            </w:r>
            <w:r w:rsidR="00730023" w:rsidRPr="003A259C">
              <w:rPr>
                <w:rFonts w:ascii="Times New Roman" w:hAnsi="Times New Roman"/>
                <w:i/>
                <w:iCs/>
                <w:color w:val="auto"/>
                <w:sz w:val="24"/>
                <w:vertAlign w:val="superscript"/>
                <w:lang w:eastAsia="en-GB"/>
              </w:rPr>
              <w:t>b</w:t>
            </w:r>
          </w:p>
        </w:tc>
        <w:tc>
          <w:tcPr>
            <w:tcW w:w="2112" w:type="dxa"/>
          </w:tcPr>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 xml:space="preserve"> 1 (1-4)</w:t>
            </w:r>
          </w:p>
        </w:tc>
        <w:tc>
          <w:tcPr>
            <w:tcW w:w="2110" w:type="dxa"/>
          </w:tcPr>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1 (1-2)</w:t>
            </w:r>
          </w:p>
        </w:tc>
        <w:tc>
          <w:tcPr>
            <w:tcW w:w="1466" w:type="dxa"/>
          </w:tcPr>
          <w:p w:rsidR="00555CEC" w:rsidRPr="003A259C" w:rsidRDefault="009F2798"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w:t>
            </w:r>
            <w:r w:rsidR="00555CEC" w:rsidRPr="003A259C">
              <w:rPr>
                <w:rFonts w:ascii="Times New Roman" w:hAnsi="Times New Roman"/>
                <w:color w:val="auto"/>
                <w:sz w:val="24"/>
                <w:szCs w:val="24"/>
                <w:lang w:eastAsia="en-GB"/>
              </w:rPr>
              <w:t>192</w:t>
            </w: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tc>
      </w:tr>
      <w:tr w:rsidR="003A259C" w:rsidRPr="003A259C" w:rsidTr="001D2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dxa"/>
          </w:tcPr>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Ventilator days</w:t>
            </w:r>
            <w:r w:rsidR="00730023" w:rsidRPr="003A259C">
              <w:rPr>
                <w:rFonts w:ascii="Times New Roman" w:hAnsi="Times New Roman"/>
                <w:b w:val="0"/>
                <w:i/>
                <w:iCs/>
                <w:color w:val="auto"/>
                <w:sz w:val="24"/>
                <w:vertAlign w:val="superscript"/>
                <w:lang w:eastAsia="en-GB"/>
              </w:rPr>
              <w:t xml:space="preserve"> b</w:t>
            </w:r>
          </w:p>
        </w:tc>
        <w:tc>
          <w:tcPr>
            <w:tcW w:w="2112" w:type="dxa"/>
          </w:tcPr>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8 (2-44)</w:t>
            </w:r>
          </w:p>
        </w:tc>
        <w:tc>
          <w:tcPr>
            <w:tcW w:w="2110" w:type="dxa"/>
          </w:tcPr>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8 (4-14)</w:t>
            </w:r>
          </w:p>
        </w:tc>
        <w:tc>
          <w:tcPr>
            <w:tcW w:w="1466" w:type="dxa"/>
          </w:tcPr>
          <w:p w:rsidR="00555CEC" w:rsidRPr="003A259C" w:rsidRDefault="009F2798"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w:t>
            </w:r>
            <w:r w:rsidR="00555CEC" w:rsidRPr="003A259C">
              <w:rPr>
                <w:rFonts w:ascii="Times New Roman" w:hAnsi="Times New Roman"/>
                <w:color w:val="auto"/>
                <w:sz w:val="24"/>
                <w:szCs w:val="24"/>
                <w:lang w:eastAsia="en-GB"/>
              </w:rPr>
              <w:t>936</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tc>
      </w:tr>
      <w:tr w:rsidR="003A259C" w:rsidRPr="003A259C" w:rsidTr="00D737C3">
        <w:tc>
          <w:tcPr>
            <w:cnfStyle w:val="001000000000" w:firstRow="0" w:lastRow="0" w:firstColumn="1" w:lastColumn="0" w:oddVBand="0" w:evenVBand="0" w:oddHBand="0" w:evenHBand="0" w:firstRowFirstColumn="0" w:firstRowLastColumn="0" w:lastRowFirstColumn="0" w:lastRowLastColumn="0"/>
            <w:tcW w:w="3202" w:type="dxa"/>
          </w:tcPr>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ICU LOS (days)</w:t>
            </w:r>
            <w:r w:rsidR="00730023" w:rsidRPr="003A259C">
              <w:rPr>
                <w:rFonts w:ascii="Times New Roman" w:hAnsi="Times New Roman"/>
                <w:b w:val="0"/>
                <w:i/>
                <w:iCs/>
                <w:color w:val="auto"/>
                <w:sz w:val="24"/>
                <w:vertAlign w:val="superscript"/>
                <w:lang w:eastAsia="en-GB"/>
              </w:rPr>
              <w:t xml:space="preserve"> b</w:t>
            </w:r>
          </w:p>
        </w:tc>
        <w:tc>
          <w:tcPr>
            <w:tcW w:w="2112" w:type="dxa"/>
          </w:tcPr>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15 (7-73)</w:t>
            </w:r>
          </w:p>
        </w:tc>
        <w:tc>
          <w:tcPr>
            <w:tcW w:w="2110" w:type="dxa"/>
          </w:tcPr>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13 (9-27)</w:t>
            </w:r>
          </w:p>
        </w:tc>
        <w:tc>
          <w:tcPr>
            <w:tcW w:w="1466" w:type="dxa"/>
          </w:tcPr>
          <w:p w:rsidR="00555CEC" w:rsidRPr="003A259C" w:rsidRDefault="009F2798"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w:t>
            </w:r>
            <w:r w:rsidR="00555CEC" w:rsidRPr="003A259C">
              <w:rPr>
                <w:rFonts w:ascii="Times New Roman" w:hAnsi="Times New Roman"/>
                <w:color w:val="auto"/>
                <w:sz w:val="24"/>
                <w:szCs w:val="24"/>
                <w:lang w:eastAsia="en-GB"/>
              </w:rPr>
              <w:t>960</w:t>
            </w: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tc>
      </w:tr>
      <w:tr w:rsidR="003A259C" w:rsidRPr="003A259C" w:rsidTr="001D2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dxa"/>
          </w:tcPr>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Hospital  LOS (days)</w:t>
            </w:r>
            <w:r w:rsidR="00730023" w:rsidRPr="003A259C">
              <w:rPr>
                <w:rFonts w:ascii="Times New Roman" w:hAnsi="Times New Roman"/>
                <w:b w:val="0"/>
                <w:i/>
                <w:iCs/>
                <w:color w:val="auto"/>
                <w:sz w:val="24"/>
                <w:vertAlign w:val="superscript"/>
                <w:lang w:eastAsia="en-GB"/>
              </w:rPr>
              <w:t xml:space="preserve"> b</w:t>
            </w:r>
          </w:p>
        </w:tc>
        <w:tc>
          <w:tcPr>
            <w:tcW w:w="2112" w:type="dxa"/>
          </w:tcPr>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29 (15-141)</w:t>
            </w:r>
          </w:p>
        </w:tc>
        <w:tc>
          <w:tcPr>
            <w:tcW w:w="2110" w:type="dxa"/>
          </w:tcPr>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33 (16-54)</w:t>
            </w:r>
          </w:p>
        </w:tc>
        <w:tc>
          <w:tcPr>
            <w:tcW w:w="1466" w:type="dxa"/>
          </w:tcPr>
          <w:p w:rsidR="00555CEC" w:rsidRPr="003A259C" w:rsidRDefault="009F2798"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w:t>
            </w:r>
            <w:r w:rsidR="00555CEC" w:rsidRPr="003A259C">
              <w:rPr>
                <w:rFonts w:ascii="Times New Roman" w:hAnsi="Times New Roman"/>
                <w:color w:val="auto"/>
                <w:sz w:val="24"/>
                <w:szCs w:val="24"/>
                <w:lang w:eastAsia="en-GB"/>
              </w:rPr>
              <w:t>902</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tc>
      </w:tr>
      <w:tr w:rsidR="003A259C" w:rsidRPr="003A259C" w:rsidTr="00D737C3">
        <w:tc>
          <w:tcPr>
            <w:cnfStyle w:val="001000000000" w:firstRow="0" w:lastRow="0" w:firstColumn="1" w:lastColumn="0" w:oddVBand="0" w:evenVBand="0" w:oddHBand="0" w:evenHBand="0" w:firstRowFirstColumn="0" w:firstRowLastColumn="0" w:lastRowFirstColumn="0" w:lastRowLastColumn="0"/>
            <w:tcW w:w="3202" w:type="dxa"/>
          </w:tcPr>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 xml:space="preserve">APACHE II </w:t>
            </w:r>
          </w:p>
        </w:tc>
        <w:tc>
          <w:tcPr>
            <w:tcW w:w="2112" w:type="dxa"/>
          </w:tcPr>
          <w:p w:rsidR="00555CEC" w:rsidRPr="003A259C" w:rsidRDefault="009F2798"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23.5 (21.6-25.</w:t>
            </w:r>
            <w:r w:rsidR="00555CEC" w:rsidRPr="003A259C">
              <w:rPr>
                <w:rFonts w:ascii="Times New Roman" w:hAnsi="Times New Roman"/>
                <w:color w:val="auto"/>
                <w:sz w:val="24"/>
                <w:szCs w:val="24"/>
                <w:lang w:eastAsia="en-GB"/>
              </w:rPr>
              <w:t>3)</w:t>
            </w:r>
          </w:p>
        </w:tc>
        <w:tc>
          <w:tcPr>
            <w:tcW w:w="2110" w:type="dxa"/>
          </w:tcPr>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 xml:space="preserve">20.0 </w:t>
            </w:r>
            <w:r w:rsidR="009F2798" w:rsidRPr="003A259C">
              <w:rPr>
                <w:rFonts w:ascii="Times New Roman" w:hAnsi="Times New Roman"/>
                <w:color w:val="auto"/>
                <w:sz w:val="24"/>
                <w:szCs w:val="24"/>
                <w:lang w:eastAsia="en-GB"/>
              </w:rPr>
              <w:t>(16.4-23.</w:t>
            </w:r>
            <w:r w:rsidRPr="003A259C">
              <w:rPr>
                <w:rFonts w:ascii="Times New Roman" w:hAnsi="Times New Roman"/>
                <w:color w:val="auto"/>
                <w:sz w:val="24"/>
                <w:szCs w:val="24"/>
                <w:lang w:eastAsia="en-GB"/>
              </w:rPr>
              <w:t>6)</w:t>
            </w:r>
          </w:p>
        </w:tc>
        <w:tc>
          <w:tcPr>
            <w:tcW w:w="1466" w:type="dxa"/>
          </w:tcPr>
          <w:p w:rsidR="00555CEC" w:rsidRPr="003A259C" w:rsidRDefault="009F2798"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w:t>
            </w:r>
            <w:r w:rsidR="00555CEC" w:rsidRPr="003A259C">
              <w:rPr>
                <w:rFonts w:ascii="Times New Roman" w:hAnsi="Times New Roman"/>
                <w:color w:val="auto"/>
                <w:sz w:val="24"/>
                <w:szCs w:val="24"/>
                <w:lang w:eastAsia="en-GB"/>
              </w:rPr>
              <w:t>061</w:t>
            </w: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tc>
      </w:tr>
      <w:tr w:rsidR="003A259C" w:rsidRPr="003A259C" w:rsidTr="001D2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dxa"/>
          </w:tcPr>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SAPS II</w:t>
            </w:r>
          </w:p>
        </w:tc>
        <w:tc>
          <w:tcPr>
            <w:tcW w:w="2112" w:type="dxa"/>
          </w:tcPr>
          <w:p w:rsidR="00555CEC" w:rsidRPr="003A259C" w:rsidRDefault="009F2798"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44.1 (39.3-49.</w:t>
            </w:r>
            <w:r w:rsidR="00555CEC" w:rsidRPr="003A259C">
              <w:rPr>
                <w:rFonts w:ascii="Times New Roman" w:hAnsi="Times New Roman"/>
                <w:color w:val="auto"/>
                <w:sz w:val="24"/>
                <w:szCs w:val="24"/>
                <w:lang w:eastAsia="en-GB"/>
              </w:rPr>
              <w:t>0)</w:t>
            </w:r>
          </w:p>
        </w:tc>
        <w:tc>
          <w:tcPr>
            <w:tcW w:w="2110" w:type="dxa"/>
          </w:tcPr>
          <w:p w:rsidR="00555CEC" w:rsidRPr="003A259C" w:rsidRDefault="009F2798"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51.6 (34.3-49.</w:t>
            </w:r>
            <w:r w:rsidR="00555CEC" w:rsidRPr="003A259C">
              <w:rPr>
                <w:rFonts w:ascii="Times New Roman" w:hAnsi="Times New Roman"/>
                <w:color w:val="auto"/>
                <w:sz w:val="24"/>
                <w:szCs w:val="24"/>
                <w:lang w:eastAsia="en-GB"/>
              </w:rPr>
              <w:t>0)</w:t>
            </w:r>
          </w:p>
        </w:tc>
        <w:tc>
          <w:tcPr>
            <w:tcW w:w="1466" w:type="dxa"/>
          </w:tcPr>
          <w:p w:rsidR="00555CEC" w:rsidRPr="003A259C" w:rsidRDefault="009F2798"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w:t>
            </w:r>
            <w:r w:rsidR="00555CEC" w:rsidRPr="003A259C">
              <w:rPr>
                <w:rFonts w:ascii="Times New Roman" w:hAnsi="Times New Roman"/>
                <w:color w:val="auto"/>
                <w:sz w:val="24"/>
                <w:szCs w:val="24"/>
                <w:lang w:eastAsia="en-GB"/>
              </w:rPr>
              <w:t>637</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tc>
      </w:tr>
      <w:tr w:rsidR="003A259C" w:rsidRPr="003A259C" w:rsidTr="00D737C3">
        <w:tc>
          <w:tcPr>
            <w:cnfStyle w:val="001000000000" w:firstRow="0" w:lastRow="0" w:firstColumn="1" w:lastColumn="0" w:oddVBand="0" w:evenVBand="0" w:oddHBand="0" w:evenHBand="0" w:firstRowFirstColumn="0" w:firstRowLastColumn="0" w:lastRowFirstColumn="0" w:lastRowLastColumn="0"/>
            <w:tcW w:w="3202" w:type="dxa"/>
          </w:tcPr>
          <w:p w:rsidR="00730023" w:rsidRPr="003A259C" w:rsidRDefault="00730023" w:rsidP="00840882">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Admission SOFA</w:t>
            </w:r>
          </w:p>
        </w:tc>
        <w:tc>
          <w:tcPr>
            <w:tcW w:w="2112" w:type="dxa"/>
          </w:tcPr>
          <w:p w:rsidR="00730023" w:rsidRPr="003A259C" w:rsidRDefault="00730023" w:rsidP="008408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8.9 (7.6-10.1)</w:t>
            </w:r>
          </w:p>
        </w:tc>
        <w:tc>
          <w:tcPr>
            <w:tcW w:w="2110" w:type="dxa"/>
          </w:tcPr>
          <w:p w:rsidR="00730023" w:rsidRPr="003A259C" w:rsidRDefault="00730023" w:rsidP="008408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9.5 (7.9-11.1)</w:t>
            </w:r>
          </w:p>
        </w:tc>
        <w:tc>
          <w:tcPr>
            <w:tcW w:w="1466" w:type="dxa"/>
          </w:tcPr>
          <w:p w:rsidR="00730023" w:rsidRPr="003A259C" w:rsidRDefault="00730023" w:rsidP="008408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0.600</w:t>
            </w:r>
          </w:p>
          <w:p w:rsidR="00730023" w:rsidRPr="003A259C" w:rsidRDefault="00730023" w:rsidP="0084088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tc>
      </w:tr>
      <w:tr w:rsidR="003A259C" w:rsidRPr="003A259C" w:rsidTr="001D2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dxa"/>
          </w:tcPr>
          <w:p w:rsidR="00555CEC" w:rsidRPr="003A259C" w:rsidRDefault="00730023"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CCI</w:t>
            </w:r>
            <w:r w:rsidRPr="003A259C">
              <w:rPr>
                <w:rFonts w:ascii="Times New Roman" w:hAnsi="Times New Roman"/>
                <w:b w:val="0"/>
                <w:i/>
                <w:iCs/>
                <w:color w:val="auto"/>
                <w:sz w:val="24"/>
                <w:vertAlign w:val="superscript"/>
                <w:lang w:eastAsia="en-GB"/>
              </w:rPr>
              <w:t xml:space="preserve"> b</w:t>
            </w:r>
          </w:p>
        </w:tc>
        <w:tc>
          <w:tcPr>
            <w:tcW w:w="2112" w:type="dxa"/>
          </w:tcPr>
          <w:p w:rsidR="00555CEC" w:rsidRPr="003A259C" w:rsidRDefault="00672FB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 xml:space="preserve">0 </w:t>
            </w:r>
            <w:r w:rsidR="00985185" w:rsidRPr="003A259C">
              <w:rPr>
                <w:rFonts w:ascii="Times New Roman" w:hAnsi="Times New Roman"/>
                <w:color w:val="auto"/>
                <w:sz w:val="24"/>
                <w:szCs w:val="24"/>
                <w:lang w:eastAsia="en-GB"/>
              </w:rPr>
              <w:t>(0-5</w:t>
            </w:r>
            <w:r w:rsidRPr="003A259C">
              <w:rPr>
                <w:rFonts w:ascii="Times New Roman" w:hAnsi="Times New Roman"/>
                <w:color w:val="auto"/>
                <w:sz w:val="24"/>
                <w:szCs w:val="24"/>
                <w:lang w:eastAsia="en-GB"/>
              </w:rPr>
              <w:t>)</w:t>
            </w:r>
          </w:p>
        </w:tc>
        <w:tc>
          <w:tcPr>
            <w:tcW w:w="2110" w:type="dxa"/>
          </w:tcPr>
          <w:p w:rsidR="00555CEC" w:rsidRPr="003A259C" w:rsidRDefault="00985185" w:rsidP="00CC371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 (0-2</w:t>
            </w:r>
            <w:r w:rsidR="00672FBA" w:rsidRPr="003A259C">
              <w:rPr>
                <w:rFonts w:ascii="Times New Roman" w:hAnsi="Times New Roman"/>
                <w:color w:val="auto"/>
                <w:sz w:val="24"/>
                <w:szCs w:val="24"/>
                <w:lang w:eastAsia="en-GB"/>
              </w:rPr>
              <w:t>)</w:t>
            </w:r>
          </w:p>
        </w:tc>
        <w:tc>
          <w:tcPr>
            <w:tcW w:w="1466" w:type="dxa"/>
          </w:tcPr>
          <w:p w:rsidR="00555CEC" w:rsidRPr="003A259C" w:rsidRDefault="009F2798"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w:t>
            </w:r>
            <w:r w:rsidR="00672FBA" w:rsidRPr="003A259C">
              <w:rPr>
                <w:rFonts w:ascii="Times New Roman" w:hAnsi="Times New Roman"/>
                <w:color w:val="auto"/>
                <w:sz w:val="24"/>
                <w:szCs w:val="24"/>
                <w:lang w:eastAsia="en-GB"/>
              </w:rPr>
              <w:t>095</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tc>
      </w:tr>
      <w:tr w:rsidR="003A259C" w:rsidRPr="003A259C" w:rsidTr="00D737C3">
        <w:tc>
          <w:tcPr>
            <w:cnfStyle w:val="001000000000" w:firstRow="0" w:lastRow="0" w:firstColumn="1" w:lastColumn="0" w:oddVBand="0" w:evenVBand="0" w:oddHBand="0" w:evenHBand="0" w:firstRowFirstColumn="0" w:firstRowLastColumn="0" w:lastRowFirstColumn="0" w:lastRowLastColumn="0"/>
            <w:tcW w:w="3202" w:type="dxa"/>
            <w:shd w:val="clear" w:color="auto" w:fill="auto"/>
          </w:tcPr>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Admission diagnosis, n (%)</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Sepsis</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Trauma</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Intracranial Bleed</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Acute liver failure</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Cardiogenic shock</w:t>
            </w:r>
          </w:p>
        </w:tc>
        <w:tc>
          <w:tcPr>
            <w:tcW w:w="2112" w:type="dxa"/>
            <w:shd w:val="clear" w:color="auto" w:fill="auto"/>
          </w:tcPr>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p w:rsidR="00555CEC" w:rsidRPr="003A259C" w:rsidRDefault="009F2798"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13 (43.</w:t>
            </w:r>
            <w:r w:rsidR="00555CEC" w:rsidRPr="003A259C">
              <w:rPr>
                <w:rFonts w:ascii="Times New Roman" w:hAnsi="Times New Roman"/>
                <w:color w:val="auto"/>
                <w:sz w:val="24"/>
                <w:szCs w:val="24"/>
                <w:lang w:eastAsia="en-GB"/>
              </w:rPr>
              <w:t>3)</w:t>
            </w: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7 (23.</w:t>
            </w:r>
            <w:r w:rsidR="00555CEC" w:rsidRPr="003A259C">
              <w:rPr>
                <w:rFonts w:ascii="Times New Roman" w:hAnsi="Times New Roman"/>
                <w:color w:val="auto"/>
                <w:sz w:val="24"/>
                <w:szCs w:val="24"/>
                <w:lang w:eastAsia="en-GB"/>
              </w:rPr>
              <w:t>3)</w:t>
            </w: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3 (10.</w:t>
            </w:r>
            <w:r w:rsidR="00555CEC" w:rsidRPr="003A259C">
              <w:rPr>
                <w:rFonts w:ascii="Times New Roman" w:hAnsi="Times New Roman"/>
                <w:color w:val="auto"/>
                <w:sz w:val="24"/>
                <w:szCs w:val="24"/>
                <w:lang w:eastAsia="en-GB"/>
              </w:rPr>
              <w:t>0)</w:t>
            </w: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 (0.</w:t>
            </w:r>
            <w:r w:rsidR="00555CEC" w:rsidRPr="003A259C">
              <w:rPr>
                <w:rFonts w:ascii="Times New Roman" w:hAnsi="Times New Roman"/>
                <w:color w:val="auto"/>
                <w:sz w:val="24"/>
                <w:szCs w:val="24"/>
                <w:lang w:eastAsia="en-GB"/>
              </w:rPr>
              <w:t>0)</w:t>
            </w: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7 (23.</w:t>
            </w:r>
            <w:r w:rsidR="00555CEC" w:rsidRPr="003A259C">
              <w:rPr>
                <w:rFonts w:ascii="Times New Roman" w:hAnsi="Times New Roman"/>
                <w:color w:val="auto"/>
                <w:sz w:val="24"/>
                <w:szCs w:val="24"/>
                <w:lang w:eastAsia="en-GB"/>
              </w:rPr>
              <w:t>3)</w:t>
            </w:r>
          </w:p>
        </w:tc>
        <w:tc>
          <w:tcPr>
            <w:tcW w:w="2110" w:type="dxa"/>
            <w:shd w:val="clear" w:color="auto" w:fill="auto"/>
          </w:tcPr>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3 (27.</w:t>
            </w:r>
            <w:r w:rsidR="00555CEC" w:rsidRPr="003A259C">
              <w:rPr>
                <w:rFonts w:ascii="Times New Roman" w:hAnsi="Times New Roman"/>
                <w:color w:val="auto"/>
                <w:sz w:val="24"/>
                <w:szCs w:val="24"/>
                <w:lang w:eastAsia="en-GB"/>
              </w:rPr>
              <w:t>2)</w:t>
            </w: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5 (45.</w:t>
            </w:r>
            <w:r w:rsidR="00555CEC" w:rsidRPr="003A259C">
              <w:rPr>
                <w:rFonts w:ascii="Times New Roman" w:hAnsi="Times New Roman"/>
                <w:color w:val="auto"/>
                <w:sz w:val="24"/>
                <w:szCs w:val="24"/>
                <w:lang w:eastAsia="en-GB"/>
              </w:rPr>
              <w:t>4)</w:t>
            </w: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2 (18.</w:t>
            </w:r>
            <w:r w:rsidR="00555CEC" w:rsidRPr="003A259C">
              <w:rPr>
                <w:rFonts w:ascii="Times New Roman" w:hAnsi="Times New Roman"/>
                <w:color w:val="auto"/>
                <w:sz w:val="24"/>
                <w:szCs w:val="24"/>
                <w:lang w:eastAsia="en-GB"/>
              </w:rPr>
              <w:t>2)</w:t>
            </w: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1 (9.</w:t>
            </w:r>
            <w:r w:rsidR="00555CEC" w:rsidRPr="003A259C">
              <w:rPr>
                <w:rFonts w:ascii="Times New Roman" w:hAnsi="Times New Roman"/>
                <w:color w:val="auto"/>
                <w:sz w:val="24"/>
                <w:szCs w:val="24"/>
                <w:lang w:eastAsia="en-GB"/>
              </w:rPr>
              <w:t>1)</w:t>
            </w: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 (0.</w:t>
            </w:r>
            <w:r w:rsidR="00555CEC" w:rsidRPr="003A259C">
              <w:rPr>
                <w:rFonts w:ascii="Times New Roman" w:hAnsi="Times New Roman"/>
                <w:color w:val="auto"/>
                <w:sz w:val="24"/>
                <w:szCs w:val="24"/>
                <w:lang w:eastAsia="en-GB"/>
              </w:rPr>
              <w:t>0)</w:t>
            </w:r>
          </w:p>
        </w:tc>
        <w:tc>
          <w:tcPr>
            <w:tcW w:w="1466" w:type="dxa"/>
            <w:shd w:val="clear" w:color="auto" w:fill="auto"/>
          </w:tcPr>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p w:rsidR="00555CEC" w:rsidRPr="003A259C" w:rsidRDefault="00555CEC" w:rsidP="00555CE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eastAsia="en-GB"/>
              </w:rPr>
            </w:pPr>
          </w:p>
        </w:tc>
      </w:tr>
      <w:tr w:rsidR="003A259C" w:rsidRPr="003A259C" w:rsidTr="00D73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dxa"/>
            <w:shd w:val="clear" w:color="auto" w:fill="BFBFBF" w:themeFill="background1" w:themeFillShade="BF"/>
          </w:tcPr>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Comorbidities, n</w:t>
            </w:r>
            <w:r w:rsidR="006A01DA" w:rsidRPr="003A259C">
              <w:rPr>
                <w:rFonts w:ascii="Times New Roman" w:hAnsi="Times New Roman"/>
                <w:color w:val="auto"/>
                <w:sz w:val="24"/>
                <w:szCs w:val="24"/>
                <w:lang w:eastAsia="en-GB"/>
              </w:rPr>
              <w:t xml:space="preserve"> </w:t>
            </w:r>
            <w:r w:rsidRPr="003A259C">
              <w:rPr>
                <w:rFonts w:ascii="Times New Roman" w:hAnsi="Times New Roman"/>
                <w:color w:val="auto"/>
                <w:sz w:val="24"/>
                <w:szCs w:val="24"/>
                <w:lang w:eastAsia="en-GB"/>
              </w:rPr>
              <w:t>(%)</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COPD</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Ischaemic heart disease</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Hypertension</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Diabetes Mellitus</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Liver cirrhosis</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Haematological disease</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Obesity</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Previous CVA</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Chronic pancreatitis</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Renal impairment</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Crohn’s disease</w:t>
            </w:r>
          </w:p>
          <w:p w:rsidR="00555CEC" w:rsidRPr="003A259C" w:rsidRDefault="00555CEC" w:rsidP="00555CEC">
            <w:pPr>
              <w:spacing w:after="0" w:line="240" w:lineRule="auto"/>
              <w:rPr>
                <w:rFonts w:ascii="Times New Roman" w:hAnsi="Times New Roman"/>
                <w:color w:val="auto"/>
                <w:sz w:val="24"/>
                <w:szCs w:val="24"/>
                <w:lang w:eastAsia="en-GB"/>
              </w:rPr>
            </w:pPr>
          </w:p>
          <w:p w:rsidR="00555CEC" w:rsidRPr="003A259C" w:rsidRDefault="00555CEC" w:rsidP="00555CEC">
            <w:pPr>
              <w:spacing w:after="0" w:line="240" w:lineRule="auto"/>
              <w:rPr>
                <w:rFonts w:ascii="Times New Roman" w:hAnsi="Times New Roman"/>
                <w:color w:val="auto"/>
                <w:sz w:val="24"/>
                <w:szCs w:val="24"/>
                <w:lang w:eastAsia="en-GB"/>
              </w:rPr>
            </w:pPr>
            <w:r w:rsidRPr="003A259C">
              <w:rPr>
                <w:rFonts w:ascii="Times New Roman" w:hAnsi="Times New Roman"/>
                <w:color w:val="auto"/>
                <w:sz w:val="24"/>
                <w:szCs w:val="24"/>
                <w:lang w:eastAsia="en-GB"/>
              </w:rPr>
              <w:t>Thyroid disease</w:t>
            </w:r>
          </w:p>
        </w:tc>
        <w:tc>
          <w:tcPr>
            <w:tcW w:w="2112" w:type="dxa"/>
            <w:shd w:val="clear" w:color="auto" w:fill="BFBFBF" w:themeFill="background1" w:themeFillShade="BF"/>
          </w:tcPr>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6 (20.</w:t>
            </w:r>
            <w:r w:rsidR="00555CEC" w:rsidRPr="003A259C">
              <w:rPr>
                <w:rFonts w:ascii="Times New Roman" w:hAnsi="Times New Roman"/>
                <w:color w:val="auto"/>
                <w:sz w:val="24"/>
                <w:szCs w:val="24"/>
                <w:lang w:eastAsia="en-GB"/>
              </w:rPr>
              <w:t>0)</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6 (20.</w:t>
            </w:r>
            <w:r w:rsidR="00555CEC" w:rsidRPr="003A259C">
              <w:rPr>
                <w:rFonts w:ascii="Times New Roman" w:hAnsi="Times New Roman"/>
                <w:color w:val="auto"/>
                <w:sz w:val="24"/>
                <w:szCs w:val="24"/>
                <w:lang w:eastAsia="en-GB"/>
              </w:rPr>
              <w:t>0)</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9 (30.</w:t>
            </w:r>
            <w:r w:rsidR="00555CEC" w:rsidRPr="003A259C">
              <w:rPr>
                <w:rFonts w:ascii="Times New Roman" w:hAnsi="Times New Roman"/>
                <w:color w:val="auto"/>
                <w:sz w:val="24"/>
                <w:szCs w:val="24"/>
                <w:lang w:eastAsia="en-GB"/>
              </w:rPr>
              <w:t>0)</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color w:val="auto"/>
                <w:sz w:val="24"/>
                <w:szCs w:val="24"/>
                <w:vertAlign w:val="superscript"/>
                <w:lang w:eastAsia="en-GB"/>
              </w:rPr>
            </w:pPr>
            <w:r w:rsidRPr="003A259C">
              <w:rPr>
                <w:rFonts w:ascii="Times New Roman" w:hAnsi="Times New Roman"/>
                <w:color w:val="auto"/>
                <w:sz w:val="24"/>
                <w:szCs w:val="24"/>
                <w:lang w:eastAsia="en-GB"/>
              </w:rPr>
              <w:t>4 (13.</w:t>
            </w:r>
            <w:r w:rsidR="00555CEC" w:rsidRPr="003A259C">
              <w:rPr>
                <w:rFonts w:ascii="Times New Roman" w:hAnsi="Times New Roman"/>
                <w:color w:val="auto"/>
                <w:sz w:val="24"/>
                <w:szCs w:val="24"/>
                <w:lang w:eastAsia="en-GB"/>
              </w:rPr>
              <w:t>3)</w:t>
            </w:r>
            <w:r w:rsidR="00CC3716" w:rsidRPr="003A259C">
              <w:rPr>
                <w:rFonts w:ascii="Times New Roman" w:hAnsi="Times New Roman"/>
                <w:i/>
                <w:color w:val="auto"/>
                <w:sz w:val="24"/>
                <w:szCs w:val="24"/>
                <w:vertAlign w:val="superscript"/>
                <w:lang w:eastAsia="en-GB"/>
              </w:rPr>
              <w:t>d</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1 (3.</w:t>
            </w:r>
            <w:r w:rsidR="00555CEC" w:rsidRPr="003A259C">
              <w:rPr>
                <w:rFonts w:ascii="Times New Roman" w:hAnsi="Times New Roman"/>
                <w:color w:val="auto"/>
                <w:sz w:val="24"/>
                <w:szCs w:val="24"/>
                <w:lang w:eastAsia="en-GB"/>
              </w:rPr>
              <w:t>3)</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1 (3.</w:t>
            </w:r>
            <w:r w:rsidR="00555CEC" w:rsidRPr="003A259C">
              <w:rPr>
                <w:rFonts w:ascii="Times New Roman" w:hAnsi="Times New Roman"/>
                <w:color w:val="auto"/>
                <w:sz w:val="24"/>
                <w:szCs w:val="24"/>
                <w:lang w:eastAsia="en-GB"/>
              </w:rPr>
              <w:t>3)</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3 (10.</w:t>
            </w:r>
            <w:r w:rsidR="00555CEC" w:rsidRPr="003A259C">
              <w:rPr>
                <w:rFonts w:ascii="Times New Roman" w:hAnsi="Times New Roman"/>
                <w:color w:val="auto"/>
                <w:sz w:val="24"/>
                <w:szCs w:val="24"/>
                <w:lang w:eastAsia="en-GB"/>
              </w:rPr>
              <w:t>0)</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1 (3.</w:t>
            </w:r>
            <w:r w:rsidR="00555CEC" w:rsidRPr="003A259C">
              <w:rPr>
                <w:rFonts w:ascii="Times New Roman" w:hAnsi="Times New Roman"/>
                <w:color w:val="auto"/>
                <w:sz w:val="24"/>
                <w:szCs w:val="24"/>
                <w:lang w:eastAsia="en-GB"/>
              </w:rPr>
              <w:t>3)</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1 (3.</w:t>
            </w:r>
            <w:r w:rsidR="00555CEC" w:rsidRPr="003A259C">
              <w:rPr>
                <w:rFonts w:ascii="Times New Roman" w:hAnsi="Times New Roman"/>
                <w:color w:val="auto"/>
                <w:sz w:val="24"/>
                <w:szCs w:val="24"/>
                <w:lang w:eastAsia="en-GB"/>
              </w:rPr>
              <w:t>3)</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2 (6.</w:t>
            </w:r>
            <w:r w:rsidR="00555CEC" w:rsidRPr="003A259C">
              <w:rPr>
                <w:rFonts w:ascii="Times New Roman" w:hAnsi="Times New Roman"/>
                <w:color w:val="auto"/>
                <w:sz w:val="24"/>
                <w:szCs w:val="24"/>
                <w:lang w:eastAsia="en-GB"/>
              </w:rPr>
              <w:t>6)</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1 (3.</w:t>
            </w:r>
            <w:r w:rsidR="00555CEC" w:rsidRPr="003A259C">
              <w:rPr>
                <w:rFonts w:ascii="Times New Roman" w:hAnsi="Times New Roman"/>
                <w:color w:val="auto"/>
                <w:sz w:val="24"/>
                <w:szCs w:val="24"/>
                <w:lang w:eastAsia="en-GB"/>
              </w:rPr>
              <w:t>3)</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3 (10.</w:t>
            </w:r>
            <w:r w:rsidR="00555CEC" w:rsidRPr="003A259C">
              <w:rPr>
                <w:rFonts w:ascii="Times New Roman" w:hAnsi="Times New Roman"/>
                <w:color w:val="auto"/>
                <w:sz w:val="24"/>
                <w:szCs w:val="24"/>
                <w:lang w:eastAsia="en-GB"/>
              </w:rPr>
              <w:t>0)</w:t>
            </w:r>
          </w:p>
        </w:tc>
        <w:tc>
          <w:tcPr>
            <w:tcW w:w="2110" w:type="dxa"/>
            <w:shd w:val="clear" w:color="auto" w:fill="BFBFBF" w:themeFill="background1" w:themeFillShade="BF"/>
          </w:tcPr>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 (0.</w:t>
            </w:r>
            <w:r w:rsidR="00555CEC" w:rsidRPr="003A259C">
              <w:rPr>
                <w:rFonts w:ascii="Times New Roman" w:hAnsi="Times New Roman"/>
                <w:color w:val="auto"/>
                <w:sz w:val="24"/>
                <w:szCs w:val="24"/>
                <w:lang w:eastAsia="en-GB"/>
              </w:rPr>
              <w:t>0)</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 (0.</w:t>
            </w:r>
            <w:r w:rsidR="00555CEC" w:rsidRPr="003A259C">
              <w:rPr>
                <w:rFonts w:ascii="Times New Roman" w:hAnsi="Times New Roman"/>
                <w:color w:val="auto"/>
                <w:sz w:val="24"/>
                <w:szCs w:val="24"/>
                <w:lang w:eastAsia="en-GB"/>
              </w:rPr>
              <w:t>0)</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2 (18.</w:t>
            </w:r>
            <w:r w:rsidR="00555CEC" w:rsidRPr="003A259C">
              <w:rPr>
                <w:rFonts w:ascii="Times New Roman" w:hAnsi="Times New Roman"/>
                <w:color w:val="auto"/>
                <w:sz w:val="24"/>
                <w:szCs w:val="24"/>
                <w:lang w:eastAsia="en-GB"/>
              </w:rPr>
              <w:t>2)</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 xml:space="preserve">0 </w:t>
            </w:r>
            <w:r w:rsidR="006A01DA" w:rsidRPr="003A259C">
              <w:rPr>
                <w:rFonts w:ascii="Times New Roman" w:hAnsi="Times New Roman"/>
                <w:color w:val="auto"/>
                <w:sz w:val="24"/>
                <w:szCs w:val="24"/>
                <w:lang w:eastAsia="en-GB"/>
              </w:rPr>
              <w:t>(0.</w:t>
            </w:r>
            <w:r w:rsidRPr="003A259C">
              <w:rPr>
                <w:rFonts w:ascii="Times New Roman" w:hAnsi="Times New Roman"/>
                <w:color w:val="auto"/>
                <w:sz w:val="24"/>
                <w:szCs w:val="24"/>
                <w:lang w:eastAsia="en-GB"/>
              </w:rPr>
              <w:t>0)</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1 (9.</w:t>
            </w:r>
            <w:r w:rsidR="00555CEC" w:rsidRPr="003A259C">
              <w:rPr>
                <w:rFonts w:ascii="Times New Roman" w:hAnsi="Times New Roman"/>
                <w:color w:val="auto"/>
                <w:sz w:val="24"/>
                <w:szCs w:val="24"/>
                <w:lang w:eastAsia="en-GB"/>
              </w:rPr>
              <w:t>1)</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1 (9.</w:t>
            </w:r>
            <w:r w:rsidR="00555CEC" w:rsidRPr="003A259C">
              <w:rPr>
                <w:rFonts w:ascii="Times New Roman" w:hAnsi="Times New Roman"/>
                <w:color w:val="auto"/>
                <w:sz w:val="24"/>
                <w:szCs w:val="24"/>
                <w:lang w:eastAsia="en-GB"/>
              </w:rPr>
              <w:t>1)</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 (0.</w:t>
            </w:r>
            <w:r w:rsidR="00555CEC" w:rsidRPr="003A259C">
              <w:rPr>
                <w:rFonts w:ascii="Times New Roman" w:hAnsi="Times New Roman"/>
                <w:color w:val="auto"/>
                <w:sz w:val="24"/>
                <w:szCs w:val="24"/>
                <w:lang w:eastAsia="en-GB"/>
              </w:rPr>
              <w:t>0)</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 (0.</w:t>
            </w:r>
            <w:r w:rsidR="00555CEC" w:rsidRPr="003A259C">
              <w:rPr>
                <w:rFonts w:ascii="Times New Roman" w:hAnsi="Times New Roman"/>
                <w:color w:val="auto"/>
                <w:sz w:val="24"/>
                <w:szCs w:val="24"/>
                <w:lang w:eastAsia="en-GB"/>
              </w:rPr>
              <w:t>0)</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 (0.</w:t>
            </w:r>
            <w:r w:rsidR="00555CEC" w:rsidRPr="003A259C">
              <w:rPr>
                <w:rFonts w:ascii="Times New Roman" w:hAnsi="Times New Roman"/>
                <w:color w:val="auto"/>
                <w:sz w:val="24"/>
                <w:szCs w:val="24"/>
                <w:lang w:eastAsia="en-GB"/>
              </w:rPr>
              <w:t>0)</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 (0.</w:t>
            </w:r>
            <w:r w:rsidR="00555CEC" w:rsidRPr="003A259C">
              <w:rPr>
                <w:rFonts w:ascii="Times New Roman" w:hAnsi="Times New Roman"/>
                <w:color w:val="auto"/>
                <w:sz w:val="24"/>
                <w:szCs w:val="24"/>
                <w:lang w:eastAsia="en-GB"/>
              </w:rPr>
              <w:t>0)</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 (0.</w:t>
            </w:r>
            <w:r w:rsidR="00555CEC" w:rsidRPr="003A259C">
              <w:rPr>
                <w:rFonts w:ascii="Times New Roman" w:hAnsi="Times New Roman"/>
                <w:color w:val="auto"/>
                <w:sz w:val="24"/>
                <w:szCs w:val="24"/>
                <w:lang w:eastAsia="en-GB"/>
              </w:rPr>
              <w:t>0)</w:t>
            </w:r>
            <w:r w:rsidR="00CC3716" w:rsidRPr="003A259C">
              <w:rPr>
                <w:rFonts w:ascii="Times New Roman" w:hAnsi="Times New Roman"/>
                <w:i/>
                <w:color w:val="auto"/>
                <w:sz w:val="24"/>
                <w:szCs w:val="24"/>
                <w:vertAlign w:val="superscript"/>
                <w:lang w:eastAsia="en-GB"/>
              </w:rPr>
              <w:t xml:space="preserve"> e</w:t>
            </w:r>
          </w:p>
          <w:p w:rsidR="00555CEC" w:rsidRPr="003A259C" w:rsidRDefault="00555CEC"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p w:rsidR="00555CEC" w:rsidRPr="003A259C" w:rsidRDefault="006A01DA" w:rsidP="00555CE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r w:rsidRPr="003A259C">
              <w:rPr>
                <w:rFonts w:ascii="Times New Roman" w:hAnsi="Times New Roman"/>
                <w:color w:val="auto"/>
                <w:sz w:val="24"/>
                <w:szCs w:val="24"/>
                <w:lang w:eastAsia="en-GB"/>
              </w:rPr>
              <w:t>0 (0.</w:t>
            </w:r>
            <w:r w:rsidR="00555CEC" w:rsidRPr="003A259C">
              <w:rPr>
                <w:rFonts w:ascii="Times New Roman" w:hAnsi="Times New Roman"/>
                <w:color w:val="auto"/>
                <w:sz w:val="24"/>
                <w:szCs w:val="24"/>
                <w:lang w:eastAsia="en-GB"/>
              </w:rPr>
              <w:t>0)</w:t>
            </w:r>
          </w:p>
        </w:tc>
        <w:tc>
          <w:tcPr>
            <w:tcW w:w="1466" w:type="dxa"/>
            <w:shd w:val="clear" w:color="auto" w:fill="BFBFBF" w:themeFill="background1" w:themeFillShade="BF"/>
          </w:tcPr>
          <w:p w:rsidR="00555CEC" w:rsidRPr="003A259C" w:rsidRDefault="00555CEC" w:rsidP="00555CEC">
            <w:pPr>
              <w:keepNext/>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lang w:eastAsia="en-GB"/>
              </w:rPr>
            </w:pPr>
          </w:p>
        </w:tc>
      </w:tr>
    </w:tbl>
    <w:p w:rsidR="0033634E" w:rsidRPr="003A259C" w:rsidRDefault="0033634E" w:rsidP="0033634E">
      <w:pPr>
        <w:pStyle w:val="Caption"/>
        <w:spacing w:after="0"/>
        <w:jc w:val="both"/>
        <w:rPr>
          <w:rFonts w:ascii="Times New Roman" w:hAnsi="Times New Roman"/>
          <w:color w:val="auto"/>
          <w:sz w:val="24"/>
          <w:szCs w:val="24"/>
        </w:rPr>
      </w:pPr>
    </w:p>
    <w:p w:rsidR="00543148" w:rsidRPr="003A259C" w:rsidRDefault="00543148" w:rsidP="0033634E">
      <w:pPr>
        <w:pStyle w:val="Caption"/>
        <w:spacing w:after="0" w:line="480" w:lineRule="auto"/>
        <w:jc w:val="both"/>
        <w:rPr>
          <w:rFonts w:ascii="Times New Roman" w:hAnsi="Times New Roman"/>
          <w:color w:val="auto"/>
          <w:sz w:val="24"/>
          <w:szCs w:val="24"/>
        </w:rPr>
      </w:pPr>
    </w:p>
    <w:p w:rsidR="00714A0A" w:rsidRPr="003A259C" w:rsidRDefault="002C5161" w:rsidP="0033634E">
      <w:pPr>
        <w:pStyle w:val="Caption"/>
        <w:spacing w:after="0" w:line="480" w:lineRule="auto"/>
        <w:jc w:val="both"/>
        <w:rPr>
          <w:rFonts w:ascii="Times New Roman" w:eastAsia="+mn-ea" w:hAnsi="Times New Roman"/>
          <w:color w:val="auto"/>
          <w:kern w:val="24"/>
          <w:sz w:val="24"/>
          <w:szCs w:val="24"/>
        </w:rPr>
      </w:pPr>
      <w:r w:rsidRPr="003A259C">
        <w:rPr>
          <w:rFonts w:ascii="Times New Roman" w:hAnsi="Times New Roman"/>
          <w:color w:val="auto"/>
          <w:sz w:val="24"/>
          <w:szCs w:val="24"/>
        </w:rPr>
        <w:t>Table S</w:t>
      </w:r>
      <w:r w:rsidR="00427346" w:rsidRPr="003A259C">
        <w:rPr>
          <w:rFonts w:ascii="Times New Roman" w:hAnsi="Times New Roman"/>
          <w:color w:val="auto"/>
          <w:sz w:val="24"/>
          <w:szCs w:val="24"/>
        </w:rPr>
        <w:t>3</w:t>
      </w:r>
      <w:r w:rsidR="0098591D" w:rsidRPr="003A259C">
        <w:rPr>
          <w:rFonts w:ascii="Times New Roman" w:hAnsi="Times New Roman"/>
          <w:color w:val="auto"/>
          <w:sz w:val="24"/>
          <w:szCs w:val="24"/>
        </w:rPr>
        <w:t>.</w:t>
      </w:r>
      <w:r w:rsidR="00543148" w:rsidRPr="003A259C">
        <w:rPr>
          <w:rFonts w:ascii="Times New Roman" w:hAnsi="Times New Roman"/>
          <w:color w:val="auto"/>
          <w:sz w:val="24"/>
          <w:szCs w:val="24"/>
        </w:rPr>
        <w:t xml:space="preserve"> Patient C</w:t>
      </w:r>
      <w:r w:rsidR="0033634E" w:rsidRPr="003A259C">
        <w:rPr>
          <w:rFonts w:ascii="Times New Roman" w:hAnsi="Times New Roman"/>
          <w:color w:val="auto"/>
          <w:sz w:val="24"/>
          <w:szCs w:val="24"/>
        </w:rPr>
        <w:t>haracteristics</w:t>
      </w:r>
      <w:r w:rsidR="00F34CF5" w:rsidRPr="003A259C">
        <w:rPr>
          <w:rFonts w:ascii="Times New Roman" w:hAnsi="Times New Roman"/>
          <w:color w:val="auto"/>
          <w:sz w:val="24"/>
          <w:szCs w:val="24"/>
        </w:rPr>
        <w:t xml:space="preserve">: </w:t>
      </w:r>
      <w:r w:rsidR="00551EC0" w:rsidRPr="003A259C">
        <w:rPr>
          <w:rFonts w:ascii="Times New Roman" w:hAnsi="Times New Roman"/>
          <w:color w:val="auto"/>
          <w:sz w:val="24"/>
          <w:szCs w:val="24"/>
        </w:rPr>
        <w:t>Followed up versus Non-followed up Patients From Full Cohort of Intensive Care Unit S</w:t>
      </w:r>
      <w:r w:rsidR="00714A0A" w:rsidRPr="003A259C">
        <w:rPr>
          <w:rFonts w:ascii="Times New Roman" w:hAnsi="Times New Roman"/>
          <w:color w:val="auto"/>
          <w:sz w:val="24"/>
          <w:szCs w:val="24"/>
        </w:rPr>
        <w:t>urvivors (n=30)</w:t>
      </w:r>
      <w:r w:rsidR="00FD5FB4" w:rsidRPr="003A259C">
        <w:rPr>
          <w:rFonts w:ascii="Times New Roman" w:eastAsia="+mn-ea" w:hAnsi="Times New Roman"/>
          <w:color w:val="auto"/>
          <w:kern w:val="24"/>
          <w:sz w:val="24"/>
          <w:szCs w:val="24"/>
        </w:rPr>
        <w:t>.</w:t>
      </w:r>
    </w:p>
    <w:p w:rsidR="00E209A7" w:rsidRPr="003A259C" w:rsidRDefault="00F34CF5" w:rsidP="00E209A7">
      <w:pPr>
        <w:pStyle w:val="Caption"/>
        <w:spacing w:after="0" w:line="480" w:lineRule="auto"/>
        <w:jc w:val="both"/>
        <w:rPr>
          <w:rFonts w:ascii="Times New Roman" w:hAnsi="Times New Roman"/>
          <w:color w:val="auto"/>
          <w:vertAlign w:val="superscript"/>
          <w:lang w:eastAsia="en-GB"/>
        </w:rPr>
      </w:pPr>
      <w:r w:rsidRPr="003A259C">
        <w:rPr>
          <w:rFonts w:ascii="Times New Roman" w:hAnsi="Times New Roman"/>
          <w:b w:val="0"/>
          <w:color w:val="auto"/>
          <w:sz w:val="24"/>
          <w:szCs w:val="24"/>
        </w:rPr>
        <w:t xml:space="preserve">ICU: </w:t>
      </w:r>
      <w:r w:rsidR="005B318A" w:rsidRPr="003A259C">
        <w:rPr>
          <w:rFonts w:ascii="Times New Roman" w:hAnsi="Times New Roman"/>
          <w:b w:val="0"/>
          <w:color w:val="auto"/>
          <w:sz w:val="24"/>
          <w:szCs w:val="24"/>
        </w:rPr>
        <w:t>intensive care unit;</w:t>
      </w:r>
      <w:r w:rsidR="0033634E" w:rsidRPr="003A259C">
        <w:rPr>
          <w:rFonts w:ascii="Times New Roman" w:hAnsi="Times New Roman"/>
          <w:b w:val="0"/>
          <w:color w:val="auto"/>
          <w:sz w:val="24"/>
          <w:szCs w:val="24"/>
        </w:rPr>
        <w:t xml:space="preserve"> </w:t>
      </w:r>
      <w:r w:rsidRPr="003A259C">
        <w:rPr>
          <w:rFonts w:ascii="Times New Roman" w:hAnsi="Times New Roman"/>
          <w:b w:val="0"/>
          <w:color w:val="auto"/>
          <w:sz w:val="24"/>
          <w:szCs w:val="24"/>
        </w:rPr>
        <w:t xml:space="preserve">LOS: </w:t>
      </w:r>
      <w:r w:rsidR="005B318A" w:rsidRPr="003A259C">
        <w:rPr>
          <w:rFonts w:ascii="Times New Roman" w:hAnsi="Times New Roman"/>
          <w:b w:val="0"/>
          <w:color w:val="auto"/>
          <w:sz w:val="24"/>
          <w:szCs w:val="24"/>
        </w:rPr>
        <w:t>Length of stay;</w:t>
      </w:r>
      <w:r w:rsidRPr="003A259C">
        <w:rPr>
          <w:rFonts w:ascii="Times New Roman" w:hAnsi="Times New Roman"/>
          <w:b w:val="0"/>
          <w:color w:val="auto"/>
          <w:sz w:val="24"/>
          <w:szCs w:val="24"/>
        </w:rPr>
        <w:t xml:space="preserve"> APACHE II: </w:t>
      </w:r>
      <w:r w:rsidR="0033634E" w:rsidRPr="003A259C">
        <w:rPr>
          <w:rFonts w:ascii="Times New Roman" w:hAnsi="Times New Roman"/>
          <w:b w:val="0"/>
          <w:color w:val="auto"/>
          <w:sz w:val="24"/>
          <w:szCs w:val="24"/>
        </w:rPr>
        <w:t>Acute Physiology and Chronic He</w:t>
      </w:r>
      <w:r w:rsidR="005B318A" w:rsidRPr="003A259C">
        <w:rPr>
          <w:rFonts w:ascii="Times New Roman" w:hAnsi="Times New Roman"/>
          <w:b w:val="0"/>
          <w:color w:val="auto"/>
          <w:sz w:val="24"/>
          <w:szCs w:val="24"/>
        </w:rPr>
        <w:t>alth Evaluation score;</w:t>
      </w:r>
      <w:r w:rsidRPr="003A259C">
        <w:rPr>
          <w:rFonts w:ascii="Times New Roman" w:hAnsi="Times New Roman"/>
          <w:b w:val="0"/>
          <w:color w:val="auto"/>
          <w:sz w:val="24"/>
          <w:szCs w:val="24"/>
        </w:rPr>
        <w:t xml:space="preserve"> SAPS II: </w:t>
      </w:r>
      <w:r w:rsidR="0033634E" w:rsidRPr="003A259C">
        <w:rPr>
          <w:rFonts w:ascii="Times New Roman" w:hAnsi="Times New Roman"/>
          <w:b w:val="0"/>
          <w:color w:val="auto"/>
          <w:sz w:val="24"/>
          <w:szCs w:val="24"/>
        </w:rPr>
        <w:t>Simplif</w:t>
      </w:r>
      <w:r w:rsidR="005B318A" w:rsidRPr="003A259C">
        <w:rPr>
          <w:rFonts w:ascii="Times New Roman" w:hAnsi="Times New Roman"/>
          <w:b w:val="0"/>
          <w:color w:val="auto"/>
          <w:sz w:val="24"/>
          <w:szCs w:val="24"/>
        </w:rPr>
        <w:t>ied Acute Physiology Score;</w:t>
      </w:r>
      <w:r w:rsidR="0033634E" w:rsidRPr="003A259C">
        <w:rPr>
          <w:rFonts w:ascii="Times New Roman" w:hAnsi="Times New Roman"/>
          <w:b w:val="0"/>
          <w:color w:val="auto"/>
          <w:sz w:val="24"/>
          <w:szCs w:val="24"/>
        </w:rPr>
        <w:t xml:space="preserve"> </w:t>
      </w:r>
      <w:r w:rsidR="00E209A7" w:rsidRPr="003A259C">
        <w:rPr>
          <w:rFonts w:ascii="Times New Roman" w:hAnsi="Times New Roman"/>
          <w:b w:val="0"/>
          <w:color w:val="auto"/>
          <w:sz w:val="24"/>
          <w:szCs w:val="24"/>
        </w:rPr>
        <w:t xml:space="preserve">SOFA: Sequential Organ Failure Assessment Score; CCI: Charlson Co Morbidity Index; </w:t>
      </w:r>
      <w:r w:rsidR="0033634E" w:rsidRPr="003A259C">
        <w:rPr>
          <w:rFonts w:ascii="Times New Roman" w:hAnsi="Times New Roman"/>
          <w:b w:val="0"/>
          <w:color w:val="auto"/>
          <w:sz w:val="24"/>
          <w:szCs w:val="24"/>
        </w:rPr>
        <w:t>RF</w:t>
      </w:r>
      <w:r w:rsidR="0033634E" w:rsidRPr="003A259C">
        <w:rPr>
          <w:rFonts w:ascii="Times New Roman" w:hAnsi="Times New Roman"/>
          <w:b w:val="0"/>
          <w:color w:val="auto"/>
          <w:sz w:val="24"/>
          <w:szCs w:val="24"/>
          <w:vertAlign w:val="subscript"/>
        </w:rPr>
        <w:t>CSA</w:t>
      </w:r>
      <w:r w:rsidRPr="003A259C">
        <w:rPr>
          <w:rFonts w:ascii="Times New Roman" w:hAnsi="Times New Roman"/>
          <w:b w:val="0"/>
          <w:color w:val="auto"/>
          <w:sz w:val="24"/>
          <w:szCs w:val="24"/>
        </w:rPr>
        <w:t xml:space="preserve">: </w:t>
      </w:r>
      <w:r w:rsidR="0033634E" w:rsidRPr="003A259C">
        <w:rPr>
          <w:rFonts w:ascii="Times New Roman" w:hAnsi="Times New Roman"/>
          <w:b w:val="0"/>
          <w:color w:val="auto"/>
          <w:sz w:val="24"/>
          <w:szCs w:val="24"/>
        </w:rPr>
        <w:t>Rect</w:t>
      </w:r>
      <w:r w:rsidR="005B318A" w:rsidRPr="003A259C">
        <w:rPr>
          <w:rFonts w:ascii="Times New Roman" w:hAnsi="Times New Roman"/>
          <w:b w:val="0"/>
          <w:color w:val="auto"/>
          <w:sz w:val="24"/>
          <w:szCs w:val="24"/>
        </w:rPr>
        <w:t xml:space="preserve">us Femoris Cross Sectional Area; </w:t>
      </w:r>
      <w:r w:rsidR="0033634E" w:rsidRPr="003A259C">
        <w:rPr>
          <w:rFonts w:ascii="Times New Roman" w:hAnsi="Times New Roman"/>
          <w:b w:val="0"/>
          <w:color w:val="auto"/>
          <w:sz w:val="24"/>
          <w:szCs w:val="24"/>
        </w:rPr>
        <w:t>ΔRF</w:t>
      </w:r>
      <w:r w:rsidR="0033634E" w:rsidRPr="003A259C">
        <w:rPr>
          <w:rFonts w:ascii="Times New Roman" w:hAnsi="Times New Roman"/>
          <w:b w:val="0"/>
          <w:color w:val="auto"/>
          <w:sz w:val="24"/>
          <w:szCs w:val="24"/>
          <w:vertAlign w:val="subscript"/>
        </w:rPr>
        <w:t>CSA</w:t>
      </w:r>
      <w:r w:rsidRPr="003A259C">
        <w:rPr>
          <w:rFonts w:ascii="Times New Roman" w:hAnsi="Times New Roman"/>
          <w:b w:val="0"/>
          <w:color w:val="auto"/>
          <w:sz w:val="24"/>
          <w:szCs w:val="24"/>
        </w:rPr>
        <w:t xml:space="preserve">d10%: </w:t>
      </w:r>
      <w:r w:rsidR="0033634E" w:rsidRPr="003A259C">
        <w:rPr>
          <w:rFonts w:ascii="Times New Roman" w:hAnsi="Times New Roman"/>
          <w:b w:val="0"/>
          <w:color w:val="auto"/>
          <w:sz w:val="24"/>
          <w:szCs w:val="24"/>
        </w:rPr>
        <w:t>Change in RF</w:t>
      </w:r>
      <w:r w:rsidR="0033634E" w:rsidRPr="003A259C">
        <w:rPr>
          <w:rFonts w:ascii="Times New Roman" w:hAnsi="Times New Roman"/>
          <w:b w:val="0"/>
          <w:color w:val="auto"/>
          <w:sz w:val="24"/>
          <w:szCs w:val="24"/>
          <w:vertAlign w:val="subscript"/>
        </w:rPr>
        <w:t>CSA</w:t>
      </w:r>
      <w:r w:rsidR="0033634E" w:rsidRPr="003A259C">
        <w:rPr>
          <w:rFonts w:ascii="Times New Roman" w:hAnsi="Times New Roman"/>
          <w:b w:val="0"/>
          <w:color w:val="auto"/>
          <w:sz w:val="24"/>
          <w:szCs w:val="24"/>
        </w:rPr>
        <w:t xml:space="preserve"> over 10</w:t>
      </w:r>
      <w:r w:rsidR="005B318A" w:rsidRPr="003A259C">
        <w:rPr>
          <w:rFonts w:ascii="Times New Roman" w:hAnsi="Times New Roman"/>
          <w:b w:val="0"/>
          <w:color w:val="auto"/>
          <w:sz w:val="24"/>
          <w:szCs w:val="24"/>
        </w:rPr>
        <w:t xml:space="preserve"> days expressed as a percentage;</w:t>
      </w:r>
      <w:r w:rsidRPr="003A259C">
        <w:rPr>
          <w:rFonts w:ascii="Times New Roman" w:hAnsi="Times New Roman"/>
          <w:b w:val="0"/>
          <w:color w:val="auto"/>
          <w:sz w:val="24"/>
          <w:szCs w:val="24"/>
        </w:rPr>
        <w:t xml:space="preserve"> COPD: </w:t>
      </w:r>
      <w:r w:rsidR="0033634E" w:rsidRPr="003A259C">
        <w:rPr>
          <w:rFonts w:ascii="Times New Roman" w:hAnsi="Times New Roman"/>
          <w:b w:val="0"/>
          <w:color w:val="auto"/>
          <w:sz w:val="24"/>
          <w:szCs w:val="24"/>
        </w:rPr>
        <w:t>Chroni</w:t>
      </w:r>
      <w:r w:rsidR="005B318A" w:rsidRPr="003A259C">
        <w:rPr>
          <w:rFonts w:ascii="Times New Roman" w:hAnsi="Times New Roman"/>
          <w:b w:val="0"/>
          <w:color w:val="auto"/>
          <w:sz w:val="24"/>
          <w:szCs w:val="24"/>
        </w:rPr>
        <w:t>c Obstructive Pulmonary Disease;</w:t>
      </w:r>
      <w:r w:rsidRPr="003A259C">
        <w:rPr>
          <w:rFonts w:ascii="Times New Roman" w:hAnsi="Times New Roman"/>
          <w:b w:val="0"/>
          <w:color w:val="auto"/>
          <w:sz w:val="24"/>
          <w:szCs w:val="24"/>
        </w:rPr>
        <w:t xml:space="preserve"> CVA: </w:t>
      </w:r>
      <w:r w:rsidR="0033634E" w:rsidRPr="003A259C">
        <w:rPr>
          <w:rFonts w:ascii="Times New Roman" w:hAnsi="Times New Roman"/>
          <w:b w:val="0"/>
          <w:color w:val="auto"/>
          <w:sz w:val="24"/>
          <w:szCs w:val="24"/>
        </w:rPr>
        <w:t xml:space="preserve">Cerebro-vascular accident. </w:t>
      </w:r>
      <w:r w:rsidR="00E209A7" w:rsidRPr="003A259C">
        <w:rPr>
          <w:rFonts w:ascii="Times New Roman" w:hAnsi="Times New Roman"/>
          <w:b w:val="0"/>
          <w:color w:val="auto"/>
          <w:sz w:val="24"/>
          <w:szCs w:val="24"/>
        </w:rPr>
        <w:t xml:space="preserve"> Values are mean with (95% Confidence Intervals), except for </w:t>
      </w:r>
      <w:r w:rsidR="00E209A7" w:rsidRPr="003A259C">
        <w:rPr>
          <w:rFonts w:ascii="Times New Roman" w:hAnsi="Times New Roman"/>
          <w:b w:val="0"/>
          <w:i/>
          <w:color w:val="auto"/>
          <w:sz w:val="24"/>
          <w:szCs w:val="24"/>
          <w:vertAlign w:val="superscript"/>
        </w:rPr>
        <w:t>b</w:t>
      </w:r>
      <w:r w:rsidR="00E209A7" w:rsidRPr="003A259C">
        <w:rPr>
          <w:rFonts w:ascii="Times New Roman" w:hAnsi="Times New Roman"/>
          <w:b w:val="0"/>
          <w:color w:val="auto"/>
          <w:sz w:val="24"/>
          <w:szCs w:val="24"/>
        </w:rPr>
        <w:t xml:space="preserve"> indicating median with range. </w:t>
      </w:r>
      <w:r w:rsidR="00E209A7" w:rsidRPr="003A259C">
        <w:rPr>
          <w:rFonts w:ascii="Times New Roman" w:hAnsi="Times New Roman"/>
          <w:b w:val="0"/>
          <w:iCs/>
          <w:color w:val="auto"/>
          <w:sz w:val="24"/>
          <w:szCs w:val="24"/>
        </w:rPr>
        <w:t xml:space="preserve">Student’s T-test was used except for </w:t>
      </w:r>
      <w:r w:rsidR="00E209A7" w:rsidRPr="003A259C">
        <w:rPr>
          <w:rFonts w:ascii="Times New Roman" w:hAnsi="Times New Roman"/>
          <w:b w:val="0"/>
          <w:i/>
          <w:iCs/>
          <w:color w:val="auto"/>
          <w:sz w:val="24"/>
          <w:szCs w:val="24"/>
          <w:vertAlign w:val="superscript"/>
        </w:rPr>
        <w:t>a</w:t>
      </w:r>
      <w:r w:rsidR="00E209A7" w:rsidRPr="003A259C">
        <w:rPr>
          <w:rFonts w:ascii="Times New Roman" w:hAnsi="Times New Roman"/>
          <w:b w:val="0"/>
          <w:color w:val="auto"/>
          <w:sz w:val="24"/>
          <w:szCs w:val="24"/>
        </w:rPr>
        <w:t xml:space="preserve">(Chi-squared) and </w:t>
      </w:r>
      <w:r w:rsidR="00E209A7" w:rsidRPr="003A259C">
        <w:rPr>
          <w:rFonts w:ascii="Times New Roman" w:hAnsi="Times New Roman"/>
          <w:b w:val="0"/>
          <w:i/>
          <w:color w:val="auto"/>
          <w:sz w:val="24"/>
          <w:szCs w:val="24"/>
          <w:vertAlign w:val="superscript"/>
        </w:rPr>
        <w:t>b</w:t>
      </w:r>
      <w:r w:rsidR="00E209A7" w:rsidRPr="003A259C">
        <w:rPr>
          <w:rFonts w:ascii="Times New Roman" w:hAnsi="Times New Roman"/>
          <w:b w:val="0"/>
          <w:color w:val="auto"/>
          <w:sz w:val="24"/>
          <w:szCs w:val="24"/>
        </w:rPr>
        <w:t>(Mann Whitney U</w:t>
      </w:r>
      <w:r w:rsidR="002E2B06" w:rsidRPr="003A259C">
        <w:rPr>
          <w:rFonts w:ascii="Times New Roman" w:hAnsi="Times New Roman"/>
          <w:b w:val="0"/>
          <w:color w:val="auto"/>
          <w:sz w:val="24"/>
          <w:szCs w:val="24"/>
        </w:rPr>
        <w:t xml:space="preserve"> test</w:t>
      </w:r>
      <w:r w:rsidR="00E209A7" w:rsidRPr="003A259C">
        <w:rPr>
          <w:rFonts w:ascii="Times New Roman" w:hAnsi="Times New Roman"/>
          <w:b w:val="0"/>
          <w:color w:val="auto"/>
          <w:sz w:val="24"/>
          <w:szCs w:val="24"/>
        </w:rPr>
        <w:t xml:space="preserve">); </w:t>
      </w:r>
      <w:r w:rsidR="00E209A7" w:rsidRPr="003A259C">
        <w:rPr>
          <w:rFonts w:ascii="Times New Roman" w:hAnsi="Times New Roman"/>
          <w:b w:val="0"/>
          <w:i/>
          <w:color w:val="auto"/>
          <w:sz w:val="24"/>
          <w:szCs w:val="24"/>
          <w:vertAlign w:val="superscript"/>
        </w:rPr>
        <w:t>c</w:t>
      </w:r>
      <w:r w:rsidR="00E209A7" w:rsidRPr="003A259C">
        <w:rPr>
          <w:rFonts w:ascii="Times New Roman" w:hAnsi="Times New Roman"/>
          <w:b w:val="0"/>
          <w:color w:val="auto"/>
          <w:sz w:val="24"/>
          <w:szCs w:val="24"/>
        </w:rPr>
        <w:t xml:space="preserve"> indicates p&lt;0.</w:t>
      </w:r>
      <w:r w:rsidR="00E209A7" w:rsidRPr="003A259C">
        <w:rPr>
          <w:rFonts w:ascii="Times New Roman" w:hAnsi="Times New Roman"/>
          <w:b w:val="0"/>
          <w:bCs w:val="0"/>
          <w:color w:val="auto"/>
          <w:sz w:val="24"/>
          <w:szCs w:val="24"/>
        </w:rPr>
        <w:t xml:space="preserve">05. </w:t>
      </w:r>
      <w:r w:rsidR="00E209A7" w:rsidRPr="003A259C">
        <w:rPr>
          <w:rFonts w:ascii="Times New Roman" w:hAnsi="Times New Roman"/>
          <w:b w:val="0"/>
          <w:bCs w:val="0"/>
          <w:i/>
          <w:color w:val="auto"/>
          <w:sz w:val="24"/>
          <w:szCs w:val="24"/>
          <w:vertAlign w:val="superscript"/>
        </w:rPr>
        <w:t>d</w:t>
      </w:r>
      <w:r w:rsidR="00E209A7" w:rsidRPr="003A259C">
        <w:rPr>
          <w:rFonts w:ascii="Times New Roman" w:hAnsi="Times New Roman"/>
          <w:b w:val="0"/>
          <w:color w:val="auto"/>
          <w:sz w:val="24"/>
          <w:szCs w:val="24"/>
        </w:rPr>
        <w:t xml:space="preserve">Including one patient with Non-Insulin Dependent Diabetes Mellitus taking metformin. </w:t>
      </w:r>
      <w:r w:rsidR="00E209A7" w:rsidRPr="003A259C">
        <w:rPr>
          <w:rFonts w:ascii="Times New Roman" w:hAnsi="Times New Roman"/>
          <w:b w:val="0"/>
          <w:i/>
          <w:color w:val="auto"/>
          <w:sz w:val="24"/>
          <w:vertAlign w:val="superscript"/>
          <w:lang w:eastAsia="en-GB"/>
        </w:rPr>
        <w:t>e</w:t>
      </w:r>
      <w:r w:rsidR="00E209A7" w:rsidRPr="003A259C">
        <w:rPr>
          <w:rFonts w:ascii="Times New Roman" w:hAnsi="Times New Roman"/>
          <w:b w:val="0"/>
          <w:color w:val="auto"/>
          <w:sz w:val="24"/>
          <w:szCs w:val="24"/>
        </w:rPr>
        <w:t>Including one patient with severe Crohn’s disease (not scored by Charlson Co Morbidity Index</w:t>
      </w:r>
      <w:r w:rsidR="00B34DEF" w:rsidRPr="003A259C">
        <w:rPr>
          <w:rFonts w:ascii="Times New Roman" w:hAnsi="Times New Roman"/>
          <w:b w:val="0"/>
          <w:color w:val="auto"/>
          <w:sz w:val="24"/>
          <w:szCs w:val="24"/>
        </w:rPr>
        <w:t xml:space="preserve"> [7]</w:t>
      </w:r>
      <w:r w:rsidR="00E209A7" w:rsidRPr="003A259C">
        <w:rPr>
          <w:rFonts w:ascii="Times New Roman" w:hAnsi="Times New Roman"/>
          <w:b w:val="0"/>
          <w:color w:val="auto"/>
          <w:sz w:val="24"/>
          <w:szCs w:val="24"/>
        </w:rPr>
        <w:t>), hypothyroidism and hypertension.</w:t>
      </w:r>
    </w:p>
    <w:p w:rsidR="00E11B23" w:rsidRPr="003A259C" w:rsidRDefault="00E11B23" w:rsidP="00E11B23">
      <w:pPr>
        <w:pStyle w:val="ListParagraph"/>
        <w:numPr>
          <w:ilvl w:val="0"/>
          <w:numId w:val="8"/>
        </w:numPr>
        <w:spacing w:after="0" w:line="480" w:lineRule="auto"/>
        <w:jc w:val="both"/>
        <w:rPr>
          <w:rFonts w:ascii="Times New Roman" w:hAnsi="Times New Roman"/>
          <w:b/>
          <w:sz w:val="24"/>
          <w:szCs w:val="24"/>
        </w:rPr>
      </w:pPr>
      <w:r w:rsidRPr="003A259C">
        <w:rPr>
          <w:rFonts w:ascii="Times New Roman" w:hAnsi="Times New Roman"/>
          <w:b/>
          <w:sz w:val="24"/>
          <w:szCs w:val="24"/>
        </w:rPr>
        <w:t>SF-36</w:t>
      </w:r>
    </w:p>
    <w:p w:rsidR="00F53E4D" w:rsidRPr="003A259C" w:rsidRDefault="00F53E4D" w:rsidP="00426CA4">
      <w:pPr>
        <w:sectPr w:rsidR="00F53E4D" w:rsidRPr="003A259C" w:rsidSect="0033634E">
          <w:pgSz w:w="11906" w:h="16838" w:code="9"/>
          <w:pgMar w:top="1440" w:right="1440" w:bottom="1440" w:left="1440" w:header="709" w:footer="709" w:gutter="0"/>
          <w:cols w:space="708"/>
          <w:docGrid w:linePitch="360"/>
        </w:sectPr>
      </w:pPr>
    </w:p>
    <w:bookmarkStart w:id="2" w:name="_MON_1462788941"/>
    <w:bookmarkEnd w:id="2"/>
    <w:p w:rsidR="00AC1273" w:rsidRPr="003A259C" w:rsidRDefault="00AA5C4E" w:rsidP="00BF13CB">
      <w:pPr>
        <w:tabs>
          <w:tab w:val="left" w:pos="9072"/>
        </w:tabs>
        <w:spacing w:after="0" w:line="240" w:lineRule="auto"/>
        <w:jc w:val="both"/>
        <w:rPr>
          <w:rFonts w:ascii="Times New Roman" w:hAnsi="Times New Roman"/>
          <w:b/>
          <w:sz w:val="24"/>
          <w:szCs w:val="24"/>
        </w:rPr>
      </w:pPr>
      <w:r w:rsidRPr="003A259C">
        <w:rPr>
          <w:rFonts w:ascii="Times New Roman" w:hAnsi="Times New Roman"/>
          <w:b/>
          <w:sz w:val="24"/>
          <w:szCs w:val="24"/>
        </w:rPr>
        <w:object w:dxaOrig="14297" w:dyaOrig="11909">
          <v:shape id="_x0000_i1026" type="#_x0000_t75" style="width:714.75pt;height:595.5pt" o:ole="">
            <v:imagedata r:id="rId13" o:title=""/>
          </v:shape>
          <o:OLEObject Type="Embed" ProgID="Word.Document.12" ShapeID="_x0000_i1026" DrawAspect="Content" ObjectID="_1518589362" r:id="rId14">
            <o:FieldCodes>\s</o:FieldCodes>
          </o:OLEObject>
        </w:object>
      </w:r>
    </w:p>
    <w:p w:rsidR="0029223B" w:rsidRPr="003A259C" w:rsidRDefault="00FD6715" w:rsidP="0002658C">
      <w:pPr>
        <w:pStyle w:val="ListParagraph"/>
        <w:numPr>
          <w:ilvl w:val="0"/>
          <w:numId w:val="8"/>
        </w:numPr>
        <w:spacing w:after="0" w:line="480" w:lineRule="auto"/>
        <w:jc w:val="both"/>
        <w:rPr>
          <w:rFonts w:ascii="Times New Roman" w:hAnsi="Times New Roman"/>
          <w:b/>
          <w:sz w:val="24"/>
          <w:szCs w:val="24"/>
        </w:rPr>
      </w:pPr>
      <w:r w:rsidRPr="003A259C">
        <w:rPr>
          <w:rFonts w:ascii="Times New Roman" w:hAnsi="Times New Roman"/>
          <w:b/>
          <w:sz w:val="24"/>
          <w:szCs w:val="24"/>
        </w:rPr>
        <w:t>Construct Validity</w:t>
      </w:r>
      <w:r w:rsidR="006F1150" w:rsidRPr="003A259C">
        <w:rPr>
          <w:rFonts w:ascii="Times New Roman" w:hAnsi="Times New Roman"/>
          <w:b/>
          <w:sz w:val="24"/>
          <w:szCs w:val="24"/>
        </w:rPr>
        <w:t xml:space="preserve"> </w:t>
      </w:r>
    </w:p>
    <w:p w:rsidR="004F2891" w:rsidRPr="003A259C" w:rsidRDefault="004F2891" w:rsidP="007F1F22">
      <w:pPr>
        <w:spacing w:after="0" w:line="480" w:lineRule="auto"/>
        <w:rPr>
          <w:rFonts w:ascii="Times New Roman" w:hAnsi="Times New Roman"/>
          <w:sz w:val="24"/>
          <w:szCs w:val="24"/>
        </w:rPr>
      </w:pPr>
    </w:p>
    <w:p w:rsidR="00A24712" w:rsidRPr="003A259C" w:rsidRDefault="00A24712" w:rsidP="00A24712">
      <w:pPr>
        <w:spacing w:after="0" w:line="480" w:lineRule="auto"/>
        <w:ind w:left="720" w:firstLine="720"/>
        <w:rPr>
          <w:rFonts w:ascii="Times New Roman" w:hAnsi="Times New Roman"/>
        </w:rPr>
      </w:pPr>
      <w:r w:rsidRPr="003A259C">
        <w:rPr>
          <w:rFonts w:ascii="Times New Roman" w:hAnsi="Times New Roman"/>
          <w:b/>
        </w:rPr>
        <w:t>i) CFS;</w:t>
      </w:r>
      <w:r w:rsidRPr="003A259C">
        <w:rPr>
          <w:rFonts w:ascii="Times New Roman" w:hAnsi="Times New Roman"/>
          <w:b/>
        </w:rPr>
        <w:tab/>
        <w:t xml:space="preserve">   </w:t>
      </w:r>
      <w:r w:rsidRPr="003A259C">
        <w:rPr>
          <w:rFonts w:ascii="Times New Roman" w:hAnsi="Times New Roman"/>
          <w:b/>
        </w:rPr>
        <w:tab/>
      </w:r>
      <w:r w:rsidRPr="003A259C">
        <w:rPr>
          <w:rFonts w:ascii="Times New Roman" w:hAnsi="Times New Roman"/>
        </w:rPr>
        <w:t>TPDA CFS</w:t>
      </w:r>
      <w:r w:rsidRPr="003A259C">
        <w:rPr>
          <w:rFonts w:ascii="Times New Roman" w:hAnsi="Times New Roman"/>
          <w:b/>
        </w:rPr>
        <w:t xml:space="preserve"> </w:t>
      </w:r>
      <w:r w:rsidRPr="003A259C">
        <w:rPr>
          <w:rFonts w:ascii="Times New Roman" w:hAnsi="Times New Roman"/>
          <w:b/>
        </w:rPr>
        <w:tab/>
        <w:t xml:space="preserve">ii) Steps/d;      </w:t>
      </w:r>
      <w:r w:rsidRPr="003A259C">
        <w:rPr>
          <w:rFonts w:ascii="Times New Roman" w:hAnsi="Times New Roman"/>
        </w:rPr>
        <w:t xml:space="preserve">AA steps/d;    </w:t>
      </w:r>
      <w:r w:rsidRPr="003A259C">
        <w:rPr>
          <w:rFonts w:ascii="Times New Roman" w:hAnsi="Times New Roman"/>
          <w:b/>
        </w:rPr>
        <w:t xml:space="preserve">TPDA steps/d; </w:t>
      </w:r>
      <w:r w:rsidRPr="003A259C">
        <w:rPr>
          <w:rFonts w:ascii="Times New Roman" w:hAnsi="Times New Roman"/>
        </w:rPr>
        <w:t>Variation Steps/d</w:t>
      </w:r>
      <w:r w:rsidRPr="003A259C">
        <w:rPr>
          <w:rFonts w:ascii="Times New Roman" w:hAnsi="Times New Roman"/>
          <w:b/>
        </w:rPr>
        <w:t xml:space="preserve">; AA Variation/d; </w:t>
      </w:r>
      <w:r w:rsidRPr="003A259C">
        <w:rPr>
          <w:rFonts w:ascii="Times New Roman" w:hAnsi="Times New Roman"/>
        </w:rPr>
        <w:t>TPDA Variation/d</w:t>
      </w:r>
    </w:p>
    <w:tbl>
      <w:tblPr>
        <w:tblW w:w="0" w:type="auto"/>
        <w:tblInd w:w="-318" w:type="dxa"/>
        <w:tblBorders>
          <w:top w:val="single" w:sz="8" w:space="0" w:color="000000"/>
          <w:bottom w:val="single" w:sz="8" w:space="0" w:color="000000"/>
        </w:tblBorders>
        <w:tblLayout w:type="fixed"/>
        <w:tblLook w:val="04A0" w:firstRow="1" w:lastRow="0" w:firstColumn="1" w:lastColumn="0" w:noHBand="0" w:noVBand="1"/>
      </w:tblPr>
      <w:tblGrid>
        <w:gridCol w:w="1419"/>
        <w:gridCol w:w="141"/>
        <w:gridCol w:w="567"/>
        <w:gridCol w:w="105"/>
        <w:gridCol w:w="658"/>
        <w:gridCol w:w="114"/>
        <w:gridCol w:w="683"/>
        <w:gridCol w:w="73"/>
        <w:gridCol w:w="777"/>
        <w:gridCol w:w="636"/>
        <w:gridCol w:w="640"/>
        <w:gridCol w:w="132"/>
        <w:gridCol w:w="636"/>
        <w:gridCol w:w="649"/>
        <w:gridCol w:w="123"/>
        <w:gridCol w:w="636"/>
        <w:gridCol w:w="659"/>
        <w:gridCol w:w="113"/>
        <w:gridCol w:w="718"/>
        <w:gridCol w:w="728"/>
        <w:gridCol w:w="44"/>
        <w:gridCol w:w="718"/>
        <w:gridCol w:w="656"/>
        <w:gridCol w:w="116"/>
        <w:gridCol w:w="716"/>
        <w:gridCol w:w="772"/>
      </w:tblGrid>
      <w:tr w:rsidR="003A259C" w:rsidRPr="003A259C" w:rsidTr="00B44B55">
        <w:tc>
          <w:tcPr>
            <w:tcW w:w="1560" w:type="dxa"/>
            <w:gridSpan w:val="2"/>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hAnsi="Times New Roman"/>
                <w:b/>
                <w:bCs/>
                <w:sz w:val="24"/>
                <w:szCs w:val="24"/>
              </w:rPr>
            </w:pPr>
            <w:r w:rsidRPr="003A259C">
              <w:rPr>
                <w:rFonts w:ascii="Times New Roman" w:hAnsi="Times New Roman"/>
                <w:b/>
                <w:bCs/>
                <w:sz w:val="24"/>
                <w:szCs w:val="24"/>
              </w:rPr>
              <w:t>Comparator</w:t>
            </w:r>
          </w:p>
        </w:tc>
        <w:tc>
          <w:tcPr>
            <w:tcW w:w="567" w:type="dxa"/>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
                <w:bCs/>
                <w:sz w:val="24"/>
                <w:szCs w:val="24"/>
                <w:lang w:eastAsia="en-GB"/>
              </w:rPr>
            </w:pPr>
            <w:r w:rsidRPr="003A259C">
              <w:rPr>
                <w:rFonts w:ascii="Times New Roman" w:eastAsia="Times New Roman" w:hAnsi="Times New Roman"/>
                <w:b/>
                <w:bCs/>
                <w:sz w:val="24"/>
                <w:szCs w:val="24"/>
                <w:lang w:eastAsia="en-GB"/>
              </w:rPr>
              <w:t>r²</w:t>
            </w:r>
          </w:p>
        </w:tc>
        <w:tc>
          <w:tcPr>
            <w:tcW w:w="763" w:type="dxa"/>
            <w:gridSpan w:val="2"/>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
                <w:bCs/>
                <w:sz w:val="24"/>
                <w:szCs w:val="24"/>
                <w:lang w:eastAsia="en-GB"/>
              </w:rPr>
            </w:pPr>
            <w:r w:rsidRPr="003A259C">
              <w:rPr>
                <w:rFonts w:ascii="Times New Roman" w:eastAsia="Times New Roman" w:hAnsi="Times New Roman"/>
                <w:b/>
                <w:bCs/>
                <w:sz w:val="24"/>
                <w:szCs w:val="24"/>
                <w:lang w:eastAsia="en-GB"/>
              </w:rPr>
              <w:t>p-value</w:t>
            </w:r>
          </w:p>
        </w:tc>
        <w:tc>
          <w:tcPr>
            <w:tcW w:w="797" w:type="dxa"/>
            <w:gridSpan w:val="2"/>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Cs/>
                <w:sz w:val="24"/>
                <w:szCs w:val="24"/>
                <w:lang w:eastAsia="en-GB"/>
              </w:rPr>
            </w:pPr>
            <w:r w:rsidRPr="003A259C">
              <w:rPr>
                <w:rFonts w:ascii="Times New Roman" w:eastAsia="Times New Roman" w:hAnsi="Times New Roman"/>
                <w:bCs/>
                <w:sz w:val="24"/>
                <w:szCs w:val="24"/>
                <w:lang w:eastAsia="en-GB"/>
              </w:rPr>
              <w:t>r²</w:t>
            </w:r>
          </w:p>
        </w:tc>
        <w:tc>
          <w:tcPr>
            <w:tcW w:w="850" w:type="dxa"/>
            <w:gridSpan w:val="2"/>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Cs/>
                <w:sz w:val="24"/>
                <w:szCs w:val="24"/>
                <w:lang w:eastAsia="en-GB"/>
              </w:rPr>
            </w:pPr>
            <w:r w:rsidRPr="003A259C">
              <w:rPr>
                <w:rFonts w:ascii="Times New Roman" w:eastAsia="Times New Roman" w:hAnsi="Times New Roman"/>
                <w:bCs/>
                <w:sz w:val="24"/>
                <w:szCs w:val="24"/>
                <w:lang w:eastAsia="en-GB"/>
              </w:rPr>
              <w:t>p-value</w:t>
            </w:r>
          </w:p>
        </w:tc>
        <w:tc>
          <w:tcPr>
            <w:tcW w:w="636" w:type="dxa"/>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
                <w:bCs/>
                <w:sz w:val="24"/>
                <w:szCs w:val="24"/>
                <w:lang w:eastAsia="en-GB"/>
              </w:rPr>
            </w:pPr>
            <w:r w:rsidRPr="003A259C">
              <w:rPr>
                <w:rFonts w:ascii="Times New Roman" w:eastAsia="Times New Roman" w:hAnsi="Times New Roman"/>
                <w:b/>
                <w:bCs/>
                <w:sz w:val="24"/>
                <w:szCs w:val="24"/>
                <w:lang w:eastAsia="en-GB"/>
              </w:rPr>
              <w:t>r²</w:t>
            </w:r>
          </w:p>
        </w:tc>
        <w:tc>
          <w:tcPr>
            <w:tcW w:w="772" w:type="dxa"/>
            <w:gridSpan w:val="2"/>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
                <w:bCs/>
                <w:sz w:val="24"/>
                <w:szCs w:val="24"/>
                <w:lang w:eastAsia="en-GB"/>
              </w:rPr>
            </w:pPr>
            <w:r w:rsidRPr="003A259C">
              <w:rPr>
                <w:rFonts w:ascii="Times New Roman" w:eastAsia="Times New Roman" w:hAnsi="Times New Roman"/>
                <w:b/>
                <w:bCs/>
                <w:sz w:val="24"/>
                <w:szCs w:val="24"/>
                <w:lang w:eastAsia="en-GB"/>
              </w:rPr>
              <w:t>p-value</w:t>
            </w:r>
          </w:p>
        </w:tc>
        <w:tc>
          <w:tcPr>
            <w:tcW w:w="636" w:type="dxa"/>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Cs/>
                <w:sz w:val="24"/>
                <w:szCs w:val="24"/>
                <w:lang w:eastAsia="en-GB"/>
              </w:rPr>
            </w:pPr>
            <w:r w:rsidRPr="003A259C">
              <w:rPr>
                <w:rFonts w:ascii="Times New Roman" w:eastAsia="Times New Roman" w:hAnsi="Times New Roman"/>
                <w:bCs/>
                <w:sz w:val="24"/>
                <w:szCs w:val="24"/>
                <w:lang w:eastAsia="en-GB"/>
              </w:rPr>
              <w:t>r²</w:t>
            </w:r>
          </w:p>
        </w:tc>
        <w:tc>
          <w:tcPr>
            <w:tcW w:w="772" w:type="dxa"/>
            <w:gridSpan w:val="2"/>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Cs/>
                <w:sz w:val="24"/>
                <w:szCs w:val="24"/>
                <w:lang w:eastAsia="en-GB"/>
              </w:rPr>
            </w:pPr>
            <w:r w:rsidRPr="003A259C">
              <w:rPr>
                <w:rFonts w:ascii="Times New Roman" w:eastAsia="Times New Roman" w:hAnsi="Times New Roman"/>
                <w:bCs/>
                <w:sz w:val="24"/>
                <w:szCs w:val="24"/>
                <w:lang w:eastAsia="en-GB"/>
              </w:rPr>
              <w:t>p-value</w:t>
            </w:r>
          </w:p>
        </w:tc>
        <w:tc>
          <w:tcPr>
            <w:tcW w:w="636" w:type="dxa"/>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
                <w:bCs/>
                <w:sz w:val="24"/>
                <w:szCs w:val="24"/>
                <w:lang w:eastAsia="en-GB"/>
              </w:rPr>
            </w:pPr>
            <w:r w:rsidRPr="003A259C">
              <w:rPr>
                <w:rFonts w:ascii="Times New Roman" w:eastAsia="Times New Roman" w:hAnsi="Times New Roman"/>
                <w:b/>
                <w:bCs/>
                <w:sz w:val="24"/>
                <w:szCs w:val="24"/>
                <w:lang w:eastAsia="en-GB"/>
              </w:rPr>
              <w:t>r²</w:t>
            </w:r>
          </w:p>
        </w:tc>
        <w:tc>
          <w:tcPr>
            <w:tcW w:w="772" w:type="dxa"/>
            <w:gridSpan w:val="2"/>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
                <w:bCs/>
                <w:sz w:val="24"/>
                <w:szCs w:val="24"/>
                <w:lang w:eastAsia="en-GB"/>
              </w:rPr>
            </w:pPr>
            <w:r w:rsidRPr="003A259C">
              <w:rPr>
                <w:rFonts w:ascii="Times New Roman" w:eastAsia="Times New Roman" w:hAnsi="Times New Roman"/>
                <w:b/>
                <w:bCs/>
                <w:sz w:val="24"/>
                <w:szCs w:val="24"/>
                <w:lang w:eastAsia="en-GB"/>
              </w:rPr>
              <w:t>p-value</w:t>
            </w:r>
          </w:p>
        </w:tc>
        <w:tc>
          <w:tcPr>
            <w:tcW w:w="718" w:type="dxa"/>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Cs/>
                <w:sz w:val="24"/>
                <w:szCs w:val="24"/>
                <w:lang w:eastAsia="en-GB"/>
              </w:rPr>
            </w:pPr>
            <w:r w:rsidRPr="003A259C">
              <w:rPr>
                <w:rFonts w:ascii="Times New Roman" w:eastAsia="Times New Roman" w:hAnsi="Times New Roman"/>
                <w:bCs/>
                <w:sz w:val="24"/>
                <w:szCs w:val="24"/>
                <w:lang w:eastAsia="en-GB"/>
              </w:rPr>
              <w:t>r²</w:t>
            </w:r>
          </w:p>
        </w:tc>
        <w:tc>
          <w:tcPr>
            <w:tcW w:w="772" w:type="dxa"/>
            <w:gridSpan w:val="2"/>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Cs/>
                <w:sz w:val="24"/>
                <w:szCs w:val="24"/>
                <w:lang w:eastAsia="en-GB"/>
              </w:rPr>
            </w:pPr>
            <w:r w:rsidRPr="003A259C">
              <w:rPr>
                <w:rFonts w:ascii="Times New Roman" w:eastAsia="Times New Roman" w:hAnsi="Times New Roman"/>
                <w:bCs/>
                <w:sz w:val="24"/>
                <w:szCs w:val="24"/>
                <w:lang w:eastAsia="en-GB"/>
              </w:rPr>
              <w:t>p-value</w:t>
            </w:r>
          </w:p>
        </w:tc>
        <w:tc>
          <w:tcPr>
            <w:tcW w:w="718" w:type="dxa"/>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
                <w:bCs/>
                <w:sz w:val="24"/>
                <w:szCs w:val="24"/>
                <w:lang w:eastAsia="en-GB"/>
              </w:rPr>
            </w:pPr>
            <w:r w:rsidRPr="003A259C">
              <w:rPr>
                <w:rFonts w:ascii="Times New Roman" w:eastAsia="Times New Roman" w:hAnsi="Times New Roman"/>
                <w:b/>
                <w:bCs/>
                <w:sz w:val="24"/>
                <w:szCs w:val="24"/>
                <w:lang w:eastAsia="en-GB"/>
              </w:rPr>
              <w:t>r²</w:t>
            </w:r>
          </w:p>
        </w:tc>
        <w:tc>
          <w:tcPr>
            <w:tcW w:w="772" w:type="dxa"/>
            <w:gridSpan w:val="2"/>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
                <w:bCs/>
                <w:sz w:val="24"/>
                <w:szCs w:val="24"/>
                <w:lang w:eastAsia="en-GB"/>
              </w:rPr>
            </w:pPr>
            <w:r w:rsidRPr="003A259C">
              <w:rPr>
                <w:rFonts w:ascii="Times New Roman" w:eastAsia="Times New Roman" w:hAnsi="Times New Roman"/>
                <w:b/>
                <w:bCs/>
                <w:sz w:val="24"/>
                <w:szCs w:val="24"/>
                <w:lang w:eastAsia="en-GB"/>
              </w:rPr>
              <w:t>p-value</w:t>
            </w:r>
          </w:p>
        </w:tc>
        <w:tc>
          <w:tcPr>
            <w:tcW w:w="716" w:type="dxa"/>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Cs/>
                <w:sz w:val="24"/>
                <w:szCs w:val="24"/>
                <w:lang w:eastAsia="en-GB"/>
              </w:rPr>
            </w:pPr>
            <w:r w:rsidRPr="003A259C">
              <w:rPr>
                <w:rFonts w:ascii="Times New Roman" w:eastAsia="Times New Roman" w:hAnsi="Times New Roman"/>
                <w:bCs/>
                <w:sz w:val="24"/>
                <w:szCs w:val="24"/>
                <w:lang w:eastAsia="en-GB"/>
              </w:rPr>
              <w:t>r²</w:t>
            </w:r>
          </w:p>
        </w:tc>
        <w:tc>
          <w:tcPr>
            <w:tcW w:w="772" w:type="dxa"/>
            <w:tcBorders>
              <w:top w:val="single" w:sz="8" w:space="0" w:color="000000"/>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Cs/>
                <w:sz w:val="24"/>
                <w:szCs w:val="24"/>
                <w:lang w:eastAsia="en-GB"/>
              </w:rPr>
            </w:pPr>
            <w:r w:rsidRPr="003A259C">
              <w:rPr>
                <w:rFonts w:ascii="Times New Roman" w:eastAsia="Times New Roman" w:hAnsi="Times New Roman"/>
                <w:bCs/>
                <w:sz w:val="24"/>
                <w:szCs w:val="24"/>
                <w:lang w:eastAsia="en-GB"/>
              </w:rPr>
              <w:t>p-value</w:t>
            </w:r>
          </w:p>
        </w:tc>
      </w:tr>
      <w:tr w:rsidR="003A259C" w:rsidRPr="003A259C" w:rsidTr="00B44B55">
        <w:tc>
          <w:tcPr>
            <w:tcW w:w="1560"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b/>
                <w:bCs/>
                <w:sz w:val="24"/>
                <w:szCs w:val="24"/>
                <w:lang w:eastAsia="en-GB"/>
              </w:rPr>
            </w:pPr>
            <w:r w:rsidRPr="003A259C">
              <w:rPr>
                <w:rFonts w:ascii="Times New Roman" w:eastAsia="Times New Roman" w:hAnsi="Times New Roman"/>
                <w:b/>
                <w:bCs/>
                <w:sz w:val="24"/>
                <w:szCs w:val="24"/>
                <w:lang w:eastAsia="en-GB"/>
              </w:rPr>
              <w:t>SF-36 PCS</w:t>
            </w:r>
          </w:p>
        </w:tc>
        <w:tc>
          <w:tcPr>
            <w:tcW w:w="6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0.56</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756"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0.43</w:t>
            </w:r>
          </w:p>
        </w:tc>
        <w:tc>
          <w:tcPr>
            <w:tcW w:w="777"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636"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0.25</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636"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0.28</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636"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0.20</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&lt;0.05</w:t>
            </w:r>
          </w:p>
        </w:tc>
        <w:tc>
          <w:tcPr>
            <w:tcW w:w="718"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0.09</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NS</w:t>
            </w:r>
          </w:p>
        </w:tc>
        <w:tc>
          <w:tcPr>
            <w:tcW w:w="718"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0.12</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NS</w:t>
            </w:r>
          </w:p>
        </w:tc>
        <w:tc>
          <w:tcPr>
            <w:tcW w:w="716"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0.11</w:t>
            </w:r>
          </w:p>
        </w:tc>
        <w:tc>
          <w:tcPr>
            <w:tcW w:w="772"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NS</w:t>
            </w:r>
          </w:p>
        </w:tc>
      </w:tr>
      <w:tr w:rsidR="003A259C" w:rsidRPr="003A259C" w:rsidTr="00B44B55">
        <w:tc>
          <w:tcPr>
            <w:tcW w:w="1560"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b/>
                <w:bCs/>
                <w:sz w:val="24"/>
                <w:szCs w:val="24"/>
                <w:lang w:eastAsia="en-GB"/>
              </w:rPr>
            </w:pPr>
            <w:r w:rsidRPr="003A259C">
              <w:rPr>
                <w:rFonts w:ascii="Times New Roman" w:eastAsia="Times New Roman" w:hAnsi="Times New Roman"/>
                <w:b/>
                <w:bCs/>
                <w:sz w:val="24"/>
                <w:szCs w:val="24"/>
                <w:lang w:eastAsia="en-GB"/>
              </w:rPr>
              <w:t>SF-36 MCS</w:t>
            </w:r>
          </w:p>
        </w:tc>
        <w:tc>
          <w:tcPr>
            <w:tcW w:w="672"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0.21</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&lt;0.05</w:t>
            </w:r>
          </w:p>
        </w:tc>
        <w:tc>
          <w:tcPr>
            <w:tcW w:w="756"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0.11</w:t>
            </w:r>
          </w:p>
        </w:tc>
        <w:tc>
          <w:tcPr>
            <w:tcW w:w="777"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636"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0.03</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636"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0.01</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636"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0.03</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718"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0.03</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NS</w:t>
            </w:r>
          </w:p>
        </w:tc>
        <w:tc>
          <w:tcPr>
            <w:tcW w:w="718"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0.03</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NS</w:t>
            </w:r>
          </w:p>
        </w:tc>
        <w:tc>
          <w:tcPr>
            <w:tcW w:w="716"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0.02</w:t>
            </w:r>
          </w:p>
        </w:tc>
        <w:tc>
          <w:tcPr>
            <w:tcW w:w="772" w:type="dxa"/>
            <w:tcBorders>
              <w:top w:val="nil"/>
              <w:left w:val="nil"/>
              <w:bottom w:val="nil"/>
              <w:right w:val="nil"/>
            </w:tcBorders>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NS</w:t>
            </w:r>
          </w:p>
        </w:tc>
      </w:tr>
      <w:tr w:rsidR="003A259C" w:rsidRPr="003A259C" w:rsidTr="00B44B55">
        <w:trPr>
          <w:trHeight w:val="183"/>
        </w:trPr>
        <w:tc>
          <w:tcPr>
            <w:tcW w:w="1560"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b/>
                <w:bCs/>
                <w:sz w:val="24"/>
                <w:szCs w:val="24"/>
                <w:lang w:eastAsia="en-GB"/>
              </w:rPr>
            </w:pPr>
            <w:r w:rsidRPr="003A259C">
              <w:rPr>
                <w:rFonts w:ascii="Times New Roman" w:eastAsia="Times New Roman" w:hAnsi="Times New Roman"/>
                <w:b/>
                <w:bCs/>
                <w:sz w:val="24"/>
                <w:szCs w:val="24"/>
                <w:lang w:eastAsia="en-GB"/>
              </w:rPr>
              <w:t>SF-36 PF</w:t>
            </w:r>
          </w:p>
        </w:tc>
        <w:tc>
          <w:tcPr>
            <w:tcW w:w="6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0.67</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756"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0.5</w:t>
            </w:r>
          </w:p>
        </w:tc>
        <w:tc>
          <w:tcPr>
            <w:tcW w:w="777"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636"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0.51</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636"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0.56</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636"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0.47</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718"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0.24</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&lt;0.01</w:t>
            </w:r>
          </w:p>
        </w:tc>
        <w:tc>
          <w:tcPr>
            <w:tcW w:w="718"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0.28</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&lt;0.01</w:t>
            </w:r>
          </w:p>
        </w:tc>
        <w:tc>
          <w:tcPr>
            <w:tcW w:w="716"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0.27</w:t>
            </w:r>
          </w:p>
        </w:tc>
        <w:tc>
          <w:tcPr>
            <w:tcW w:w="772"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&lt;0.01</w:t>
            </w:r>
          </w:p>
        </w:tc>
      </w:tr>
      <w:tr w:rsidR="003A259C" w:rsidRPr="003A259C" w:rsidTr="00B44B55">
        <w:tc>
          <w:tcPr>
            <w:tcW w:w="1560"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b/>
                <w:bCs/>
                <w:sz w:val="24"/>
                <w:szCs w:val="24"/>
                <w:lang w:eastAsia="en-GB"/>
              </w:rPr>
            </w:pPr>
            <w:r w:rsidRPr="003A259C">
              <w:rPr>
                <w:rFonts w:ascii="Times New Roman" w:eastAsia="Times New Roman" w:hAnsi="Times New Roman"/>
                <w:b/>
                <w:bCs/>
                <w:sz w:val="24"/>
                <w:szCs w:val="24"/>
                <w:lang w:eastAsia="en-GB"/>
              </w:rPr>
              <w:t>Steps/d</w:t>
            </w:r>
          </w:p>
        </w:tc>
        <w:tc>
          <w:tcPr>
            <w:tcW w:w="672"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0.55</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756"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0.47</w:t>
            </w:r>
          </w:p>
        </w:tc>
        <w:tc>
          <w:tcPr>
            <w:tcW w:w="777"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636"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w:t>
            </w:r>
          </w:p>
        </w:tc>
        <w:tc>
          <w:tcPr>
            <w:tcW w:w="636"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0.91</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636"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0.88</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718"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0.67</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&lt;0.01</w:t>
            </w:r>
          </w:p>
        </w:tc>
        <w:tc>
          <w:tcPr>
            <w:tcW w:w="718"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0.57</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&lt;0.01</w:t>
            </w:r>
          </w:p>
        </w:tc>
        <w:tc>
          <w:tcPr>
            <w:tcW w:w="716"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0.69</w:t>
            </w:r>
          </w:p>
        </w:tc>
        <w:tc>
          <w:tcPr>
            <w:tcW w:w="772" w:type="dxa"/>
            <w:tcBorders>
              <w:top w:val="nil"/>
              <w:left w:val="nil"/>
              <w:bottom w:val="nil"/>
              <w:right w:val="nil"/>
            </w:tcBorders>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&lt;0.01</w:t>
            </w:r>
          </w:p>
        </w:tc>
      </w:tr>
      <w:tr w:rsidR="003A259C" w:rsidRPr="003A259C" w:rsidTr="00B44B55">
        <w:tc>
          <w:tcPr>
            <w:tcW w:w="1560"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b/>
                <w:bCs/>
                <w:sz w:val="24"/>
                <w:szCs w:val="24"/>
                <w:lang w:eastAsia="en-GB"/>
              </w:rPr>
            </w:pPr>
            <w:r w:rsidRPr="003A259C">
              <w:rPr>
                <w:rFonts w:ascii="Times New Roman" w:eastAsia="Times New Roman" w:hAnsi="Times New Roman"/>
                <w:b/>
                <w:bCs/>
                <w:sz w:val="24"/>
                <w:szCs w:val="24"/>
                <w:lang w:eastAsia="en-GB"/>
              </w:rPr>
              <w:t>AA steps/d</w:t>
            </w:r>
          </w:p>
        </w:tc>
        <w:tc>
          <w:tcPr>
            <w:tcW w:w="6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0.49</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756"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0.38</w:t>
            </w:r>
          </w:p>
        </w:tc>
        <w:tc>
          <w:tcPr>
            <w:tcW w:w="777"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636"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0.91</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636" w:type="dxa"/>
            <w:tcBorders>
              <w:top w:val="nil"/>
              <w:left w:val="nil"/>
              <w:bottom w:val="nil"/>
              <w:right w:val="nil"/>
            </w:tcBorders>
            <w:shd w:val="clear" w:color="auto" w:fill="C0C0C0"/>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w:t>
            </w:r>
          </w:p>
        </w:tc>
        <w:tc>
          <w:tcPr>
            <w:tcW w:w="636"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0.87</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&lt;0.01</w:t>
            </w:r>
          </w:p>
        </w:tc>
        <w:tc>
          <w:tcPr>
            <w:tcW w:w="718"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0.68</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&lt;0.01</w:t>
            </w:r>
          </w:p>
        </w:tc>
        <w:tc>
          <w:tcPr>
            <w:tcW w:w="718"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0.77</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&lt;0.01</w:t>
            </w:r>
          </w:p>
        </w:tc>
        <w:tc>
          <w:tcPr>
            <w:tcW w:w="716"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0.74</w:t>
            </w:r>
          </w:p>
        </w:tc>
        <w:tc>
          <w:tcPr>
            <w:tcW w:w="772"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&lt;0.01</w:t>
            </w:r>
          </w:p>
        </w:tc>
      </w:tr>
      <w:tr w:rsidR="003A259C" w:rsidRPr="003A259C" w:rsidTr="00B44B55">
        <w:tc>
          <w:tcPr>
            <w:tcW w:w="1560"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b/>
                <w:bCs/>
                <w:sz w:val="24"/>
                <w:szCs w:val="24"/>
                <w:lang w:eastAsia="en-GB"/>
              </w:rPr>
            </w:pPr>
            <w:r w:rsidRPr="003A259C">
              <w:rPr>
                <w:rFonts w:ascii="Times New Roman" w:eastAsia="Times New Roman" w:hAnsi="Times New Roman"/>
                <w:b/>
                <w:bCs/>
                <w:sz w:val="24"/>
                <w:szCs w:val="24"/>
                <w:lang w:eastAsia="en-GB"/>
              </w:rPr>
              <w:t>APACHE II</w:t>
            </w:r>
          </w:p>
        </w:tc>
        <w:tc>
          <w:tcPr>
            <w:tcW w:w="672"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0.04</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756"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0.03</w:t>
            </w:r>
          </w:p>
        </w:tc>
        <w:tc>
          <w:tcPr>
            <w:tcW w:w="777" w:type="dxa"/>
            <w:tcBorders>
              <w:top w:val="nil"/>
              <w:left w:val="nil"/>
              <w:bottom w:val="nil"/>
              <w:right w:val="nil"/>
            </w:tcBorders>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636"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0.06</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636"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0.07</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636"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0.05</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718"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0.07</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NS</w:t>
            </w:r>
          </w:p>
        </w:tc>
        <w:tc>
          <w:tcPr>
            <w:tcW w:w="718"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0.08</w:t>
            </w:r>
          </w:p>
        </w:tc>
        <w:tc>
          <w:tcPr>
            <w:tcW w:w="772" w:type="dxa"/>
            <w:gridSpan w:val="2"/>
            <w:tcBorders>
              <w:top w:val="nil"/>
              <w:left w:val="nil"/>
              <w:bottom w:val="nil"/>
              <w:right w:val="nil"/>
            </w:tcBorders>
            <w:hideMark/>
          </w:tcPr>
          <w:p w:rsidR="00A24712" w:rsidRPr="003A259C" w:rsidRDefault="00A24712" w:rsidP="00B44B55">
            <w:pPr>
              <w:spacing w:after="0" w:line="480" w:lineRule="auto"/>
              <w:jc w:val="center"/>
              <w:rPr>
                <w:rFonts w:ascii="Times New Roman" w:hAnsi="Times New Roman"/>
                <w:sz w:val="24"/>
                <w:szCs w:val="24"/>
              </w:rPr>
            </w:pPr>
            <w:r w:rsidRPr="003A259C">
              <w:rPr>
                <w:rFonts w:ascii="Times New Roman" w:hAnsi="Times New Roman"/>
                <w:sz w:val="24"/>
                <w:szCs w:val="24"/>
              </w:rPr>
              <w:t>NS</w:t>
            </w:r>
          </w:p>
        </w:tc>
        <w:tc>
          <w:tcPr>
            <w:tcW w:w="716" w:type="dxa"/>
            <w:tcBorders>
              <w:top w:val="nil"/>
              <w:left w:val="nil"/>
              <w:bottom w:val="nil"/>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0.07</w:t>
            </w:r>
          </w:p>
        </w:tc>
        <w:tc>
          <w:tcPr>
            <w:tcW w:w="772" w:type="dxa"/>
            <w:tcBorders>
              <w:top w:val="nil"/>
              <w:left w:val="nil"/>
              <w:bottom w:val="nil"/>
              <w:right w:val="nil"/>
            </w:tcBorders>
            <w:hideMark/>
          </w:tcPr>
          <w:p w:rsidR="00A24712" w:rsidRPr="003A259C" w:rsidRDefault="00A24712" w:rsidP="00B44B55">
            <w:pPr>
              <w:spacing w:after="0" w:line="480" w:lineRule="auto"/>
              <w:jc w:val="center"/>
              <w:rPr>
                <w:rFonts w:ascii="Times New Roman" w:hAnsi="Times New Roman"/>
                <w:sz w:val="24"/>
                <w:szCs w:val="24"/>
              </w:rPr>
            </w:pPr>
            <w:r w:rsidRPr="003A259C">
              <w:rPr>
                <w:rFonts w:ascii="Times New Roman" w:hAnsi="Times New Roman"/>
                <w:sz w:val="24"/>
                <w:szCs w:val="24"/>
              </w:rPr>
              <w:t>NS</w:t>
            </w:r>
          </w:p>
        </w:tc>
      </w:tr>
      <w:tr w:rsidR="003A259C" w:rsidRPr="003A259C" w:rsidTr="00B44B55">
        <w:tc>
          <w:tcPr>
            <w:tcW w:w="1419"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b/>
                <w:bCs/>
                <w:sz w:val="24"/>
                <w:szCs w:val="24"/>
                <w:lang w:eastAsia="en-GB"/>
              </w:rPr>
            </w:pPr>
            <w:r w:rsidRPr="003A259C">
              <w:rPr>
                <w:rFonts w:ascii="Times New Roman" w:eastAsia="Times New Roman" w:hAnsi="Times New Roman"/>
                <w:b/>
                <w:bCs/>
                <w:sz w:val="24"/>
                <w:szCs w:val="24"/>
                <w:lang w:eastAsia="en-GB"/>
              </w:rPr>
              <w:t>SAPS II</w:t>
            </w:r>
          </w:p>
        </w:tc>
        <w:tc>
          <w:tcPr>
            <w:tcW w:w="813" w:type="dxa"/>
            <w:gridSpan w:val="3"/>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0.002</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756"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0.02</w:t>
            </w:r>
          </w:p>
        </w:tc>
        <w:tc>
          <w:tcPr>
            <w:tcW w:w="777" w:type="dxa"/>
            <w:tcBorders>
              <w:top w:val="nil"/>
              <w:left w:val="nil"/>
              <w:bottom w:val="nil"/>
              <w:right w:val="nil"/>
            </w:tcBorders>
            <w:shd w:val="clear" w:color="auto" w:fill="C0C0C0"/>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636"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0.02</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636"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0.02</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636"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0.06</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718"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0.01</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NS</w:t>
            </w:r>
          </w:p>
        </w:tc>
        <w:tc>
          <w:tcPr>
            <w:tcW w:w="718"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0.02</w:t>
            </w:r>
          </w:p>
        </w:tc>
        <w:tc>
          <w:tcPr>
            <w:tcW w:w="772" w:type="dxa"/>
            <w:gridSpan w:val="2"/>
            <w:tcBorders>
              <w:top w:val="nil"/>
              <w:left w:val="nil"/>
              <w:bottom w:val="nil"/>
              <w:right w:val="nil"/>
            </w:tcBorders>
            <w:shd w:val="clear" w:color="auto" w:fill="C0C0C0"/>
            <w:hideMark/>
          </w:tcPr>
          <w:p w:rsidR="00A24712" w:rsidRPr="003A259C" w:rsidRDefault="00A24712" w:rsidP="00B44B55">
            <w:pPr>
              <w:spacing w:after="0" w:line="480" w:lineRule="auto"/>
              <w:jc w:val="center"/>
              <w:rPr>
                <w:rFonts w:ascii="Times New Roman" w:hAnsi="Times New Roman"/>
                <w:sz w:val="24"/>
                <w:szCs w:val="24"/>
              </w:rPr>
            </w:pPr>
            <w:r w:rsidRPr="003A259C">
              <w:rPr>
                <w:rFonts w:ascii="Times New Roman" w:hAnsi="Times New Roman"/>
                <w:sz w:val="24"/>
                <w:szCs w:val="24"/>
              </w:rPr>
              <w:t>NS</w:t>
            </w:r>
          </w:p>
        </w:tc>
        <w:tc>
          <w:tcPr>
            <w:tcW w:w="716" w:type="dxa"/>
            <w:tcBorders>
              <w:top w:val="nil"/>
              <w:left w:val="nil"/>
              <w:bottom w:val="nil"/>
              <w:right w:val="nil"/>
            </w:tcBorders>
            <w:shd w:val="clear" w:color="auto" w:fill="C0C0C0"/>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0.02</w:t>
            </w:r>
          </w:p>
        </w:tc>
        <w:tc>
          <w:tcPr>
            <w:tcW w:w="772" w:type="dxa"/>
            <w:tcBorders>
              <w:top w:val="nil"/>
              <w:left w:val="nil"/>
              <w:bottom w:val="nil"/>
              <w:right w:val="nil"/>
            </w:tcBorders>
            <w:shd w:val="clear" w:color="auto" w:fill="C0C0C0"/>
            <w:hideMark/>
          </w:tcPr>
          <w:p w:rsidR="00A24712" w:rsidRPr="003A259C" w:rsidRDefault="00A24712" w:rsidP="00B44B55">
            <w:pPr>
              <w:spacing w:after="0" w:line="480" w:lineRule="auto"/>
              <w:jc w:val="center"/>
              <w:rPr>
                <w:rFonts w:ascii="Times New Roman" w:hAnsi="Times New Roman"/>
                <w:sz w:val="24"/>
                <w:szCs w:val="24"/>
              </w:rPr>
            </w:pPr>
            <w:r w:rsidRPr="003A259C">
              <w:rPr>
                <w:rFonts w:ascii="Times New Roman" w:hAnsi="Times New Roman"/>
                <w:sz w:val="24"/>
                <w:szCs w:val="24"/>
              </w:rPr>
              <w:t>NS</w:t>
            </w:r>
          </w:p>
        </w:tc>
      </w:tr>
      <w:tr w:rsidR="003A259C" w:rsidRPr="003A259C" w:rsidTr="00B44B55">
        <w:tc>
          <w:tcPr>
            <w:tcW w:w="1560" w:type="dxa"/>
            <w:gridSpan w:val="2"/>
            <w:tcBorders>
              <w:top w:val="nil"/>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b/>
                <w:bCs/>
                <w:sz w:val="24"/>
                <w:szCs w:val="24"/>
                <w:lang w:eastAsia="en-GB"/>
              </w:rPr>
            </w:pPr>
            <w:r w:rsidRPr="003A259C">
              <w:rPr>
                <w:rFonts w:ascii="Times New Roman" w:eastAsia="Times New Roman" w:hAnsi="Times New Roman"/>
                <w:b/>
                <w:bCs/>
                <w:sz w:val="24"/>
                <w:szCs w:val="24"/>
                <w:lang w:eastAsia="en-GB"/>
              </w:rPr>
              <w:t>SOFA</w:t>
            </w:r>
          </w:p>
        </w:tc>
        <w:tc>
          <w:tcPr>
            <w:tcW w:w="672" w:type="dxa"/>
            <w:gridSpan w:val="2"/>
            <w:tcBorders>
              <w:top w:val="nil"/>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0.06</w:t>
            </w:r>
          </w:p>
        </w:tc>
        <w:tc>
          <w:tcPr>
            <w:tcW w:w="772" w:type="dxa"/>
            <w:gridSpan w:val="2"/>
            <w:tcBorders>
              <w:top w:val="nil"/>
              <w:left w:val="nil"/>
              <w:bottom w:val="single" w:sz="8" w:space="0" w:color="000000"/>
              <w:right w:val="nil"/>
            </w:tcBorders>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756" w:type="dxa"/>
            <w:gridSpan w:val="2"/>
            <w:tcBorders>
              <w:top w:val="nil"/>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0.09</w:t>
            </w:r>
          </w:p>
        </w:tc>
        <w:tc>
          <w:tcPr>
            <w:tcW w:w="777" w:type="dxa"/>
            <w:tcBorders>
              <w:top w:val="nil"/>
              <w:left w:val="nil"/>
              <w:bottom w:val="single" w:sz="8" w:space="0" w:color="000000"/>
              <w:right w:val="nil"/>
            </w:tcBorders>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636" w:type="dxa"/>
            <w:tcBorders>
              <w:top w:val="nil"/>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0.01</w:t>
            </w:r>
          </w:p>
        </w:tc>
        <w:tc>
          <w:tcPr>
            <w:tcW w:w="640" w:type="dxa"/>
            <w:tcBorders>
              <w:top w:val="nil"/>
              <w:left w:val="nil"/>
              <w:bottom w:val="single" w:sz="8" w:space="0" w:color="000000"/>
              <w:right w:val="nil"/>
            </w:tcBorders>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 xml:space="preserve"> NS</w:t>
            </w:r>
          </w:p>
        </w:tc>
        <w:tc>
          <w:tcPr>
            <w:tcW w:w="768" w:type="dxa"/>
            <w:gridSpan w:val="2"/>
            <w:tcBorders>
              <w:top w:val="nil"/>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0.001</w:t>
            </w:r>
          </w:p>
        </w:tc>
        <w:tc>
          <w:tcPr>
            <w:tcW w:w="649" w:type="dxa"/>
            <w:tcBorders>
              <w:top w:val="nil"/>
              <w:left w:val="nil"/>
              <w:bottom w:val="single" w:sz="8" w:space="0" w:color="000000"/>
              <w:right w:val="nil"/>
            </w:tcBorders>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759" w:type="dxa"/>
            <w:gridSpan w:val="2"/>
            <w:tcBorders>
              <w:top w:val="nil"/>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0.001</w:t>
            </w:r>
          </w:p>
        </w:tc>
        <w:tc>
          <w:tcPr>
            <w:tcW w:w="659" w:type="dxa"/>
            <w:tcBorders>
              <w:top w:val="nil"/>
              <w:left w:val="nil"/>
              <w:bottom w:val="single" w:sz="8" w:space="0" w:color="000000"/>
              <w:right w:val="nil"/>
            </w:tcBorders>
            <w:hideMark/>
          </w:tcPr>
          <w:p w:rsidR="00A24712" w:rsidRPr="003A259C" w:rsidRDefault="00A24712" w:rsidP="00B44B55">
            <w:pPr>
              <w:spacing w:after="0" w:line="480" w:lineRule="auto"/>
              <w:jc w:val="center"/>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NS</w:t>
            </w:r>
          </w:p>
        </w:tc>
        <w:tc>
          <w:tcPr>
            <w:tcW w:w="831" w:type="dxa"/>
            <w:gridSpan w:val="2"/>
            <w:tcBorders>
              <w:top w:val="nil"/>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0.001</w:t>
            </w:r>
          </w:p>
        </w:tc>
        <w:tc>
          <w:tcPr>
            <w:tcW w:w="728" w:type="dxa"/>
            <w:tcBorders>
              <w:top w:val="nil"/>
              <w:left w:val="nil"/>
              <w:bottom w:val="single" w:sz="8" w:space="0" w:color="000000"/>
              <w:right w:val="nil"/>
            </w:tcBorders>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NS</w:t>
            </w:r>
          </w:p>
        </w:tc>
        <w:tc>
          <w:tcPr>
            <w:tcW w:w="762" w:type="dxa"/>
            <w:gridSpan w:val="2"/>
            <w:tcBorders>
              <w:top w:val="nil"/>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0.001</w:t>
            </w:r>
          </w:p>
        </w:tc>
        <w:tc>
          <w:tcPr>
            <w:tcW w:w="656" w:type="dxa"/>
            <w:tcBorders>
              <w:top w:val="nil"/>
              <w:left w:val="nil"/>
              <w:bottom w:val="single" w:sz="8" w:space="0" w:color="000000"/>
              <w:right w:val="nil"/>
            </w:tcBorders>
            <w:hideMark/>
          </w:tcPr>
          <w:p w:rsidR="00A24712" w:rsidRPr="003A259C" w:rsidRDefault="00A24712" w:rsidP="00B44B55">
            <w:pPr>
              <w:spacing w:after="0" w:line="480" w:lineRule="auto"/>
              <w:jc w:val="right"/>
              <w:rPr>
                <w:rFonts w:ascii="Times New Roman" w:hAnsi="Times New Roman"/>
                <w:sz w:val="24"/>
                <w:szCs w:val="24"/>
              </w:rPr>
            </w:pPr>
            <w:r w:rsidRPr="003A259C">
              <w:rPr>
                <w:rFonts w:ascii="Times New Roman" w:hAnsi="Times New Roman"/>
                <w:sz w:val="24"/>
                <w:szCs w:val="24"/>
              </w:rPr>
              <w:t>NS</w:t>
            </w:r>
          </w:p>
        </w:tc>
        <w:tc>
          <w:tcPr>
            <w:tcW w:w="832" w:type="dxa"/>
            <w:gridSpan w:val="2"/>
            <w:tcBorders>
              <w:top w:val="nil"/>
              <w:left w:val="nil"/>
              <w:bottom w:val="single" w:sz="8" w:space="0" w:color="000000"/>
              <w:right w:val="nil"/>
            </w:tcBorders>
            <w:hideMark/>
          </w:tcPr>
          <w:p w:rsidR="00A24712" w:rsidRPr="003A259C" w:rsidRDefault="00A24712" w:rsidP="00B44B55">
            <w:pPr>
              <w:spacing w:after="0" w:line="480" w:lineRule="auto"/>
              <w:jc w:val="right"/>
              <w:rPr>
                <w:rFonts w:ascii="Times New Roman" w:eastAsia="Times New Roman" w:hAnsi="Times New Roman"/>
                <w:sz w:val="24"/>
                <w:szCs w:val="24"/>
                <w:lang w:eastAsia="en-GB"/>
              </w:rPr>
            </w:pPr>
            <w:r w:rsidRPr="003A259C">
              <w:rPr>
                <w:rFonts w:ascii="Times New Roman" w:eastAsia="Times New Roman" w:hAnsi="Times New Roman"/>
                <w:sz w:val="24"/>
                <w:szCs w:val="24"/>
                <w:lang w:eastAsia="en-GB"/>
              </w:rPr>
              <w:t>0.001</w:t>
            </w:r>
          </w:p>
        </w:tc>
        <w:tc>
          <w:tcPr>
            <w:tcW w:w="772" w:type="dxa"/>
            <w:tcBorders>
              <w:top w:val="nil"/>
              <w:left w:val="nil"/>
              <w:bottom w:val="single" w:sz="8" w:space="0" w:color="000000"/>
              <w:right w:val="nil"/>
            </w:tcBorders>
            <w:hideMark/>
          </w:tcPr>
          <w:p w:rsidR="00A24712" w:rsidRPr="003A259C" w:rsidRDefault="00A24712" w:rsidP="00B44B55">
            <w:pPr>
              <w:spacing w:after="0" w:line="480" w:lineRule="auto"/>
              <w:jc w:val="center"/>
              <w:rPr>
                <w:rFonts w:ascii="Times New Roman" w:hAnsi="Times New Roman"/>
                <w:sz w:val="24"/>
                <w:szCs w:val="24"/>
              </w:rPr>
            </w:pPr>
            <w:r w:rsidRPr="003A259C">
              <w:rPr>
                <w:rFonts w:ascii="Times New Roman" w:hAnsi="Times New Roman"/>
                <w:sz w:val="24"/>
                <w:szCs w:val="24"/>
              </w:rPr>
              <w:t>NS</w:t>
            </w:r>
          </w:p>
        </w:tc>
      </w:tr>
    </w:tbl>
    <w:p w:rsidR="00107B98" w:rsidRPr="003A259C" w:rsidRDefault="00107B98" w:rsidP="007F1F22">
      <w:pPr>
        <w:spacing w:after="0" w:line="480" w:lineRule="auto"/>
        <w:rPr>
          <w:rFonts w:ascii="Times New Roman" w:hAnsi="Times New Roman"/>
          <w:b/>
          <w:sz w:val="24"/>
          <w:szCs w:val="24"/>
        </w:rPr>
      </w:pPr>
    </w:p>
    <w:p w:rsidR="0008654F" w:rsidRPr="003A259C" w:rsidRDefault="0008654F" w:rsidP="007F1F22">
      <w:pPr>
        <w:spacing w:after="0" w:line="480" w:lineRule="auto"/>
        <w:rPr>
          <w:rFonts w:ascii="Times New Roman" w:hAnsi="Times New Roman"/>
          <w:b/>
          <w:sz w:val="24"/>
          <w:szCs w:val="24"/>
        </w:rPr>
      </w:pPr>
    </w:p>
    <w:p w:rsidR="003A2BE1" w:rsidRPr="003A259C" w:rsidRDefault="00CE7F4C" w:rsidP="007F1F22">
      <w:pPr>
        <w:spacing w:after="0" w:line="480" w:lineRule="auto"/>
        <w:rPr>
          <w:rFonts w:eastAsia="Times New Roman"/>
          <w:bCs/>
          <w:lang w:eastAsia="en-GB"/>
        </w:rPr>
      </w:pPr>
      <w:r w:rsidRPr="003A259C">
        <w:rPr>
          <w:rFonts w:ascii="Times New Roman" w:hAnsi="Times New Roman"/>
          <w:b/>
          <w:sz w:val="24"/>
          <w:szCs w:val="24"/>
        </w:rPr>
        <w:t xml:space="preserve">Table </w:t>
      </w:r>
      <w:r w:rsidR="0098591D" w:rsidRPr="003A259C">
        <w:rPr>
          <w:rFonts w:ascii="Times New Roman" w:hAnsi="Times New Roman"/>
          <w:b/>
          <w:sz w:val="24"/>
          <w:szCs w:val="24"/>
        </w:rPr>
        <w:t>S</w:t>
      </w:r>
      <w:r w:rsidR="00AA5C4E" w:rsidRPr="003A259C">
        <w:rPr>
          <w:rFonts w:ascii="Times New Roman" w:hAnsi="Times New Roman"/>
          <w:b/>
          <w:sz w:val="24"/>
          <w:szCs w:val="24"/>
        </w:rPr>
        <w:t>5</w:t>
      </w:r>
      <w:r w:rsidR="0098591D" w:rsidRPr="003A259C">
        <w:rPr>
          <w:rFonts w:ascii="Times New Roman" w:hAnsi="Times New Roman"/>
          <w:b/>
          <w:sz w:val="24"/>
          <w:szCs w:val="24"/>
        </w:rPr>
        <w:t>.</w:t>
      </w:r>
      <w:r w:rsidR="000E75F6" w:rsidRPr="003A259C">
        <w:rPr>
          <w:rFonts w:ascii="Times New Roman" w:hAnsi="Times New Roman"/>
          <w:b/>
          <w:sz w:val="24"/>
          <w:szCs w:val="24"/>
        </w:rPr>
        <w:t xml:space="preserve"> </w:t>
      </w:r>
      <w:r w:rsidR="0002658C" w:rsidRPr="003A259C">
        <w:rPr>
          <w:rFonts w:ascii="Times New Roman" w:eastAsia="Times New Roman" w:hAnsi="Times New Roman"/>
          <w:b/>
          <w:bCs/>
          <w:sz w:val="24"/>
          <w:szCs w:val="24"/>
          <w:lang w:eastAsia="en-GB"/>
        </w:rPr>
        <w:t>Adjusted and Una</w:t>
      </w:r>
      <w:r w:rsidR="000E75F6" w:rsidRPr="003A259C">
        <w:rPr>
          <w:rFonts w:ascii="Times New Roman" w:eastAsia="Times New Roman" w:hAnsi="Times New Roman"/>
          <w:b/>
          <w:bCs/>
          <w:sz w:val="24"/>
          <w:szCs w:val="24"/>
          <w:lang w:eastAsia="en-GB"/>
        </w:rPr>
        <w:t>djusted Values of Clinical Frailty Scale Scores and Parameters of Daily Step Count versus Measures of Physical Activity</w:t>
      </w:r>
      <w:r w:rsidR="00426CA4" w:rsidRPr="003A259C">
        <w:rPr>
          <w:rFonts w:ascii="Times New Roman" w:eastAsia="Times New Roman" w:hAnsi="Times New Roman"/>
          <w:b/>
          <w:bCs/>
          <w:sz w:val="24"/>
          <w:szCs w:val="24"/>
          <w:lang w:eastAsia="en-GB"/>
        </w:rPr>
        <w:t xml:space="preserve"> and Bedside Physiology</w:t>
      </w:r>
      <w:r w:rsidR="00551EC0" w:rsidRPr="003A259C">
        <w:rPr>
          <w:rFonts w:ascii="Times New Roman" w:eastAsia="Times New Roman" w:hAnsi="Times New Roman"/>
          <w:b/>
          <w:bCs/>
          <w:sz w:val="24"/>
          <w:szCs w:val="24"/>
          <w:lang w:eastAsia="en-GB"/>
        </w:rPr>
        <w:t xml:space="preserve"> </w:t>
      </w:r>
      <w:r w:rsidR="00551EC0" w:rsidRPr="003A259C">
        <w:rPr>
          <w:rFonts w:ascii="Times New Roman" w:hAnsi="Times New Roman"/>
          <w:b/>
          <w:sz w:val="24"/>
          <w:szCs w:val="24"/>
        </w:rPr>
        <w:t xml:space="preserve">from Intensive Care Unit Survivors </w:t>
      </w:r>
      <w:r w:rsidR="005450EB" w:rsidRPr="003A259C">
        <w:rPr>
          <w:rFonts w:ascii="Times New Roman" w:hAnsi="Times New Roman"/>
          <w:b/>
          <w:sz w:val="24"/>
          <w:szCs w:val="24"/>
        </w:rPr>
        <w:t xml:space="preserve">Undergoing Activity Monitoring </w:t>
      </w:r>
      <w:r w:rsidR="00551EC0" w:rsidRPr="003A259C">
        <w:rPr>
          <w:rFonts w:ascii="Times New Roman" w:hAnsi="Times New Roman"/>
          <w:b/>
          <w:sz w:val="24"/>
          <w:szCs w:val="24"/>
        </w:rPr>
        <w:t>(n=27)</w:t>
      </w:r>
      <w:r w:rsidR="00551EC0" w:rsidRPr="003A259C">
        <w:rPr>
          <w:rFonts w:ascii="Times New Roman" w:eastAsia="Times New Roman" w:hAnsi="Times New Roman"/>
          <w:b/>
          <w:bCs/>
          <w:sz w:val="24"/>
          <w:szCs w:val="24"/>
          <w:lang w:eastAsia="en-GB"/>
        </w:rPr>
        <w:t>:</w:t>
      </w:r>
      <w:r w:rsidR="000E75F6" w:rsidRPr="003A259C">
        <w:rPr>
          <w:rFonts w:ascii="Times New Roman" w:eastAsia="Times New Roman" w:hAnsi="Times New Roman"/>
          <w:b/>
          <w:bCs/>
          <w:sz w:val="24"/>
          <w:szCs w:val="24"/>
          <w:lang w:eastAsia="en-GB"/>
        </w:rPr>
        <w:t xml:space="preserve"> </w:t>
      </w:r>
      <w:r w:rsidR="003A2BE1" w:rsidRPr="003A259C">
        <w:rPr>
          <w:rFonts w:ascii="Times New Roman" w:eastAsia="Times New Roman" w:hAnsi="Times New Roman"/>
          <w:b/>
          <w:bCs/>
          <w:sz w:val="24"/>
          <w:szCs w:val="24"/>
          <w:lang w:eastAsia="en-GB"/>
        </w:rPr>
        <w:t xml:space="preserve">Full Construct Validity </w:t>
      </w:r>
      <w:r w:rsidR="00551EC0" w:rsidRPr="003A259C">
        <w:rPr>
          <w:rFonts w:ascii="Times New Roman" w:eastAsia="Times New Roman" w:hAnsi="Times New Roman"/>
          <w:b/>
          <w:bCs/>
          <w:sz w:val="24"/>
          <w:szCs w:val="24"/>
          <w:lang w:eastAsia="en-GB"/>
        </w:rPr>
        <w:t>Analysis</w:t>
      </w:r>
      <w:r w:rsidR="003A2BE1" w:rsidRPr="003A259C">
        <w:rPr>
          <w:rFonts w:ascii="Times New Roman" w:eastAsia="Times New Roman" w:hAnsi="Times New Roman"/>
          <w:b/>
          <w:bCs/>
          <w:sz w:val="24"/>
          <w:szCs w:val="24"/>
          <w:lang w:eastAsia="en-GB"/>
        </w:rPr>
        <w:t>.</w:t>
      </w:r>
      <w:r w:rsidR="003A2BE1" w:rsidRPr="003A259C">
        <w:rPr>
          <w:rFonts w:eastAsia="Times New Roman"/>
          <w:bCs/>
          <w:lang w:eastAsia="en-GB"/>
        </w:rPr>
        <w:t xml:space="preserve"> </w:t>
      </w:r>
    </w:p>
    <w:p w:rsidR="00ED3BB7" w:rsidRPr="003A259C" w:rsidRDefault="009668B6" w:rsidP="007F1F22">
      <w:pPr>
        <w:spacing w:after="0" w:line="480" w:lineRule="auto"/>
        <w:rPr>
          <w:rFonts w:ascii="Times New Roman" w:eastAsia="Times New Roman" w:hAnsi="Times New Roman"/>
          <w:b/>
          <w:bCs/>
          <w:sz w:val="24"/>
          <w:szCs w:val="24"/>
          <w:lang w:eastAsia="en-GB"/>
        </w:rPr>
      </w:pPr>
      <w:r w:rsidRPr="003A259C">
        <w:rPr>
          <w:rFonts w:ascii="Times New Roman" w:eastAsia="Times New Roman" w:hAnsi="Times New Roman"/>
          <w:bCs/>
          <w:sz w:val="24"/>
          <w:szCs w:val="24"/>
          <w:lang w:eastAsia="en-GB"/>
        </w:rPr>
        <w:t>CSF: Clinical Frailty Scale</w:t>
      </w:r>
      <w:r w:rsidR="005F0F7A" w:rsidRPr="003A259C">
        <w:rPr>
          <w:rFonts w:ascii="Times New Roman" w:eastAsia="Times New Roman" w:hAnsi="Times New Roman"/>
          <w:bCs/>
          <w:sz w:val="24"/>
          <w:szCs w:val="24"/>
          <w:lang w:eastAsia="en-GB"/>
        </w:rPr>
        <w:t xml:space="preserve"> score</w:t>
      </w:r>
      <w:r w:rsidRPr="003A259C">
        <w:rPr>
          <w:rFonts w:ascii="Times New Roman" w:eastAsia="Times New Roman" w:hAnsi="Times New Roman"/>
          <w:bCs/>
          <w:sz w:val="24"/>
          <w:szCs w:val="24"/>
          <w:lang w:eastAsia="en-GB"/>
        </w:rPr>
        <w:t xml:space="preserve">; </w:t>
      </w:r>
      <w:r w:rsidR="00E07863" w:rsidRPr="003A259C">
        <w:rPr>
          <w:rFonts w:ascii="Times New Roman" w:eastAsia="Times New Roman" w:hAnsi="Times New Roman"/>
          <w:bCs/>
          <w:sz w:val="24"/>
          <w:szCs w:val="24"/>
          <w:lang w:eastAsia="en-GB"/>
        </w:rPr>
        <w:t>PCS:</w:t>
      </w:r>
      <w:r w:rsidR="00ED7DBD" w:rsidRPr="003A259C">
        <w:rPr>
          <w:rFonts w:ascii="Times New Roman" w:eastAsia="Times New Roman" w:hAnsi="Times New Roman"/>
          <w:bCs/>
          <w:sz w:val="24"/>
          <w:szCs w:val="24"/>
          <w:lang w:eastAsia="en-GB"/>
        </w:rPr>
        <w:t xml:space="preserve"> SF-36</w:t>
      </w:r>
      <w:r w:rsidR="00E07863" w:rsidRPr="003A259C">
        <w:rPr>
          <w:rFonts w:ascii="Times New Roman" w:eastAsia="Times New Roman" w:hAnsi="Times New Roman"/>
          <w:bCs/>
          <w:sz w:val="24"/>
          <w:szCs w:val="24"/>
          <w:lang w:eastAsia="en-GB"/>
        </w:rPr>
        <w:t xml:space="preserve"> Physical Component Summary</w:t>
      </w:r>
      <w:r w:rsidR="00235EF1" w:rsidRPr="003A259C">
        <w:rPr>
          <w:rFonts w:ascii="Times New Roman" w:eastAsia="Times New Roman" w:hAnsi="Times New Roman"/>
          <w:bCs/>
          <w:sz w:val="24"/>
          <w:szCs w:val="24"/>
          <w:lang w:eastAsia="en-GB"/>
        </w:rPr>
        <w:t xml:space="preserve"> score</w:t>
      </w:r>
      <w:r w:rsidR="00E07863" w:rsidRPr="003A259C">
        <w:rPr>
          <w:rFonts w:ascii="Times New Roman" w:eastAsia="Times New Roman" w:hAnsi="Times New Roman"/>
          <w:bCs/>
          <w:sz w:val="24"/>
          <w:szCs w:val="24"/>
          <w:lang w:eastAsia="en-GB"/>
        </w:rPr>
        <w:t xml:space="preserve">; </w:t>
      </w:r>
      <w:r w:rsidR="00ED7DBD" w:rsidRPr="003A259C">
        <w:rPr>
          <w:rFonts w:ascii="Times New Roman" w:eastAsia="Times New Roman" w:hAnsi="Times New Roman"/>
          <w:bCs/>
          <w:sz w:val="24"/>
          <w:szCs w:val="24"/>
          <w:lang w:eastAsia="en-GB"/>
        </w:rPr>
        <w:t>MCS: SF-36 Mental Component Summary</w:t>
      </w:r>
      <w:r w:rsidR="00235EF1" w:rsidRPr="003A259C">
        <w:rPr>
          <w:rFonts w:ascii="Times New Roman" w:eastAsia="Times New Roman" w:hAnsi="Times New Roman"/>
          <w:bCs/>
          <w:sz w:val="24"/>
          <w:szCs w:val="24"/>
          <w:lang w:eastAsia="en-GB"/>
        </w:rPr>
        <w:t xml:space="preserve"> score</w:t>
      </w:r>
      <w:r w:rsidR="00ED7DBD" w:rsidRPr="003A259C">
        <w:rPr>
          <w:rFonts w:ascii="Times New Roman" w:eastAsia="Times New Roman" w:hAnsi="Times New Roman"/>
          <w:bCs/>
          <w:sz w:val="24"/>
          <w:szCs w:val="24"/>
          <w:lang w:eastAsia="en-GB"/>
        </w:rPr>
        <w:t>; PF: SF-36 Physical Function</w:t>
      </w:r>
      <w:r w:rsidR="0043285A" w:rsidRPr="003A259C">
        <w:rPr>
          <w:rFonts w:ascii="Times New Roman" w:eastAsia="Times New Roman" w:hAnsi="Times New Roman"/>
          <w:bCs/>
          <w:sz w:val="24"/>
          <w:szCs w:val="24"/>
          <w:lang w:eastAsia="en-GB"/>
        </w:rPr>
        <w:t xml:space="preserve"> score (norm-based)</w:t>
      </w:r>
      <w:r w:rsidR="00ED7DBD" w:rsidRPr="003A259C">
        <w:rPr>
          <w:rFonts w:ascii="Times New Roman" w:eastAsia="Times New Roman" w:hAnsi="Times New Roman"/>
          <w:bCs/>
          <w:sz w:val="24"/>
          <w:szCs w:val="24"/>
          <w:lang w:eastAsia="en-GB"/>
        </w:rPr>
        <w:t xml:space="preserve">; AA: Age Adjusted; TPDA: Time </w:t>
      </w:r>
      <w:r w:rsidRPr="003A259C">
        <w:rPr>
          <w:rFonts w:ascii="Times New Roman" w:eastAsia="Times New Roman" w:hAnsi="Times New Roman"/>
          <w:bCs/>
          <w:sz w:val="24"/>
          <w:szCs w:val="24"/>
          <w:lang w:eastAsia="en-GB"/>
        </w:rPr>
        <w:t xml:space="preserve">Post-Discharge Adjusted; d: day; </w:t>
      </w:r>
      <w:r w:rsidR="00816499" w:rsidRPr="003A259C">
        <w:rPr>
          <w:rFonts w:ascii="Times New Roman" w:eastAsia="Times New Roman" w:hAnsi="Times New Roman"/>
          <w:sz w:val="24"/>
          <w:szCs w:val="24"/>
          <w:lang w:eastAsia="en-GB"/>
        </w:rPr>
        <w:t>APACHE II</w:t>
      </w:r>
      <w:r w:rsidR="000C59C9" w:rsidRPr="003A259C">
        <w:rPr>
          <w:rFonts w:ascii="Times New Roman" w:eastAsia="Times New Roman" w:hAnsi="Times New Roman"/>
          <w:sz w:val="24"/>
          <w:szCs w:val="24"/>
          <w:lang w:eastAsia="en-GB"/>
        </w:rPr>
        <w:t xml:space="preserve">: Acute Physiology </w:t>
      </w:r>
      <w:r w:rsidR="00816499" w:rsidRPr="003A259C">
        <w:rPr>
          <w:rFonts w:ascii="Times New Roman" w:eastAsia="Times New Roman" w:hAnsi="Times New Roman"/>
          <w:sz w:val="24"/>
          <w:szCs w:val="24"/>
          <w:lang w:eastAsia="en-GB"/>
        </w:rPr>
        <w:t xml:space="preserve">and Chronic Health Evaluation II </w:t>
      </w:r>
      <w:r w:rsidRPr="003A259C">
        <w:rPr>
          <w:rFonts w:ascii="Times New Roman" w:eastAsia="Times New Roman" w:hAnsi="Times New Roman"/>
          <w:sz w:val="24"/>
          <w:szCs w:val="24"/>
          <w:lang w:eastAsia="en-GB"/>
        </w:rPr>
        <w:t xml:space="preserve">score; </w:t>
      </w:r>
      <w:r w:rsidR="00816499" w:rsidRPr="003A259C">
        <w:rPr>
          <w:rFonts w:ascii="Times New Roman" w:eastAsia="Times New Roman" w:hAnsi="Times New Roman"/>
          <w:sz w:val="24"/>
          <w:szCs w:val="24"/>
          <w:lang w:eastAsia="en-GB"/>
        </w:rPr>
        <w:t xml:space="preserve">SAPS II: Simplified Acute Physiology Score II; </w:t>
      </w:r>
      <w:r w:rsidRPr="003A259C">
        <w:rPr>
          <w:rFonts w:ascii="Times New Roman" w:eastAsia="Times New Roman" w:hAnsi="Times New Roman"/>
          <w:sz w:val="24"/>
          <w:szCs w:val="24"/>
          <w:lang w:eastAsia="en-GB"/>
        </w:rPr>
        <w:t>SOFA: Sequential Organ Failure Assessment</w:t>
      </w:r>
      <w:r w:rsidR="00FE6960" w:rsidRPr="003A259C">
        <w:rPr>
          <w:rFonts w:ascii="Times New Roman" w:eastAsia="Times New Roman" w:hAnsi="Times New Roman"/>
          <w:sz w:val="24"/>
          <w:szCs w:val="24"/>
          <w:lang w:eastAsia="en-GB"/>
        </w:rPr>
        <w:t xml:space="preserve"> Score</w:t>
      </w:r>
      <w:r w:rsidR="006D50E8" w:rsidRPr="003A259C">
        <w:rPr>
          <w:rFonts w:ascii="Times New Roman" w:eastAsia="Times New Roman" w:hAnsi="Times New Roman"/>
          <w:sz w:val="24"/>
          <w:szCs w:val="24"/>
          <w:lang w:eastAsia="en-GB"/>
        </w:rPr>
        <w:t xml:space="preserve">; </w:t>
      </w:r>
      <w:r w:rsidR="00235EF1" w:rsidRPr="003A259C">
        <w:rPr>
          <w:rFonts w:ascii="Times New Roman" w:eastAsia="Times New Roman" w:hAnsi="Times New Roman"/>
          <w:bCs/>
          <w:sz w:val="24"/>
          <w:szCs w:val="24"/>
          <w:lang w:eastAsia="en-GB"/>
        </w:rPr>
        <w:t xml:space="preserve">r²: Coefficient of determination. </w:t>
      </w:r>
      <w:r w:rsidR="006D50E8" w:rsidRPr="003A259C">
        <w:rPr>
          <w:rFonts w:ascii="Times New Roman" w:eastAsia="Times New Roman" w:hAnsi="Times New Roman"/>
          <w:sz w:val="24"/>
          <w:szCs w:val="24"/>
          <w:lang w:eastAsia="en-GB"/>
        </w:rPr>
        <w:t>NS indicates</w:t>
      </w:r>
      <w:r w:rsidR="0043285A" w:rsidRPr="003A259C">
        <w:rPr>
          <w:rFonts w:ascii="Times New Roman" w:eastAsia="Times New Roman" w:hAnsi="Times New Roman"/>
          <w:sz w:val="24"/>
          <w:szCs w:val="24"/>
          <w:lang w:eastAsia="en-GB"/>
        </w:rPr>
        <w:t xml:space="preserve"> p&gt;0.05.</w:t>
      </w:r>
      <w:r w:rsidR="006F1150" w:rsidRPr="003A259C">
        <w:rPr>
          <w:rFonts w:ascii="Times New Roman" w:eastAsia="Times New Roman" w:hAnsi="Times New Roman"/>
          <w:sz w:val="24"/>
          <w:szCs w:val="24"/>
          <w:lang w:eastAsia="en-GB"/>
        </w:rPr>
        <w:t xml:space="preserve">  </w:t>
      </w:r>
    </w:p>
    <w:tbl>
      <w:tblPr>
        <w:tblW w:w="1920" w:type="dxa"/>
        <w:tblInd w:w="93" w:type="dxa"/>
        <w:tblLook w:val="04A0" w:firstRow="1" w:lastRow="0" w:firstColumn="1" w:lastColumn="0" w:noHBand="0" w:noVBand="1"/>
      </w:tblPr>
      <w:tblGrid>
        <w:gridCol w:w="960"/>
        <w:gridCol w:w="960"/>
      </w:tblGrid>
      <w:tr w:rsidR="003A259C" w:rsidRPr="003A259C" w:rsidTr="00E07863">
        <w:trPr>
          <w:trHeight w:val="300"/>
        </w:trPr>
        <w:tc>
          <w:tcPr>
            <w:tcW w:w="960" w:type="dxa"/>
            <w:tcBorders>
              <w:top w:val="nil"/>
              <w:left w:val="nil"/>
              <w:bottom w:val="nil"/>
              <w:right w:val="nil"/>
            </w:tcBorders>
            <w:shd w:val="clear" w:color="auto" w:fill="auto"/>
            <w:noWrap/>
            <w:vAlign w:val="bottom"/>
            <w:hideMark/>
          </w:tcPr>
          <w:p w:rsidR="00E07863" w:rsidRPr="003A259C" w:rsidRDefault="00E07863" w:rsidP="00F25FEB">
            <w:pPr>
              <w:spacing w:after="0" w:line="240" w:lineRule="auto"/>
              <w:rPr>
                <w:rFonts w:ascii="Times New Roman" w:eastAsia="Times New Roman" w:hAnsi="Times New Roman"/>
                <w:sz w:val="24"/>
                <w:szCs w:val="24"/>
                <w:lang w:eastAsia="en-GB"/>
              </w:rPr>
            </w:pPr>
          </w:p>
        </w:tc>
        <w:tc>
          <w:tcPr>
            <w:tcW w:w="960" w:type="dxa"/>
            <w:tcBorders>
              <w:top w:val="nil"/>
              <w:left w:val="nil"/>
              <w:bottom w:val="nil"/>
              <w:right w:val="nil"/>
            </w:tcBorders>
            <w:shd w:val="clear" w:color="auto" w:fill="auto"/>
            <w:noWrap/>
            <w:vAlign w:val="bottom"/>
            <w:hideMark/>
          </w:tcPr>
          <w:p w:rsidR="00E07863" w:rsidRPr="003A259C" w:rsidRDefault="00E07863" w:rsidP="00F25FEB">
            <w:pPr>
              <w:spacing w:after="0" w:line="240" w:lineRule="auto"/>
              <w:rPr>
                <w:rFonts w:ascii="Times New Roman" w:eastAsia="Times New Roman" w:hAnsi="Times New Roman"/>
                <w:sz w:val="24"/>
                <w:szCs w:val="24"/>
                <w:lang w:eastAsia="en-GB"/>
              </w:rPr>
            </w:pPr>
          </w:p>
        </w:tc>
      </w:tr>
    </w:tbl>
    <w:p w:rsidR="00C503CF" w:rsidRPr="003A259C" w:rsidRDefault="00C503CF" w:rsidP="00CA229F">
      <w:pPr>
        <w:spacing w:after="0" w:line="240" w:lineRule="auto"/>
        <w:jc w:val="both"/>
        <w:rPr>
          <w:sz w:val="24"/>
          <w:szCs w:val="24"/>
        </w:rPr>
        <w:sectPr w:rsidR="00C503CF" w:rsidRPr="003A259C" w:rsidSect="004F2891">
          <w:pgSz w:w="16838" w:h="11906" w:orient="landscape" w:code="9"/>
          <w:pgMar w:top="1440" w:right="1440" w:bottom="1440" w:left="1440" w:header="709" w:footer="709" w:gutter="0"/>
          <w:cols w:space="708"/>
          <w:docGrid w:linePitch="360"/>
        </w:sectPr>
      </w:pPr>
    </w:p>
    <w:p w:rsidR="002903AD" w:rsidRPr="003A259C" w:rsidRDefault="004E5933" w:rsidP="002903AD">
      <w:pPr>
        <w:spacing w:line="480" w:lineRule="auto"/>
        <w:rPr>
          <w:rFonts w:ascii="Times New Roman" w:hAnsi="Times New Roman"/>
          <w:b/>
          <w:sz w:val="24"/>
          <w:szCs w:val="24"/>
        </w:rPr>
      </w:pPr>
      <w:r w:rsidRPr="003A259C">
        <w:rPr>
          <w:rFonts w:ascii="Times New Roman" w:hAnsi="Times New Roman"/>
          <w:b/>
          <w:sz w:val="24"/>
          <w:szCs w:val="24"/>
        </w:rPr>
        <w:t xml:space="preserve">Figure S2: Relationships Between Daily Step Count Parameters and </w:t>
      </w:r>
      <w:r w:rsidRPr="003A259C">
        <w:rPr>
          <w:rFonts w:ascii="Times New Roman" w:hAnsi="Times New Roman"/>
          <w:b/>
          <w:noProof/>
          <w:sz w:val="24"/>
          <w:szCs w:val="24"/>
        </w:rPr>
        <w:t xml:space="preserve">Health-Related Quality of Life (from </w:t>
      </w:r>
      <w:r w:rsidRPr="003A259C">
        <w:rPr>
          <w:rFonts w:ascii="Times New Roman" w:hAnsi="Times New Roman"/>
          <w:b/>
          <w:sz w:val="24"/>
          <w:szCs w:val="24"/>
        </w:rPr>
        <w:t>Medical Outcomes Study Short Form 36 Questionnaire</w:t>
      </w:r>
      <w:r w:rsidRPr="003A259C">
        <w:rPr>
          <w:rFonts w:ascii="Times New Roman" w:hAnsi="Times New Roman"/>
          <w:b/>
          <w:noProof/>
          <w:sz w:val="24"/>
          <w:szCs w:val="24"/>
        </w:rPr>
        <w:t xml:space="preserve"> Domain Scores) </w:t>
      </w:r>
      <w:r w:rsidRPr="003A259C">
        <w:rPr>
          <w:rFonts w:ascii="Times New Roman" w:hAnsi="Times New Roman"/>
          <w:b/>
          <w:sz w:val="24"/>
          <w:szCs w:val="24"/>
        </w:rPr>
        <w:t>in Intensive Care Unit Survivors</w:t>
      </w:r>
      <w:r w:rsidR="00551EC0" w:rsidRPr="003A259C">
        <w:rPr>
          <w:rFonts w:ascii="Times New Roman" w:hAnsi="Times New Roman"/>
          <w:b/>
          <w:sz w:val="24"/>
          <w:szCs w:val="24"/>
        </w:rPr>
        <w:t xml:space="preserve"> (n=27)</w:t>
      </w:r>
      <w:r w:rsidRPr="003A259C">
        <w:rPr>
          <w:rFonts w:ascii="Times New Roman" w:hAnsi="Times New Roman"/>
          <w:b/>
          <w:sz w:val="24"/>
          <w:szCs w:val="24"/>
        </w:rPr>
        <w:t>.</w:t>
      </w:r>
      <w:r w:rsidR="002903AD" w:rsidRPr="003A259C">
        <w:rPr>
          <w:rFonts w:ascii="Times New Roman" w:hAnsi="Times New Roman"/>
          <w:b/>
          <w:sz w:val="24"/>
          <w:szCs w:val="24"/>
        </w:rPr>
        <w:t xml:space="preserve"> </w:t>
      </w:r>
      <w:r w:rsidR="002903AD" w:rsidRPr="003A259C">
        <w:rPr>
          <w:noProof/>
          <w:lang w:val="en-US"/>
        </w:rPr>
        <w:drawing>
          <wp:inline distT="0" distB="0" distL="0" distR="0" wp14:anchorId="1500EFA6" wp14:editId="5FF674DE">
            <wp:extent cx="5731510" cy="42986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4298633"/>
                    </a:xfrm>
                    <a:prstGeom prst="rect">
                      <a:avLst/>
                    </a:prstGeom>
                  </pic:spPr>
                </pic:pic>
              </a:graphicData>
            </a:graphic>
          </wp:inline>
        </w:drawing>
      </w:r>
    </w:p>
    <w:p w:rsidR="004E5933" w:rsidRPr="003A259C" w:rsidRDefault="004E5933" w:rsidP="004E5933">
      <w:pPr>
        <w:pStyle w:val="ListParagraph"/>
        <w:spacing w:line="480" w:lineRule="auto"/>
        <w:ind w:left="408"/>
        <w:jc w:val="both"/>
        <w:rPr>
          <w:rFonts w:ascii="Times New Roman" w:hAnsi="Times New Roman"/>
          <w:sz w:val="24"/>
          <w:szCs w:val="24"/>
        </w:rPr>
      </w:pPr>
      <w:r w:rsidRPr="003A259C">
        <w:rPr>
          <w:rFonts w:ascii="Times New Roman" w:hAnsi="Times New Roman"/>
          <w:sz w:val="24"/>
          <w:szCs w:val="24"/>
        </w:rPr>
        <w:t>A: SF-36 Component Summary scores versus age-adjusted daily step count</w:t>
      </w:r>
    </w:p>
    <w:p w:rsidR="004E5933" w:rsidRPr="003A259C" w:rsidRDefault="004E5933" w:rsidP="004E5933">
      <w:pPr>
        <w:pStyle w:val="ListParagraph"/>
        <w:spacing w:line="480" w:lineRule="auto"/>
        <w:ind w:left="408"/>
        <w:jc w:val="both"/>
        <w:rPr>
          <w:rFonts w:ascii="Times New Roman" w:hAnsi="Times New Roman"/>
          <w:sz w:val="24"/>
          <w:szCs w:val="24"/>
        </w:rPr>
      </w:pPr>
      <w:r w:rsidRPr="003A259C">
        <w:rPr>
          <w:rFonts w:ascii="Times New Roman" w:hAnsi="Times New Roman"/>
          <w:sz w:val="24"/>
          <w:szCs w:val="24"/>
        </w:rPr>
        <w:t>B: SF-36 Physical Function domain score versus age-adjusted daily step count</w:t>
      </w:r>
    </w:p>
    <w:p w:rsidR="004E5933" w:rsidRPr="003A259C" w:rsidRDefault="004E5933" w:rsidP="004E5933">
      <w:pPr>
        <w:pStyle w:val="ListParagraph"/>
        <w:spacing w:line="480" w:lineRule="auto"/>
        <w:ind w:left="408"/>
        <w:jc w:val="both"/>
        <w:rPr>
          <w:rFonts w:ascii="Times New Roman" w:hAnsi="Times New Roman"/>
          <w:sz w:val="24"/>
          <w:szCs w:val="24"/>
        </w:rPr>
      </w:pPr>
      <w:r w:rsidRPr="003A259C">
        <w:rPr>
          <w:rFonts w:ascii="Times New Roman" w:hAnsi="Times New Roman"/>
          <w:sz w:val="24"/>
          <w:szCs w:val="24"/>
        </w:rPr>
        <w:t>C: SF-36 Physical Function domain score versus age-adjusted variation in daily step count</w:t>
      </w:r>
    </w:p>
    <w:p w:rsidR="004E5933" w:rsidRPr="003A259C" w:rsidRDefault="004E5933" w:rsidP="004E5933">
      <w:pPr>
        <w:pStyle w:val="ListParagraph"/>
        <w:spacing w:line="480" w:lineRule="auto"/>
        <w:ind w:left="408"/>
        <w:jc w:val="both"/>
        <w:rPr>
          <w:rFonts w:ascii="Times New Roman" w:hAnsi="Times New Roman"/>
          <w:sz w:val="24"/>
          <w:szCs w:val="24"/>
        </w:rPr>
      </w:pPr>
      <w:r w:rsidRPr="003A259C">
        <w:rPr>
          <w:rFonts w:ascii="Times New Roman" w:hAnsi="Times New Roman"/>
          <w:sz w:val="24"/>
          <w:szCs w:val="24"/>
        </w:rPr>
        <w:t>D: Age-adjusted daily step count versus age-adjusted variation in daily step count</w:t>
      </w:r>
    </w:p>
    <w:p w:rsidR="004E5933" w:rsidRPr="003A259C" w:rsidRDefault="004E5933" w:rsidP="004E5933">
      <w:pPr>
        <w:spacing w:after="240" w:line="480" w:lineRule="auto"/>
        <w:rPr>
          <w:rFonts w:ascii="Times New Roman" w:hAnsi="Times New Roman"/>
          <w:sz w:val="24"/>
          <w:szCs w:val="24"/>
        </w:rPr>
      </w:pPr>
      <w:r w:rsidRPr="003A259C">
        <w:rPr>
          <w:rFonts w:ascii="Times New Roman" w:hAnsi="Times New Roman"/>
          <w:sz w:val="24"/>
          <w:szCs w:val="24"/>
        </w:rPr>
        <w:t>Construct validity was assessed by determining values of r-squared between parameters of step count (derived from accelerometry), and norm-based scores from the SF-36 survey.  SF-36: Medical Outcomes Study Short Form 36 questionnaire; PCS: SF-36 Physical Component Summary score; MCS: SF-36 Mental Component Summary score; Physical Function: SF-36 Physical Function domain score; steps/d: daily step count; r</w:t>
      </w:r>
      <w:r w:rsidRPr="003A259C">
        <w:rPr>
          <w:rFonts w:ascii="Times New Roman" w:hAnsi="Times New Roman"/>
          <w:sz w:val="24"/>
          <w:szCs w:val="24"/>
          <w:vertAlign w:val="superscript"/>
        </w:rPr>
        <w:t>2</w:t>
      </w:r>
      <w:r w:rsidRPr="003A259C">
        <w:rPr>
          <w:rFonts w:ascii="Times New Roman" w:hAnsi="Times New Roman"/>
          <w:sz w:val="24"/>
          <w:szCs w:val="24"/>
        </w:rPr>
        <w:t>: Coefficient of determination.</w:t>
      </w:r>
    </w:p>
    <w:p w:rsidR="004E5933" w:rsidRPr="003A259C" w:rsidRDefault="004E5933" w:rsidP="004E5933">
      <w:pPr>
        <w:spacing w:line="480" w:lineRule="auto"/>
        <w:jc w:val="both"/>
        <w:rPr>
          <w:rFonts w:ascii="Times New Roman" w:hAnsi="Times New Roman"/>
          <w:b/>
          <w:sz w:val="24"/>
          <w:szCs w:val="24"/>
        </w:rPr>
      </w:pPr>
      <w:r w:rsidRPr="003A259C">
        <w:rPr>
          <w:rFonts w:ascii="Times New Roman" w:hAnsi="Times New Roman"/>
          <w:b/>
          <w:sz w:val="24"/>
          <w:szCs w:val="24"/>
        </w:rPr>
        <w:t>Figure S3: Relationships Between Clinical Frailty Scale Score and Medical Outcomes Study Short Form 36 Questionnaire</w:t>
      </w:r>
      <w:r w:rsidRPr="003A259C">
        <w:rPr>
          <w:rFonts w:ascii="Times New Roman" w:hAnsi="Times New Roman"/>
          <w:b/>
          <w:noProof/>
          <w:sz w:val="24"/>
          <w:szCs w:val="24"/>
        </w:rPr>
        <w:t xml:space="preserve"> </w:t>
      </w:r>
      <w:r w:rsidRPr="003A259C">
        <w:rPr>
          <w:rFonts w:ascii="Times New Roman" w:hAnsi="Times New Roman"/>
          <w:b/>
          <w:sz w:val="24"/>
          <w:szCs w:val="24"/>
        </w:rPr>
        <w:t xml:space="preserve">Physical Function </w:t>
      </w:r>
      <w:r w:rsidRPr="003A259C">
        <w:rPr>
          <w:rFonts w:ascii="Times New Roman" w:hAnsi="Times New Roman"/>
          <w:b/>
          <w:noProof/>
          <w:sz w:val="24"/>
          <w:szCs w:val="24"/>
        </w:rPr>
        <w:t xml:space="preserve">Domain </w:t>
      </w:r>
      <w:r w:rsidRPr="003A259C">
        <w:rPr>
          <w:rFonts w:ascii="Times New Roman" w:hAnsi="Times New Roman"/>
          <w:b/>
          <w:sz w:val="24"/>
          <w:szCs w:val="24"/>
        </w:rPr>
        <w:t>Score or Time Post-Discharge-Adjusted Daily Step Count in Intensive Care Unit Survivors</w:t>
      </w:r>
      <w:r w:rsidR="00551EC0" w:rsidRPr="003A259C">
        <w:rPr>
          <w:rFonts w:ascii="Times New Roman" w:hAnsi="Times New Roman"/>
          <w:b/>
          <w:sz w:val="24"/>
          <w:szCs w:val="24"/>
        </w:rPr>
        <w:t xml:space="preserve"> (n=27)</w:t>
      </w:r>
      <w:r w:rsidRPr="003A259C">
        <w:rPr>
          <w:rFonts w:ascii="Times New Roman" w:hAnsi="Times New Roman"/>
          <w:b/>
          <w:sz w:val="24"/>
          <w:szCs w:val="24"/>
        </w:rPr>
        <w:t>.</w:t>
      </w:r>
      <w:r w:rsidR="002903AD" w:rsidRPr="003A259C">
        <w:rPr>
          <w:rFonts w:ascii="Times New Roman" w:hAnsi="Times New Roman"/>
          <w:b/>
          <w:sz w:val="24"/>
          <w:szCs w:val="24"/>
        </w:rPr>
        <w:t xml:space="preserve"> </w:t>
      </w:r>
    </w:p>
    <w:p w:rsidR="002903AD" w:rsidRPr="003A259C" w:rsidRDefault="002903AD" w:rsidP="004E5933">
      <w:pPr>
        <w:spacing w:line="480" w:lineRule="auto"/>
        <w:jc w:val="both"/>
        <w:rPr>
          <w:rFonts w:ascii="Times New Roman" w:hAnsi="Times New Roman"/>
          <w:b/>
          <w:sz w:val="24"/>
          <w:szCs w:val="24"/>
        </w:rPr>
      </w:pPr>
      <w:r w:rsidRPr="003A259C">
        <w:rPr>
          <w:noProof/>
          <w:lang w:val="en-US"/>
        </w:rPr>
        <w:drawing>
          <wp:inline distT="0" distB="0" distL="0" distR="0" wp14:anchorId="20A0A320" wp14:editId="4D9EBA39">
            <wp:extent cx="5731510" cy="42986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31510" cy="4298633"/>
                    </a:xfrm>
                    <a:prstGeom prst="rect">
                      <a:avLst/>
                    </a:prstGeom>
                  </pic:spPr>
                </pic:pic>
              </a:graphicData>
            </a:graphic>
          </wp:inline>
        </w:drawing>
      </w:r>
    </w:p>
    <w:p w:rsidR="004E5933" w:rsidRPr="003A259C" w:rsidRDefault="004E5933" w:rsidP="004E5933">
      <w:pPr>
        <w:pStyle w:val="ListParagraph"/>
        <w:spacing w:line="480" w:lineRule="auto"/>
        <w:ind w:left="408"/>
        <w:jc w:val="both"/>
        <w:rPr>
          <w:rFonts w:ascii="Times New Roman" w:hAnsi="Times New Roman"/>
          <w:sz w:val="24"/>
          <w:szCs w:val="24"/>
        </w:rPr>
      </w:pPr>
      <w:r w:rsidRPr="003A259C">
        <w:rPr>
          <w:rFonts w:ascii="Times New Roman" w:hAnsi="Times New Roman"/>
          <w:sz w:val="24"/>
          <w:szCs w:val="24"/>
        </w:rPr>
        <w:t>A: SF-36 Physical Function domain score versus Clinical Frailty Scale score</w:t>
      </w:r>
    </w:p>
    <w:p w:rsidR="004E5933" w:rsidRPr="003A259C" w:rsidRDefault="004E5933" w:rsidP="004E5933">
      <w:pPr>
        <w:pStyle w:val="ListParagraph"/>
        <w:spacing w:line="480" w:lineRule="auto"/>
        <w:ind w:left="408"/>
        <w:jc w:val="both"/>
        <w:rPr>
          <w:rFonts w:ascii="Times New Roman" w:hAnsi="Times New Roman"/>
          <w:sz w:val="24"/>
          <w:szCs w:val="24"/>
        </w:rPr>
      </w:pPr>
      <w:r w:rsidRPr="003A259C">
        <w:rPr>
          <w:rFonts w:ascii="Times New Roman" w:hAnsi="Times New Roman"/>
          <w:sz w:val="24"/>
          <w:szCs w:val="24"/>
        </w:rPr>
        <w:t>B: Time post-discharge-adjusted daily step count versus Clinical Frailty Scale score</w:t>
      </w:r>
    </w:p>
    <w:p w:rsidR="004E5933" w:rsidRPr="003A259C" w:rsidRDefault="004E5933" w:rsidP="004E5933">
      <w:pPr>
        <w:spacing w:after="240" w:line="480" w:lineRule="auto"/>
        <w:jc w:val="both"/>
        <w:rPr>
          <w:rFonts w:ascii="Times New Roman" w:hAnsi="Times New Roman"/>
          <w:sz w:val="24"/>
          <w:szCs w:val="24"/>
        </w:rPr>
      </w:pPr>
      <w:r w:rsidRPr="003A259C">
        <w:rPr>
          <w:rFonts w:ascii="Times New Roman" w:hAnsi="Times New Roman"/>
          <w:sz w:val="24"/>
          <w:szCs w:val="24"/>
        </w:rPr>
        <w:t>Construct validity was assessed by determining values of r-squared between time post-discharge-adjusted daily step count (derived from accelerometry), and Physical Function scores (from the SF-36 survey), versus Clinical Frailty Scale Score (without adjustment for age and time post-discharge). SF-36: Medical Outcomes Study Short Form 36 questionnaire; Physical Function: SF-36 Physical Function domain score;  r</w:t>
      </w:r>
      <w:r w:rsidRPr="003A259C">
        <w:rPr>
          <w:rFonts w:ascii="Times New Roman" w:hAnsi="Times New Roman"/>
          <w:sz w:val="24"/>
          <w:szCs w:val="24"/>
          <w:vertAlign w:val="superscript"/>
        </w:rPr>
        <w:t>2</w:t>
      </w:r>
      <w:r w:rsidRPr="003A259C">
        <w:rPr>
          <w:rFonts w:ascii="Times New Roman" w:hAnsi="Times New Roman"/>
          <w:sz w:val="24"/>
          <w:szCs w:val="24"/>
        </w:rPr>
        <w:t>: Coefficient of determination.</w:t>
      </w:r>
    </w:p>
    <w:p w:rsidR="00427346" w:rsidRPr="003A259C" w:rsidRDefault="00427346" w:rsidP="004E5933">
      <w:pPr>
        <w:spacing w:after="240" w:line="480" w:lineRule="auto"/>
        <w:jc w:val="both"/>
        <w:rPr>
          <w:rFonts w:ascii="Times New Roman" w:hAnsi="Times New Roman"/>
          <w:sz w:val="24"/>
          <w:szCs w:val="24"/>
        </w:rPr>
      </w:pPr>
    </w:p>
    <w:p w:rsidR="004E5933" w:rsidRPr="003A259C" w:rsidRDefault="002E2B06" w:rsidP="00D33046">
      <w:pPr>
        <w:spacing w:after="0" w:line="240" w:lineRule="auto"/>
        <w:rPr>
          <w:rFonts w:ascii="Times New Roman" w:hAnsi="Times New Roman"/>
          <w:b/>
          <w:sz w:val="24"/>
          <w:szCs w:val="24"/>
        </w:rPr>
      </w:pPr>
      <w:r w:rsidRPr="003A259C">
        <w:rPr>
          <w:rFonts w:ascii="Times New Roman" w:hAnsi="Times New Roman"/>
          <w:b/>
          <w:sz w:val="24"/>
          <w:szCs w:val="24"/>
        </w:rPr>
        <w:t>DISCUSSION</w:t>
      </w:r>
    </w:p>
    <w:p w:rsidR="002E2B06" w:rsidRPr="003A259C" w:rsidRDefault="002E2B06" w:rsidP="00D33046">
      <w:pPr>
        <w:spacing w:after="0" w:line="240" w:lineRule="auto"/>
        <w:rPr>
          <w:rFonts w:ascii="Times New Roman" w:hAnsi="Times New Roman"/>
          <w:b/>
          <w:sz w:val="24"/>
          <w:szCs w:val="24"/>
        </w:rPr>
      </w:pPr>
    </w:p>
    <w:p w:rsidR="002E2B06" w:rsidRPr="003A259C" w:rsidRDefault="002E2B06" w:rsidP="00D737C3">
      <w:pPr>
        <w:pStyle w:val="ListParagraph"/>
        <w:numPr>
          <w:ilvl w:val="0"/>
          <w:numId w:val="20"/>
        </w:numPr>
        <w:spacing w:line="240" w:lineRule="auto"/>
        <w:rPr>
          <w:rFonts w:ascii="Times New Roman" w:hAnsi="Times New Roman"/>
          <w:b/>
          <w:sz w:val="24"/>
          <w:szCs w:val="24"/>
        </w:rPr>
      </w:pPr>
      <w:r w:rsidRPr="003A259C">
        <w:rPr>
          <w:rFonts w:ascii="Times New Roman" w:hAnsi="Times New Roman"/>
          <w:b/>
          <w:sz w:val="24"/>
          <w:szCs w:val="24"/>
        </w:rPr>
        <w:t xml:space="preserve">Sufficiency of Sample Size </w:t>
      </w:r>
    </w:p>
    <w:p w:rsidR="002E2B06" w:rsidRPr="003A259C" w:rsidRDefault="002E2B06" w:rsidP="00D737C3">
      <w:pPr>
        <w:spacing w:line="480" w:lineRule="auto"/>
        <w:rPr>
          <w:rFonts w:ascii="Times New Roman" w:hAnsi="Times New Roman"/>
          <w:sz w:val="24"/>
          <w:szCs w:val="24"/>
        </w:rPr>
      </w:pPr>
      <w:r w:rsidRPr="003A259C">
        <w:rPr>
          <w:rFonts w:ascii="Times New Roman" w:hAnsi="Times New Roman"/>
          <w:sz w:val="24"/>
          <w:szCs w:val="24"/>
        </w:rPr>
        <w:t>A post-hoc power calculation indicates that sufficient numbers of ICU survivors with varying degrees of comorbidity were studied to detect a between-groups difference using physical activity monitoring or the PCS of the SF-36 questionnaire.</w:t>
      </w:r>
    </w:p>
    <w:tbl>
      <w:tblPr>
        <w:tblStyle w:val="LightShading"/>
        <w:tblW w:w="0" w:type="auto"/>
        <w:jc w:val="center"/>
        <w:tblLook w:val="04A0" w:firstRow="1" w:lastRow="0" w:firstColumn="1" w:lastColumn="0" w:noHBand="0" w:noVBand="1"/>
      </w:tblPr>
      <w:tblGrid>
        <w:gridCol w:w="2707"/>
        <w:gridCol w:w="1796"/>
        <w:gridCol w:w="188"/>
        <w:gridCol w:w="2268"/>
        <w:gridCol w:w="284"/>
        <w:gridCol w:w="1796"/>
      </w:tblGrid>
      <w:tr w:rsidR="003A259C" w:rsidRPr="003A259C" w:rsidTr="00C633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7" w:type="dxa"/>
          </w:tcPr>
          <w:p w:rsidR="002E2B06" w:rsidRPr="003A259C" w:rsidRDefault="002E2B06" w:rsidP="00C633EE">
            <w:pPr>
              <w:jc w:val="center"/>
              <w:rPr>
                <w:rFonts w:ascii="Times New Roman" w:hAnsi="Times New Roman" w:cs="Times New Roman"/>
                <w:color w:val="auto"/>
                <w:sz w:val="24"/>
                <w:szCs w:val="24"/>
              </w:rPr>
            </w:pPr>
            <w:r w:rsidRPr="003A259C">
              <w:rPr>
                <w:rFonts w:ascii="Times New Roman" w:hAnsi="Times New Roman" w:cs="Times New Roman"/>
                <w:color w:val="auto"/>
                <w:sz w:val="24"/>
                <w:szCs w:val="24"/>
              </w:rPr>
              <w:t>Outcome measure</w:t>
            </w:r>
          </w:p>
        </w:tc>
        <w:tc>
          <w:tcPr>
            <w:tcW w:w="1984" w:type="dxa"/>
            <w:gridSpan w:val="2"/>
          </w:tcPr>
          <w:p w:rsidR="002E2B06" w:rsidRPr="003A259C" w:rsidRDefault="002E2B06" w:rsidP="00C633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With Chronic Disease,  mean (SD)</w:t>
            </w:r>
          </w:p>
        </w:tc>
        <w:tc>
          <w:tcPr>
            <w:tcW w:w="2268" w:type="dxa"/>
          </w:tcPr>
          <w:p w:rsidR="002E2B06" w:rsidRPr="003A259C" w:rsidRDefault="002E2B06" w:rsidP="00C633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Without Chronic Disease, mean (SD)</w:t>
            </w:r>
          </w:p>
        </w:tc>
        <w:tc>
          <w:tcPr>
            <w:tcW w:w="2080" w:type="dxa"/>
            <w:gridSpan w:val="2"/>
          </w:tcPr>
          <w:p w:rsidR="002E2B06" w:rsidRPr="003A259C" w:rsidRDefault="002E2B06" w:rsidP="00C633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Total number needed</w:t>
            </w:r>
          </w:p>
        </w:tc>
      </w:tr>
      <w:tr w:rsidR="003A259C" w:rsidRPr="003A259C" w:rsidTr="00C633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7" w:type="dxa"/>
          </w:tcPr>
          <w:p w:rsidR="002E2B06" w:rsidRPr="003A259C" w:rsidRDefault="002E2B06" w:rsidP="00C633EE">
            <w:pPr>
              <w:jc w:val="both"/>
              <w:rPr>
                <w:rFonts w:ascii="Times New Roman" w:hAnsi="Times New Roman" w:cs="Times New Roman"/>
                <w:color w:val="auto"/>
                <w:sz w:val="24"/>
                <w:szCs w:val="24"/>
              </w:rPr>
            </w:pPr>
            <w:r w:rsidRPr="003A259C">
              <w:rPr>
                <w:rFonts w:ascii="Times New Roman" w:hAnsi="Times New Roman" w:cs="Times New Roman"/>
                <w:color w:val="auto"/>
                <w:sz w:val="24"/>
                <w:szCs w:val="24"/>
              </w:rPr>
              <w:t>Age-adjusted steps</w:t>
            </w:r>
          </w:p>
        </w:tc>
        <w:tc>
          <w:tcPr>
            <w:tcW w:w="1796" w:type="dxa"/>
          </w:tcPr>
          <w:p w:rsidR="002E2B06" w:rsidRPr="003A259C" w:rsidRDefault="002E2B06" w:rsidP="00C633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53.0 (73.2)</w:t>
            </w:r>
          </w:p>
        </w:tc>
        <w:tc>
          <w:tcPr>
            <w:tcW w:w="2740" w:type="dxa"/>
            <w:gridSpan w:val="3"/>
          </w:tcPr>
          <w:p w:rsidR="002E2B06" w:rsidRPr="003A259C" w:rsidRDefault="002E2B06" w:rsidP="00C633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186.3 (145.8)</w:t>
            </w:r>
          </w:p>
        </w:tc>
        <w:tc>
          <w:tcPr>
            <w:tcW w:w="1796" w:type="dxa"/>
          </w:tcPr>
          <w:p w:rsidR="002E2B06" w:rsidRPr="003A259C" w:rsidRDefault="002E2B06" w:rsidP="00C633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26</w:t>
            </w:r>
          </w:p>
        </w:tc>
      </w:tr>
      <w:tr w:rsidR="003A259C" w:rsidRPr="003A259C" w:rsidTr="00C633EE">
        <w:trPr>
          <w:jc w:val="center"/>
        </w:trPr>
        <w:tc>
          <w:tcPr>
            <w:cnfStyle w:val="001000000000" w:firstRow="0" w:lastRow="0" w:firstColumn="1" w:lastColumn="0" w:oddVBand="0" w:evenVBand="0" w:oddHBand="0" w:evenHBand="0" w:firstRowFirstColumn="0" w:firstRowLastColumn="0" w:lastRowFirstColumn="0" w:lastRowLastColumn="0"/>
            <w:tcW w:w="2707" w:type="dxa"/>
          </w:tcPr>
          <w:p w:rsidR="002E2B06" w:rsidRPr="003A259C" w:rsidRDefault="002E2B06" w:rsidP="00C633EE">
            <w:pPr>
              <w:jc w:val="both"/>
              <w:rPr>
                <w:rFonts w:ascii="Times New Roman" w:hAnsi="Times New Roman" w:cs="Times New Roman"/>
                <w:color w:val="auto"/>
                <w:sz w:val="24"/>
                <w:szCs w:val="24"/>
              </w:rPr>
            </w:pPr>
            <w:r w:rsidRPr="003A259C">
              <w:rPr>
                <w:rFonts w:ascii="Times New Roman" w:hAnsi="Times New Roman" w:cs="Times New Roman"/>
                <w:color w:val="auto"/>
                <w:sz w:val="24"/>
                <w:szCs w:val="24"/>
              </w:rPr>
              <w:t xml:space="preserve"> SF-36 PCS</w:t>
            </w:r>
          </w:p>
        </w:tc>
        <w:tc>
          <w:tcPr>
            <w:tcW w:w="1796" w:type="dxa"/>
          </w:tcPr>
          <w:p w:rsidR="002E2B06" w:rsidRPr="003A259C" w:rsidRDefault="002E2B06" w:rsidP="00C633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34.0 (8.9)</w:t>
            </w:r>
          </w:p>
        </w:tc>
        <w:tc>
          <w:tcPr>
            <w:tcW w:w="2740" w:type="dxa"/>
            <w:gridSpan w:val="3"/>
          </w:tcPr>
          <w:p w:rsidR="002E2B06" w:rsidRPr="003A259C" w:rsidRDefault="002E2B06" w:rsidP="00C633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46.0 (11.4)</w:t>
            </w:r>
          </w:p>
        </w:tc>
        <w:tc>
          <w:tcPr>
            <w:tcW w:w="1796" w:type="dxa"/>
          </w:tcPr>
          <w:p w:rsidR="002E2B06" w:rsidRPr="003A259C" w:rsidRDefault="002E2B06" w:rsidP="00C633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26</w:t>
            </w:r>
          </w:p>
        </w:tc>
      </w:tr>
      <w:tr w:rsidR="003A259C" w:rsidRPr="003A259C" w:rsidTr="00C633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7" w:type="dxa"/>
          </w:tcPr>
          <w:p w:rsidR="002E2B06" w:rsidRPr="003A259C" w:rsidRDefault="002E2B06" w:rsidP="00C633EE">
            <w:pPr>
              <w:jc w:val="both"/>
              <w:rPr>
                <w:rFonts w:ascii="Times New Roman" w:hAnsi="Times New Roman" w:cs="Times New Roman"/>
                <w:color w:val="auto"/>
                <w:sz w:val="24"/>
                <w:szCs w:val="24"/>
              </w:rPr>
            </w:pPr>
            <w:r w:rsidRPr="003A259C">
              <w:rPr>
                <w:rFonts w:ascii="Times New Roman" w:hAnsi="Times New Roman" w:cs="Times New Roman"/>
                <w:color w:val="auto"/>
                <w:sz w:val="24"/>
                <w:szCs w:val="24"/>
              </w:rPr>
              <w:t>Clinical Frailty Score</w:t>
            </w:r>
            <w:r w:rsidRPr="003A259C">
              <w:rPr>
                <w:rFonts w:ascii="Times New Roman" w:hAnsi="Times New Roman" w:cs="Times New Roman"/>
                <w:i/>
                <w:color w:val="auto"/>
                <w:sz w:val="24"/>
                <w:szCs w:val="24"/>
                <w:vertAlign w:val="superscript"/>
              </w:rPr>
              <w:t>a</w:t>
            </w:r>
          </w:p>
        </w:tc>
        <w:tc>
          <w:tcPr>
            <w:tcW w:w="1796" w:type="dxa"/>
          </w:tcPr>
          <w:p w:rsidR="002E2B06" w:rsidRPr="003A259C" w:rsidRDefault="002E2B06" w:rsidP="00C633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3 (1.6)</w:t>
            </w:r>
          </w:p>
        </w:tc>
        <w:tc>
          <w:tcPr>
            <w:tcW w:w="2740" w:type="dxa"/>
            <w:gridSpan w:val="3"/>
          </w:tcPr>
          <w:p w:rsidR="002E2B06" w:rsidRPr="003A259C" w:rsidRDefault="002E2B06" w:rsidP="00C633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5 (2.3)</w:t>
            </w:r>
          </w:p>
        </w:tc>
        <w:tc>
          <w:tcPr>
            <w:tcW w:w="1796" w:type="dxa"/>
          </w:tcPr>
          <w:p w:rsidR="002E2B06" w:rsidRPr="003A259C" w:rsidRDefault="002E2B06" w:rsidP="00C633EE">
            <w:pPr>
              <w:keepN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A259C">
              <w:rPr>
                <w:rFonts w:ascii="Times New Roman" w:hAnsi="Times New Roman" w:cs="Times New Roman"/>
                <w:color w:val="auto"/>
                <w:sz w:val="24"/>
                <w:szCs w:val="24"/>
              </w:rPr>
              <w:t>36</w:t>
            </w:r>
          </w:p>
        </w:tc>
      </w:tr>
    </w:tbl>
    <w:p w:rsidR="002E2B06" w:rsidRPr="003A259C" w:rsidRDefault="002E2B06" w:rsidP="002E2B06">
      <w:pPr>
        <w:pStyle w:val="Caption"/>
        <w:spacing w:after="0" w:line="480" w:lineRule="auto"/>
        <w:jc w:val="both"/>
        <w:rPr>
          <w:rFonts w:ascii="Times New Roman" w:hAnsi="Times New Roman"/>
          <w:color w:val="auto"/>
          <w:sz w:val="24"/>
          <w:szCs w:val="24"/>
        </w:rPr>
      </w:pPr>
    </w:p>
    <w:p w:rsidR="002E2B06" w:rsidRPr="003A259C" w:rsidRDefault="002E2B06" w:rsidP="002E2B06">
      <w:pPr>
        <w:pStyle w:val="Caption"/>
        <w:spacing w:after="0" w:line="480" w:lineRule="auto"/>
        <w:jc w:val="both"/>
        <w:rPr>
          <w:rFonts w:ascii="Times New Roman" w:hAnsi="Times New Roman"/>
          <w:color w:val="auto"/>
          <w:sz w:val="24"/>
          <w:szCs w:val="24"/>
        </w:rPr>
      </w:pPr>
      <w:r w:rsidRPr="003A259C">
        <w:rPr>
          <w:rFonts w:ascii="Times New Roman" w:hAnsi="Times New Roman"/>
          <w:color w:val="auto"/>
          <w:sz w:val="24"/>
          <w:szCs w:val="24"/>
        </w:rPr>
        <w:t>Table S</w:t>
      </w:r>
      <w:r w:rsidR="00AA5C4E" w:rsidRPr="003A259C">
        <w:rPr>
          <w:rFonts w:ascii="Times New Roman" w:hAnsi="Times New Roman"/>
          <w:color w:val="auto"/>
          <w:sz w:val="24"/>
          <w:szCs w:val="24"/>
        </w:rPr>
        <w:t>6</w:t>
      </w:r>
      <w:r w:rsidRPr="003A259C">
        <w:rPr>
          <w:rFonts w:ascii="Times New Roman" w:hAnsi="Times New Roman"/>
          <w:color w:val="auto"/>
          <w:sz w:val="24"/>
          <w:szCs w:val="24"/>
        </w:rPr>
        <w:t xml:space="preserve">: Post-hoc Power Calculations for Different Outcome Measures Studied to Detect a Difference Between Patients With and Without Chronic Disease States. </w:t>
      </w:r>
    </w:p>
    <w:p w:rsidR="002E2B06" w:rsidRPr="003A259C" w:rsidRDefault="002E2B06" w:rsidP="002E2B06">
      <w:pPr>
        <w:pStyle w:val="Caption"/>
        <w:spacing w:line="480" w:lineRule="auto"/>
        <w:jc w:val="both"/>
        <w:rPr>
          <w:rFonts w:ascii="Times New Roman" w:hAnsi="Times New Roman"/>
          <w:b w:val="0"/>
          <w:color w:val="auto"/>
          <w:sz w:val="24"/>
          <w:szCs w:val="24"/>
        </w:rPr>
      </w:pPr>
      <w:r w:rsidRPr="003A259C">
        <w:rPr>
          <w:rFonts w:ascii="Times New Roman" w:hAnsi="Times New Roman"/>
          <w:b w:val="0"/>
          <w:color w:val="auto"/>
          <w:sz w:val="24"/>
          <w:szCs w:val="24"/>
        </w:rPr>
        <w:t xml:space="preserve">All power calculations were performed for alpha=0.05 beta=0.80 and two-tailed Students’ T-test except for </w:t>
      </w:r>
      <w:r w:rsidRPr="003A259C">
        <w:rPr>
          <w:rFonts w:ascii="Times New Roman" w:hAnsi="Times New Roman"/>
          <w:b w:val="0"/>
          <w:i/>
          <w:color w:val="auto"/>
          <w:sz w:val="24"/>
          <w:szCs w:val="24"/>
          <w:vertAlign w:val="superscript"/>
        </w:rPr>
        <w:t>a</w:t>
      </w:r>
      <w:r w:rsidRPr="003A259C">
        <w:rPr>
          <w:rFonts w:ascii="Times New Roman" w:hAnsi="Times New Roman"/>
          <w:b w:val="0"/>
          <w:color w:val="auto"/>
          <w:sz w:val="24"/>
          <w:szCs w:val="24"/>
        </w:rPr>
        <w:t>=Mann-Whitney U test; SD: Standard Deviation; SF-36: Medical Outcomes Study Short Form 36 questionnaire; PCS: SF-36 Physical Component Summary score.</w:t>
      </w:r>
    </w:p>
    <w:p w:rsidR="002E2B06" w:rsidRPr="003A259C" w:rsidRDefault="002E2B06" w:rsidP="00D737C3"/>
    <w:p w:rsidR="002E2B06" w:rsidRPr="003A259C" w:rsidRDefault="002E2B06" w:rsidP="004C5D7B">
      <w:pPr>
        <w:pStyle w:val="Caption"/>
        <w:spacing w:line="480" w:lineRule="auto"/>
        <w:jc w:val="both"/>
        <w:rPr>
          <w:rFonts w:ascii="Times New Roman" w:hAnsi="Times New Roman"/>
          <w:color w:val="auto"/>
          <w:sz w:val="24"/>
          <w:szCs w:val="24"/>
        </w:rPr>
      </w:pPr>
    </w:p>
    <w:p w:rsidR="00427346" w:rsidRPr="003A259C" w:rsidRDefault="00427346" w:rsidP="00D737C3"/>
    <w:p w:rsidR="00427346" w:rsidRPr="003A259C" w:rsidRDefault="00427346" w:rsidP="00D737C3"/>
    <w:p w:rsidR="00BC732B" w:rsidRPr="003A259C" w:rsidRDefault="001B1FCA" w:rsidP="004C5D7B">
      <w:pPr>
        <w:pStyle w:val="Caption"/>
        <w:spacing w:line="480" w:lineRule="auto"/>
        <w:jc w:val="both"/>
        <w:rPr>
          <w:rFonts w:ascii="Times New Roman" w:hAnsi="Times New Roman"/>
          <w:b w:val="0"/>
          <w:color w:val="auto"/>
          <w:sz w:val="24"/>
          <w:szCs w:val="24"/>
        </w:rPr>
      </w:pPr>
      <w:r w:rsidRPr="003A259C">
        <w:rPr>
          <w:rFonts w:ascii="Times New Roman" w:hAnsi="Times New Roman"/>
          <w:color w:val="auto"/>
          <w:sz w:val="24"/>
          <w:szCs w:val="24"/>
        </w:rPr>
        <w:t>References</w:t>
      </w:r>
    </w:p>
    <w:p w:rsidR="0025105E" w:rsidRPr="003A259C" w:rsidRDefault="00DE142D" w:rsidP="004C5D7B">
      <w:pPr>
        <w:pStyle w:val="ListParagraph"/>
        <w:numPr>
          <w:ilvl w:val="0"/>
          <w:numId w:val="15"/>
        </w:numPr>
        <w:autoSpaceDE w:val="0"/>
        <w:autoSpaceDN w:val="0"/>
        <w:adjustRightInd w:val="0"/>
        <w:spacing w:after="0" w:line="480" w:lineRule="auto"/>
        <w:jc w:val="both"/>
        <w:rPr>
          <w:rFonts w:ascii="Times New Roman" w:hAnsi="Times New Roman"/>
          <w:sz w:val="24"/>
          <w:szCs w:val="24"/>
        </w:rPr>
      </w:pPr>
      <w:r w:rsidRPr="003A259C">
        <w:rPr>
          <w:rFonts w:ascii="Times New Roman" w:hAnsi="Times New Roman"/>
          <w:sz w:val="24"/>
          <w:szCs w:val="24"/>
        </w:rPr>
        <w:t xml:space="preserve">Puthucheary ZA, Rawal J, McPhail M, </w:t>
      </w:r>
      <w:r w:rsidR="00543148" w:rsidRPr="003A259C">
        <w:rPr>
          <w:rFonts w:ascii="Times New Roman" w:hAnsi="Times New Roman"/>
          <w:sz w:val="24"/>
          <w:szCs w:val="24"/>
        </w:rPr>
        <w:t>et al.</w:t>
      </w:r>
      <w:r w:rsidR="0098591D" w:rsidRPr="003A259C">
        <w:rPr>
          <w:rFonts w:ascii="Times New Roman" w:hAnsi="Times New Roman"/>
          <w:sz w:val="24"/>
          <w:szCs w:val="24"/>
        </w:rPr>
        <w:t xml:space="preserve"> </w:t>
      </w:r>
      <w:r w:rsidR="0025105E" w:rsidRPr="003A259C">
        <w:rPr>
          <w:rFonts w:ascii="Times New Roman" w:hAnsi="Times New Roman"/>
          <w:sz w:val="24"/>
          <w:szCs w:val="24"/>
        </w:rPr>
        <w:t xml:space="preserve">Acute skeletal muscle wasting in critical illness. </w:t>
      </w:r>
      <w:r w:rsidR="0098591D" w:rsidRPr="003A259C">
        <w:rPr>
          <w:rFonts w:ascii="Times New Roman" w:hAnsi="Times New Roman"/>
          <w:iCs/>
          <w:sz w:val="24"/>
          <w:szCs w:val="24"/>
        </w:rPr>
        <w:t xml:space="preserve">JAMA </w:t>
      </w:r>
      <w:r w:rsidR="00543148" w:rsidRPr="003A259C">
        <w:rPr>
          <w:rFonts w:ascii="Times New Roman" w:hAnsi="Times New Roman"/>
          <w:sz w:val="24"/>
          <w:szCs w:val="24"/>
        </w:rPr>
        <w:t xml:space="preserve">2013; </w:t>
      </w:r>
      <w:r w:rsidR="0025105E" w:rsidRPr="003A259C">
        <w:rPr>
          <w:rFonts w:ascii="Times New Roman" w:hAnsi="Times New Roman"/>
          <w:sz w:val="24"/>
          <w:szCs w:val="24"/>
        </w:rPr>
        <w:t>310:</w:t>
      </w:r>
      <w:r w:rsidR="0098591D" w:rsidRPr="003A259C">
        <w:rPr>
          <w:rFonts w:ascii="Times New Roman" w:hAnsi="Times New Roman"/>
          <w:sz w:val="24"/>
          <w:szCs w:val="24"/>
        </w:rPr>
        <w:t xml:space="preserve"> </w:t>
      </w:r>
      <w:r w:rsidR="0025105E" w:rsidRPr="003A259C">
        <w:rPr>
          <w:rFonts w:ascii="Times New Roman" w:hAnsi="Times New Roman"/>
          <w:sz w:val="24"/>
          <w:szCs w:val="24"/>
        </w:rPr>
        <w:t xml:space="preserve">1591-1600. </w:t>
      </w:r>
    </w:p>
    <w:p w:rsidR="0025105E" w:rsidRPr="003A259C" w:rsidRDefault="00DE142D" w:rsidP="004C5D7B">
      <w:pPr>
        <w:pStyle w:val="ListParagraph"/>
        <w:numPr>
          <w:ilvl w:val="0"/>
          <w:numId w:val="15"/>
        </w:numPr>
        <w:spacing w:line="480" w:lineRule="auto"/>
        <w:jc w:val="both"/>
        <w:rPr>
          <w:rFonts w:ascii="Times New Roman" w:hAnsi="Times New Roman"/>
          <w:sz w:val="24"/>
          <w:szCs w:val="24"/>
        </w:rPr>
      </w:pPr>
      <w:r w:rsidRPr="003A259C">
        <w:rPr>
          <w:rFonts w:ascii="Times New Roman" w:hAnsi="Times New Roman"/>
          <w:bCs/>
          <w:sz w:val="24"/>
          <w:szCs w:val="24"/>
        </w:rPr>
        <w:t xml:space="preserve">Ware JE, </w:t>
      </w:r>
      <w:r w:rsidR="0025105E" w:rsidRPr="003A259C">
        <w:rPr>
          <w:rFonts w:ascii="Times New Roman" w:hAnsi="Times New Roman"/>
          <w:bCs/>
          <w:sz w:val="24"/>
          <w:szCs w:val="24"/>
        </w:rPr>
        <w:t>Sherbourne CD</w:t>
      </w:r>
      <w:r w:rsidR="0025105E" w:rsidRPr="003A259C">
        <w:rPr>
          <w:rFonts w:ascii="Times New Roman" w:hAnsi="Times New Roman"/>
          <w:sz w:val="24"/>
          <w:szCs w:val="24"/>
        </w:rPr>
        <w:t xml:space="preserve">. The MOS 36-item short-form health survey (SF-36). I. Conceptual framework and item selection. </w:t>
      </w:r>
      <w:r w:rsidR="0025105E" w:rsidRPr="003A259C">
        <w:rPr>
          <w:rFonts w:ascii="Times New Roman" w:hAnsi="Times New Roman"/>
          <w:iCs/>
          <w:sz w:val="24"/>
          <w:szCs w:val="24"/>
        </w:rPr>
        <w:t>Med Care</w:t>
      </w:r>
      <w:r w:rsidR="00543148" w:rsidRPr="003A259C">
        <w:rPr>
          <w:rFonts w:ascii="Times New Roman" w:hAnsi="Times New Roman"/>
          <w:sz w:val="24"/>
          <w:szCs w:val="24"/>
        </w:rPr>
        <w:t xml:space="preserve"> 1992; </w:t>
      </w:r>
      <w:r w:rsidR="0025105E" w:rsidRPr="003A259C">
        <w:rPr>
          <w:rFonts w:ascii="Times New Roman" w:hAnsi="Times New Roman"/>
          <w:sz w:val="24"/>
          <w:szCs w:val="24"/>
        </w:rPr>
        <w:t>30: 473-83.</w:t>
      </w:r>
    </w:p>
    <w:p w:rsidR="0025105E" w:rsidRPr="003A259C" w:rsidRDefault="00DE142D" w:rsidP="004C5D7B">
      <w:pPr>
        <w:pStyle w:val="ListParagraph"/>
        <w:numPr>
          <w:ilvl w:val="0"/>
          <w:numId w:val="15"/>
        </w:numPr>
        <w:autoSpaceDE w:val="0"/>
        <w:autoSpaceDN w:val="0"/>
        <w:adjustRightInd w:val="0"/>
        <w:spacing w:after="0" w:line="480" w:lineRule="auto"/>
        <w:jc w:val="both"/>
        <w:rPr>
          <w:rFonts w:ascii="Times New Roman" w:hAnsi="Times New Roman"/>
          <w:sz w:val="24"/>
          <w:szCs w:val="24"/>
          <w:lang w:eastAsia="en-GB"/>
        </w:rPr>
      </w:pPr>
      <w:r w:rsidRPr="003A259C">
        <w:rPr>
          <w:rFonts w:ascii="Times New Roman" w:hAnsi="Times New Roman"/>
          <w:sz w:val="24"/>
          <w:szCs w:val="24"/>
          <w:lang w:eastAsia="en-GB"/>
        </w:rPr>
        <w:t xml:space="preserve">Jenkinson C, </w:t>
      </w:r>
      <w:r w:rsidR="0025105E" w:rsidRPr="003A259C">
        <w:rPr>
          <w:rFonts w:ascii="Times New Roman" w:hAnsi="Times New Roman"/>
          <w:sz w:val="24"/>
          <w:szCs w:val="24"/>
          <w:lang w:eastAsia="en-GB"/>
        </w:rPr>
        <w:t>Stewa</w:t>
      </w:r>
      <w:r w:rsidRPr="003A259C">
        <w:rPr>
          <w:rFonts w:ascii="Times New Roman" w:hAnsi="Times New Roman"/>
          <w:sz w:val="24"/>
          <w:szCs w:val="24"/>
          <w:lang w:eastAsia="en-GB"/>
        </w:rPr>
        <w:t xml:space="preserve">rt-Brown S, Petersen S, Paice </w:t>
      </w:r>
      <w:r w:rsidR="0025105E" w:rsidRPr="003A259C">
        <w:rPr>
          <w:rFonts w:ascii="Times New Roman" w:hAnsi="Times New Roman"/>
          <w:sz w:val="24"/>
          <w:szCs w:val="24"/>
          <w:lang w:eastAsia="en-GB"/>
        </w:rPr>
        <w:t>C.</w:t>
      </w:r>
      <w:r w:rsidR="00543148" w:rsidRPr="003A259C">
        <w:rPr>
          <w:rFonts w:ascii="Times New Roman" w:hAnsi="Times New Roman"/>
          <w:sz w:val="24"/>
          <w:szCs w:val="24"/>
          <w:lang w:eastAsia="en-GB"/>
        </w:rPr>
        <w:t xml:space="preserve"> </w:t>
      </w:r>
      <w:r w:rsidR="0025105E" w:rsidRPr="003A259C">
        <w:rPr>
          <w:rFonts w:ascii="Times New Roman" w:hAnsi="Times New Roman"/>
          <w:sz w:val="24"/>
          <w:szCs w:val="24"/>
          <w:lang w:eastAsia="en-GB"/>
        </w:rPr>
        <w:t xml:space="preserve"> </w:t>
      </w:r>
      <w:r w:rsidR="0025105E" w:rsidRPr="003A259C">
        <w:rPr>
          <w:rFonts w:ascii="Times New Roman" w:hAnsi="Times New Roman"/>
          <w:noProof/>
          <w:sz w:val="24"/>
          <w:szCs w:val="24"/>
        </w:rPr>
        <w:t xml:space="preserve">Assessment of the SF-36 version 2 in the United Kingdom. </w:t>
      </w:r>
      <w:r w:rsidR="006E4567" w:rsidRPr="003A259C">
        <w:rPr>
          <w:rFonts w:ascii="Times New Roman" w:hAnsi="Times New Roman"/>
          <w:noProof/>
          <w:sz w:val="24"/>
          <w:szCs w:val="24"/>
        </w:rPr>
        <w:t xml:space="preserve">J Epidemiol </w:t>
      </w:r>
      <w:r w:rsidR="0025105E" w:rsidRPr="003A259C">
        <w:rPr>
          <w:rFonts w:ascii="Times New Roman" w:hAnsi="Times New Roman"/>
          <w:noProof/>
          <w:sz w:val="24"/>
          <w:szCs w:val="24"/>
        </w:rPr>
        <w:t xml:space="preserve">Community Health </w:t>
      </w:r>
      <w:r w:rsidR="00543148" w:rsidRPr="003A259C">
        <w:rPr>
          <w:rFonts w:ascii="Times New Roman" w:hAnsi="Times New Roman"/>
          <w:sz w:val="24"/>
          <w:szCs w:val="24"/>
          <w:lang w:eastAsia="en-GB"/>
        </w:rPr>
        <w:t xml:space="preserve">1999; </w:t>
      </w:r>
      <w:r w:rsidR="0025105E" w:rsidRPr="003A259C">
        <w:rPr>
          <w:rFonts w:ascii="Times New Roman" w:hAnsi="Times New Roman"/>
          <w:noProof/>
          <w:sz w:val="24"/>
          <w:szCs w:val="24"/>
        </w:rPr>
        <w:t>53: 46-50.</w:t>
      </w:r>
    </w:p>
    <w:p w:rsidR="00062110" w:rsidRPr="003A259C" w:rsidRDefault="00062110" w:rsidP="00A711D5">
      <w:pPr>
        <w:pStyle w:val="ListParagraph"/>
        <w:numPr>
          <w:ilvl w:val="0"/>
          <w:numId w:val="15"/>
        </w:numPr>
        <w:spacing w:line="480" w:lineRule="auto"/>
        <w:jc w:val="both"/>
        <w:rPr>
          <w:rFonts w:ascii="Times New Roman" w:hAnsi="Times New Roman"/>
          <w:sz w:val="24"/>
          <w:szCs w:val="24"/>
        </w:rPr>
      </w:pPr>
      <w:r w:rsidRPr="003A259C">
        <w:rPr>
          <w:rFonts w:ascii="Times New Roman" w:hAnsi="Times New Roman"/>
          <w:sz w:val="24"/>
          <w:szCs w:val="24"/>
        </w:rPr>
        <w:t>McDerm</w:t>
      </w:r>
      <w:r w:rsidR="00543148" w:rsidRPr="003A259C">
        <w:rPr>
          <w:rFonts w:ascii="Times New Roman" w:hAnsi="Times New Roman"/>
          <w:sz w:val="24"/>
          <w:szCs w:val="24"/>
        </w:rPr>
        <w:t xml:space="preserve">id RC, Stelfox HT, Bagshaw SM. </w:t>
      </w:r>
      <w:r w:rsidRPr="003A259C">
        <w:rPr>
          <w:rFonts w:ascii="Times New Roman" w:hAnsi="Times New Roman"/>
          <w:sz w:val="24"/>
          <w:szCs w:val="24"/>
        </w:rPr>
        <w:t>Frailty in the critically ill: a novel concept. Crit Care</w:t>
      </w:r>
      <w:r w:rsidR="00543148" w:rsidRPr="003A259C">
        <w:rPr>
          <w:rFonts w:ascii="Times New Roman" w:hAnsi="Times New Roman"/>
          <w:sz w:val="24"/>
          <w:szCs w:val="24"/>
        </w:rPr>
        <w:t xml:space="preserve"> 2011;</w:t>
      </w:r>
      <w:r w:rsidRPr="003A259C">
        <w:rPr>
          <w:rFonts w:ascii="Times New Roman" w:hAnsi="Times New Roman"/>
          <w:sz w:val="24"/>
          <w:szCs w:val="24"/>
        </w:rPr>
        <w:t xml:space="preserve"> 15: 301.</w:t>
      </w:r>
    </w:p>
    <w:p w:rsidR="004E5933" w:rsidRPr="003A259C" w:rsidRDefault="004E5933" w:rsidP="00A711D5">
      <w:pPr>
        <w:pStyle w:val="ListParagraph"/>
        <w:numPr>
          <w:ilvl w:val="0"/>
          <w:numId w:val="15"/>
        </w:numPr>
        <w:spacing w:line="480" w:lineRule="auto"/>
        <w:jc w:val="both"/>
        <w:rPr>
          <w:rFonts w:ascii="Times New Roman" w:hAnsi="Times New Roman"/>
          <w:sz w:val="24"/>
          <w:szCs w:val="24"/>
        </w:rPr>
      </w:pPr>
      <w:r w:rsidRPr="003A259C">
        <w:rPr>
          <w:rFonts w:ascii="Times New Roman" w:hAnsi="Times New Roman"/>
          <w:sz w:val="24"/>
          <w:szCs w:val="24"/>
        </w:rPr>
        <w:t xml:space="preserve">Tudor-Locke </w:t>
      </w:r>
      <w:r w:rsidR="00CA229F" w:rsidRPr="003A259C">
        <w:rPr>
          <w:rFonts w:ascii="Times New Roman" w:hAnsi="Times New Roman"/>
          <w:sz w:val="24"/>
          <w:szCs w:val="24"/>
        </w:rPr>
        <w:t xml:space="preserve">C and Bassett DR. </w:t>
      </w:r>
      <w:r w:rsidR="00CA229F" w:rsidRPr="003A259C">
        <w:rPr>
          <w:rFonts w:ascii="Times New Roman" w:hAnsi="Times New Roman"/>
          <w:sz w:val="24"/>
          <w:szCs w:val="24"/>
          <w:lang w:eastAsia="en-GB"/>
        </w:rPr>
        <w:t>How many steps/day are enough? Preliminary pedometer indices for public health. Sports Med 2004; 34: 1-8.</w:t>
      </w:r>
    </w:p>
    <w:p w:rsidR="00CA229F" w:rsidRPr="003A259C" w:rsidRDefault="009421A7" w:rsidP="00CA229F">
      <w:pPr>
        <w:pStyle w:val="ListParagraph"/>
        <w:numPr>
          <w:ilvl w:val="0"/>
          <w:numId w:val="15"/>
        </w:numPr>
        <w:spacing w:line="480" w:lineRule="auto"/>
        <w:jc w:val="both"/>
        <w:rPr>
          <w:rFonts w:ascii="Times New Roman" w:hAnsi="Times New Roman"/>
          <w:sz w:val="24"/>
          <w:szCs w:val="24"/>
        </w:rPr>
      </w:pPr>
      <w:r w:rsidRPr="003A259C">
        <w:rPr>
          <w:rFonts w:ascii="Times New Roman" w:hAnsi="Times New Roman"/>
          <w:sz w:val="24"/>
          <w:szCs w:val="24"/>
          <w:lang w:eastAsia="en-GB"/>
        </w:rPr>
        <w:t>Stahl E</w:t>
      </w:r>
      <w:r w:rsidR="00CA229F" w:rsidRPr="003A259C">
        <w:rPr>
          <w:rFonts w:ascii="Times New Roman" w:hAnsi="Times New Roman"/>
          <w:sz w:val="24"/>
          <w:szCs w:val="24"/>
          <w:lang w:eastAsia="en-GB"/>
        </w:rPr>
        <w:t xml:space="preserve">, </w:t>
      </w:r>
      <w:r w:rsidRPr="003A259C">
        <w:rPr>
          <w:rFonts w:ascii="Times New Roman" w:hAnsi="Times New Roman"/>
          <w:sz w:val="24"/>
          <w:szCs w:val="24"/>
          <w:lang w:eastAsia="en-GB"/>
        </w:rPr>
        <w:t xml:space="preserve"> Lindberg A, Jansson SA</w:t>
      </w:r>
      <w:r w:rsidR="00CA229F" w:rsidRPr="003A259C">
        <w:rPr>
          <w:rFonts w:ascii="Times New Roman" w:hAnsi="Times New Roman"/>
          <w:sz w:val="24"/>
          <w:szCs w:val="24"/>
          <w:lang w:eastAsia="en-GB"/>
        </w:rPr>
        <w:t>,</w:t>
      </w:r>
      <w:r w:rsidRPr="003A259C">
        <w:rPr>
          <w:rFonts w:ascii="Times New Roman" w:hAnsi="Times New Roman"/>
          <w:sz w:val="24"/>
          <w:szCs w:val="24"/>
          <w:lang w:eastAsia="en-GB"/>
        </w:rPr>
        <w:t xml:space="preserve"> </w:t>
      </w:r>
      <w:r w:rsidR="00D53A19" w:rsidRPr="003A259C">
        <w:rPr>
          <w:rFonts w:ascii="Times New Roman" w:hAnsi="Times New Roman"/>
          <w:sz w:val="24"/>
          <w:szCs w:val="24"/>
          <w:lang w:eastAsia="en-GB"/>
        </w:rPr>
        <w:t>et al.</w:t>
      </w:r>
      <w:r w:rsidR="00CA229F" w:rsidRPr="003A259C">
        <w:rPr>
          <w:rFonts w:ascii="Times New Roman" w:hAnsi="Times New Roman"/>
          <w:sz w:val="24"/>
          <w:szCs w:val="24"/>
          <w:lang w:eastAsia="en-GB"/>
        </w:rPr>
        <w:t xml:space="preserve"> </w:t>
      </w:r>
      <w:r w:rsidRPr="003A259C">
        <w:rPr>
          <w:rFonts w:ascii="Times New Roman" w:hAnsi="Times New Roman"/>
          <w:sz w:val="24"/>
          <w:szCs w:val="24"/>
          <w:lang w:eastAsia="en-GB"/>
        </w:rPr>
        <w:t>Health-related quality of life is related to COPD disease severity</w:t>
      </w:r>
      <w:r w:rsidR="00CA229F" w:rsidRPr="003A259C">
        <w:rPr>
          <w:rFonts w:ascii="Times New Roman" w:hAnsi="Times New Roman"/>
          <w:sz w:val="24"/>
          <w:szCs w:val="24"/>
          <w:lang w:eastAsia="en-GB"/>
        </w:rPr>
        <w:t xml:space="preserve">. </w:t>
      </w:r>
      <w:r w:rsidRPr="003A259C">
        <w:rPr>
          <w:rFonts w:ascii="Times New Roman" w:hAnsi="Times New Roman"/>
          <w:sz w:val="24"/>
          <w:szCs w:val="24"/>
          <w:lang w:eastAsia="en-GB"/>
        </w:rPr>
        <w:t>Health and Quality of Life Outcomes 2005; 34: 56.</w:t>
      </w:r>
    </w:p>
    <w:p w:rsidR="00B34DEF" w:rsidRPr="003A259C" w:rsidRDefault="00B34DEF" w:rsidP="00B34DEF">
      <w:pPr>
        <w:pStyle w:val="ListParagraph"/>
        <w:numPr>
          <w:ilvl w:val="0"/>
          <w:numId w:val="15"/>
        </w:numPr>
        <w:spacing w:line="480" w:lineRule="auto"/>
        <w:jc w:val="both"/>
        <w:rPr>
          <w:rFonts w:ascii="Times New Roman" w:hAnsi="Times New Roman"/>
          <w:sz w:val="24"/>
          <w:szCs w:val="24"/>
        </w:rPr>
      </w:pPr>
      <w:r w:rsidRPr="003A259C">
        <w:rPr>
          <w:rFonts w:ascii="Times New Roman" w:hAnsi="Times New Roman"/>
          <w:sz w:val="24"/>
          <w:szCs w:val="24"/>
          <w:lang w:eastAsia="en-GB"/>
        </w:rPr>
        <w:t>Charlson M, Pompei, P, Ales KL, MacKenzie CR. A new method of classifying prognostic comorbidity in longitudinal studies: Development and validation. J Chronic Dis 1987; 40: 373-383.</w:t>
      </w:r>
    </w:p>
    <w:p w:rsidR="00B34DEF" w:rsidRPr="003A259C" w:rsidRDefault="00B34DEF" w:rsidP="00B34DEF">
      <w:pPr>
        <w:pStyle w:val="ListParagraph"/>
        <w:spacing w:line="480" w:lineRule="auto"/>
        <w:jc w:val="both"/>
        <w:rPr>
          <w:rFonts w:ascii="Times New Roman" w:hAnsi="Times New Roman"/>
          <w:sz w:val="24"/>
          <w:szCs w:val="24"/>
        </w:rPr>
      </w:pPr>
    </w:p>
    <w:p w:rsidR="00CA229F" w:rsidRPr="003A259C" w:rsidRDefault="00CA229F" w:rsidP="00CA229F">
      <w:pPr>
        <w:pStyle w:val="ListParagraph"/>
        <w:spacing w:line="480" w:lineRule="auto"/>
        <w:jc w:val="both"/>
        <w:rPr>
          <w:rFonts w:ascii="Times New Roman" w:hAnsi="Times New Roman"/>
          <w:sz w:val="24"/>
          <w:szCs w:val="24"/>
        </w:rPr>
      </w:pPr>
    </w:p>
    <w:p w:rsidR="00A711D5" w:rsidRPr="003A259C" w:rsidRDefault="00A711D5" w:rsidP="00A711D5">
      <w:pPr>
        <w:rPr>
          <w:rFonts w:ascii="Times New Roman" w:hAnsi="Times New Roman"/>
          <w:sz w:val="24"/>
          <w:szCs w:val="24"/>
        </w:rPr>
      </w:pPr>
      <w:r w:rsidRPr="003A259C">
        <w:rPr>
          <w:rFonts w:ascii="Times New Roman" w:hAnsi="Times New Roman"/>
          <w:sz w:val="24"/>
          <w:szCs w:val="24"/>
        </w:rPr>
        <w:tab/>
      </w:r>
      <w:r w:rsidRPr="003A259C">
        <w:rPr>
          <w:rFonts w:ascii="Times New Roman" w:hAnsi="Times New Roman"/>
          <w:sz w:val="24"/>
          <w:szCs w:val="24"/>
        </w:rPr>
        <w:tab/>
      </w:r>
    </w:p>
    <w:p w:rsidR="00A711D5" w:rsidRPr="003A259C" w:rsidRDefault="00A711D5" w:rsidP="00A711D5">
      <w:pPr>
        <w:rPr>
          <w:sz w:val="24"/>
          <w:szCs w:val="24"/>
        </w:rPr>
      </w:pPr>
    </w:p>
    <w:sectPr w:rsidR="00A711D5" w:rsidRPr="003A259C" w:rsidSect="00ED3BB7">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0BC" w:rsidRDefault="001110BC" w:rsidP="00AB3A46">
      <w:pPr>
        <w:spacing w:after="0" w:line="240" w:lineRule="auto"/>
      </w:pPr>
      <w:r>
        <w:separator/>
      </w:r>
    </w:p>
  </w:endnote>
  <w:endnote w:type="continuationSeparator" w:id="0">
    <w:p w:rsidR="001110BC" w:rsidRDefault="001110BC" w:rsidP="00AB3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627973"/>
      <w:docPartObj>
        <w:docPartGallery w:val="Page Numbers (Bottom of Page)"/>
        <w:docPartUnique/>
      </w:docPartObj>
    </w:sdtPr>
    <w:sdtEndPr>
      <w:rPr>
        <w:noProof/>
      </w:rPr>
    </w:sdtEndPr>
    <w:sdtContent>
      <w:p w:rsidR="001D24E9" w:rsidRDefault="001D24E9">
        <w:pPr>
          <w:pStyle w:val="Footer"/>
          <w:jc w:val="center"/>
        </w:pPr>
        <w:r>
          <w:fldChar w:fldCharType="begin"/>
        </w:r>
        <w:r>
          <w:instrText xml:space="preserve"> PAGE   \* MERGEFORMAT </w:instrText>
        </w:r>
        <w:r>
          <w:fldChar w:fldCharType="separate"/>
        </w:r>
        <w:r w:rsidR="001110BC">
          <w:rPr>
            <w:noProof/>
          </w:rPr>
          <w:t>1</w:t>
        </w:r>
        <w:r>
          <w:rPr>
            <w:noProof/>
          </w:rPr>
          <w:fldChar w:fldCharType="end"/>
        </w:r>
      </w:p>
    </w:sdtContent>
  </w:sdt>
  <w:p w:rsidR="001D24E9" w:rsidRDefault="001D2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0BC" w:rsidRDefault="001110BC" w:rsidP="00AB3A46">
      <w:pPr>
        <w:spacing w:after="0" w:line="240" w:lineRule="auto"/>
      </w:pPr>
      <w:r>
        <w:separator/>
      </w:r>
    </w:p>
  </w:footnote>
  <w:footnote w:type="continuationSeparator" w:id="0">
    <w:p w:rsidR="001110BC" w:rsidRDefault="001110BC" w:rsidP="00AB3A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76C4"/>
    <w:multiLevelType w:val="multilevel"/>
    <w:tmpl w:val="48EA8960"/>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2C26C91"/>
    <w:multiLevelType w:val="multilevel"/>
    <w:tmpl w:val="4094F24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2F051AD"/>
    <w:multiLevelType w:val="hybridMultilevel"/>
    <w:tmpl w:val="490E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040215"/>
    <w:multiLevelType w:val="multilevel"/>
    <w:tmpl w:val="58A6707E"/>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hint="default"/>
        <w:i/>
      </w:rPr>
    </w:lvl>
    <w:lvl w:ilvl="2">
      <w:start w:val="1"/>
      <w:numFmt w:val="decimal"/>
      <w:isLgl/>
      <w:lvlText w:val="%1.%2.%3"/>
      <w:lvlJc w:val="left"/>
      <w:pPr>
        <w:ind w:left="768" w:hanging="720"/>
      </w:pPr>
      <w:rPr>
        <w:rFonts w:hint="default"/>
        <w:i/>
      </w:rPr>
    </w:lvl>
    <w:lvl w:ilvl="3">
      <w:start w:val="1"/>
      <w:numFmt w:val="decimal"/>
      <w:isLgl/>
      <w:lvlText w:val="%1.%2.%3.%4"/>
      <w:lvlJc w:val="left"/>
      <w:pPr>
        <w:ind w:left="768" w:hanging="720"/>
      </w:pPr>
      <w:rPr>
        <w:rFonts w:hint="default"/>
        <w:i/>
      </w:rPr>
    </w:lvl>
    <w:lvl w:ilvl="4">
      <w:start w:val="1"/>
      <w:numFmt w:val="decimal"/>
      <w:isLgl/>
      <w:lvlText w:val="%1.%2.%3.%4.%5"/>
      <w:lvlJc w:val="left"/>
      <w:pPr>
        <w:ind w:left="1128" w:hanging="1080"/>
      </w:pPr>
      <w:rPr>
        <w:rFonts w:hint="default"/>
        <w:i/>
      </w:rPr>
    </w:lvl>
    <w:lvl w:ilvl="5">
      <w:start w:val="1"/>
      <w:numFmt w:val="decimal"/>
      <w:isLgl/>
      <w:lvlText w:val="%1.%2.%3.%4.%5.%6"/>
      <w:lvlJc w:val="left"/>
      <w:pPr>
        <w:ind w:left="1128" w:hanging="1080"/>
      </w:pPr>
      <w:rPr>
        <w:rFonts w:hint="default"/>
        <w:i/>
      </w:rPr>
    </w:lvl>
    <w:lvl w:ilvl="6">
      <w:start w:val="1"/>
      <w:numFmt w:val="decimal"/>
      <w:isLgl/>
      <w:lvlText w:val="%1.%2.%3.%4.%5.%6.%7"/>
      <w:lvlJc w:val="left"/>
      <w:pPr>
        <w:ind w:left="1488" w:hanging="1440"/>
      </w:pPr>
      <w:rPr>
        <w:rFonts w:hint="default"/>
        <w:i/>
      </w:rPr>
    </w:lvl>
    <w:lvl w:ilvl="7">
      <w:start w:val="1"/>
      <w:numFmt w:val="decimal"/>
      <w:isLgl/>
      <w:lvlText w:val="%1.%2.%3.%4.%5.%6.%7.%8"/>
      <w:lvlJc w:val="left"/>
      <w:pPr>
        <w:ind w:left="1488" w:hanging="1440"/>
      </w:pPr>
      <w:rPr>
        <w:rFonts w:hint="default"/>
        <w:i/>
      </w:rPr>
    </w:lvl>
    <w:lvl w:ilvl="8">
      <w:start w:val="1"/>
      <w:numFmt w:val="decimal"/>
      <w:isLgl/>
      <w:lvlText w:val="%1.%2.%3.%4.%5.%6.%7.%8.%9"/>
      <w:lvlJc w:val="left"/>
      <w:pPr>
        <w:ind w:left="1848" w:hanging="1800"/>
      </w:pPr>
      <w:rPr>
        <w:rFonts w:hint="default"/>
        <w:i/>
      </w:rPr>
    </w:lvl>
  </w:abstractNum>
  <w:abstractNum w:abstractNumId="4">
    <w:nsid w:val="0A4F2F9C"/>
    <w:multiLevelType w:val="multilevel"/>
    <w:tmpl w:val="58A6707E"/>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hint="default"/>
        <w:i/>
      </w:rPr>
    </w:lvl>
    <w:lvl w:ilvl="2">
      <w:start w:val="1"/>
      <w:numFmt w:val="decimal"/>
      <w:isLgl/>
      <w:lvlText w:val="%1.%2.%3"/>
      <w:lvlJc w:val="left"/>
      <w:pPr>
        <w:ind w:left="768" w:hanging="720"/>
      </w:pPr>
      <w:rPr>
        <w:rFonts w:hint="default"/>
        <w:i/>
      </w:rPr>
    </w:lvl>
    <w:lvl w:ilvl="3">
      <w:start w:val="1"/>
      <w:numFmt w:val="decimal"/>
      <w:isLgl/>
      <w:lvlText w:val="%1.%2.%3.%4"/>
      <w:lvlJc w:val="left"/>
      <w:pPr>
        <w:ind w:left="768" w:hanging="720"/>
      </w:pPr>
      <w:rPr>
        <w:rFonts w:hint="default"/>
        <w:i/>
      </w:rPr>
    </w:lvl>
    <w:lvl w:ilvl="4">
      <w:start w:val="1"/>
      <w:numFmt w:val="decimal"/>
      <w:isLgl/>
      <w:lvlText w:val="%1.%2.%3.%4.%5"/>
      <w:lvlJc w:val="left"/>
      <w:pPr>
        <w:ind w:left="1128" w:hanging="1080"/>
      </w:pPr>
      <w:rPr>
        <w:rFonts w:hint="default"/>
        <w:i/>
      </w:rPr>
    </w:lvl>
    <w:lvl w:ilvl="5">
      <w:start w:val="1"/>
      <w:numFmt w:val="decimal"/>
      <w:isLgl/>
      <w:lvlText w:val="%1.%2.%3.%4.%5.%6"/>
      <w:lvlJc w:val="left"/>
      <w:pPr>
        <w:ind w:left="1128" w:hanging="1080"/>
      </w:pPr>
      <w:rPr>
        <w:rFonts w:hint="default"/>
        <w:i/>
      </w:rPr>
    </w:lvl>
    <w:lvl w:ilvl="6">
      <w:start w:val="1"/>
      <w:numFmt w:val="decimal"/>
      <w:isLgl/>
      <w:lvlText w:val="%1.%2.%3.%4.%5.%6.%7"/>
      <w:lvlJc w:val="left"/>
      <w:pPr>
        <w:ind w:left="1488" w:hanging="1440"/>
      </w:pPr>
      <w:rPr>
        <w:rFonts w:hint="default"/>
        <w:i/>
      </w:rPr>
    </w:lvl>
    <w:lvl w:ilvl="7">
      <w:start w:val="1"/>
      <w:numFmt w:val="decimal"/>
      <w:isLgl/>
      <w:lvlText w:val="%1.%2.%3.%4.%5.%6.%7.%8"/>
      <w:lvlJc w:val="left"/>
      <w:pPr>
        <w:ind w:left="1488" w:hanging="1440"/>
      </w:pPr>
      <w:rPr>
        <w:rFonts w:hint="default"/>
        <w:i/>
      </w:rPr>
    </w:lvl>
    <w:lvl w:ilvl="8">
      <w:start w:val="1"/>
      <w:numFmt w:val="decimal"/>
      <w:isLgl/>
      <w:lvlText w:val="%1.%2.%3.%4.%5.%6.%7.%8.%9"/>
      <w:lvlJc w:val="left"/>
      <w:pPr>
        <w:ind w:left="1848" w:hanging="1800"/>
      </w:pPr>
      <w:rPr>
        <w:rFonts w:hint="default"/>
        <w:i/>
      </w:rPr>
    </w:lvl>
  </w:abstractNum>
  <w:abstractNum w:abstractNumId="5">
    <w:nsid w:val="1AC8197D"/>
    <w:multiLevelType w:val="multilevel"/>
    <w:tmpl w:val="58A6707E"/>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hint="default"/>
        <w:i/>
      </w:rPr>
    </w:lvl>
    <w:lvl w:ilvl="2">
      <w:start w:val="1"/>
      <w:numFmt w:val="decimal"/>
      <w:isLgl/>
      <w:lvlText w:val="%1.%2.%3"/>
      <w:lvlJc w:val="left"/>
      <w:pPr>
        <w:ind w:left="768" w:hanging="720"/>
      </w:pPr>
      <w:rPr>
        <w:rFonts w:hint="default"/>
        <w:i/>
      </w:rPr>
    </w:lvl>
    <w:lvl w:ilvl="3">
      <w:start w:val="1"/>
      <w:numFmt w:val="decimal"/>
      <w:isLgl/>
      <w:lvlText w:val="%1.%2.%3.%4"/>
      <w:lvlJc w:val="left"/>
      <w:pPr>
        <w:ind w:left="768" w:hanging="720"/>
      </w:pPr>
      <w:rPr>
        <w:rFonts w:hint="default"/>
        <w:i/>
      </w:rPr>
    </w:lvl>
    <w:lvl w:ilvl="4">
      <w:start w:val="1"/>
      <w:numFmt w:val="decimal"/>
      <w:isLgl/>
      <w:lvlText w:val="%1.%2.%3.%4.%5"/>
      <w:lvlJc w:val="left"/>
      <w:pPr>
        <w:ind w:left="1128" w:hanging="1080"/>
      </w:pPr>
      <w:rPr>
        <w:rFonts w:hint="default"/>
        <w:i/>
      </w:rPr>
    </w:lvl>
    <w:lvl w:ilvl="5">
      <w:start w:val="1"/>
      <w:numFmt w:val="decimal"/>
      <w:isLgl/>
      <w:lvlText w:val="%1.%2.%3.%4.%5.%6"/>
      <w:lvlJc w:val="left"/>
      <w:pPr>
        <w:ind w:left="1128" w:hanging="1080"/>
      </w:pPr>
      <w:rPr>
        <w:rFonts w:hint="default"/>
        <w:i/>
      </w:rPr>
    </w:lvl>
    <w:lvl w:ilvl="6">
      <w:start w:val="1"/>
      <w:numFmt w:val="decimal"/>
      <w:isLgl/>
      <w:lvlText w:val="%1.%2.%3.%4.%5.%6.%7"/>
      <w:lvlJc w:val="left"/>
      <w:pPr>
        <w:ind w:left="1488" w:hanging="1440"/>
      </w:pPr>
      <w:rPr>
        <w:rFonts w:hint="default"/>
        <w:i/>
      </w:rPr>
    </w:lvl>
    <w:lvl w:ilvl="7">
      <w:start w:val="1"/>
      <w:numFmt w:val="decimal"/>
      <w:isLgl/>
      <w:lvlText w:val="%1.%2.%3.%4.%5.%6.%7.%8"/>
      <w:lvlJc w:val="left"/>
      <w:pPr>
        <w:ind w:left="1488" w:hanging="1440"/>
      </w:pPr>
      <w:rPr>
        <w:rFonts w:hint="default"/>
        <w:i/>
      </w:rPr>
    </w:lvl>
    <w:lvl w:ilvl="8">
      <w:start w:val="1"/>
      <w:numFmt w:val="decimal"/>
      <w:isLgl/>
      <w:lvlText w:val="%1.%2.%3.%4.%5.%6.%7.%8.%9"/>
      <w:lvlJc w:val="left"/>
      <w:pPr>
        <w:ind w:left="1848" w:hanging="1800"/>
      </w:pPr>
      <w:rPr>
        <w:rFonts w:hint="default"/>
        <w:i/>
      </w:rPr>
    </w:lvl>
  </w:abstractNum>
  <w:abstractNum w:abstractNumId="6">
    <w:nsid w:val="342535B2"/>
    <w:multiLevelType w:val="multilevel"/>
    <w:tmpl w:val="58A6707E"/>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hint="default"/>
        <w:i/>
      </w:rPr>
    </w:lvl>
    <w:lvl w:ilvl="2">
      <w:start w:val="1"/>
      <w:numFmt w:val="decimal"/>
      <w:isLgl/>
      <w:lvlText w:val="%1.%2.%3"/>
      <w:lvlJc w:val="left"/>
      <w:pPr>
        <w:ind w:left="768" w:hanging="720"/>
      </w:pPr>
      <w:rPr>
        <w:rFonts w:hint="default"/>
        <w:i/>
      </w:rPr>
    </w:lvl>
    <w:lvl w:ilvl="3">
      <w:start w:val="1"/>
      <w:numFmt w:val="decimal"/>
      <w:isLgl/>
      <w:lvlText w:val="%1.%2.%3.%4"/>
      <w:lvlJc w:val="left"/>
      <w:pPr>
        <w:ind w:left="768" w:hanging="720"/>
      </w:pPr>
      <w:rPr>
        <w:rFonts w:hint="default"/>
        <w:i/>
      </w:rPr>
    </w:lvl>
    <w:lvl w:ilvl="4">
      <w:start w:val="1"/>
      <w:numFmt w:val="decimal"/>
      <w:isLgl/>
      <w:lvlText w:val="%1.%2.%3.%4.%5"/>
      <w:lvlJc w:val="left"/>
      <w:pPr>
        <w:ind w:left="1128" w:hanging="1080"/>
      </w:pPr>
      <w:rPr>
        <w:rFonts w:hint="default"/>
        <w:i/>
      </w:rPr>
    </w:lvl>
    <w:lvl w:ilvl="5">
      <w:start w:val="1"/>
      <w:numFmt w:val="decimal"/>
      <w:isLgl/>
      <w:lvlText w:val="%1.%2.%3.%4.%5.%6"/>
      <w:lvlJc w:val="left"/>
      <w:pPr>
        <w:ind w:left="1128" w:hanging="1080"/>
      </w:pPr>
      <w:rPr>
        <w:rFonts w:hint="default"/>
        <w:i/>
      </w:rPr>
    </w:lvl>
    <w:lvl w:ilvl="6">
      <w:start w:val="1"/>
      <w:numFmt w:val="decimal"/>
      <w:isLgl/>
      <w:lvlText w:val="%1.%2.%3.%4.%5.%6.%7"/>
      <w:lvlJc w:val="left"/>
      <w:pPr>
        <w:ind w:left="1488" w:hanging="1440"/>
      </w:pPr>
      <w:rPr>
        <w:rFonts w:hint="default"/>
        <w:i/>
      </w:rPr>
    </w:lvl>
    <w:lvl w:ilvl="7">
      <w:start w:val="1"/>
      <w:numFmt w:val="decimal"/>
      <w:isLgl/>
      <w:lvlText w:val="%1.%2.%3.%4.%5.%6.%7.%8"/>
      <w:lvlJc w:val="left"/>
      <w:pPr>
        <w:ind w:left="1488" w:hanging="1440"/>
      </w:pPr>
      <w:rPr>
        <w:rFonts w:hint="default"/>
        <w:i/>
      </w:rPr>
    </w:lvl>
    <w:lvl w:ilvl="8">
      <w:start w:val="1"/>
      <w:numFmt w:val="decimal"/>
      <w:isLgl/>
      <w:lvlText w:val="%1.%2.%3.%4.%5.%6.%7.%8.%9"/>
      <w:lvlJc w:val="left"/>
      <w:pPr>
        <w:ind w:left="1848" w:hanging="1800"/>
      </w:pPr>
      <w:rPr>
        <w:rFonts w:hint="default"/>
        <w:i/>
      </w:rPr>
    </w:lvl>
  </w:abstractNum>
  <w:abstractNum w:abstractNumId="7">
    <w:nsid w:val="374C24F7"/>
    <w:multiLevelType w:val="hybridMultilevel"/>
    <w:tmpl w:val="59FEEF32"/>
    <w:lvl w:ilvl="0" w:tplc="034260A0">
      <w:start w:val="1"/>
      <w:numFmt w:val="bullet"/>
      <w:lvlText w:val="•"/>
      <w:lvlJc w:val="left"/>
      <w:pPr>
        <w:tabs>
          <w:tab w:val="num" w:pos="720"/>
        </w:tabs>
        <w:ind w:left="720" w:hanging="360"/>
      </w:pPr>
      <w:rPr>
        <w:rFonts w:ascii="Arial" w:hAnsi="Arial" w:hint="default"/>
      </w:rPr>
    </w:lvl>
    <w:lvl w:ilvl="1" w:tplc="550C3C3C">
      <w:start w:val="1"/>
      <w:numFmt w:val="decimal"/>
      <w:lvlText w:val="%2."/>
      <w:lvlJc w:val="left"/>
      <w:pPr>
        <w:tabs>
          <w:tab w:val="num" w:pos="1440"/>
        </w:tabs>
        <w:ind w:left="1440" w:hanging="360"/>
      </w:pPr>
    </w:lvl>
    <w:lvl w:ilvl="2" w:tplc="25B87A5E" w:tentative="1">
      <w:start w:val="1"/>
      <w:numFmt w:val="bullet"/>
      <w:lvlText w:val="•"/>
      <w:lvlJc w:val="left"/>
      <w:pPr>
        <w:tabs>
          <w:tab w:val="num" w:pos="2160"/>
        </w:tabs>
        <w:ind w:left="2160" w:hanging="360"/>
      </w:pPr>
      <w:rPr>
        <w:rFonts w:ascii="Arial" w:hAnsi="Arial" w:hint="default"/>
      </w:rPr>
    </w:lvl>
    <w:lvl w:ilvl="3" w:tplc="C90A0030" w:tentative="1">
      <w:start w:val="1"/>
      <w:numFmt w:val="bullet"/>
      <w:lvlText w:val="•"/>
      <w:lvlJc w:val="left"/>
      <w:pPr>
        <w:tabs>
          <w:tab w:val="num" w:pos="2880"/>
        </w:tabs>
        <w:ind w:left="2880" w:hanging="360"/>
      </w:pPr>
      <w:rPr>
        <w:rFonts w:ascii="Arial" w:hAnsi="Arial" w:hint="default"/>
      </w:rPr>
    </w:lvl>
    <w:lvl w:ilvl="4" w:tplc="B14A0B8E" w:tentative="1">
      <w:start w:val="1"/>
      <w:numFmt w:val="bullet"/>
      <w:lvlText w:val="•"/>
      <w:lvlJc w:val="left"/>
      <w:pPr>
        <w:tabs>
          <w:tab w:val="num" w:pos="3600"/>
        </w:tabs>
        <w:ind w:left="3600" w:hanging="360"/>
      </w:pPr>
      <w:rPr>
        <w:rFonts w:ascii="Arial" w:hAnsi="Arial" w:hint="default"/>
      </w:rPr>
    </w:lvl>
    <w:lvl w:ilvl="5" w:tplc="9C4E0844" w:tentative="1">
      <w:start w:val="1"/>
      <w:numFmt w:val="bullet"/>
      <w:lvlText w:val="•"/>
      <w:lvlJc w:val="left"/>
      <w:pPr>
        <w:tabs>
          <w:tab w:val="num" w:pos="4320"/>
        </w:tabs>
        <w:ind w:left="4320" w:hanging="360"/>
      </w:pPr>
      <w:rPr>
        <w:rFonts w:ascii="Arial" w:hAnsi="Arial" w:hint="default"/>
      </w:rPr>
    </w:lvl>
    <w:lvl w:ilvl="6" w:tplc="7D8871AE" w:tentative="1">
      <w:start w:val="1"/>
      <w:numFmt w:val="bullet"/>
      <w:lvlText w:val="•"/>
      <w:lvlJc w:val="left"/>
      <w:pPr>
        <w:tabs>
          <w:tab w:val="num" w:pos="5040"/>
        </w:tabs>
        <w:ind w:left="5040" w:hanging="360"/>
      </w:pPr>
      <w:rPr>
        <w:rFonts w:ascii="Arial" w:hAnsi="Arial" w:hint="default"/>
      </w:rPr>
    </w:lvl>
    <w:lvl w:ilvl="7" w:tplc="C0DC66AE" w:tentative="1">
      <w:start w:val="1"/>
      <w:numFmt w:val="bullet"/>
      <w:lvlText w:val="•"/>
      <w:lvlJc w:val="left"/>
      <w:pPr>
        <w:tabs>
          <w:tab w:val="num" w:pos="5760"/>
        </w:tabs>
        <w:ind w:left="5760" w:hanging="360"/>
      </w:pPr>
      <w:rPr>
        <w:rFonts w:ascii="Arial" w:hAnsi="Arial" w:hint="default"/>
      </w:rPr>
    </w:lvl>
    <w:lvl w:ilvl="8" w:tplc="A5E60DC4" w:tentative="1">
      <w:start w:val="1"/>
      <w:numFmt w:val="bullet"/>
      <w:lvlText w:val="•"/>
      <w:lvlJc w:val="left"/>
      <w:pPr>
        <w:tabs>
          <w:tab w:val="num" w:pos="6480"/>
        </w:tabs>
        <w:ind w:left="6480" w:hanging="360"/>
      </w:pPr>
      <w:rPr>
        <w:rFonts w:ascii="Arial" w:hAnsi="Arial" w:hint="default"/>
      </w:rPr>
    </w:lvl>
  </w:abstractNum>
  <w:abstractNum w:abstractNumId="8">
    <w:nsid w:val="3D1211DD"/>
    <w:multiLevelType w:val="multilevel"/>
    <w:tmpl w:val="58A6707E"/>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hint="default"/>
        <w:i/>
      </w:rPr>
    </w:lvl>
    <w:lvl w:ilvl="2">
      <w:start w:val="1"/>
      <w:numFmt w:val="decimal"/>
      <w:isLgl/>
      <w:lvlText w:val="%1.%2.%3"/>
      <w:lvlJc w:val="left"/>
      <w:pPr>
        <w:ind w:left="768" w:hanging="720"/>
      </w:pPr>
      <w:rPr>
        <w:rFonts w:hint="default"/>
        <w:i/>
      </w:rPr>
    </w:lvl>
    <w:lvl w:ilvl="3">
      <w:start w:val="1"/>
      <w:numFmt w:val="decimal"/>
      <w:isLgl/>
      <w:lvlText w:val="%1.%2.%3.%4"/>
      <w:lvlJc w:val="left"/>
      <w:pPr>
        <w:ind w:left="768" w:hanging="720"/>
      </w:pPr>
      <w:rPr>
        <w:rFonts w:hint="default"/>
        <w:i/>
      </w:rPr>
    </w:lvl>
    <w:lvl w:ilvl="4">
      <w:start w:val="1"/>
      <w:numFmt w:val="decimal"/>
      <w:isLgl/>
      <w:lvlText w:val="%1.%2.%3.%4.%5"/>
      <w:lvlJc w:val="left"/>
      <w:pPr>
        <w:ind w:left="1128" w:hanging="1080"/>
      </w:pPr>
      <w:rPr>
        <w:rFonts w:hint="default"/>
        <w:i/>
      </w:rPr>
    </w:lvl>
    <w:lvl w:ilvl="5">
      <w:start w:val="1"/>
      <w:numFmt w:val="decimal"/>
      <w:isLgl/>
      <w:lvlText w:val="%1.%2.%3.%4.%5.%6"/>
      <w:lvlJc w:val="left"/>
      <w:pPr>
        <w:ind w:left="1128" w:hanging="1080"/>
      </w:pPr>
      <w:rPr>
        <w:rFonts w:hint="default"/>
        <w:i/>
      </w:rPr>
    </w:lvl>
    <w:lvl w:ilvl="6">
      <w:start w:val="1"/>
      <w:numFmt w:val="decimal"/>
      <w:isLgl/>
      <w:lvlText w:val="%1.%2.%3.%4.%5.%6.%7"/>
      <w:lvlJc w:val="left"/>
      <w:pPr>
        <w:ind w:left="1488" w:hanging="1440"/>
      </w:pPr>
      <w:rPr>
        <w:rFonts w:hint="default"/>
        <w:i/>
      </w:rPr>
    </w:lvl>
    <w:lvl w:ilvl="7">
      <w:start w:val="1"/>
      <w:numFmt w:val="decimal"/>
      <w:isLgl/>
      <w:lvlText w:val="%1.%2.%3.%4.%5.%6.%7.%8"/>
      <w:lvlJc w:val="left"/>
      <w:pPr>
        <w:ind w:left="1488" w:hanging="1440"/>
      </w:pPr>
      <w:rPr>
        <w:rFonts w:hint="default"/>
        <w:i/>
      </w:rPr>
    </w:lvl>
    <w:lvl w:ilvl="8">
      <w:start w:val="1"/>
      <w:numFmt w:val="decimal"/>
      <w:isLgl/>
      <w:lvlText w:val="%1.%2.%3.%4.%5.%6.%7.%8.%9"/>
      <w:lvlJc w:val="left"/>
      <w:pPr>
        <w:ind w:left="1848" w:hanging="1800"/>
      </w:pPr>
      <w:rPr>
        <w:rFonts w:hint="default"/>
        <w:i/>
      </w:rPr>
    </w:lvl>
  </w:abstractNum>
  <w:abstractNum w:abstractNumId="9">
    <w:nsid w:val="41AD55EA"/>
    <w:multiLevelType w:val="multilevel"/>
    <w:tmpl w:val="58A6707E"/>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hint="default"/>
        <w:i/>
      </w:rPr>
    </w:lvl>
    <w:lvl w:ilvl="2">
      <w:start w:val="1"/>
      <w:numFmt w:val="decimal"/>
      <w:isLgl/>
      <w:lvlText w:val="%1.%2.%3"/>
      <w:lvlJc w:val="left"/>
      <w:pPr>
        <w:ind w:left="768" w:hanging="720"/>
      </w:pPr>
      <w:rPr>
        <w:rFonts w:hint="default"/>
        <w:i/>
      </w:rPr>
    </w:lvl>
    <w:lvl w:ilvl="3">
      <w:start w:val="1"/>
      <w:numFmt w:val="decimal"/>
      <w:isLgl/>
      <w:lvlText w:val="%1.%2.%3.%4"/>
      <w:lvlJc w:val="left"/>
      <w:pPr>
        <w:ind w:left="768" w:hanging="720"/>
      </w:pPr>
      <w:rPr>
        <w:rFonts w:hint="default"/>
        <w:i/>
      </w:rPr>
    </w:lvl>
    <w:lvl w:ilvl="4">
      <w:start w:val="1"/>
      <w:numFmt w:val="decimal"/>
      <w:isLgl/>
      <w:lvlText w:val="%1.%2.%3.%4.%5"/>
      <w:lvlJc w:val="left"/>
      <w:pPr>
        <w:ind w:left="1128" w:hanging="1080"/>
      </w:pPr>
      <w:rPr>
        <w:rFonts w:hint="default"/>
        <w:i/>
      </w:rPr>
    </w:lvl>
    <w:lvl w:ilvl="5">
      <w:start w:val="1"/>
      <w:numFmt w:val="decimal"/>
      <w:isLgl/>
      <w:lvlText w:val="%1.%2.%3.%4.%5.%6"/>
      <w:lvlJc w:val="left"/>
      <w:pPr>
        <w:ind w:left="1128" w:hanging="1080"/>
      </w:pPr>
      <w:rPr>
        <w:rFonts w:hint="default"/>
        <w:i/>
      </w:rPr>
    </w:lvl>
    <w:lvl w:ilvl="6">
      <w:start w:val="1"/>
      <w:numFmt w:val="decimal"/>
      <w:isLgl/>
      <w:lvlText w:val="%1.%2.%3.%4.%5.%6.%7"/>
      <w:lvlJc w:val="left"/>
      <w:pPr>
        <w:ind w:left="1488" w:hanging="1440"/>
      </w:pPr>
      <w:rPr>
        <w:rFonts w:hint="default"/>
        <w:i/>
      </w:rPr>
    </w:lvl>
    <w:lvl w:ilvl="7">
      <w:start w:val="1"/>
      <w:numFmt w:val="decimal"/>
      <w:isLgl/>
      <w:lvlText w:val="%1.%2.%3.%4.%5.%6.%7.%8"/>
      <w:lvlJc w:val="left"/>
      <w:pPr>
        <w:ind w:left="1488" w:hanging="1440"/>
      </w:pPr>
      <w:rPr>
        <w:rFonts w:hint="default"/>
        <w:i/>
      </w:rPr>
    </w:lvl>
    <w:lvl w:ilvl="8">
      <w:start w:val="1"/>
      <w:numFmt w:val="decimal"/>
      <w:isLgl/>
      <w:lvlText w:val="%1.%2.%3.%4.%5.%6.%7.%8.%9"/>
      <w:lvlJc w:val="left"/>
      <w:pPr>
        <w:ind w:left="1848" w:hanging="1800"/>
      </w:pPr>
      <w:rPr>
        <w:rFonts w:hint="default"/>
        <w:i/>
      </w:rPr>
    </w:lvl>
  </w:abstractNum>
  <w:abstractNum w:abstractNumId="10">
    <w:nsid w:val="42101EC4"/>
    <w:multiLevelType w:val="hybridMultilevel"/>
    <w:tmpl w:val="0C6E574A"/>
    <w:lvl w:ilvl="0" w:tplc="0032D4EC">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1">
    <w:nsid w:val="4B1D5156"/>
    <w:multiLevelType w:val="hybridMultilevel"/>
    <w:tmpl w:val="2488E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7FA5952"/>
    <w:multiLevelType w:val="hybridMultilevel"/>
    <w:tmpl w:val="534AB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A583424"/>
    <w:multiLevelType w:val="hybridMultilevel"/>
    <w:tmpl w:val="15327A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5AB50EF8"/>
    <w:multiLevelType w:val="multilevel"/>
    <w:tmpl w:val="58A6707E"/>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hint="default"/>
        <w:i/>
      </w:rPr>
    </w:lvl>
    <w:lvl w:ilvl="2">
      <w:start w:val="1"/>
      <w:numFmt w:val="decimal"/>
      <w:isLgl/>
      <w:lvlText w:val="%1.%2.%3"/>
      <w:lvlJc w:val="left"/>
      <w:pPr>
        <w:ind w:left="768" w:hanging="720"/>
      </w:pPr>
      <w:rPr>
        <w:rFonts w:hint="default"/>
        <w:i/>
      </w:rPr>
    </w:lvl>
    <w:lvl w:ilvl="3">
      <w:start w:val="1"/>
      <w:numFmt w:val="decimal"/>
      <w:isLgl/>
      <w:lvlText w:val="%1.%2.%3.%4"/>
      <w:lvlJc w:val="left"/>
      <w:pPr>
        <w:ind w:left="768" w:hanging="720"/>
      </w:pPr>
      <w:rPr>
        <w:rFonts w:hint="default"/>
        <w:i/>
      </w:rPr>
    </w:lvl>
    <w:lvl w:ilvl="4">
      <w:start w:val="1"/>
      <w:numFmt w:val="decimal"/>
      <w:isLgl/>
      <w:lvlText w:val="%1.%2.%3.%4.%5"/>
      <w:lvlJc w:val="left"/>
      <w:pPr>
        <w:ind w:left="1128" w:hanging="1080"/>
      </w:pPr>
      <w:rPr>
        <w:rFonts w:hint="default"/>
        <w:i/>
      </w:rPr>
    </w:lvl>
    <w:lvl w:ilvl="5">
      <w:start w:val="1"/>
      <w:numFmt w:val="decimal"/>
      <w:isLgl/>
      <w:lvlText w:val="%1.%2.%3.%4.%5.%6"/>
      <w:lvlJc w:val="left"/>
      <w:pPr>
        <w:ind w:left="1128" w:hanging="1080"/>
      </w:pPr>
      <w:rPr>
        <w:rFonts w:hint="default"/>
        <w:i/>
      </w:rPr>
    </w:lvl>
    <w:lvl w:ilvl="6">
      <w:start w:val="1"/>
      <w:numFmt w:val="decimal"/>
      <w:isLgl/>
      <w:lvlText w:val="%1.%2.%3.%4.%5.%6.%7"/>
      <w:lvlJc w:val="left"/>
      <w:pPr>
        <w:ind w:left="1488" w:hanging="1440"/>
      </w:pPr>
      <w:rPr>
        <w:rFonts w:hint="default"/>
        <w:i/>
      </w:rPr>
    </w:lvl>
    <w:lvl w:ilvl="7">
      <w:start w:val="1"/>
      <w:numFmt w:val="decimal"/>
      <w:isLgl/>
      <w:lvlText w:val="%1.%2.%3.%4.%5.%6.%7.%8"/>
      <w:lvlJc w:val="left"/>
      <w:pPr>
        <w:ind w:left="1488" w:hanging="1440"/>
      </w:pPr>
      <w:rPr>
        <w:rFonts w:hint="default"/>
        <w:i/>
      </w:rPr>
    </w:lvl>
    <w:lvl w:ilvl="8">
      <w:start w:val="1"/>
      <w:numFmt w:val="decimal"/>
      <w:isLgl/>
      <w:lvlText w:val="%1.%2.%3.%4.%5.%6.%7.%8.%9"/>
      <w:lvlJc w:val="left"/>
      <w:pPr>
        <w:ind w:left="1848" w:hanging="1800"/>
      </w:pPr>
      <w:rPr>
        <w:rFonts w:hint="default"/>
        <w:i/>
      </w:rPr>
    </w:lvl>
  </w:abstractNum>
  <w:abstractNum w:abstractNumId="15">
    <w:nsid w:val="65233528"/>
    <w:multiLevelType w:val="hybridMultilevel"/>
    <w:tmpl w:val="017072B8"/>
    <w:lvl w:ilvl="0" w:tplc="B29469A2">
      <w:start w:val="1"/>
      <w:numFmt w:val="lowerRoman"/>
      <w:lvlText w:val="%1)"/>
      <w:lvlJc w:val="left"/>
      <w:pPr>
        <w:ind w:left="1080" w:hanging="720"/>
      </w:pPr>
      <w:rPr>
        <w:rFonts w:eastAsia="Times New Roman"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8266D9"/>
    <w:multiLevelType w:val="multilevel"/>
    <w:tmpl w:val="30745786"/>
    <w:lvl w:ilvl="0">
      <w:start w:val="1"/>
      <w:numFmt w:val="decimal"/>
      <w:lvlText w:val="%1."/>
      <w:lvlJc w:val="left"/>
      <w:pPr>
        <w:ind w:left="786" w:hanging="360"/>
      </w:pPr>
      <w:rPr>
        <w:rFonts w:hint="default"/>
      </w:rPr>
    </w:lvl>
    <w:lvl w:ilvl="1">
      <w:start w:val="2"/>
      <w:numFmt w:val="decimal"/>
      <w:isLgl/>
      <w:lvlText w:val="%1.%2"/>
      <w:lvlJc w:val="left"/>
      <w:pPr>
        <w:ind w:left="768" w:hanging="360"/>
      </w:pPr>
      <w:rPr>
        <w:rFonts w:hint="default"/>
        <w:i/>
      </w:rPr>
    </w:lvl>
    <w:lvl w:ilvl="2">
      <w:start w:val="1"/>
      <w:numFmt w:val="decimal"/>
      <w:isLgl/>
      <w:lvlText w:val="%1.%2.%3"/>
      <w:lvlJc w:val="left"/>
      <w:pPr>
        <w:ind w:left="1176" w:hanging="720"/>
      </w:pPr>
      <w:rPr>
        <w:rFonts w:hint="default"/>
        <w:i/>
      </w:rPr>
    </w:lvl>
    <w:lvl w:ilvl="3">
      <w:start w:val="1"/>
      <w:numFmt w:val="decimal"/>
      <w:isLgl/>
      <w:lvlText w:val="%1.%2.%3.%4"/>
      <w:lvlJc w:val="left"/>
      <w:pPr>
        <w:ind w:left="1224" w:hanging="720"/>
      </w:pPr>
      <w:rPr>
        <w:rFonts w:hint="default"/>
        <w:i/>
      </w:rPr>
    </w:lvl>
    <w:lvl w:ilvl="4">
      <w:start w:val="1"/>
      <w:numFmt w:val="decimal"/>
      <w:isLgl/>
      <w:lvlText w:val="%1.%2.%3.%4.%5"/>
      <w:lvlJc w:val="left"/>
      <w:pPr>
        <w:ind w:left="1632" w:hanging="1080"/>
      </w:pPr>
      <w:rPr>
        <w:rFonts w:hint="default"/>
        <w:i/>
      </w:rPr>
    </w:lvl>
    <w:lvl w:ilvl="5">
      <w:start w:val="1"/>
      <w:numFmt w:val="decimal"/>
      <w:isLgl/>
      <w:lvlText w:val="%1.%2.%3.%4.%5.%6"/>
      <w:lvlJc w:val="left"/>
      <w:pPr>
        <w:ind w:left="1680" w:hanging="1080"/>
      </w:pPr>
      <w:rPr>
        <w:rFonts w:hint="default"/>
        <w:i/>
      </w:rPr>
    </w:lvl>
    <w:lvl w:ilvl="6">
      <w:start w:val="1"/>
      <w:numFmt w:val="decimal"/>
      <w:isLgl/>
      <w:lvlText w:val="%1.%2.%3.%4.%5.%6.%7"/>
      <w:lvlJc w:val="left"/>
      <w:pPr>
        <w:ind w:left="2088" w:hanging="1440"/>
      </w:pPr>
      <w:rPr>
        <w:rFonts w:hint="default"/>
        <w:i/>
      </w:rPr>
    </w:lvl>
    <w:lvl w:ilvl="7">
      <w:start w:val="1"/>
      <w:numFmt w:val="decimal"/>
      <w:isLgl/>
      <w:lvlText w:val="%1.%2.%3.%4.%5.%6.%7.%8"/>
      <w:lvlJc w:val="left"/>
      <w:pPr>
        <w:ind w:left="2136" w:hanging="1440"/>
      </w:pPr>
      <w:rPr>
        <w:rFonts w:hint="default"/>
        <w:i/>
      </w:rPr>
    </w:lvl>
    <w:lvl w:ilvl="8">
      <w:start w:val="1"/>
      <w:numFmt w:val="decimal"/>
      <w:isLgl/>
      <w:lvlText w:val="%1.%2.%3.%4.%5.%6.%7.%8.%9"/>
      <w:lvlJc w:val="left"/>
      <w:pPr>
        <w:ind w:left="2544" w:hanging="1800"/>
      </w:pPr>
      <w:rPr>
        <w:rFonts w:hint="default"/>
        <w:i/>
      </w:rPr>
    </w:lvl>
  </w:abstractNum>
  <w:abstractNum w:abstractNumId="17">
    <w:nsid w:val="6F7D6A4A"/>
    <w:multiLevelType w:val="hybridMultilevel"/>
    <w:tmpl w:val="117E7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9E935C2"/>
    <w:multiLevelType w:val="multilevel"/>
    <w:tmpl w:val="58A6707E"/>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hint="default"/>
        <w:i/>
      </w:rPr>
    </w:lvl>
    <w:lvl w:ilvl="2">
      <w:start w:val="1"/>
      <w:numFmt w:val="decimal"/>
      <w:isLgl/>
      <w:lvlText w:val="%1.%2.%3"/>
      <w:lvlJc w:val="left"/>
      <w:pPr>
        <w:ind w:left="768" w:hanging="720"/>
      </w:pPr>
      <w:rPr>
        <w:rFonts w:hint="default"/>
        <w:i/>
      </w:rPr>
    </w:lvl>
    <w:lvl w:ilvl="3">
      <w:start w:val="1"/>
      <w:numFmt w:val="decimal"/>
      <w:isLgl/>
      <w:lvlText w:val="%1.%2.%3.%4"/>
      <w:lvlJc w:val="left"/>
      <w:pPr>
        <w:ind w:left="768" w:hanging="720"/>
      </w:pPr>
      <w:rPr>
        <w:rFonts w:hint="default"/>
        <w:i/>
      </w:rPr>
    </w:lvl>
    <w:lvl w:ilvl="4">
      <w:start w:val="1"/>
      <w:numFmt w:val="decimal"/>
      <w:isLgl/>
      <w:lvlText w:val="%1.%2.%3.%4.%5"/>
      <w:lvlJc w:val="left"/>
      <w:pPr>
        <w:ind w:left="1128" w:hanging="1080"/>
      </w:pPr>
      <w:rPr>
        <w:rFonts w:hint="default"/>
        <w:i/>
      </w:rPr>
    </w:lvl>
    <w:lvl w:ilvl="5">
      <w:start w:val="1"/>
      <w:numFmt w:val="decimal"/>
      <w:isLgl/>
      <w:lvlText w:val="%1.%2.%3.%4.%5.%6"/>
      <w:lvlJc w:val="left"/>
      <w:pPr>
        <w:ind w:left="1128" w:hanging="1080"/>
      </w:pPr>
      <w:rPr>
        <w:rFonts w:hint="default"/>
        <w:i/>
      </w:rPr>
    </w:lvl>
    <w:lvl w:ilvl="6">
      <w:start w:val="1"/>
      <w:numFmt w:val="decimal"/>
      <w:isLgl/>
      <w:lvlText w:val="%1.%2.%3.%4.%5.%6.%7"/>
      <w:lvlJc w:val="left"/>
      <w:pPr>
        <w:ind w:left="1488" w:hanging="1440"/>
      </w:pPr>
      <w:rPr>
        <w:rFonts w:hint="default"/>
        <w:i/>
      </w:rPr>
    </w:lvl>
    <w:lvl w:ilvl="7">
      <w:start w:val="1"/>
      <w:numFmt w:val="decimal"/>
      <w:isLgl/>
      <w:lvlText w:val="%1.%2.%3.%4.%5.%6.%7.%8"/>
      <w:lvlJc w:val="left"/>
      <w:pPr>
        <w:ind w:left="1488" w:hanging="1440"/>
      </w:pPr>
      <w:rPr>
        <w:rFonts w:hint="default"/>
        <w:i/>
      </w:rPr>
    </w:lvl>
    <w:lvl w:ilvl="8">
      <w:start w:val="1"/>
      <w:numFmt w:val="decimal"/>
      <w:isLgl/>
      <w:lvlText w:val="%1.%2.%3.%4.%5.%6.%7.%8.%9"/>
      <w:lvlJc w:val="left"/>
      <w:pPr>
        <w:ind w:left="1848" w:hanging="1800"/>
      </w:pPr>
      <w:rPr>
        <w:rFonts w:hint="default"/>
        <w:i/>
      </w:rPr>
    </w:lvl>
  </w:abstractNum>
  <w:abstractNum w:abstractNumId="19">
    <w:nsid w:val="7AEA334F"/>
    <w:multiLevelType w:val="multilevel"/>
    <w:tmpl w:val="58A6707E"/>
    <w:lvl w:ilvl="0">
      <w:start w:val="1"/>
      <w:numFmt w:val="decimal"/>
      <w:lvlText w:val="%1."/>
      <w:lvlJc w:val="left"/>
      <w:pPr>
        <w:ind w:left="408" w:hanging="360"/>
      </w:pPr>
      <w:rPr>
        <w:rFonts w:hint="default"/>
      </w:rPr>
    </w:lvl>
    <w:lvl w:ilvl="1">
      <w:start w:val="1"/>
      <w:numFmt w:val="decimal"/>
      <w:isLgl/>
      <w:lvlText w:val="%1.%2"/>
      <w:lvlJc w:val="left"/>
      <w:pPr>
        <w:ind w:left="408" w:hanging="360"/>
      </w:pPr>
      <w:rPr>
        <w:rFonts w:hint="default"/>
        <w:i/>
      </w:rPr>
    </w:lvl>
    <w:lvl w:ilvl="2">
      <w:start w:val="1"/>
      <w:numFmt w:val="decimal"/>
      <w:isLgl/>
      <w:lvlText w:val="%1.%2.%3"/>
      <w:lvlJc w:val="left"/>
      <w:pPr>
        <w:ind w:left="768" w:hanging="720"/>
      </w:pPr>
      <w:rPr>
        <w:rFonts w:hint="default"/>
        <w:i/>
      </w:rPr>
    </w:lvl>
    <w:lvl w:ilvl="3">
      <w:start w:val="1"/>
      <w:numFmt w:val="decimal"/>
      <w:isLgl/>
      <w:lvlText w:val="%1.%2.%3.%4"/>
      <w:lvlJc w:val="left"/>
      <w:pPr>
        <w:ind w:left="768" w:hanging="720"/>
      </w:pPr>
      <w:rPr>
        <w:rFonts w:hint="default"/>
        <w:i/>
      </w:rPr>
    </w:lvl>
    <w:lvl w:ilvl="4">
      <w:start w:val="1"/>
      <w:numFmt w:val="decimal"/>
      <w:isLgl/>
      <w:lvlText w:val="%1.%2.%3.%4.%5"/>
      <w:lvlJc w:val="left"/>
      <w:pPr>
        <w:ind w:left="1128" w:hanging="1080"/>
      </w:pPr>
      <w:rPr>
        <w:rFonts w:hint="default"/>
        <w:i/>
      </w:rPr>
    </w:lvl>
    <w:lvl w:ilvl="5">
      <w:start w:val="1"/>
      <w:numFmt w:val="decimal"/>
      <w:isLgl/>
      <w:lvlText w:val="%1.%2.%3.%4.%5.%6"/>
      <w:lvlJc w:val="left"/>
      <w:pPr>
        <w:ind w:left="1128" w:hanging="1080"/>
      </w:pPr>
      <w:rPr>
        <w:rFonts w:hint="default"/>
        <w:i/>
      </w:rPr>
    </w:lvl>
    <w:lvl w:ilvl="6">
      <w:start w:val="1"/>
      <w:numFmt w:val="decimal"/>
      <w:isLgl/>
      <w:lvlText w:val="%1.%2.%3.%4.%5.%6.%7"/>
      <w:lvlJc w:val="left"/>
      <w:pPr>
        <w:ind w:left="1488" w:hanging="1440"/>
      </w:pPr>
      <w:rPr>
        <w:rFonts w:hint="default"/>
        <w:i/>
      </w:rPr>
    </w:lvl>
    <w:lvl w:ilvl="7">
      <w:start w:val="1"/>
      <w:numFmt w:val="decimal"/>
      <w:isLgl/>
      <w:lvlText w:val="%1.%2.%3.%4.%5.%6.%7.%8"/>
      <w:lvlJc w:val="left"/>
      <w:pPr>
        <w:ind w:left="1488" w:hanging="1440"/>
      </w:pPr>
      <w:rPr>
        <w:rFonts w:hint="default"/>
        <w:i/>
      </w:rPr>
    </w:lvl>
    <w:lvl w:ilvl="8">
      <w:start w:val="1"/>
      <w:numFmt w:val="decimal"/>
      <w:isLgl/>
      <w:lvlText w:val="%1.%2.%3.%4.%5.%6.%7.%8.%9"/>
      <w:lvlJc w:val="left"/>
      <w:pPr>
        <w:ind w:left="1848" w:hanging="1800"/>
      </w:pPr>
      <w:rPr>
        <w:rFonts w:hint="default"/>
        <w:i/>
      </w:rPr>
    </w:lvl>
  </w:abstractNum>
  <w:num w:numId="1">
    <w:abstractNumId w:val="7"/>
  </w:num>
  <w:num w:numId="2">
    <w:abstractNumId w:val="0"/>
  </w:num>
  <w:num w:numId="3">
    <w:abstractNumId w:val="1"/>
  </w:num>
  <w:num w:numId="4">
    <w:abstractNumId w:val="11"/>
  </w:num>
  <w:num w:numId="5">
    <w:abstractNumId w:val="13"/>
  </w:num>
  <w:num w:numId="6">
    <w:abstractNumId w:val="2"/>
  </w:num>
  <w:num w:numId="7">
    <w:abstractNumId w:val="10"/>
  </w:num>
  <w:num w:numId="8">
    <w:abstractNumId w:val="4"/>
  </w:num>
  <w:num w:numId="9">
    <w:abstractNumId w:val="15"/>
  </w:num>
  <w:num w:numId="10">
    <w:abstractNumId w:val="18"/>
  </w:num>
  <w:num w:numId="11">
    <w:abstractNumId w:val="3"/>
  </w:num>
  <w:num w:numId="12">
    <w:abstractNumId w:val="6"/>
  </w:num>
  <w:num w:numId="13">
    <w:abstractNumId w:val="5"/>
  </w:num>
  <w:num w:numId="14">
    <w:abstractNumId w:val="8"/>
  </w:num>
  <w:num w:numId="15">
    <w:abstractNumId w:val="17"/>
  </w:num>
  <w:num w:numId="16">
    <w:abstractNumId w:val="16"/>
  </w:num>
  <w:num w:numId="17">
    <w:abstractNumId w:val="9"/>
  </w:num>
  <w:num w:numId="18">
    <w:abstractNumId w:val="14"/>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rit Medical J&lt;/Style&gt;&lt;LeftDelim&gt;{&lt;/LeftDelim&gt;&lt;RightDelim&gt;}&lt;/RightDelim&gt;&lt;FontName&gt;Calibri&lt;/FontName&gt;&lt;FontSize&gt;9&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xwtvfteya5ea3erxp8xexri5szzxtafr9pr&quot;&gt;musclesnov11&lt;record-ids&gt;&lt;item&gt;185&lt;/item&gt;&lt;item&gt;5425&lt;/item&gt;&lt;/record-ids&gt;&lt;/item&gt;&lt;/Libraries&gt;"/>
  </w:docVars>
  <w:rsids>
    <w:rsidRoot w:val="003E39A7"/>
    <w:rsid w:val="00002001"/>
    <w:rsid w:val="0001040F"/>
    <w:rsid w:val="000145D9"/>
    <w:rsid w:val="000248DC"/>
    <w:rsid w:val="0002658C"/>
    <w:rsid w:val="00027515"/>
    <w:rsid w:val="0003227A"/>
    <w:rsid w:val="00035A04"/>
    <w:rsid w:val="00036CA6"/>
    <w:rsid w:val="00043258"/>
    <w:rsid w:val="00046DE7"/>
    <w:rsid w:val="00047BCD"/>
    <w:rsid w:val="00053F7F"/>
    <w:rsid w:val="00057D52"/>
    <w:rsid w:val="00062110"/>
    <w:rsid w:val="0006435F"/>
    <w:rsid w:val="00066E81"/>
    <w:rsid w:val="000718C0"/>
    <w:rsid w:val="000718E0"/>
    <w:rsid w:val="00076F8D"/>
    <w:rsid w:val="0008049C"/>
    <w:rsid w:val="0008654F"/>
    <w:rsid w:val="00091F1E"/>
    <w:rsid w:val="00097C4F"/>
    <w:rsid w:val="000A0893"/>
    <w:rsid w:val="000A3D53"/>
    <w:rsid w:val="000A4F0D"/>
    <w:rsid w:val="000A6C0C"/>
    <w:rsid w:val="000A7C91"/>
    <w:rsid w:val="000B3750"/>
    <w:rsid w:val="000C03FB"/>
    <w:rsid w:val="000C59C9"/>
    <w:rsid w:val="000C63B3"/>
    <w:rsid w:val="000D026F"/>
    <w:rsid w:val="000D360B"/>
    <w:rsid w:val="000D7CBE"/>
    <w:rsid w:val="000E2AD1"/>
    <w:rsid w:val="000E375C"/>
    <w:rsid w:val="000E75F6"/>
    <w:rsid w:val="000F000B"/>
    <w:rsid w:val="000F0464"/>
    <w:rsid w:val="000F5EC2"/>
    <w:rsid w:val="00101868"/>
    <w:rsid w:val="001038B7"/>
    <w:rsid w:val="00105CA8"/>
    <w:rsid w:val="00105E9F"/>
    <w:rsid w:val="00107B98"/>
    <w:rsid w:val="001110BC"/>
    <w:rsid w:val="0012286E"/>
    <w:rsid w:val="001252EC"/>
    <w:rsid w:val="00136B3F"/>
    <w:rsid w:val="0014142B"/>
    <w:rsid w:val="00142683"/>
    <w:rsid w:val="00144D35"/>
    <w:rsid w:val="00150BCD"/>
    <w:rsid w:val="00152AD0"/>
    <w:rsid w:val="001534F6"/>
    <w:rsid w:val="00157049"/>
    <w:rsid w:val="00172FE3"/>
    <w:rsid w:val="001757A3"/>
    <w:rsid w:val="00176FB9"/>
    <w:rsid w:val="00177195"/>
    <w:rsid w:val="001801D5"/>
    <w:rsid w:val="001830F4"/>
    <w:rsid w:val="00196518"/>
    <w:rsid w:val="0019770D"/>
    <w:rsid w:val="001A31CB"/>
    <w:rsid w:val="001A5839"/>
    <w:rsid w:val="001A5E8A"/>
    <w:rsid w:val="001B08F4"/>
    <w:rsid w:val="001B1FCA"/>
    <w:rsid w:val="001B2B0A"/>
    <w:rsid w:val="001C0F2F"/>
    <w:rsid w:val="001C6DE0"/>
    <w:rsid w:val="001D0CA7"/>
    <w:rsid w:val="001D166C"/>
    <w:rsid w:val="001D24E9"/>
    <w:rsid w:val="001E3A0D"/>
    <w:rsid w:val="001E4413"/>
    <w:rsid w:val="001E62E1"/>
    <w:rsid w:val="001E756E"/>
    <w:rsid w:val="001E7CF1"/>
    <w:rsid w:val="001F05ED"/>
    <w:rsid w:val="001F4314"/>
    <w:rsid w:val="001F6C4B"/>
    <w:rsid w:val="00206E1F"/>
    <w:rsid w:val="0020793B"/>
    <w:rsid w:val="0021223E"/>
    <w:rsid w:val="00220130"/>
    <w:rsid w:val="002246B5"/>
    <w:rsid w:val="00225E1F"/>
    <w:rsid w:val="00226D61"/>
    <w:rsid w:val="0022763E"/>
    <w:rsid w:val="00227DBE"/>
    <w:rsid w:val="0023010E"/>
    <w:rsid w:val="00232CA3"/>
    <w:rsid w:val="00235EF1"/>
    <w:rsid w:val="00241E42"/>
    <w:rsid w:val="0025105E"/>
    <w:rsid w:val="00254873"/>
    <w:rsid w:val="00260740"/>
    <w:rsid w:val="00260A9C"/>
    <w:rsid w:val="00286E31"/>
    <w:rsid w:val="002903AD"/>
    <w:rsid w:val="002919C0"/>
    <w:rsid w:val="0029223B"/>
    <w:rsid w:val="00292B4F"/>
    <w:rsid w:val="00297A47"/>
    <w:rsid w:val="002A567E"/>
    <w:rsid w:val="002A7AF1"/>
    <w:rsid w:val="002B59BE"/>
    <w:rsid w:val="002C5161"/>
    <w:rsid w:val="002D18F1"/>
    <w:rsid w:val="002D5D70"/>
    <w:rsid w:val="002E12DE"/>
    <w:rsid w:val="002E2B06"/>
    <w:rsid w:val="002E708A"/>
    <w:rsid w:val="002E739E"/>
    <w:rsid w:val="002F2B8F"/>
    <w:rsid w:val="002F3A10"/>
    <w:rsid w:val="00302654"/>
    <w:rsid w:val="003076E2"/>
    <w:rsid w:val="0032001E"/>
    <w:rsid w:val="003245DE"/>
    <w:rsid w:val="00326D89"/>
    <w:rsid w:val="0033634E"/>
    <w:rsid w:val="00336C42"/>
    <w:rsid w:val="00354930"/>
    <w:rsid w:val="00356B0F"/>
    <w:rsid w:val="00362FA1"/>
    <w:rsid w:val="00363458"/>
    <w:rsid w:val="00364E00"/>
    <w:rsid w:val="003651AF"/>
    <w:rsid w:val="0038078B"/>
    <w:rsid w:val="00383ABB"/>
    <w:rsid w:val="00397B4A"/>
    <w:rsid w:val="003A225D"/>
    <w:rsid w:val="003A24F7"/>
    <w:rsid w:val="003A259C"/>
    <w:rsid w:val="003A2BE1"/>
    <w:rsid w:val="003A7954"/>
    <w:rsid w:val="003A7B82"/>
    <w:rsid w:val="003B27D2"/>
    <w:rsid w:val="003B466C"/>
    <w:rsid w:val="003B7E3B"/>
    <w:rsid w:val="003C1E23"/>
    <w:rsid w:val="003C3D0F"/>
    <w:rsid w:val="003C77E0"/>
    <w:rsid w:val="003E39A7"/>
    <w:rsid w:val="003E6325"/>
    <w:rsid w:val="003F29B3"/>
    <w:rsid w:val="00404560"/>
    <w:rsid w:val="00405378"/>
    <w:rsid w:val="00406FA2"/>
    <w:rsid w:val="00411C62"/>
    <w:rsid w:val="00414435"/>
    <w:rsid w:val="00414EFD"/>
    <w:rsid w:val="004156C6"/>
    <w:rsid w:val="004170F0"/>
    <w:rsid w:val="0042412A"/>
    <w:rsid w:val="00426CA4"/>
    <w:rsid w:val="00427346"/>
    <w:rsid w:val="0043285A"/>
    <w:rsid w:val="004368D5"/>
    <w:rsid w:val="00446FA3"/>
    <w:rsid w:val="00455E1A"/>
    <w:rsid w:val="00462931"/>
    <w:rsid w:val="00470483"/>
    <w:rsid w:val="004707D0"/>
    <w:rsid w:val="00474545"/>
    <w:rsid w:val="00476258"/>
    <w:rsid w:val="00483750"/>
    <w:rsid w:val="00490F02"/>
    <w:rsid w:val="004A066B"/>
    <w:rsid w:val="004B1579"/>
    <w:rsid w:val="004B1EA5"/>
    <w:rsid w:val="004C5D7B"/>
    <w:rsid w:val="004D1625"/>
    <w:rsid w:val="004D639A"/>
    <w:rsid w:val="004E0216"/>
    <w:rsid w:val="004E1312"/>
    <w:rsid w:val="004E2495"/>
    <w:rsid w:val="004E3175"/>
    <w:rsid w:val="004E5933"/>
    <w:rsid w:val="004E7DFE"/>
    <w:rsid w:val="004F2891"/>
    <w:rsid w:val="004F2AB7"/>
    <w:rsid w:val="004F318B"/>
    <w:rsid w:val="004F691D"/>
    <w:rsid w:val="004F6A3E"/>
    <w:rsid w:val="00503FEE"/>
    <w:rsid w:val="0050526F"/>
    <w:rsid w:val="005052E0"/>
    <w:rsid w:val="00505BB5"/>
    <w:rsid w:val="005074DD"/>
    <w:rsid w:val="00520FFA"/>
    <w:rsid w:val="00533FEA"/>
    <w:rsid w:val="005340A4"/>
    <w:rsid w:val="00537432"/>
    <w:rsid w:val="005429D5"/>
    <w:rsid w:val="00543148"/>
    <w:rsid w:val="005450EB"/>
    <w:rsid w:val="00551EC0"/>
    <w:rsid w:val="00555CEC"/>
    <w:rsid w:val="00572C4A"/>
    <w:rsid w:val="0057570C"/>
    <w:rsid w:val="00580A2B"/>
    <w:rsid w:val="00583188"/>
    <w:rsid w:val="00595490"/>
    <w:rsid w:val="005A2A06"/>
    <w:rsid w:val="005B2FDB"/>
    <w:rsid w:val="005B318A"/>
    <w:rsid w:val="005B56F5"/>
    <w:rsid w:val="005B5D8B"/>
    <w:rsid w:val="005B6A44"/>
    <w:rsid w:val="005C1815"/>
    <w:rsid w:val="005C268E"/>
    <w:rsid w:val="005C3F78"/>
    <w:rsid w:val="005C5679"/>
    <w:rsid w:val="005C5F92"/>
    <w:rsid w:val="005C7C3D"/>
    <w:rsid w:val="005D76EF"/>
    <w:rsid w:val="005D7D74"/>
    <w:rsid w:val="005E39C1"/>
    <w:rsid w:val="005E7C9C"/>
    <w:rsid w:val="005F0F7A"/>
    <w:rsid w:val="005F136B"/>
    <w:rsid w:val="005F1E66"/>
    <w:rsid w:val="005F294A"/>
    <w:rsid w:val="00601B6C"/>
    <w:rsid w:val="00601C42"/>
    <w:rsid w:val="0060376C"/>
    <w:rsid w:val="00621CF0"/>
    <w:rsid w:val="00621DB7"/>
    <w:rsid w:val="00622228"/>
    <w:rsid w:val="00624F00"/>
    <w:rsid w:val="00626236"/>
    <w:rsid w:val="006273BF"/>
    <w:rsid w:val="00630F10"/>
    <w:rsid w:val="00641837"/>
    <w:rsid w:val="0064191A"/>
    <w:rsid w:val="00641CC4"/>
    <w:rsid w:val="00662A0A"/>
    <w:rsid w:val="00663724"/>
    <w:rsid w:val="0066494F"/>
    <w:rsid w:val="006652E6"/>
    <w:rsid w:val="00672FBA"/>
    <w:rsid w:val="00673BF6"/>
    <w:rsid w:val="006777A0"/>
    <w:rsid w:val="00680E0C"/>
    <w:rsid w:val="006861E9"/>
    <w:rsid w:val="00687645"/>
    <w:rsid w:val="006924FE"/>
    <w:rsid w:val="006940E0"/>
    <w:rsid w:val="00695EC0"/>
    <w:rsid w:val="00696618"/>
    <w:rsid w:val="00696ECA"/>
    <w:rsid w:val="006A01DA"/>
    <w:rsid w:val="006A1B74"/>
    <w:rsid w:val="006A468E"/>
    <w:rsid w:val="006C4AE7"/>
    <w:rsid w:val="006D50E8"/>
    <w:rsid w:val="006D6365"/>
    <w:rsid w:val="006E0A31"/>
    <w:rsid w:val="006E4567"/>
    <w:rsid w:val="006E4A04"/>
    <w:rsid w:val="006E7942"/>
    <w:rsid w:val="006E7A17"/>
    <w:rsid w:val="006F1150"/>
    <w:rsid w:val="006F1BA3"/>
    <w:rsid w:val="006F4119"/>
    <w:rsid w:val="006F5A8D"/>
    <w:rsid w:val="007003B8"/>
    <w:rsid w:val="00703EDA"/>
    <w:rsid w:val="00705295"/>
    <w:rsid w:val="00714A0A"/>
    <w:rsid w:val="00721C59"/>
    <w:rsid w:val="00730023"/>
    <w:rsid w:val="00735F10"/>
    <w:rsid w:val="00740B38"/>
    <w:rsid w:val="00761919"/>
    <w:rsid w:val="00762EFF"/>
    <w:rsid w:val="0076763D"/>
    <w:rsid w:val="007730DF"/>
    <w:rsid w:val="00774C7B"/>
    <w:rsid w:val="00786BB6"/>
    <w:rsid w:val="00794206"/>
    <w:rsid w:val="007A76FD"/>
    <w:rsid w:val="007C7961"/>
    <w:rsid w:val="007D7B03"/>
    <w:rsid w:val="007E015A"/>
    <w:rsid w:val="007E1419"/>
    <w:rsid w:val="007E5BFD"/>
    <w:rsid w:val="007F1F22"/>
    <w:rsid w:val="007F5240"/>
    <w:rsid w:val="007F615F"/>
    <w:rsid w:val="007F6249"/>
    <w:rsid w:val="008009F9"/>
    <w:rsid w:val="00801345"/>
    <w:rsid w:val="0080285F"/>
    <w:rsid w:val="008057A7"/>
    <w:rsid w:val="008058E2"/>
    <w:rsid w:val="00810117"/>
    <w:rsid w:val="00810479"/>
    <w:rsid w:val="00810647"/>
    <w:rsid w:val="00814794"/>
    <w:rsid w:val="00816499"/>
    <w:rsid w:val="0082139F"/>
    <w:rsid w:val="00822239"/>
    <w:rsid w:val="008250D2"/>
    <w:rsid w:val="0082797E"/>
    <w:rsid w:val="00827D54"/>
    <w:rsid w:val="0083223C"/>
    <w:rsid w:val="00834BCB"/>
    <w:rsid w:val="00835090"/>
    <w:rsid w:val="00837E16"/>
    <w:rsid w:val="00840882"/>
    <w:rsid w:val="00846B97"/>
    <w:rsid w:val="00855D74"/>
    <w:rsid w:val="00856B3A"/>
    <w:rsid w:val="00860FC5"/>
    <w:rsid w:val="00862799"/>
    <w:rsid w:val="00862FE4"/>
    <w:rsid w:val="00865FDB"/>
    <w:rsid w:val="00882281"/>
    <w:rsid w:val="00883746"/>
    <w:rsid w:val="00885E78"/>
    <w:rsid w:val="00896A89"/>
    <w:rsid w:val="008A21FD"/>
    <w:rsid w:val="008A2848"/>
    <w:rsid w:val="008A4414"/>
    <w:rsid w:val="008A7214"/>
    <w:rsid w:val="008A7874"/>
    <w:rsid w:val="008C117B"/>
    <w:rsid w:val="008D25FD"/>
    <w:rsid w:val="008D2F45"/>
    <w:rsid w:val="008D5473"/>
    <w:rsid w:val="008D5A9E"/>
    <w:rsid w:val="008D674A"/>
    <w:rsid w:val="008E2BB5"/>
    <w:rsid w:val="008E2F6C"/>
    <w:rsid w:val="008E4199"/>
    <w:rsid w:val="008E448A"/>
    <w:rsid w:val="008E4C33"/>
    <w:rsid w:val="008E58DA"/>
    <w:rsid w:val="008F1D1E"/>
    <w:rsid w:val="008F1F0C"/>
    <w:rsid w:val="008F285C"/>
    <w:rsid w:val="0090067C"/>
    <w:rsid w:val="00901D1D"/>
    <w:rsid w:val="00901D7E"/>
    <w:rsid w:val="0090610A"/>
    <w:rsid w:val="009077FC"/>
    <w:rsid w:val="00910C28"/>
    <w:rsid w:val="00913470"/>
    <w:rsid w:val="009141DC"/>
    <w:rsid w:val="0091597A"/>
    <w:rsid w:val="00916675"/>
    <w:rsid w:val="00920BE2"/>
    <w:rsid w:val="00923D2B"/>
    <w:rsid w:val="009273E6"/>
    <w:rsid w:val="0093162B"/>
    <w:rsid w:val="009342FE"/>
    <w:rsid w:val="00936341"/>
    <w:rsid w:val="009421A7"/>
    <w:rsid w:val="0095094A"/>
    <w:rsid w:val="009536D0"/>
    <w:rsid w:val="00955B5A"/>
    <w:rsid w:val="00957858"/>
    <w:rsid w:val="0096286A"/>
    <w:rsid w:val="00964683"/>
    <w:rsid w:val="009668B6"/>
    <w:rsid w:val="00970A9D"/>
    <w:rsid w:val="00980D50"/>
    <w:rsid w:val="0098136E"/>
    <w:rsid w:val="009817E4"/>
    <w:rsid w:val="00984255"/>
    <w:rsid w:val="00985185"/>
    <w:rsid w:val="0098591D"/>
    <w:rsid w:val="009900E4"/>
    <w:rsid w:val="0099039A"/>
    <w:rsid w:val="009A0234"/>
    <w:rsid w:val="009A0C44"/>
    <w:rsid w:val="009B3052"/>
    <w:rsid w:val="009B4F43"/>
    <w:rsid w:val="009B6A9C"/>
    <w:rsid w:val="009B6FC0"/>
    <w:rsid w:val="009C151A"/>
    <w:rsid w:val="009C1535"/>
    <w:rsid w:val="009C261E"/>
    <w:rsid w:val="009C3699"/>
    <w:rsid w:val="009D39D4"/>
    <w:rsid w:val="009D603A"/>
    <w:rsid w:val="009D6841"/>
    <w:rsid w:val="009E217E"/>
    <w:rsid w:val="009E5943"/>
    <w:rsid w:val="009E5A2C"/>
    <w:rsid w:val="009E7AC5"/>
    <w:rsid w:val="009E7FC8"/>
    <w:rsid w:val="009F2798"/>
    <w:rsid w:val="009F42DB"/>
    <w:rsid w:val="009F462C"/>
    <w:rsid w:val="009F4B51"/>
    <w:rsid w:val="00A00C82"/>
    <w:rsid w:val="00A012C6"/>
    <w:rsid w:val="00A10943"/>
    <w:rsid w:val="00A11D0E"/>
    <w:rsid w:val="00A24712"/>
    <w:rsid w:val="00A26288"/>
    <w:rsid w:val="00A31984"/>
    <w:rsid w:val="00A31D94"/>
    <w:rsid w:val="00A34907"/>
    <w:rsid w:val="00A44F38"/>
    <w:rsid w:val="00A6150E"/>
    <w:rsid w:val="00A656E3"/>
    <w:rsid w:val="00A674CA"/>
    <w:rsid w:val="00A711D5"/>
    <w:rsid w:val="00A7623B"/>
    <w:rsid w:val="00A76AEE"/>
    <w:rsid w:val="00A815D4"/>
    <w:rsid w:val="00A86957"/>
    <w:rsid w:val="00A93DC8"/>
    <w:rsid w:val="00AA5C4E"/>
    <w:rsid w:val="00AA69B9"/>
    <w:rsid w:val="00AA7DE6"/>
    <w:rsid w:val="00AB0261"/>
    <w:rsid w:val="00AB3A46"/>
    <w:rsid w:val="00AB5223"/>
    <w:rsid w:val="00AC05F6"/>
    <w:rsid w:val="00AC1273"/>
    <w:rsid w:val="00AC2516"/>
    <w:rsid w:val="00AC2DAF"/>
    <w:rsid w:val="00AC628D"/>
    <w:rsid w:val="00AD2378"/>
    <w:rsid w:val="00AD5DE7"/>
    <w:rsid w:val="00AE0401"/>
    <w:rsid w:val="00AE3F0D"/>
    <w:rsid w:val="00AE473B"/>
    <w:rsid w:val="00AE7A79"/>
    <w:rsid w:val="00AF4F32"/>
    <w:rsid w:val="00AF60BC"/>
    <w:rsid w:val="00AF60DA"/>
    <w:rsid w:val="00AF707A"/>
    <w:rsid w:val="00B077F7"/>
    <w:rsid w:val="00B21F17"/>
    <w:rsid w:val="00B25E13"/>
    <w:rsid w:val="00B34DEF"/>
    <w:rsid w:val="00B44B55"/>
    <w:rsid w:val="00B452D8"/>
    <w:rsid w:val="00B47455"/>
    <w:rsid w:val="00B60025"/>
    <w:rsid w:val="00B6656E"/>
    <w:rsid w:val="00B70778"/>
    <w:rsid w:val="00B73625"/>
    <w:rsid w:val="00B753B3"/>
    <w:rsid w:val="00B77D4F"/>
    <w:rsid w:val="00B81CEA"/>
    <w:rsid w:val="00B939EB"/>
    <w:rsid w:val="00BA278A"/>
    <w:rsid w:val="00BA30E6"/>
    <w:rsid w:val="00BA7C2A"/>
    <w:rsid w:val="00BB2EC5"/>
    <w:rsid w:val="00BB37B1"/>
    <w:rsid w:val="00BB6DAB"/>
    <w:rsid w:val="00BB79F9"/>
    <w:rsid w:val="00BC0EA6"/>
    <w:rsid w:val="00BC732B"/>
    <w:rsid w:val="00BD6FFB"/>
    <w:rsid w:val="00BE7DD1"/>
    <w:rsid w:val="00BF0168"/>
    <w:rsid w:val="00BF13CB"/>
    <w:rsid w:val="00C0156B"/>
    <w:rsid w:val="00C038F3"/>
    <w:rsid w:val="00C120EF"/>
    <w:rsid w:val="00C13276"/>
    <w:rsid w:val="00C2715C"/>
    <w:rsid w:val="00C31F91"/>
    <w:rsid w:val="00C35128"/>
    <w:rsid w:val="00C37DA6"/>
    <w:rsid w:val="00C42C49"/>
    <w:rsid w:val="00C503CF"/>
    <w:rsid w:val="00C55045"/>
    <w:rsid w:val="00C55DCF"/>
    <w:rsid w:val="00C561A4"/>
    <w:rsid w:val="00C56E57"/>
    <w:rsid w:val="00C7247F"/>
    <w:rsid w:val="00C81931"/>
    <w:rsid w:val="00C87EFB"/>
    <w:rsid w:val="00C9568B"/>
    <w:rsid w:val="00C972A1"/>
    <w:rsid w:val="00CA229F"/>
    <w:rsid w:val="00CA4FFF"/>
    <w:rsid w:val="00CB597C"/>
    <w:rsid w:val="00CB68D8"/>
    <w:rsid w:val="00CB69B5"/>
    <w:rsid w:val="00CB7E88"/>
    <w:rsid w:val="00CC25DD"/>
    <w:rsid w:val="00CC3716"/>
    <w:rsid w:val="00CC3C63"/>
    <w:rsid w:val="00CC4597"/>
    <w:rsid w:val="00CC51F3"/>
    <w:rsid w:val="00CC54E3"/>
    <w:rsid w:val="00CD1D38"/>
    <w:rsid w:val="00CD42D3"/>
    <w:rsid w:val="00CD4C36"/>
    <w:rsid w:val="00CD75D5"/>
    <w:rsid w:val="00CD75E9"/>
    <w:rsid w:val="00CE1C83"/>
    <w:rsid w:val="00CE47C4"/>
    <w:rsid w:val="00CE5254"/>
    <w:rsid w:val="00CE7F4C"/>
    <w:rsid w:val="00CF45EC"/>
    <w:rsid w:val="00CF59E1"/>
    <w:rsid w:val="00D10334"/>
    <w:rsid w:val="00D12369"/>
    <w:rsid w:val="00D168E1"/>
    <w:rsid w:val="00D17C5A"/>
    <w:rsid w:val="00D20976"/>
    <w:rsid w:val="00D22582"/>
    <w:rsid w:val="00D32011"/>
    <w:rsid w:val="00D33046"/>
    <w:rsid w:val="00D41996"/>
    <w:rsid w:val="00D4605A"/>
    <w:rsid w:val="00D51858"/>
    <w:rsid w:val="00D51B0D"/>
    <w:rsid w:val="00D51B71"/>
    <w:rsid w:val="00D53A19"/>
    <w:rsid w:val="00D617BC"/>
    <w:rsid w:val="00D646E3"/>
    <w:rsid w:val="00D67EB5"/>
    <w:rsid w:val="00D737C3"/>
    <w:rsid w:val="00D73ADA"/>
    <w:rsid w:val="00D73E15"/>
    <w:rsid w:val="00D7667D"/>
    <w:rsid w:val="00D834F3"/>
    <w:rsid w:val="00D83903"/>
    <w:rsid w:val="00DA0D73"/>
    <w:rsid w:val="00DB13E9"/>
    <w:rsid w:val="00DB6399"/>
    <w:rsid w:val="00DC049B"/>
    <w:rsid w:val="00DC6DE3"/>
    <w:rsid w:val="00DD4ECB"/>
    <w:rsid w:val="00DE142D"/>
    <w:rsid w:val="00E0095C"/>
    <w:rsid w:val="00E00B4C"/>
    <w:rsid w:val="00E07863"/>
    <w:rsid w:val="00E10714"/>
    <w:rsid w:val="00E11B23"/>
    <w:rsid w:val="00E13F42"/>
    <w:rsid w:val="00E1519B"/>
    <w:rsid w:val="00E15FEE"/>
    <w:rsid w:val="00E16EF5"/>
    <w:rsid w:val="00E209A7"/>
    <w:rsid w:val="00E20D5A"/>
    <w:rsid w:val="00E27C08"/>
    <w:rsid w:val="00E30B10"/>
    <w:rsid w:val="00E30D45"/>
    <w:rsid w:val="00E32AD1"/>
    <w:rsid w:val="00E32B26"/>
    <w:rsid w:val="00E36339"/>
    <w:rsid w:val="00E368F2"/>
    <w:rsid w:val="00E43550"/>
    <w:rsid w:val="00E441D4"/>
    <w:rsid w:val="00E468FA"/>
    <w:rsid w:val="00E50051"/>
    <w:rsid w:val="00E517AF"/>
    <w:rsid w:val="00E520F3"/>
    <w:rsid w:val="00E55213"/>
    <w:rsid w:val="00E617E8"/>
    <w:rsid w:val="00E63BC4"/>
    <w:rsid w:val="00E648AA"/>
    <w:rsid w:val="00E67677"/>
    <w:rsid w:val="00E67DF5"/>
    <w:rsid w:val="00E70C53"/>
    <w:rsid w:val="00E72868"/>
    <w:rsid w:val="00E72BE1"/>
    <w:rsid w:val="00E7538A"/>
    <w:rsid w:val="00E7556C"/>
    <w:rsid w:val="00E80080"/>
    <w:rsid w:val="00E83B64"/>
    <w:rsid w:val="00E843BD"/>
    <w:rsid w:val="00E85189"/>
    <w:rsid w:val="00E85A62"/>
    <w:rsid w:val="00E933B2"/>
    <w:rsid w:val="00E9705B"/>
    <w:rsid w:val="00EA045D"/>
    <w:rsid w:val="00EA4D9F"/>
    <w:rsid w:val="00EA4F28"/>
    <w:rsid w:val="00EB11E5"/>
    <w:rsid w:val="00EB23A6"/>
    <w:rsid w:val="00EB3804"/>
    <w:rsid w:val="00EB4239"/>
    <w:rsid w:val="00EB6E14"/>
    <w:rsid w:val="00EC79DA"/>
    <w:rsid w:val="00ED0EE5"/>
    <w:rsid w:val="00ED3BB7"/>
    <w:rsid w:val="00ED47CC"/>
    <w:rsid w:val="00ED6F09"/>
    <w:rsid w:val="00ED7DBD"/>
    <w:rsid w:val="00EE3E4D"/>
    <w:rsid w:val="00EE56E0"/>
    <w:rsid w:val="00EF1890"/>
    <w:rsid w:val="00EF7EEF"/>
    <w:rsid w:val="00F003B7"/>
    <w:rsid w:val="00F06499"/>
    <w:rsid w:val="00F11600"/>
    <w:rsid w:val="00F12D3C"/>
    <w:rsid w:val="00F25536"/>
    <w:rsid w:val="00F25D60"/>
    <w:rsid w:val="00F25FEB"/>
    <w:rsid w:val="00F30169"/>
    <w:rsid w:val="00F31EE3"/>
    <w:rsid w:val="00F34CF5"/>
    <w:rsid w:val="00F40E84"/>
    <w:rsid w:val="00F42B89"/>
    <w:rsid w:val="00F44816"/>
    <w:rsid w:val="00F509E1"/>
    <w:rsid w:val="00F524E1"/>
    <w:rsid w:val="00F53BE7"/>
    <w:rsid w:val="00F53E4D"/>
    <w:rsid w:val="00F540B4"/>
    <w:rsid w:val="00F5714B"/>
    <w:rsid w:val="00F5721C"/>
    <w:rsid w:val="00F57BA1"/>
    <w:rsid w:val="00F61882"/>
    <w:rsid w:val="00F623BB"/>
    <w:rsid w:val="00F90844"/>
    <w:rsid w:val="00F92FDD"/>
    <w:rsid w:val="00FA238E"/>
    <w:rsid w:val="00FA2CDF"/>
    <w:rsid w:val="00FA5277"/>
    <w:rsid w:val="00FC30EA"/>
    <w:rsid w:val="00FC769A"/>
    <w:rsid w:val="00FD085C"/>
    <w:rsid w:val="00FD2585"/>
    <w:rsid w:val="00FD497D"/>
    <w:rsid w:val="00FD5FB4"/>
    <w:rsid w:val="00FD6715"/>
    <w:rsid w:val="00FE0645"/>
    <w:rsid w:val="00FE4A53"/>
    <w:rsid w:val="00FE5467"/>
    <w:rsid w:val="00FE6960"/>
    <w:rsid w:val="00FF1332"/>
    <w:rsid w:val="00FF3FB8"/>
    <w:rsid w:val="00FF5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36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E39A7"/>
    <w:pPr>
      <w:spacing w:line="240" w:lineRule="auto"/>
    </w:pPr>
    <w:rPr>
      <w:b/>
      <w:bCs/>
      <w:color w:val="4F81BD"/>
      <w:sz w:val="18"/>
      <w:szCs w:val="18"/>
    </w:rPr>
  </w:style>
  <w:style w:type="table" w:customStyle="1" w:styleId="LightShading1">
    <w:name w:val="Light Shading1"/>
    <w:basedOn w:val="TableNormal"/>
    <w:uiPriority w:val="60"/>
    <w:rsid w:val="003E39A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3E39A7"/>
    <w:rPr>
      <w:sz w:val="16"/>
      <w:szCs w:val="16"/>
    </w:rPr>
  </w:style>
  <w:style w:type="paragraph" w:styleId="CommentText">
    <w:name w:val="annotation text"/>
    <w:basedOn w:val="Normal"/>
    <w:link w:val="CommentTextChar"/>
    <w:uiPriority w:val="99"/>
    <w:semiHidden/>
    <w:unhideWhenUsed/>
    <w:rsid w:val="003E39A7"/>
    <w:pPr>
      <w:spacing w:line="240" w:lineRule="auto"/>
    </w:pPr>
    <w:rPr>
      <w:sz w:val="20"/>
      <w:szCs w:val="20"/>
    </w:rPr>
  </w:style>
  <w:style w:type="character" w:customStyle="1" w:styleId="CommentTextChar">
    <w:name w:val="Comment Text Char"/>
    <w:link w:val="CommentText"/>
    <w:uiPriority w:val="99"/>
    <w:semiHidden/>
    <w:rsid w:val="003E39A7"/>
    <w:rPr>
      <w:sz w:val="20"/>
      <w:szCs w:val="20"/>
    </w:rPr>
  </w:style>
  <w:style w:type="paragraph" w:styleId="ListParagraph">
    <w:name w:val="List Paragraph"/>
    <w:basedOn w:val="Normal"/>
    <w:uiPriority w:val="34"/>
    <w:qFormat/>
    <w:rsid w:val="003E39A7"/>
    <w:pPr>
      <w:ind w:left="720"/>
      <w:contextualSpacing/>
    </w:pPr>
  </w:style>
  <w:style w:type="paragraph" w:styleId="BalloonText">
    <w:name w:val="Balloon Text"/>
    <w:basedOn w:val="Normal"/>
    <w:link w:val="BalloonTextChar"/>
    <w:uiPriority w:val="99"/>
    <w:semiHidden/>
    <w:unhideWhenUsed/>
    <w:rsid w:val="003E39A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E39A7"/>
    <w:rPr>
      <w:rFonts w:ascii="Tahoma" w:hAnsi="Tahoma" w:cs="Tahoma"/>
      <w:sz w:val="16"/>
      <w:szCs w:val="16"/>
    </w:rPr>
  </w:style>
  <w:style w:type="table" w:styleId="TableGrid">
    <w:name w:val="Table Grid"/>
    <w:basedOn w:val="TableNormal"/>
    <w:uiPriority w:val="59"/>
    <w:rsid w:val="00FF5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5B5A"/>
    <w:rPr>
      <w:color w:val="0000FF"/>
      <w:u w:val="single"/>
    </w:rPr>
  </w:style>
  <w:style w:type="character" w:customStyle="1" w:styleId="st1">
    <w:name w:val="st1"/>
    <w:basedOn w:val="DefaultParagraphFont"/>
    <w:rsid w:val="00F5721C"/>
  </w:style>
  <w:style w:type="paragraph" w:customStyle="1" w:styleId="Default">
    <w:name w:val="Default"/>
    <w:rsid w:val="00910C28"/>
    <w:pPr>
      <w:autoSpaceDE w:val="0"/>
      <w:autoSpaceDN w:val="0"/>
      <w:adjustRightInd w:val="0"/>
    </w:pPr>
    <w:rPr>
      <w:rFonts w:ascii="Arial" w:hAnsi="Arial" w:cs="Arial"/>
      <w:color w:val="000000"/>
      <w:sz w:val="24"/>
      <w:szCs w:val="24"/>
    </w:rPr>
  </w:style>
  <w:style w:type="table" w:customStyle="1" w:styleId="LightShading11">
    <w:name w:val="Light Shading11"/>
    <w:basedOn w:val="TableNormal"/>
    <w:uiPriority w:val="60"/>
    <w:rsid w:val="00E933B2"/>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AB3A46"/>
    <w:pPr>
      <w:tabs>
        <w:tab w:val="center" w:pos="4513"/>
        <w:tab w:val="right" w:pos="9026"/>
      </w:tabs>
    </w:pPr>
  </w:style>
  <w:style w:type="character" w:customStyle="1" w:styleId="HeaderChar">
    <w:name w:val="Header Char"/>
    <w:link w:val="Header"/>
    <w:uiPriority w:val="99"/>
    <w:rsid w:val="00AB3A46"/>
    <w:rPr>
      <w:sz w:val="22"/>
      <w:szCs w:val="22"/>
      <w:lang w:eastAsia="en-US"/>
    </w:rPr>
  </w:style>
  <w:style w:type="paragraph" w:styleId="Footer">
    <w:name w:val="footer"/>
    <w:basedOn w:val="Normal"/>
    <w:link w:val="FooterChar"/>
    <w:uiPriority w:val="99"/>
    <w:unhideWhenUsed/>
    <w:rsid w:val="00AB3A46"/>
    <w:pPr>
      <w:tabs>
        <w:tab w:val="center" w:pos="4513"/>
        <w:tab w:val="right" w:pos="9026"/>
      </w:tabs>
    </w:pPr>
  </w:style>
  <w:style w:type="character" w:customStyle="1" w:styleId="FooterChar">
    <w:name w:val="Footer Char"/>
    <w:link w:val="Footer"/>
    <w:uiPriority w:val="99"/>
    <w:rsid w:val="00AB3A46"/>
    <w:rPr>
      <w:sz w:val="22"/>
      <w:szCs w:val="22"/>
      <w:lang w:eastAsia="en-US"/>
    </w:rPr>
  </w:style>
  <w:style w:type="character" w:customStyle="1" w:styleId="normal1">
    <w:name w:val="normal1"/>
    <w:basedOn w:val="DefaultParagraphFont"/>
    <w:rsid w:val="00105E9F"/>
    <w:rPr>
      <w:rFonts w:ascii="Arial" w:hAnsi="Arial" w:cs="Arial" w:hint="default"/>
      <w:color w:val="000000"/>
      <w:sz w:val="20"/>
      <w:szCs w:val="20"/>
    </w:rPr>
  </w:style>
  <w:style w:type="character" w:customStyle="1" w:styleId="result">
    <w:name w:val="result"/>
    <w:basedOn w:val="DefaultParagraphFont"/>
    <w:rsid w:val="00105E9F"/>
    <w:rPr>
      <w:color w:val="000080"/>
    </w:rPr>
  </w:style>
  <w:style w:type="character" w:styleId="Emphasis">
    <w:name w:val="Emphasis"/>
    <w:basedOn w:val="DefaultParagraphFont"/>
    <w:uiPriority w:val="99"/>
    <w:qFormat/>
    <w:rsid w:val="008A2848"/>
    <w:rPr>
      <w:i/>
      <w:iCs/>
    </w:rPr>
  </w:style>
  <w:style w:type="paragraph" w:styleId="CommentSubject">
    <w:name w:val="annotation subject"/>
    <w:basedOn w:val="CommentText"/>
    <w:next w:val="CommentText"/>
    <w:link w:val="CommentSubjectChar"/>
    <w:uiPriority w:val="99"/>
    <w:semiHidden/>
    <w:unhideWhenUsed/>
    <w:rsid w:val="004B1EA5"/>
    <w:pPr>
      <w:spacing w:line="276" w:lineRule="auto"/>
    </w:pPr>
    <w:rPr>
      <w:b/>
      <w:bCs/>
    </w:rPr>
  </w:style>
  <w:style w:type="character" w:customStyle="1" w:styleId="CommentSubjectChar">
    <w:name w:val="Comment Subject Char"/>
    <w:basedOn w:val="CommentTextChar"/>
    <w:link w:val="CommentSubject"/>
    <w:uiPriority w:val="99"/>
    <w:semiHidden/>
    <w:rsid w:val="004B1EA5"/>
    <w:rPr>
      <w:b/>
      <w:bCs/>
      <w:sz w:val="20"/>
      <w:szCs w:val="20"/>
      <w:lang w:eastAsia="en-US"/>
    </w:rPr>
  </w:style>
  <w:style w:type="table" w:customStyle="1" w:styleId="LightShading2">
    <w:name w:val="Light Shading2"/>
    <w:basedOn w:val="TableNormal"/>
    <w:uiPriority w:val="60"/>
    <w:rsid w:val="00EE56E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98425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A711D5"/>
    <w:rPr>
      <w:rFonts w:asciiTheme="majorHAnsi" w:eastAsiaTheme="majorEastAsia" w:hAnsiTheme="majorHAnsi" w:cstheme="majorBidi"/>
      <w:color w:val="000000" w:themeColor="text1"/>
      <w:sz w:val="22"/>
      <w:szCs w:val="22"/>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1">
    <w:name w:val="Calendar 1"/>
    <w:basedOn w:val="TableNormal"/>
    <w:uiPriority w:val="99"/>
    <w:qFormat/>
    <w:rsid w:val="00A711D5"/>
    <w:rPr>
      <w:rFonts w:asciiTheme="minorHAnsi" w:eastAsiaTheme="minorEastAsia" w:hAnsiTheme="minorHAnsi" w:cstheme="minorBidi"/>
      <w:sz w:val="22"/>
      <w:szCs w:val="22"/>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NoSpacing">
    <w:name w:val="No Spacing"/>
    <w:uiPriority w:val="1"/>
    <w:qFormat/>
    <w:rsid w:val="00E16EF5"/>
    <w:rPr>
      <w:rFonts w:asciiTheme="minorHAnsi" w:eastAsiaTheme="minorHAnsi" w:hAnsiTheme="minorHAnsi" w:cstheme="minorBidi"/>
      <w:sz w:val="22"/>
      <w:szCs w:val="22"/>
      <w:lang w:val="en-US" w:eastAsia="en-US"/>
    </w:rPr>
  </w:style>
  <w:style w:type="table" w:styleId="LightShading">
    <w:name w:val="Light Shading"/>
    <w:basedOn w:val="TableNormal"/>
    <w:uiPriority w:val="60"/>
    <w:rsid w:val="00555CEC"/>
    <w:rPr>
      <w:rFonts w:asciiTheme="minorHAnsi" w:eastAsiaTheme="minorEastAsia" w:hAnsiTheme="minorHAnsi" w:cstheme="minorBidi"/>
      <w:color w:val="000000" w:themeColor="text1" w:themeShade="BF"/>
      <w:sz w:val="24"/>
      <w:szCs w:val="24"/>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36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E39A7"/>
    <w:pPr>
      <w:spacing w:line="240" w:lineRule="auto"/>
    </w:pPr>
    <w:rPr>
      <w:b/>
      <w:bCs/>
      <w:color w:val="4F81BD"/>
      <w:sz w:val="18"/>
      <w:szCs w:val="18"/>
    </w:rPr>
  </w:style>
  <w:style w:type="table" w:customStyle="1" w:styleId="LightShading1">
    <w:name w:val="Light Shading1"/>
    <w:basedOn w:val="TableNormal"/>
    <w:uiPriority w:val="60"/>
    <w:rsid w:val="003E39A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3E39A7"/>
    <w:rPr>
      <w:sz w:val="16"/>
      <w:szCs w:val="16"/>
    </w:rPr>
  </w:style>
  <w:style w:type="paragraph" w:styleId="CommentText">
    <w:name w:val="annotation text"/>
    <w:basedOn w:val="Normal"/>
    <w:link w:val="CommentTextChar"/>
    <w:uiPriority w:val="99"/>
    <w:semiHidden/>
    <w:unhideWhenUsed/>
    <w:rsid w:val="003E39A7"/>
    <w:pPr>
      <w:spacing w:line="240" w:lineRule="auto"/>
    </w:pPr>
    <w:rPr>
      <w:sz w:val="20"/>
      <w:szCs w:val="20"/>
    </w:rPr>
  </w:style>
  <w:style w:type="character" w:customStyle="1" w:styleId="CommentTextChar">
    <w:name w:val="Comment Text Char"/>
    <w:link w:val="CommentText"/>
    <w:uiPriority w:val="99"/>
    <w:semiHidden/>
    <w:rsid w:val="003E39A7"/>
    <w:rPr>
      <w:sz w:val="20"/>
      <w:szCs w:val="20"/>
    </w:rPr>
  </w:style>
  <w:style w:type="paragraph" w:styleId="ListParagraph">
    <w:name w:val="List Paragraph"/>
    <w:basedOn w:val="Normal"/>
    <w:uiPriority w:val="34"/>
    <w:qFormat/>
    <w:rsid w:val="003E39A7"/>
    <w:pPr>
      <w:ind w:left="720"/>
      <w:contextualSpacing/>
    </w:pPr>
  </w:style>
  <w:style w:type="paragraph" w:styleId="BalloonText">
    <w:name w:val="Balloon Text"/>
    <w:basedOn w:val="Normal"/>
    <w:link w:val="BalloonTextChar"/>
    <w:uiPriority w:val="99"/>
    <w:semiHidden/>
    <w:unhideWhenUsed/>
    <w:rsid w:val="003E39A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E39A7"/>
    <w:rPr>
      <w:rFonts w:ascii="Tahoma" w:hAnsi="Tahoma" w:cs="Tahoma"/>
      <w:sz w:val="16"/>
      <w:szCs w:val="16"/>
    </w:rPr>
  </w:style>
  <w:style w:type="table" w:styleId="TableGrid">
    <w:name w:val="Table Grid"/>
    <w:basedOn w:val="TableNormal"/>
    <w:uiPriority w:val="59"/>
    <w:rsid w:val="00FF5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5B5A"/>
    <w:rPr>
      <w:color w:val="0000FF"/>
      <w:u w:val="single"/>
    </w:rPr>
  </w:style>
  <w:style w:type="character" w:customStyle="1" w:styleId="st1">
    <w:name w:val="st1"/>
    <w:basedOn w:val="DefaultParagraphFont"/>
    <w:rsid w:val="00F5721C"/>
  </w:style>
  <w:style w:type="paragraph" w:customStyle="1" w:styleId="Default">
    <w:name w:val="Default"/>
    <w:rsid w:val="00910C28"/>
    <w:pPr>
      <w:autoSpaceDE w:val="0"/>
      <w:autoSpaceDN w:val="0"/>
      <w:adjustRightInd w:val="0"/>
    </w:pPr>
    <w:rPr>
      <w:rFonts w:ascii="Arial" w:hAnsi="Arial" w:cs="Arial"/>
      <w:color w:val="000000"/>
      <w:sz w:val="24"/>
      <w:szCs w:val="24"/>
    </w:rPr>
  </w:style>
  <w:style w:type="table" w:customStyle="1" w:styleId="LightShading11">
    <w:name w:val="Light Shading11"/>
    <w:basedOn w:val="TableNormal"/>
    <w:uiPriority w:val="60"/>
    <w:rsid w:val="00E933B2"/>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AB3A46"/>
    <w:pPr>
      <w:tabs>
        <w:tab w:val="center" w:pos="4513"/>
        <w:tab w:val="right" w:pos="9026"/>
      </w:tabs>
    </w:pPr>
  </w:style>
  <w:style w:type="character" w:customStyle="1" w:styleId="HeaderChar">
    <w:name w:val="Header Char"/>
    <w:link w:val="Header"/>
    <w:uiPriority w:val="99"/>
    <w:rsid w:val="00AB3A46"/>
    <w:rPr>
      <w:sz w:val="22"/>
      <w:szCs w:val="22"/>
      <w:lang w:eastAsia="en-US"/>
    </w:rPr>
  </w:style>
  <w:style w:type="paragraph" w:styleId="Footer">
    <w:name w:val="footer"/>
    <w:basedOn w:val="Normal"/>
    <w:link w:val="FooterChar"/>
    <w:uiPriority w:val="99"/>
    <w:unhideWhenUsed/>
    <w:rsid w:val="00AB3A46"/>
    <w:pPr>
      <w:tabs>
        <w:tab w:val="center" w:pos="4513"/>
        <w:tab w:val="right" w:pos="9026"/>
      </w:tabs>
    </w:pPr>
  </w:style>
  <w:style w:type="character" w:customStyle="1" w:styleId="FooterChar">
    <w:name w:val="Footer Char"/>
    <w:link w:val="Footer"/>
    <w:uiPriority w:val="99"/>
    <w:rsid w:val="00AB3A46"/>
    <w:rPr>
      <w:sz w:val="22"/>
      <w:szCs w:val="22"/>
      <w:lang w:eastAsia="en-US"/>
    </w:rPr>
  </w:style>
  <w:style w:type="character" w:customStyle="1" w:styleId="normal1">
    <w:name w:val="normal1"/>
    <w:basedOn w:val="DefaultParagraphFont"/>
    <w:rsid w:val="00105E9F"/>
    <w:rPr>
      <w:rFonts w:ascii="Arial" w:hAnsi="Arial" w:cs="Arial" w:hint="default"/>
      <w:color w:val="000000"/>
      <w:sz w:val="20"/>
      <w:szCs w:val="20"/>
    </w:rPr>
  </w:style>
  <w:style w:type="character" w:customStyle="1" w:styleId="result">
    <w:name w:val="result"/>
    <w:basedOn w:val="DefaultParagraphFont"/>
    <w:rsid w:val="00105E9F"/>
    <w:rPr>
      <w:color w:val="000080"/>
    </w:rPr>
  </w:style>
  <w:style w:type="character" w:styleId="Emphasis">
    <w:name w:val="Emphasis"/>
    <w:basedOn w:val="DefaultParagraphFont"/>
    <w:uiPriority w:val="99"/>
    <w:qFormat/>
    <w:rsid w:val="008A2848"/>
    <w:rPr>
      <w:i/>
      <w:iCs/>
    </w:rPr>
  </w:style>
  <w:style w:type="paragraph" w:styleId="CommentSubject">
    <w:name w:val="annotation subject"/>
    <w:basedOn w:val="CommentText"/>
    <w:next w:val="CommentText"/>
    <w:link w:val="CommentSubjectChar"/>
    <w:uiPriority w:val="99"/>
    <w:semiHidden/>
    <w:unhideWhenUsed/>
    <w:rsid w:val="004B1EA5"/>
    <w:pPr>
      <w:spacing w:line="276" w:lineRule="auto"/>
    </w:pPr>
    <w:rPr>
      <w:b/>
      <w:bCs/>
    </w:rPr>
  </w:style>
  <w:style w:type="character" w:customStyle="1" w:styleId="CommentSubjectChar">
    <w:name w:val="Comment Subject Char"/>
    <w:basedOn w:val="CommentTextChar"/>
    <w:link w:val="CommentSubject"/>
    <w:uiPriority w:val="99"/>
    <w:semiHidden/>
    <w:rsid w:val="004B1EA5"/>
    <w:rPr>
      <w:b/>
      <w:bCs/>
      <w:sz w:val="20"/>
      <w:szCs w:val="20"/>
      <w:lang w:eastAsia="en-US"/>
    </w:rPr>
  </w:style>
  <w:style w:type="table" w:customStyle="1" w:styleId="LightShading2">
    <w:name w:val="Light Shading2"/>
    <w:basedOn w:val="TableNormal"/>
    <w:uiPriority w:val="60"/>
    <w:rsid w:val="00EE56E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98425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A711D5"/>
    <w:rPr>
      <w:rFonts w:asciiTheme="majorHAnsi" w:eastAsiaTheme="majorEastAsia" w:hAnsiTheme="majorHAnsi" w:cstheme="majorBidi"/>
      <w:color w:val="000000" w:themeColor="text1"/>
      <w:sz w:val="22"/>
      <w:szCs w:val="22"/>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1">
    <w:name w:val="Calendar 1"/>
    <w:basedOn w:val="TableNormal"/>
    <w:uiPriority w:val="99"/>
    <w:qFormat/>
    <w:rsid w:val="00A711D5"/>
    <w:rPr>
      <w:rFonts w:asciiTheme="minorHAnsi" w:eastAsiaTheme="minorEastAsia" w:hAnsiTheme="minorHAnsi" w:cstheme="minorBidi"/>
      <w:sz w:val="22"/>
      <w:szCs w:val="22"/>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NoSpacing">
    <w:name w:val="No Spacing"/>
    <w:uiPriority w:val="1"/>
    <w:qFormat/>
    <w:rsid w:val="00E16EF5"/>
    <w:rPr>
      <w:rFonts w:asciiTheme="minorHAnsi" w:eastAsiaTheme="minorHAnsi" w:hAnsiTheme="minorHAnsi" w:cstheme="minorBidi"/>
      <w:sz w:val="22"/>
      <w:szCs w:val="22"/>
      <w:lang w:val="en-US" w:eastAsia="en-US"/>
    </w:rPr>
  </w:style>
  <w:style w:type="table" w:styleId="LightShading">
    <w:name w:val="Light Shading"/>
    <w:basedOn w:val="TableNormal"/>
    <w:uiPriority w:val="60"/>
    <w:rsid w:val="00555CEC"/>
    <w:rPr>
      <w:rFonts w:asciiTheme="minorHAnsi" w:eastAsiaTheme="minorEastAsia" w:hAnsiTheme="minorHAnsi" w:cstheme="minorBidi"/>
      <w:color w:val="000000" w:themeColor="text1" w:themeShade="BF"/>
      <w:sz w:val="24"/>
      <w:szCs w:val="24"/>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8381">
      <w:bodyDiv w:val="1"/>
      <w:marLeft w:val="0"/>
      <w:marRight w:val="0"/>
      <w:marTop w:val="0"/>
      <w:marBottom w:val="0"/>
      <w:divBdr>
        <w:top w:val="none" w:sz="0" w:space="0" w:color="auto"/>
        <w:left w:val="none" w:sz="0" w:space="0" w:color="auto"/>
        <w:bottom w:val="none" w:sz="0" w:space="0" w:color="auto"/>
        <w:right w:val="none" w:sz="0" w:space="0" w:color="auto"/>
      </w:divBdr>
      <w:divsChild>
        <w:div w:id="142236367">
          <w:marLeft w:val="1267"/>
          <w:marRight w:val="0"/>
          <w:marTop w:val="0"/>
          <w:marBottom w:val="0"/>
          <w:divBdr>
            <w:top w:val="none" w:sz="0" w:space="0" w:color="auto"/>
            <w:left w:val="none" w:sz="0" w:space="0" w:color="auto"/>
            <w:bottom w:val="none" w:sz="0" w:space="0" w:color="auto"/>
            <w:right w:val="none" w:sz="0" w:space="0" w:color="auto"/>
          </w:divBdr>
        </w:div>
        <w:div w:id="866985146">
          <w:marLeft w:val="1267"/>
          <w:marRight w:val="0"/>
          <w:marTop w:val="0"/>
          <w:marBottom w:val="0"/>
          <w:divBdr>
            <w:top w:val="none" w:sz="0" w:space="0" w:color="auto"/>
            <w:left w:val="none" w:sz="0" w:space="0" w:color="auto"/>
            <w:bottom w:val="none" w:sz="0" w:space="0" w:color="auto"/>
            <w:right w:val="none" w:sz="0" w:space="0" w:color="auto"/>
          </w:divBdr>
        </w:div>
        <w:div w:id="1095321594">
          <w:marLeft w:val="1267"/>
          <w:marRight w:val="0"/>
          <w:marTop w:val="0"/>
          <w:marBottom w:val="0"/>
          <w:divBdr>
            <w:top w:val="none" w:sz="0" w:space="0" w:color="auto"/>
            <w:left w:val="none" w:sz="0" w:space="0" w:color="auto"/>
            <w:bottom w:val="none" w:sz="0" w:space="0" w:color="auto"/>
            <w:right w:val="none" w:sz="0" w:space="0" w:color="auto"/>
          </w:divBdr>
        </w:div>
        <w:div w:id="1441030737">
          <w:marLeft w:val="1267"/>
          <w:marRight w:val="0"/>
          <w:marTop w:val="0"/>
          <w:marBottom w:val="0"/>
          <w:divBdr>
            <w:top w:val="none" w:sz="0" w:space="0" w:color="auto"/>
            <w:left w:val="none" w:sz="0" w:space="0" w:color="auto"/>
            <w:bottom w:val="none" w:sz="0" w:space="0" w:color="auto"/>
            <w:right w:val="none" w:sz="0" w:space="0" w:color="auto"/>
          </w:divBdr>
        </w:div>
        <w:div w:id="1511602437">
          <w:marLeft w:val="1267"/>
          <w:marRight w:val="0"/>
          <w:marTop w:val="0"/>
          <w:marBottom w:val="0"/>
          <w:divBdr>
            <w:top w:val="none" w:sz="0" w:space="0" w:color="auto"/>
            <w:left w:val="none" w:sz="0" w:space="0" w:color="auto"/>
            <w:bottom w:val="none" w:sz="0" w:space="0" w:color="auto"/>
            <w:right w:val="none" w:sz="0" w:space="0" w:color="auto"/>
          </w:divBdr>
        </w:div>
        <w:div w:id="1643072345">
          <w:marLeft w:val="1267"/>
          <w:marRight w:val="0"/>
          <w:marTop w:val="0"/>
          <w:marBottom w:val="0"/>
          <w:divBdr>
            <w:top w:val="none" w:sz="0" w:space="0" w:color="auto"/>
            <w:left w:val="none" w:sz="0" w:space="0" w:color="auto"/>
            <w:bottom w:val="none" w:sz="0" w:space="0" w:color="auto"/>
            <w:right w:val="none" w:sz="0" w:space="0" w:color="auto"/>
          </w:divBdr>
        </w:div>
      </w:divsChild>
    </w:div>
    <w:div w:id="162933758">
      <w:bodyDiv w:val="1"/>
      <w:marLeft w:val="0"/>
      <w:marRight w:val="0"/>
      <w:marTop w:val="0"/>
      <w:marBottom w:val="0"/>
      <w:divBdr>
        <w:top w:val="none" w:sz="0" w:space="0" w:color="auto"/>
        <w:left w:val="none" w:sz="0" w:space="0" w:color="auto"/>
        <w:bottom w:val="none" w:sz="0" w:space="0" w:color="auto"/>
        <w:right w:val="none" w:sz="0" w:space="0" w:color="auto"/>
      </w:divBdr>
    </w:div>
    <w:div w:id="500123872">
      <w:bodyDiv w:val="1"/>
      <w:marLeft w:val="0"/>
      <w:marRight w:val="0"/>
      <w:marTop w:val="0"/>
      <w:marBottom w:val="0"/>
      <w:divBdr>
        <w:top w:val="none" w:sz="0" w:space="0" w:color="auto"/>
        <w:left w:val="none" w:sz="0" w:space="0" w:color="auto"/>
        <w:bottom w:val="none" w:sz="0" w:space="0" w:color="auto"/>
        <w:right w:val="none" w:sz="0" w:space="0" w:color="auto"/>
      </w:divBdr>
    </w:div>
    <w:div w:id="689374804">
      <w:bodyDiv w:val="1"/>
      <w:marLeft w:val="0"/>
      <w:marRight w:val="0"/>
      <w:marTop w:val="0"/>
      <w:marBottom w:val="0"/>
      <w:divBdr>
        <w:top w:val="none" w:sz="0" w:space="0" w:color="auto"/>
        <w:left w:val="none" w:sz="0" w:space="0" w:color="auto"/>
        <w:bottom w:val="none" w:sz="0" w:space="0" w:color="auto"/>
        <w:right w:val="none" w:sz="0" w:space="0" w:color="auto"/>
      </w:divBdr>
    </w:div>
    <w:div w:id="713891788">
      <w:bodyDiv w:val="1"/>
      <w:marLeft w:val="0"/>
      <w:marRight w:val="0"/>
      <w:marTop w:val="0"/>
      <w:marBottom w:val="0"/>
      <w:divBdr>
        <w:top w:val="none" w:sz="0" w:space="0" w:color="auto"/>
        <w:left w:val="none" w:sz="0" w:space="0" w:color="auto"/>
        <w:bottom w:val="none" w:sz="0" w:space="0" w:color="auto"/>
        <w:right w:val="none" w:sz="0" w:space="0" w:color="auto"/>
      </w:divBdr>
    </w:div>
    <w:div w:id="719937276">
      <w:bodyDiv w:val="1"/>
      <w:marLeft w:val="0"/>
      <w:marRight w:val="0"/>
      <w:marTop w:val="0"/>
      <w:marBottom w:val="0"/>
      <w:divBdr>
        <w:top w:val="none" w:sz="0" w:space="0" w:color="auto"/>
        <w:left w:val="none" w:sz="0" w:space="0" w:color="auto"/>
        <w:bottom w:val="none" w:sz="0" w:space="0" w:color="auto"/>
        <w:right w:val="none" w:sz="0" w:space="0" w:color="auto"/>
      </w:divBdr>
    </w:div>
    <w:div w:id="775371107">
      <w:bodyDiv w:val="1"/>
      <w:marLeft w:val="0"/>
      <w:marRight w:val="0"/>
      <w:marTop w:val="0"/>
      <w:marBottom w:val="0"/>
      <w:divBdr>
        <w:top w:val="none" w:sz="0" w:space="0" w:color="auto"/>
        <w:left w:val="none" w:sz="0" w:space="0" w:color="auto"/>
        <w:bottom w:val="none" w:sz="0" w:space="0" w:color="auto"/>
        <w:right w:val="none" w:sz="0" w:space="0" w:color="auto"/>
      </w:divBdr>
    </w:div>
    <w:div w:id="864708852">
      <w:bodyDiv w:val="1"/>
      <w:marLeft w:val="0"/>
      <w:marRight w:val="0"/>
      <w:marTop w:val="0"/>
      <w:marBottom w:val="0"/>
      <w:divBdr>
        <w:top w:val="none" w:sz="0" w:space="0" w:color="auto"/>
        <w:left w:val="none" w:sz="0" w:space="0" w:color="auto"/>
        <w:bottom w:val="none" w:sz="0" w:space="0" w:color="auto"/>
        <w:right w:val="none" w:sz="0" w:space="0" w:color="auto"/>
      </w:divBdr>
    </w:div>
    <w:div w:id="873427900">
      <w:bodyDiv w:val="1"/>
      <w:marLeft w:val="0"/>
      <w:marRight w:val="0"/>
      <w:marTop w:val="0"/>
      <w:marBottom w:val="0"/>
      <w:divBdr>
        <w:top w:val="none" w:sz="0" w:space="0" w:color="auto"/>
        <w:left w:val="none" w:sz="0" w:space="0" w:color="auto"/>
        <w:bottom w:val="none" w:sz="0" w:space="0" w:color="auto"/>
        <w:right w:val="none" w:sz="0" w:space="0" w:color="auto"/>
      </w:divBdr>
    </w:div>
    <w:div w:id="1315912618">
      <w:bodyDiv w:val="1"/>
      <w:marLeft w:val="0"/>
      <w:marRight w:val="0"/>
      <w:marTop w:val="0"/>
      <w:marBottom w:val="0"/>
      <w:divBdr>
        <w:top w:val="none" w:sz="0" w:space="0" w:color="auto"/>
        <w:left w:val="none" w:sz="0" w:space="0" w:color="auto"/>
        <w:bottom w:val="none" w:sz="0" w:space="0" w:color="auto"/>
        <w:right w:val="none" w:sz="0" w:space="0" w:color="auto"/>
      </w:divBdr>
    </w:div>
    <w:div w:id="1345211543">
      <w:bodyDiv w:val="1"/>
      <w:marLeft w:val="0"/>
      <w:marRight w:val="0"/>
      <w:marTop w:val="0"/>
      <w:marBottom w:val="0"/>
      <w:divBdr>
        <w:top w:val="none" w:sz="0" w:space="0" w:color="auto"/>
        <w:left w:val="none" w:sz="0" w:space="0" w:color="auto"/>
        <w:bottom w:val="none" w:sz="0" w:space="0" w:color="auto"/>
        <w:right w:val="none" w:sz="0" w:space="0" w:color="auto"/>
      </w:divBdr>
    </w:div>
    <w:div w:id="1451587430">
      <w:bodyDiv w:val="1"/>
      <w:marLeft w:val="0"/>
      <w:marRight w:val="0"/>
      <w:marTop w:val="0"/>
      <w:marBottom w:val="0"/>
      <w:divBdr>
        <w:top w:val="none" w:sz="0" w:space="0" w:color="auto"/>
        <w:left w:val="none" w:sz="0" w:space="0" w:color="auto"/>
        <w:bottom w:val="none" w:sz="0" w:space="0" w:color="auto"/>
        <w:right w:val="none" w:sz="0" w:space="0" w:color="auto"/>
      </w:divBdr>
    </w:div>
    <w:div w:id="1506479191">
      <w:bodyDiv w:val="1"/>
      <w:marLeft w:val="0"/>
      <w:marRight w:val="0"/>
      <w:marTop w:val="0"/>
      <w:marBottom w:val="0"/>
      <w:divBdr>
        <w:top w:val="none" w:sz="0" w:space="0" w:color="auto"/>
        <w:left w:val="none" w:sz="0" w:space="0" w:color="auto"/>
        <w:bottom w:val="none" w:sz="0" w:space="0" w:color="auto"/>
        <w:right w:val="none" w:sz="0" w:space="0" w:color="auto"/>
      </w:divBdr>
    </w:div>
    <w:div w:id="1789661766">
      <w:bodyDiv w:val="1"/>
      <w:marLeft w:val="0"/>
      <w:marRight w:val="0"/>
      <w:marTop w:val="0"/>
      <w:marBottom w:val="0"/>
      <w:divBdr>
        <w:top w:val="none" w:sz="0" w:space="0" w:color="auto"/>
        <w:left w:val="none" w:sz="0" w:space="0" w:color="auto"/>
        <w:bottom w:val="none" w:sz="0" w:space="0" w:color="auto"/>
        <w:right w:val="none" w:sz="0" w:space="0" w:color="auto"/>
      </w:divBdr>
    </w:div>
    <w:div w:id="2069106089">
      <w:bodyDiv w:val="1"/>
      <w:marLeft w:val="0"/>
      <w:marRight w:val="0"/>
      <w:marTop w:val="0"/>
      <w:marBottom w:val="0"/>
      <w:divBdr>
        <w:top w:val="none" w:sz="0" w:space="0" w:color="auto"/>
        <w:left w:val="none" w:sz="0" w:space="0" w:color="auto"/>
        <w:bottom w:val="none" w:sz="0" w:space="0" w:color="auto"/>
        <w:right w:val="none" w:sz="0" w:space="0" w:color="auto"/>
      </w:divBdr>
    </w:div>
    <w:div w:id="2110394048">
      <w:bodyDiv w:val="1"/>
      <w:marLeft w:val="0"/>
      <w:marRight w:val="0"/>
      <w:marTop w:val="0"/>
      <w:marBottom w:val="0"/>
      <w:divBdr>
        <w:top w:val="none" w:sz="0" w:space="0" w:color="auto"/>
        <w:left w:val="none" w:sz="0" w:space="0" w:color="auto"/>
        <w:bottom w:val="none" w:sz="0" w:space="0" w:color="auto"/>
        <w:right w:val="none" w:sz="0" w:space="0" w:color="auto"/>
      </w:divBdr>
    </w:div>
    <w:div w:id="211073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1.doc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package" Target="embeddings/Microsoft_Word_Document2.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87EBD-D756-48A0-82C6-450B37FFA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10017</CharactersWithSpaces>
  <SharedDoc>false</SharedDoc>
  <HLinks>
    <vt:vector size="30" baseType="variant">
      <vt:variant>
        <vt:i4>4521995</vt:i4>
      </vt:variant>
      <vt:variant>
        <vt:i4>24</vt:i4>
      </vt:variant>
      <vt:variant>
        <vt:i4>0</vt:i4>
      </vt:variant>
      <vt:variant>
        <vt:i4>5</vt:i4>
      </vt:variant>
      <vt:variant>
        <vt:lpwstr/>
      </vt:variant>
      <vt:variant>
        <vt:lpwstr>_ENREF_4</vt:lpwstr>
      </vt:variant>
      <vt:variant>
        <vt:i4>4325387</vt:i4>
      </vt:variant>
      <vt:variant>
        <vt:i4>18</vt:i4>
      </vt:variant>
      <vt:variant>
        <vt:i4>0</vt:i4>
      </vt:variant>
      <vt:variant>
        <vt:i4>5</vt:i4>
      </vt:variant>
      <vt:variant>
        <vt:lpwstr/>
      </vt:variant>
      <vt:variant>
        <vt:lpwstr>_ENREF_3</vt:lpwstr>
      </vt:variant>
      <vt:variant>
        <vt:i4>4390923</vt:i4>
      </vt:variant>
      <vt:variant>
        <vt:i4>12</vt:i4>
      </vt:variant>
      <vt:variant>
        <vt:i4>0</vt:i4>
      </vt:variant>
      <vt:variant>
        <vt:i4>5</vt:i4>
      </vt:variant>
      <vt:variant>
        <vt:lpwstr/>
      </vt:variant>
      <vt:variant>
        <vt:lpwstr>_ENREF_2</vt:lpwstr>
      </vt:variant>
      <vt:variant>
        <vt:i4>5111820</vt:i4>
      </vt:variant>
      <vt:variant>
        <vt:i4>9</vt:i4>
      </vt:variant>
      <vt:variant>
        <vt:i4>0</vt:i4>
      </vt:variant>
      <vt:variant>
        <vt:i4>5</vt:i4>
      </vt:variant>
      <vt:variant>
        <vt:lpwstr>http://www.scioncorp.com/</vt:lpwstr>
      </vt:variant>
      <vt:variant>
        <vt:lpwstr/>
      </vt:variant>
      <vt:variant>
        <vt:i4>4194315</vt:i4>
      </vt:variant>
      <vt:variant>
        <vt:i4>3</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Zudin</dc:creator>
  <cp:lastModifiedBy>Baeuerlein, Christopher</cp:lastModifiedBy>
  <cp:revision>3</cp:revision>
  <dcterms:created xsi:type="dcterms:W3CDTF">2016-03-03T20:18:00Z</dcterms:created>
  <dcterms:modified xsi:type="dcterms:W3CDTF">2016-03-04T14:32:00Z</dcterms:modified>
</cp:coreProperties>
</file>