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B78C6" w14:textId="686EDF53" w:rsidR="00DF1CA8" w:rsidRPr="0027394F" w:rsidRDefault="001D227D" w:rsidP="0027394F">
      <w:pPr>
        <w:pStyle w:val="QSH1"/>
        <w:spacing w:line="360" w:lineRule="auto"/>
        <w:rPr>
          <w:b/>
          <w:sz w:val="24"/>
        </w:rPr>
      </w:pPr>
      <w:r w:rsidRPr="001D227D">
        <w:rPr>
          <w:b/>
          <w:sz w:val="24"/>
        </w:rPr>
        <w:t>S</w:t>
      </w:r>
      <w:r w:rsidRPr="001D227D">
        <w:rPr>
          <w:rFonts w:hint="eastAsia"/>
          <w:b/>
          <w:sz w:val="24"/>
        </w:rPr>
        <w:t xml:space="preserve">upplemental </w:t>
      </w:r>
      <w:r w:rsidR="00DF1CA8" w:rsidRPr="0027394F">
        <w:rPr>
          <w:b/>
          <w:sz w:val="24"/>
        </w:rPr>
        <w:t>Method</w:t>
      </w:r>
    </w:p>
    <w:p w14:paraId="7C465888" w14:textId="77777777" w:rsidR="00DF1CA8" w:rsidRPr="0027394F" w:rsidRDefault="00DF1CA8" w:rsidP="0027394F">
      <w:pPr>
        <w:pStyle w:val="QSH2"/>
        <w:spacing w:line="360" w:lineRule="auto"/>
        <w:rPr>
          <w:b/>
          <w:i/>
        </w:rPr>
      </w:pPr>
      <w:r w:rsidRPr="0027394F">
        <w:rPr>
          <w:b/>
          <w:i/>
        </w:rPr>
        <w:t>Study design and patient population</w:t>
      </w:r>
    </w:p>
    <w:p w14:paraId="3072C5C6" w14:textId="18980316" w:rsidR="00DF1CA8" w:rsidRPr="0027394F" w:rsidRDefault="00DF1CA8" w:rsidP="0027394F">
      <w:pPr>
        <w:pStyle w:val="QSPara"/>
      </w:pPr>
      <w:r w:rsidRPr="00FC721D">
        <w:t xml:space="preserve">This was a retrospective cohort study. The </w:t>
      </w:r>
      <w:r w:rsidR="00B62E3F" w:rsidRPr="0027394F">
        <w:t>tumor immune dysfunction and exclusion</w:t>
      </w:r>
      <w:r w:rsidRPr="00FC721D">
        <w:t xml:space="preserve"> (TIDE) score was calculated from the website by using </w:t>
      </w:r>
      <w:r w:rsidR="00BE7583" w:rsidRPr="00BE7583">
        <w:t xml:space="preserve">RNA sequencing </w:t>
      </w:r>
      <w:r w:rsidR="00BE7583">
        <w:rPr>
          <w:rFonts w:eastAsiaTheme="minorEastAsia" w:hint="eastAsia"/>
          <w:lang w:eastAsia="zh-CN"/>
        </w:rPr>
        <w:t>(</w:t>
      </w:r>
      <w:r w:rsidRPr="00FC721D">
        <w:t>RNA-seq</w:t>
      </w:r>
      <w:r w:rsidR="00BE7583">
        <w:rPr>
          <w:rFonts w:eastAsiaTheme="minorEastAsia" w:hint="eastAsia"/>
          <w:lang w:eastAsia="zh-CN"/>
        </w:rPr>
        <w:t>)</w:t>
      </w:r>
      <w:r w:rsidRPr="00FC721D">
        <w:t xml:space="preserve"> data (http://tide.dfci.harvard.edu). </w:t>
      </w:r>
      <w:r w:rsidRPr="0027394F">
        <w:t>Hematoxylin</w:t>
      </w:r>
      <w:r w:rsidRPr="00FC721D">
        <w:t xml:space="preserve"> and eosin-stained histopathological images (</w:t>
      </w:r>
      <w:r w:rsidR="00CD64BF" w:rsidRPr="00FC721D">
        <w:t>20</w:t>
      </w:r>
      <w:r w:rsidR="00CD64BF" w:rsidRPr="0027394F">
        <w:sym w:font="Symbol" w:char="F0B4"/>
      </w:r>
      <w:r w:rsidR="00953D11" w:rsidRPr="0027394F">
        <w:t xml:space="preserve"> </w:t>
      </w:r>
      <w:r w:rsidRPr="0027394F">
        <w:t xml:space="preserve">or </w:t>
      </w:r>
      <w:r w:rsidR="00CD64BF" w:rsidRPr="0027394F">
        <w:t>40</w:t>
      </w:r>
      <w:r w:rsidR="00CD64BF" w:rsidRPr="0027394F">
        <w:sym w:font="Symbol" w:char="F0B4"/>
      </w:r>
      <w:r w:rsidR="001228E7" w:rsidRPr="0027394F">
        <w:t xml:space="preserve"> </w:t>
      </w:r>
      <w:r w:rsidRPr="0027394F">
        <w:t xml:space="preserve">magnification) were downloaded from The Cancer Imaging Archive (TCIA). A total of </w:t>
      </w:r>
      <w:r w:rsidR="00CD64BF" w:rsidRPr="0027394F">
        <w:t>45</w:t>
      </w:r>
      <w:r w:rsidRPr="0027394F">
        <w:t xml:space="preserve"> patients from Shanghai Chest Hospital with pathological slides were enrolled in the analysis set. Clinical characteristics were extracted including age, gender, Eastern Cooperative Oncology Group performance‑status score, smoking status, pathologic stage, PD-L</w:t>
      </w:r>
      <w:r w:rsidR="00CD64BF" w:rsidRPr="0027394F">
        <w:t>1</w:t>
      </w:r>
      <w:r w:rsidRPr="0027394F">
        <w:t xml:space="preserve"> expression, and</w:t>
      </w:r>
      <w:r w:rsidRPr="00FC721D">
        <w:t xml:space="preserve"> history of radiotherapy. This study was approved by the Ethics Committee of Shanghai C</w:t>
      </w:r>
      <w:r w:rsidRPr="00967A3C">
        <w:t xml:space="preserve">hest Hospital (Institutional </w:t>
      </w:r>
      <w:r w:rsidR="00A52563" w:rsidRPr="00967A3C">
        <w:t xml:space="preserve">Review Board </w:t>
      </w:r>
      <w:r w:rsidRPr="0027394F">
        <w:t>No. KS</w:t>
      </w:r>
      <w:r w:rsidR="00CD64BF" w:rsidRPr="0027394F">
        <w:t>24007</w:t>
      </w:r>
      <w:r w:rsidRPr="0027394F">
        <w:t>). Written informed consent was obtained from patients or their guardians.</w:t>
      </w:r>
    </w:p>
    <w:p w14:paraId="14EBE6B3" w14:textId="5DC02C5D" w:rsidR="00DF1CA8" w:rsidRPr="0027394F" w:rsidRDefault="00DF1CA8" w:rsidP="0027394F">
      <w:pPr>
        <w:pStyle w:val="QSH2"/>
        <w:spacing w:line="360" w:lineRule="auto"/>
        <w:rPr>
          <w:b/>
          <w:i/>
        </w:rPr>
      </w:pPr>
      <w:r w:rsidRPr="0027394F">
        <w:rPr>
          <w:b/>
          <w:i/>
        </w:rPr>
        <w:t>Outcomes</w:t>
      </w:r>
    </w:p>
    <w:p w14:paraId="0AC5AB49" w14:textId="232CEC8F" w:rsidR="00DF1CA8" w:rsidRPr="0027394F" w:rsidRDefault="00DF1CA8" w:rsidP="0027394F">
      <w:pPr>
        <w:pStyle w:val="QSPara"/>
      </w:pPr>
      <w:r w:rsidRPr="00FC721D">
        <w:t>Overall survival (OS) was defined as the time between the date of treatment start until death due to any cause. Progres</w:t>
      </w:r>
      <w:r w:rsidRPr="00967A3C">
        <w:t xml:space="preserve">sion-free survival (PFS) was assessed from the date the patient began treatment to the date of progression or death from any cause. Response Evaluation Criteria in Solid </w:t>
      </w:r>
      <w:r w:rsidRPr="0027394F">
        <w:t>Tumors</w:t>
      </w:r>
      <w:r w:rsidRPr="00FC721D">
        <w:t xml:space="preserve"> (RECIST) version </w:t>
      </w:r>
      <w:r w:rsidR="00CD64BF" w:rsidRPr="00FC721D">
        <w:t>1</w:t>
      </w:r>
      <w:r w:rsidRPr="00967A3C">
        <w:t>.</w:t>
      </w:r>
      <w:r w:rsidR="00CD64BF" w:rsidRPr="00967A3C">
        <w:t>1</w:t>
      </w:r>
      <w:r w:rsidRPr="0027394F">
        <w:t xml:space="preserve"> was used to assess efficacy.</w:t>
      </w:r>
    </w:p>
    <w:p w14:paraId="08FD6CAA" w14:textId="3E1A1C8A" w:rsidR="00DF1CA8" w:rsidRPr="0027394F" w:rsidRDefault="00DF1CA8" w:rsidP="0027394F">
      <w:pPr>
        <w:pStyle w:val="QSH2"/>
        <w:spacing w:line="360" w:lineRule="auto"/>
        <w:rPr>
          <w:b/>
          <w:i/>
        </w:rPr>
      </w:pPr>
      <w:r w:rsidRPr="0027394F">
        <w:rPr>
          <w:b/>
          <w:i/>
        </w:rPr>
        <w:t>Preprocessing of whole slide images (WSIs)</w:t>
      </w:r>
    </w:p>
    <w:p w14:paraId="6CCCB50F" w14:textId="3C5B147C" w:rsidR="00DF1CA8" w:rsidRPr="0027394F" w:rsidRDefault="00DF1CA8" w:rsidP="0027394F">
      <w:pPr>
        <w:pStyle w:val="QSPara"/>
      </w:pPr>
      <w:r w:rsidRPr="00FC721D">
        <w:t xml:space="preserve">The OTSU algorithm, a conventional technique for image thresholding, was </w:t>
      </w:r>
      <w:r w:rsidRPr="0027394F">
        <w:t>utilized</w:t>
      </w:r>
      <w:r w:rsidRPr="00FC721D">
        <w:t xml:space="preserve"> to eliminate extraneous background while preserving tissue regions. As depicted in</w:t>
      </w:r>
      <w:r w:rsidR="0059701E" w:rsidRPr="0059701E">
        <w:t xml:space="preserve"> </w:t>
      </w:r>
      <w:r w:rsidR="0059701E" w:rsidRPr="0027394F">
        <w:t xml:space="preserve">Supplementary Figure </w:t>
      </w:r>
      <w:r w:rsidR="0059701E">
        <w:rPr>
          <w:rFonts w:eastAsiaTheme="minorEastAsia" w:hint="eastAsia"/>
          <w:lang w:eastAsia="zh-CN"/>
        </w:rPr>
        <w:t>2</w:t>
      </w:r>
      <w:r w:rsidRPr="00FC721D">
        <w:t xml:space="preserve">, the </w:t>
      </w:r>
      <w:r w:rsidR="00CD64BF" w:rsidRPr="00967A3C">
        <w:t>40</w:t>
      </w:r>
      <w:r w:rsidR="00CD64BF" w:rsidRPr="00967A3C">
        <w:sym w:font="Symbol" w:char="F0B4"/>
      </w:r>
      <w:r w:rsidR="00A52563" w:rsidRPr="0027394F">
        <w:t xml:space="preserve"> </w:t>
      </w:r>
      <w:r w:rsidRPr="0027394F">
        <w:t xml:space="preserve">WSIs were partitioned into non-overlapping patches measuring </w:t>
      </w:r>
      <w:r w:rsidR="00CD64BF" w:rsidRPr="0027394F">
        <w:t>1024</w:t>
      </w:r>
      <w:r w:rsidR="00CD64BF" w:rsidRPr="00967A3C">
        <w:t> </w:t>
      </w:r>
      <w:r w:rsidR="00CD64BF" w:rsidRPr="00967A3C">
        <w:sym w:font="Symbol" w:char="F0B4"/>
      </w:r>
      <w:r w:rsidR="00CD64BF" w:rsidRPr="00967A3C">
        <w:t> 1024</w:t>
      </w:r>
      <w:r w:rsidRPr="0027394F">
        <w:t xml:space="preserve"> pixels. The </w:t>
      </w:r>
      <w:r w:rsidR="00CD64BF" w:rsidRPr="0027394F">
        <w:t>20</w:t>
      </w:r>
      <w:r w:rsidR="00CD64BF" w:rsidRPr="0027394F">
        <w:sym w:font="Symbol" w:char="F0B4"/>
      </w:r>
      <w:r w:rsidR="00A52563" w:rsidRPr="0027394F">
        <w:t xml:space="preserve"> </w:t>
      </w:r>
      <w:r w:rsidRPr="0027394F">
        <w:t xml:space="preserve">WSIs were initially subdivided into sub-images of </w:t>
      </w:r>
      <w:r w:rsidR="00CD64BF" w:rsidRPr="0027394F">
        <w:t>512</w:t>
      </w:r>
      <w:r w:rsidR="00CD64BF" w:rsidRPr="00967A3C">
        <w:t> </w:t>
      </w:r>
      <w:r w:rsidR="00CD64BF" w:rsidRPr="00967A3C">
        <w:sym w:font="Symbol" w:char="F0B4"/>
      </w:r>
      <w:r w:rsidR="00CD64BF" w:rsidRPr="0027394F">
        <w:t> 512</w:t>
      </w:r>
      <w:r w:rsidRPr="0027394F">
        <w:t xml:space="preserve"> pixels and subsequently resized to </w:t>
      </w:r>
      <w:r w:rsidR="00CD64BF" w:rsidRPr="0027394F">
        <w:t>1024</w:t>
      </w:r>
      <w:r w:rsidR="00CD64BF" w:rsidRPr="00967A3C">
        <w:t> </w:t>
      </w:r>
      <w:r w:rsidR="00CD64BF" w:rsidRPr="00967A3C">
        <w:sym w:font="Symbol" w:char="F0B4"/>
      </w:r>
      <w:r w:rsidR="00CD64BF" w:rsidRPr="0027394F">
        <w:t> 1024</w:t>
      </w:r>
      <w:r w:rsidRPr="0027394F">
        <w:t xml:space="preserve"> pixels. The pathologist (</w:t>
      </w:r>
      <w:proofErr w:type="spellStart"/>
      <w:r w:rsidR="00BE7583">
        <w:rPr>
          <w:rFonts w:eastAsiaTheme="minorEastAsia" w:hint="eastAsia"/>
          <w:lang w:eastAsia="zh-CN"/>
        </w:rPr>
        <w:t>Haohua</w:t>
      </w:r>
      <w:proofErr w:type="spellEnd"/>
      <w:r w:rsidR="00BE7583">
        <w:rPr>
          <w:rFonts w:eastAsiaTheme="minorEastAsia" w:hint="eastAsia"/>
          <w:lang w:eastAsia="zh-CN"/>
        </w:rPr>
        <w:t xml:space="preserve"> Teng</w:t>
      </w:r>
      <w:r w:rsidRPr="0027394F">
        <w:t xml:space="preserve">) assessed and excluded sub-images with inadequate image quality (e.g., contamination, blurriness, or blank areas exceeding </w:t>
      </w:r>
      <w:r w:rsidR="00CD64BF" w:rsidRPr="0027394F">
        <w:t>50</w:t>
      </w:r>
      <w:r w:rsidRPr="0027394F">
        <w:t xml:space="preserve">%). To streamline computational processes, </w:t>
      </w:r>
      <w:r w:rsidR="00CD64BF" w:rsidRPr="0027394F">
        <w:t>20</w:t>
      </w:r>
      <w:r w:rsidRPr="0027394F">
        <w:t xml:space="preserve"> sub-images from each image series were randomly chosen.</w:t>
      </w:r>
    </w:p>
    <w:p w14:paraId="5F57C8F5" w14:textId="5C48B821" w:rsidR="00DF1CA8" w:rsidRPr="0027394F" w:rsidRDefault="00DF1CA8" w:rsidP="0027394F">
      <w:pPr>
        <w:pStyle w:val="QSH2"/>
        <w:spacing w:line="360" w:lineRule="auto"/>
        <w:rPr>
          <w:b/>
          <w:i/>
        </w:rPr>
      </w:pPr>
      <w:r w:rsidRPr="0027394F">
        <w:rPr>
          <w:b/>
          <w:i/>
        </w:rPr>
        <w:t>Histopathological image features extraction and selection</w:t>
      </w:r>
    </w:p>
    <w:p w14:paraId="7F90FB7D" w14:textId="28785A19" w:rsidR="00CD64BF" w:rsidRPr="00967A3C" w:rsidRDefault="00DF1CA8" w:rsidP="0027394F">
      <w:pPr>
        <w:pStyle w:val="QSPara"/>
        <w:rPr>
          <w:strike/>
        </w:rPr>
      </w:pPr>
      <w:r w:rsidRPr="00FC721D">
        <w:t xml:space="preserve">The image features were extracted using </w:t>
      </w:r>
      <w:proofErr w:type="spellStart"/>
      <w:r w:rsidRPr="00FC721D">
        <w:t>PyRadiomics</w:t>
      </w:r>
      <w:proofErr w:type="spellEnd"/>
      <w:r w:rsidRPr="00FC721D">
        <w:t xml:space="preserve">, resulting in a total of </w:t>
      </w:r>
      <w:r w:rsidR="00CD64BF" w:rsidRPr="00967A3C">
        <w:t>1488</w:t>
      </w:r>
      <w:r w:rsidRPr="00967A3C">
        <w:t xml:space="preserve"> features derived from the sub-images. These features encompassed first</w:t>
      </w:r>
      <w:r w:rsidR="00A52563" w:rsidRPr="0027394F">
        <w:t>-</w:t>
      </w:r>
      <w:r w:rsidRPr="0027394F">
        <w:t xml:space="preserve"> and second</w:t>
      </w:r>
      <w:r w:rsidR="00A52563" w:rsidRPr="0027394F">
        <w:t>-</w:t>
      </w:r>
      <w:r w:rsidRPr="0027394F">
        <w:t xml:space="preserve">order statistical features, as well as higher-order features such as Wavelet, </w:t>
      </w:r>
      <w:proofErr w:type="spellStart"/>
      <w:r w:rsidRPr="0027394F">
        <w:t>LoG</w:t>
      </w:r>
      <w:proofErr w:type="spellEnd"/>
      <w:r w:rsidRPr="0027394F">
        <w:t xml:space="preserve"> (kernel size: </w:t>
      </w:r>
      <w:r w:rsidR="00CD64BF" w:rsidRPr="0027394F">
        <w:t>1</w:t>
      </w:r>
      <w:r w:rsidRPr="0027394F">
        <w:t xml:space="preserve">, </w:t>
      </w:r>
      <w:r w:rsidR="00CD64BF" w:rsidRPr="0027394F">
        <w:t>2</w:t>
      </w:r>
      <w:r w:rsidRPr="0027394F">
        <w:t xml:space="preserve">, </w:t>
      </w:r>
      <w:r w:rsidR="00CD64BF" w:rsidRPr="0027394F">
        <w:t>3</w:t>
      </w:r>
      <w:r w:rsidRPr="0027394F">
        <w:t xml:space="preserve">, </w:t>
      </w:r>
      <w:r w:rsidR="00CD64BF" w:rsidRPr="0027394F">
        <w:t>4</w:t>
      </w:r>
      <w:r w:rsidRPr="0027394F">
        <w:t xml:space="preserve">, </w:t>
      </w:r>
      <w:r w:rsidR="00CD64BF" w:rsidRPr="0027394F">
        <w:t>5</w:t>
      </w:r>
      <w:r w:rsidRPr="0027394F">
        <w:t xml:space="preserve">), Square, </w:t>
      </w:r>
      <w:proofErr w:type="spellStart"/>
      <w:r w:rsidRPr="0027394F">
        <w:t>SquareRoot</w:t>
      </w:r>
      <w:proofErr w:type="spellEnd"/>
      <w:r w:rsidRPr="0027394F">
        <w:t>, Logarithm, Exponential, Gradient, and</w:t>
      </w:r>
      <w:r w:rsidRPr="00FC721D">
        <w:t xml:space="preserve"> LBP</w:t>
      </w:r>
      <w:r w:rsidR="00CD64BF" w:rsidRPr="00FC721D">
        <w:t>2</w:t>
      </w:r>
      <w:r w:rsidRPr="00967A3C">
        <w:t xml:space="preserve">D. </w:t>
      </w:r>
      <w:r w:rsidRPr="00967A3C">
        <w:lastRenderedPageBreak/>
        <w:t>The image features were computed for each sub-image</w:t>
      </w:r>
      <w:r w:rsidRPr="0027394F">
        <w:t>, and</w:t>
      </w:r>
      <w:r w:rsidRPr="00FC721D">
        <w:t xml:space="preserve"> the average values of these features across </w:t>
      </w:r>
      <w:r w:rsidR="00CD64BF" w:rsidRPr="00FC721D">
        <w:t>20</w:t>
      </w:r>
      <w:r w:rsidRPr="00967A3C">
        <w:t xml:space="preserve"> sub-images were calculated.</w:t>
      </w:r>
    </w:p>
    <w:p w14:paraId="49E3D52E" w14:textId="51FA04A4" w:rsidR="00DF1CA8" w:rsidRPr="0027394F" w:rsidRDefault="00DF1CA8" w:rsidP="0027394F">
      <w:pPr>
        <w:pStyle w:val="QSPara"/>
      </w:pPr>
      <w:r w:rsidRPr="0027394F">
        <w:t xml:space="preserve">In the process of feature selection, the </w:t>
      </w:r>
      <w:proofErr w:type="spellStart"/>
      <w:r w:rsidRPr="0027394F">
        <w:t>mRMR</w:t>
      </w:r>
      <w:proofErr w:type="spellEnd"/>
      <w:r w:rsidRPr="0027394F">
        <w:t xml:space="preserve"> method was initially employed to eliminate redundant and irrelevant features, followed by the recursive feature elimination (RFE) technique to identify the most predictive features associated with the TIDE status within the training dataset.</w:t>
      </w:r>
    </w:p>
    <w:p w14:paraId="3C9AEBB0" w14:textId="044AEFF2" w:rsidR="00DF1CA8" w:rsidRPr="0027394F" w:rsidRDefault="00DF1CA8" w:rsidP="0027394F">
      <w:pPr>
        <w:pStyle w:val="QSH2"/>
        <w:spacing w:line="360" w:lineRule="auto"/>
        <w:rPr>
          <w:b/>
          <w:i/>
        </w:rPr>
      </w:pPr>
      <w:proofErr w:type="spellStart"/>
      <w:r w:rsidRPr="0027394F">
        <w:rPr>
          <w:b/>
          <w:i/>
        </w:rPr>
        <w:t>Pathomic</w:t>
      </w:r>
      <w:proofErr w:type="spellEnd"/>
      <w:r w:rsidRPr="0027394F">
        <w:rPr>
          <w:b/>
          <w:i/>
        </w:rPr>
        <w:t xml:space="preserve"> model development and validation</w:t>
      </w:r>
    </w:p>
    <w:p w14:paraId="0251D9A6" w14:textId="3492D05F" w:rsidR="00DF1CA8" w:rsidRPr="00FC721D" w:rsidRDefault="00DF1CA8" w:rsidP="0027394F">
      <w:pPr>
        <w:pStyle w:val="QSPara"/>
      </w:pPr>
      <w:r w:rsidRPr="00FC721D">
        <w:t xml:space="preserve">The Gradient Boosting Machine (GBM) algorithm was </w:t>
      </w:r>
      <w:r w:rsidRPr="0027394F">
        <w:t>utilized</w:t>
      </w:r>
      <w:r w:rsidRPr="00FC721D">
        <w:t xml:space="preserve"> to develop a </w:t>
      </w:r>
      <w:proofErr w:type="spellStart"/>
      <w:r w:rsidRPr="00FC721D">
        <w:t>pathomic</w:t>
      </w:r>
      <w:proofErr w:type="spellEnd"/>
      <w:r w:rsidRPr="00FC721D">
        <w:t xml:space="preserve"> model for predicting TIDE status in the training set, based on selected histopathological image features. The robustness of the model was subsequently evaluated in the validation se</w:t>
      </w:r>
      <w:r w:rsidRPr="00967A3C">
        <w:t>t. Performance assessment of the model was conducted using receiver operating characteristic (ROC) curve analysis, calibration curve analysis</w:t>
      </w:r>
      <w:r w:rsidRPr="0027394F">
        <w:t>, and</w:t>
      </w:r>
      <w:r w:rsidRPr="00FC721D">
        <w:t xml:space="preserve"> decision curve analysis.</w:t>
      </w:r>
    </w:p>
    <w:p w14:paraId="170D046E" w14:textId="44761D61" w:rsidR="00DF1CA8" w:rsidRPr="0027394F" w:rsidRDefault="00DF1CA8" w:rsidP="0027394F">
      <w:pPr>
        <w:pStyle w:val="QSH2"/>
        <w:spacing w:line="360" w:lineRule="auto"/>
        <w:rPr>
          <w:b/>
          <w:i/>
        </w:rPr>
      </w:pPr>
      <w:r w:rsidRPr="0027394F">
        <w:rPr>
          <w:b/>
          <w:i/>
        </w:rPr>
        <w:t xml:space="preserve">Biological basis of </w:t>
      </w:r>
      <w:proofErr w:type="spellStart"/>
      <w:r w:rsidRPr="0027394F">
        <w:rPr>
          <w:b/>
          <w:i/>
        </w:rPr>
        <w:t>pathomic</w:t>
      </w:r>
      <w:proofErr w:type="spellEnd"/>
      <w:r w:rsidRPr="0027394F">
        <w:rPr>
          <w:b/>
          <w:i/>
        </w:rPr>
        <w:t xml:space="preserve"> model</w:t>
      </w:r>
    </w:p>
    <w:p w14:paraId="32B3EB7A" w14:textId="23C6600C" w:rsidR="00DF1CA8" w:rsidRPr="0027394F" w:rsidRDefault="00DF1CA8" w:rsidP="0027394F">
      <w:pPr>
        <w:pStyle w:val="QSPara"/>
      </w:pPr>
      <w:r w:rsidRPr="00FC721D">
        <w:t xml:space="preserve">To investigate the biological underpinnings of the model, gene set enrichment analysis (GSEA) was conducted. Subsequently, transcriptome and genetic data were extracted to assess the immune phenotype (including immune cell infiltration, </w:t>
      </w:r>
      <w:r w:rsidRPr="0027394F">
        <w:t>tumor</w:t>
      </w:r>
      <w:r w:rsidRPr="00FC721D">
        <w:t xml:space="preserve"> mutational burden </w:t>
      </w:r>
      <w:r w:rsidR="00080D1F" w:rsidRPr="0027394F">
        <w:t>[</w:t>
      </w:r>
      <w:r w:rsidRPr="00FC721D">
        <w:t>TMB</w:t>
      </w:r>
      <w:r w:rsidR="00080D1F" w:rsidRPr="0027394F">
        <w:t>]</w:t>
      </w:r>
      <w:r w:rsidR="00080D1F" w:rsidRPr="00FC721D">
        <w:t xml:space="preserve">, </w:t>
      </w:r>
      <w:r w:rsidRPr="00FC721D">
        <w:t>neoantigen load, cytolytic activi</w:t>
      </w:r>
      <w:r w:rsidRPr="00967A3C">
        <w:t>ty</w:t>
      </w:r>
      <w:r w:rsidRPr="0027394F">
        <w:t>, and</w:t>
      </w:r>
      <w:r w:rsidRPr="00FC721D">
        <w:t xml:space="preserve"> </w:t>
      </w:r>
      <w:proofErr w:type="spellStart"/>
      <w:r w:rsidRPr="00FC721D">
        <w:t>immunophenoscore</w:t>
      </w:r>
      <w:proofErr w:type="spellEnd"/>
      <w:r w:rsidRPr="00FC721D">
        <w:t xml:space="preserve">) of patients with </w:t>
      </w:r>
      <w:r w:rsidR="00940951" w:rsidRPr="00FC721D">
        <w:t>LUAD</w:t>
      </w:r>
      <w:r w:rsidRPr="0027394F">
        <w:t xml:space="preserve"> based on existing The Cancer Genome Atlas (TCGA) research.</w:t>
      </w:r>
    </w:p>
    <w:p w14:paraId="28523752" w14:textId="19176CC1" w:rsidR="00DF1CA8" w:rsidRPr="0027394F" w:rsidRDefault="00DF1CA8" w:rsidP="0027394F">
      <w:pPr>
        <w:pStyle w:val="QSH2"/>
        <w:spacing w:line="360" w:lineRule="auto"/>
        <w:rPr>
          <w:b/>
          <w:i/>
        </w:rPr>
      </w:pPr>
      <w:r w:rsidRPr="0027394F">
        <w:rPr>
          <w:b/>
          <w:i/>
        </w:rPr>
        <w:t>Statistical analysis</w:t>
      </w:r>
    </w:p>
    <w:p w14:paraId="228E7AFD" w14:textId="44F82CC3" w:rsidR="00CD64BF" w:rsidRPr="0027394F" w:rsidRDefault="00DF1CA8" w:rsidP="0027394F">
      <w:pPr>
        <w:pStyle w:val="QSPara"/>
      </w:pPr>
      <w:r w:rsidRPr="00FC721D">
        <w:t>The Mann</w:t>
      </w:r>
      <w:r w:rsidR="006A6616" w:rsidRPr="00967A3C">
        <w:t>–</w:t>
      </w:r>
      <w:r w:rsidRPr="0027394F">
        <w:t xml:space="preserve">Whitney </w:t>
      </w:r>
      <w:r w:rsidRPr="0027394F">
        <w:rPr>
          <w:i/>
          <w:iCs/>
        </w:rPr>
        <w:t>U</w:t>
      </w:r>
      <w:r w:rsidRPr="0027394F">
        <w:t xml:space="preserve"> test was employed to assess disparities between the two groups, while categorical data were evaluated utilizing</w:t>
      </w:r>
      <w:r w:rsidRPr="00FC721D">
        <w:t xml:space="preserve"> the </w:t>
      </w:r>
      <w:r w:rsidR="00CD64BF" w:rsidRPr="00FC721D">
        <w:sym w:font="Symbol" w:char="F063"/>
      </w:r>
      <w:r w:rsidR="00CD64BF" w:rsidRPr="0027394F">
        <w:rPr>
          <w:vertAlign w:val="superscript"/>
        </w:rPr>
        <w:t>2</w:t>
      </w:r>
      <w:r w:rsidRPr="00FC721D">
        <w:t xml:space="preserve">-test or </w:t>
      </w:r>
      <w:r w:rsidR="006A6616" w:rsidRPr="00967A3C">
        <w:t xml:space="preserve">Fisher’s </w:t>
      </w:r>
      <w:r w:rsidRPr="0027394F">
        <w:t xml:space="preserve">exact test as deemed suitable. The X-tile software version </w:t>
      </w:r>
      <w:r w:rsidR="00CD64BF" w:rsidRPr="0027394F">
        <w:t>3</w:t>
      </w:r>
      <w:r w:rsidRPr="0027394F">
        <w:t>.</w:t>
      </w:r>
      <w:r w:rsidR="00CD64BF" w:rsidRPr="0027394F">
        <w:t>6</w:t>
      </w:r>
      <w:r w:rsidRPr="0027394F">
        <w:t>.</w:t>
      </w:r>
      <w:r w:rsidR="00CD64BF" w:rsidRPr="0027394F">
        <w:t>1</w:t>
      </w:r>
      <w:r w:rsidRPr="0027394F">
        <w:t xml:space="preserve"> (Yale University School of Medicine in New Haven, CT, USA</w:t>
      </w:r>
      <w:r w:rsidRPr="00FC721D">
        <w:t xml:space="preserve">) was </w:t>
      </w:r>
      <w:r w:rsidRPr="0027394F">
        <w:t>utilized</w:t>
      </w:r>
      <w:r w:rsidRPr="00FC721D">
        <w:t xml:space="preserve"> to ascertain the optimal cutoff point for the TIDE score. Survival analysis was conducted through the Kaplan</w:t>
      </w:r>
      <w:r w:rsidR="00C95EC7" w:rsidRPr="0027394F">
        <w:t>–</w:t>
      </w:r>
      <w:r w:rsidRPr="0027394F">
        <w:t>Meier method, and</w:t>
      </w:r>
      <w:r w:rsidRPr="00FC721D">
        <w:t xml:space="preserve"> both univariate and multivariate Cox proportional-hazards models were </w:t>
      </w:r>
      <w:r w:rsidRPr="0027394F">
        <w:t>utilized</w:t>
      </w:r>
      <w:r w:rsidRPr="00FC721D">
        <w:t xml:space="preserve"> to calculate the hazard ratio (HR) and </w:t>
      </w:r>
      <w:r w:rsidR="00CD64BF" w:rsidRPr="00FC721D">
        <w:t>95</w:t>
      </w:r>
      <w:r w:rsidRPr="00967A3C">
        <w:t>% confidence interval (CI) for the outcome. A clinicopathologic</w:t>
      </w:r>
      <w:r w:rsidR="0014266D" w:rsidRPr="0027394F">
        <w:t>al</w:t>
      </w:r>
      <w:r w:rsidRPr="0027394F">
        <w:t xml:space="preserve"> and </w:t>
      </w:r>
      <w:proofErr w:type="spellStart"/>
      <w:r w:rsidRPr="0027394F">
        <w:t>pathomic</w:t>
      </w:r>
      <w:proofErr w:type="spellEnd"/>
      <w:r w:rsidRPr="0027394F">
        <w:t xml:space="preserve"> nomogram was constructed to visualize</w:t>
      </w:r>
      <w:r w:rsidRPr="00FC721D">
        <w:t xml:space="preserve"> predictions for OS. Model performance was evaluated using time-dependent ROC curves. Statistical significance was defined as a </w:t>
      </w:r>
      <w:r w:rsidR="006A6616" w:rsidRPr="00FC721D">
        <w:rPr>
          <w:i/>
        </w:rPr>
        <w:t>P</w:t>
      </w:r>
      <w:r w:rsidR="006A6616" w:rsidRPr="0027394F">
        <w:t>-</w:t>
      </w:r>
      <w:r w:rsidRPr="0027394F">
        <w:t xml:space="preserve">value of less than </w:t>
      </w:r>
      <w:r w:rsidR="00CD64BF" w:rsidRPr="0027394F">
        <w:t>0</w:t>
      </w:r>
      <w:r w:rsidRPr="0027394F">
        <w:t>.</w:t>
      </w:r>
      <w:r w:rsidR="00CD64BF" w:rsidRPr="0027394F">
        <w:t>05</w:t>
      </w:r>
      <w:r w:rsidRPr="0027394F">
        <w:t xml:space="preserve"> for all analyses</w:t>
      </w:r>
      <w:r w:rsidRPr="00FC721D">
        <w:t xml:space="preserve">. The statistical </w:t>
      </w:r>
      <w:r w:rsidRPr="0027394F">
        <w:t>analyses</w:t>
      </w:r>
      <w:r w:rsidRPr="00FC721D">
        <w:t xml:space="preserve"> were conducted using R version </w:t>
      </w:r>
      <w:r w:rsidR="00CD64BF" w:rsidRPr="00FC721D">
        <w:t>4</w:t>
      </w:r>
      <w:r w:rsidRPr="00967A3C">
        <w:t>.</w:t>
      </w:r>
      <w:r w:rsidR="00CD64BF" w:rsidRPr="0027394F">
        <w:t>2</w:t>
      </w:r>
      <w:r w:rsidRPr="0027394F">
        <w:t>.</w:t>
      </w:r>
      <w:r w:rsidR="00CD64BF" w:rsidRPr="0027394F">
        <w:t>2</w:t>
      </w:r>
      <w:r w:rsidRPr="0027394F">
        <w:t xml:space="preserve"> (R Project for Statistical Computing) and SPSS version </w:t>
      </w:r>
      <w:r w:rsidR="00CD64BF" w:rsidRPr="0027394F">
        <w:t>27</w:t>
      </w:r>
      <w:r w:rsidRPr="0027394F">
        <w:t>.</w:t>
      </w:r>
      <w:r w:rsidR="00CD64BF" w:rsidRPr="0027394F">
        <w:t>0</w:t>
      </w:r>
      <w:r w:rsidRPr="0027394F">
        <w:t xml:space="preserve"> (IBM, Armonk, NY</w:t>
      </w:r>
      <w:r w:rsidR="002506DB" w:rsidRPr="0027394F">
        <w:t>, USA</w:t>
      </w:r>
      <w:r w:rsidRPr="0027394F">
        <w:t>).</w:t>
      </w:r>
    </w:p>
    <w:p w14:paraId="11FA1FAA" w14:textId="780CEA89" w:rsidR="00DF1CA8" w:rsidRPr="00FC721D" w:rsidRDefault="00DF1CA8" w:rsidP="00FC721D">
      <w:pPr>
        <w:widowControl w:val="0"/>
        <w:suppressAutoHyphens/>
        <w:spacing w:after="100" w:afterAutospacing="1" w:line="360" w:lineRule="auto"/>
        <w:rPr>
          <w:bCs/>
        </w:rPr>
      </w:pPr>
      <w:r w:rsidRPr="00FC721D">
        <w:rPr>
          <w:noProof/>
          <w:lang w:eastAsia="zh-CN"/>
        </w:rPr>
        <w:lastRenderedPageBreak/>
        <w:drawing>
          <wp:inline distT="0" distB="0" distL="0" distR="0" wp14:anchorId="71001C87" wp14:editId="2C5369DF">
            <wp:extent cx="5274310" cy="3806190"/>
            <wp:effectExtent l="0" t="0" r="0" b="0"/>
            <wp:docPr id="840698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06190"/>
                    </a:xfrm>
                    <a:prstGeom prst="rect">
                      <a:avLst/>
                    </a:prstGeom>
                    <a:noFill/>
                    <a:ln>
                      <a:noFill/>
                    </a:ln>
                  </pic:spPr>
                </pic:pic>
              </a:graphicData>
            </a:graphic>
          </wp:inline>
        </w:drawing>
      </w:r>
    </w:p>
    <w:p w14:paraId="5A62DC1D" w14:textId="7E09C391" w:rsidR="00CD64BF" w:rsidRPr="0027394F" w:rsidRDefault="00DF1CA8" w:rsidP="0027394F">
      <w:pPr>
        <w:pStyle w:val="FigReference"/>
        <w:spacing w:line="360" w:lineRule="auto"/>
      </w:pPr>
      <w:r w:rsidRPr="00FC721D">
        <w:rPr>
          <w:b/>
          <w:bCs/>
        </w:rPr>
        <w:t xml:space="preserve">Supplementary Figure </w:t>
      </w:r>
      <w:r w:rsidR="00CD64BF" w:rsidRPr="00967A3C">
        <w:rPr>
          <w:b/>
          <w:bCs/>
        </w:rPr>
        <w:t>1</w:t>
      </w:r>
      <w:r w:rsidR="002639E7" w:rsidRPr="00FC721D">
        <w:rPr>
          <w:b/>
          <w:bCs/>
        </w:rPr>
        <w:t>:</w:t>
      </w:r>
      <w:r w:rsidR="002639E7" w:rsidRPr="00FC721D">
        <w:rPr>
          <w:bCs/>
        </w:rPr>
        <w:t xml:space="preserve"> </w:t>
      </w:r>
      <w:r w:rsidRPr="00967A3C">
        <w:t>The process of patient</w:t>
      </w:r>
      <w:r w:rsidRPr="0027394F">
        <w:t xml:space="preserve"> selection in the TCGA training and validation cohorts (A), and</w:t>
      </w:r>
      <w:r w:rsidRPr="00FC721D">
        <w:t xml:space="preserve"> Shanghai Chest Hospital (B).</w:t>
      </w:r>
      <w:r w:rsidR="00E33A49" w:rsidRPr="00FC721D">
        <w:t xml:space="preserve"> </w:t>
      </w:r>
      <w:r w:rsidR="006F1388" w:rsidRPr="00967A3C">
        <w:t xml:space="preserve">ICI: Immune checkpoint inhibitor; LUAD: Lung adenocarcinoma; </w:t>
      </w:r>
      <w:r w:rsidR="00E33A49" w:rsidRPr="0027394F">
        <w:t>TCGA: The Cancer Genome Atlas.</w:t>
      </w:r>
    </w:p>
    <w:p w14:paraId="0B2970FD" w14:textId="4F110112" w:rsidR="00DF1CA8" w:rsidRPr="00FC721D" w:rsidRDefault="00DF1CA8" w:rsidP="00FC721D">
      <w:pPr>
        <w:pStyle w:val="11"/>
        <w:widowControl w:val="0"/>
        <w:suppressAutoHyphens/>
        <w:spacing w:after="100" w:afterAutospacing="1" w:line="360" w:lineRule="auto"/>
        <w:ind w:firstLineChars="0" w:firstLine="0"/>
        <w:rPr>
          <w:bCs/>
        </w:rPr>
      </w:pPr>
      <w:r w:rsidRPr="00FC721D">
        <w:rPr>
          <w:noProof/>
          <w:lang w:eastAsia="zh-CN"/>
        </w:rPr>
        <w:drawing>
          <wp:inline distT="0" distB="0" distL="0" distR="0" wp14:anchorId="1711492F" wp14:editId="0D315A42">
            <wp:extent cx="5486400" cy="4136390"/>
            <wp:effectExtent l="0" t="0" r="0" b="0"/>
            <wp:docPr id="1886627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36390"/>
                    </a:xfrm>
                    <a:prstGeom prst="rect">
                      <a:avLst/>
                    </a:prstGeom>
                    <a:noFill/>
                    <a:ln>
                      <a:noFill/>
                    </a:ln>
                  </pic:spPr>
                </pic:pic>
              </a:graphicData>
            </a:graphic>
          </wp:inline>
        </w:drawing>
      </w:r>
    </w:p>
    <w:p w14:paraId="197A3064" w14:textId="6E3A23C1" w:rsidR="00CD64BF" w:rsidRPr="00967A3C" w:rsidRDefault="00DF1CA8" w:rsidP="0027394F">
      <w:pPr>
        <w:pStyle w:val="FigReference"/>
        <w:spacing w:line="360" w:lineRule="auto"/>
      </w:pPr>
      <w:r w:rsidRPr="00FC721D">
        <w:rPr>
          <w:b/>
          <w:bCs/>
        </w:rPr>
        <w:t xml:space="preserve">Supplementary </w:t>
      </w:r>
      <w:r w:rsidR="00D61A99" w:rsidRPr="00967A3C">
        <w:rPr>
          <w:b/>
          <w:bCs/>
        </w:rPr>
        <w:t>Figure</w:t>
      </w:r>
      <w:r w:rsidR="00CD64BF" w:rsidRPr="0027394F">
        <w:rPr>
          <w:b/>
          <w:bCs/>
        </w:rPr>
        <w:t xml:space="preserve"> 2</w:t>
      </w:r>
      <w:r w:rsidR="002639E7" w:rsidRPr="0027394F">
        <w:rPr>
          <w:b/>
        </w:rPr>
        <w:t>:</w:t>
      </w:r>
      <w:r w:rsidR="002639E7" w:rsidRPr="00FC721D">
        <w:t xml:space="preserve"> </w:t>
      </w:r>
      <w:r w:rsidRPr="00967A3C">
        <w:t>Study design for</w:t>
      </w:r>
      <w:r w:rsidRPr="0027394F">
        <w:t xml:space="preserve"> the discovery and validation of a </w:t>
      </w:r>
      <w:proofErr w:type="spellStart"/>
      <w:r w:rsidRPr="0027394F">
        <w:t>pathomic</w:t>
      </w:r>
      <w:proofErr w:type="spellEnd"/>
      <w:r w:rsidRPr="0027394F">
        <w:t xml:space="preserve"> model based on histopathological images to assess </w:t>
      </w:r>
      <w:r w:rsidRPr="00FC721D">
        <w:t>TIDE</w:t>
      </w:r>
      <w:r w:rsidRPr="0027394F">
        <w:t xml:space="preserve"> and treatment outcomes in </w:t>
      </w:r>
      <w:r w:rsidR="00940951" w:rsidRPr="0027394F">
        <w:t>LUAD</w:t>
      </w:r>
      <w:r w:rsidRPr="0027394F">
        <w:t>.</w:t>
      </w:r>
      <w:r w:rsidR="00E33A49" w:rsidRPr="0027394F">
        <w:t xml:space="preserve"> </w:t>
      </w:r>
      <w:r w:rsidR="00940951" w:rsidRPr="0027394F">
        <w:t xml:space="preserve">LUAD: Lung adenocarcinoma; </w:t>
      </w:r>
      <w:r w:rsidR="00E33A49" w:rsidRPr="0027394F">
        <w:t>TIDE: Tumor</w:t>
      </w:r>
      <w:r w:rsidR="00E33A49" w:rsidRPr="00FC721D">
        <w:t xml:space="preserve"> immune dysfunction and exclusion.</w:t>
      </w:r>
    </w:p>
    <w:p w14:paraId="50E8E5E7" w14:textId="1DA336CE" w:rsidR="00DF1CA8" w:rsidRPr="00FC721D" w:rsidRDefault="00DF1CA8" w:rsidP="00FC721D">
      <w:pPr>
        <w:widowControl w:val="0"/>
        <w:suppressAutoHyphens/>
        <w:spacing w:after="100" w:afterAutospacing="1" w:line="360" w:lineRule="auto"/>
      </w:pPr>
      <w:r w:rsidRPr="00FC721D">
        <w:rPr>
          <w:noProof/>
          <w:lang w:eastAsia="zh-CN"/>
        </w:rPr>
        <w:lastRenderedPageBreak/>
        <w:drawing>
          <wp:inline distT="0" distB="0" distL="0" distR="0" wp14:anchorId="396042B6" wp14:editId="3CEC0474">
            <wp:extent cx="4897755" cy="4454525"/>
            <wp:effectExtent l="0" t="0" r="0" b="0"/>
            <wp:docPr id="2053707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7755" cy="4454525"/>
                    </a:xfrm>
                    <a:prstGeom prst="rect">
                      <a:avLst/>
                    </a:prstGeom>
                    <a:noFill/>
                    <a:ln>
                      <a:noFill/>
                    </a:ln>
                  </pic:spPr>
                </pic:pic>
              </a:graphicData>
            </a:graphic>
          </wp:inline>
        </w:drawing>
      </w:r>
    </w:p>
    <w:p w14:paraId="1665F594" w14:textId="60398EC0" w:rsidR="00CD64BF" w:rsidRPr="00967A3C" w:rsidRDefault="00DF1CA8" w:rsidP="0027394F">
      <w:pPr>
        <w:pStyle w:val="FigReference"/>
        <w:spacing w:line="360" w:lineRule="auto"/>
      </w:pPr>
      <w:r w:rsidRPr="00FC721D">
        <w:rPr>
          <w:b/>
          <w:bCs/>
        </w:rPr>
        <w:t xml:space="preserve">Supplementary Figure </w:t>
      </w:r>
      <w:r w:rsidR="00CD64BF" w:rsidRPr="00967A3C">
        <w:rPr>
          <w:b/>
          <w:bCs/>
        </w:rPr>
        <w:t>3</w:t>
      </w:r>
      <w:r w:rsidR="002639E7" w:rsidRPr="00FC721D">
        <w:rPr>
          <w:b/>
          <w:bCs/>
        </w:rPr>
        <w:t>:</w:t>
      </w:r>
      <w:r w:rsidR="002639E7" w:rsidRPr="00FC721D">
        <w:rPr>
          <w:bCs/>
        </w:rPr>
        <w:t xml:space="preserve"> </w:t>
      </w:r>
      <w:r w:rsidRPr="00FC721D">
        <w:t>TIDE</w:t>
      </w:r>
      <w:r w:rsidRPr="0027394F">
        <w:t xml:space="preserve"> score is associated with prognosis in the TCGA </w:t>
      </w:r>
      <w:r w:rsidR="00940951" w:rsidRPr="0027394F">
        <w:t>LUAD</w:t>
      </w:r>
      <w:r w:rsidRPr="0027394F">
        <w:t xml:space="preserve"> cohort.</w:t>
      </w:r>
      <w:r w:rsidR="00657480" w:rsidRPr="0027394F">
        <w:t xml:space="preserve"> </w:t>
      </w:r>
      <w:r w:rsidRPr="0027394F">
        <w:t>(A</w:t>
      </w:r>
      <w:r w:rsidR="002639E7" w:rsidRPr="0027394F">
        <w:t>–</w:t>
      </w:r>
      <w:r w:rsidRPr="0027394F">
        <w:t>C) X-tile plots of TIDE</w:t>
      </w:r>
      <w:r w:rsidRPr="0027394F">
        <w:rPr>
          <w:bCs/>
        </w:rPr>
        <w:t xml:space="preserve"> </w:t>
      </w:r>
      <w:r w:rsidRPr="0027394F">
        <w:t xml:space="preserve">score automatically selecting the optimum cut point for </w:t>
      </w:r>
      <w:r w:rsidR="00940951" w:rsidRPr="0027394F">
        <w:t>OS</w:t>
      </w:r>
      <w:r w:rsidRPr="0027394F">
        <w:t xml:space="preserve">. (D) </w:t>
      </w:r>
      <w:r w:rsidR="00382AFD" w:rsidRPr="0027394F">
        <w:t xml:space="preserve">OS in patients of low and high </w:t>
      </w:r>
      <w:r w:rsidR="00382AFD">
        <w:rPr>
          <w:rFonts w:eastAsiaTheme="minorEastAsia" w:hint="eastAsia"/>
          <w:lang w:eastAsia="zh-CN"/>
        </w:rPr>
        <w:t>TIDE scores</w:t>
      </w:r>
      <w:r w:rsidR="00382AFD" w:rsidRPr="0027394F">
        <w:t>.</w:t>
      </w:r>
      <w:r w:rsidR="00E33A49" w:rsidRPr="0027394F">
        <w:t xml:space="preserve"> </w:t>
      </w:r>
      <w:r w:rsidR="00940951" w:rsidRPr="0027394F">
        <w:t xml:space="preserve">LUAD: Lung adenocarcinoma; OS: Overall survival; </w:t>
      </w:r>
      <w:r w:rsidR="00E33A49" w:rsidRPr="0027394F">
        <w:t>TCGA: The Cancer Genome Atlas; TIDE: Tumor</w:t>
      </w:r>
      <w:r w:rsidR="00E33A49" w:rsidRPr="00FC721D">
        <w:t xml:space="preserve"> immune dysfunction and exclusion.</w:t>
      </w:r>
    </w:p>
    <w:p w14:paraId="6AC6637B" w14:textId="7F9F1E9A" w:rsidR="00DF1CA8" w:rsidRPr="00FC721D" w:rsidRDefault="00DF1CA8" w:rsidP="00FC721D">
      <w:pPr>
        <w:widowControl w:val="0"/>
        <w:suppressAutoHyphens/>
        <w:spacing w:after="100" w:afterAutospacing="1" w:line="360" w:lineRule="auto"/>
        <w:rPr>
          <w:bCs/>
        </w:rPr>
      </w:pPr>
      <w:r w:rsidRPr="00FC721D">
        <w:rPr>
          <w:noProof/>
          <w:lang w:eastAsia="zh-CN"/>
        </w:rPr>
        <w:drawing>
          <wp:inline distT="0" distB="0" distL="0" distR="0" wp14:anchorId="4573A2CB" wp14:editId="0039189F">
            <wp:extent cx="5274310" cy="1601470"/>
            <wp:effectExtent l="0" t="0" r="0" b="0"/>
            <wp:docPr id="2329526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601470"/>
                    </a:xfrm>
                    <a:prstGeom prst="rect">
                      <a:avLst/>
                    </a:prstGeom>
                    <a:noFill/>
                    <a:ln>
                      <a:noFill/>
                    </a:ln>
                  </pic:spPr>
                </pic:pic>
              </a:graphicData>
            </a:graphic>
          </wp:inline>
        </w:drawing>
      </w:r>
    </w:p>
    <w:p w14:paraId="4F2C871F" w14:textId="3EA97274" w:rsidR="00CD64BF" w:rsidRPr="0027394F" w:rsidRDefault="00DF1CA8" w:rsidP="0027394F">
      <w:pPr>
        <w:pStyle w:val="FigReference"/>
        <w:spacing w:line="360" w:lineRule="auto"/>
      </w:pPr>
      <w:r w:rsidRPr="00FC721D">
        <w:rPr>
          <w:b/>
          <w:bCs/>
        </w:rPr>
        <w:t xml:space="preserve">Supplementary Figure </w:t>
      </w:r>
      <w:r w:rsidR="00CD64BF" w:rsidRPr="00967A3C">
        <w:rPr>
          <w:b/>
          <w:bCs/>
        </w:rPr>
        <w:t>4</w:t>
      </w:r>
      <w:r w:rsidR="002639E7" w:rsidRPr="00FC721D">
        <w:rPr>
          <w:b/>
          <w:bCs/>
        </w:rPr>
        <w:t>:</w:t>
      </w:r>
      <w:r w:rsidR="002639E7" w:rsidRPr="00FC721D">
        <w:rPr>
          <w:bCs/>
        </w:rPr>
        <w:t xml:space="preserve"> </w:t>
      </w:r>
      <w:r w:rsidRPr="00967A3C">
        <w:t>Se</w:t>
      </w:r>
      <w:r w:rsidRPr="0027394F">
        <w:t>lection of histopathological image features.</w:t>
      </w:r>
      <w:r w:rsidR="00657480" w:rsidRPr="0027394F">
        <w:t xml:space="preserve"> </w:t>
      </w:r>
      <w:r w:rsidRPr="0027394F">
        <w:t xml:space="preserve">(A) The RFE selected </w:t>
      </w:r>
      <w:r w:rsidR="00CD64BF" w:rsidRPr="0027394F">
        <w:t>11</w:t>
      </w:r>
      <w:r w:rsidRPr="0027394F">
        <w:t xml:space="preserve"> features. (B) The importance of the selected </w:t>
      </w:r>
      <w:r w:rsidR="00CD64BF" w:rsidRPr="0027394F">
        <w:t>11</w:t>
      </w:r>
      <w:r w:rsidRPr="0027394F">
        <w:t xml:space="preserve"> features.</w:t>
      </w:r>
      <w:r w:rsidR="00F14FA5" w:rsidRPr="0027394F">
        <w:t xml:space="preserve"> RFE: Recursive feature elimination.</w:t>
      </w:r>
    </w:p>
    <w:p w14:paraId="280775DD" w14:textId="608AFD83" w:rsidR="00DF1CA8" w:rsidRPr="00FC721D" w:rsidRDefault="00DF1CA8" w:rsidP="00FC721D">
      <w:pPr>
        <w:pStyle w:val="11"/>
        <w:widowControl w:val="0"/>
        <w:suppressAutoHyphens/>
        <w:spacing w:after="100" w:afterAutospacing="1" w:line="360" w:lineRule="auto"/>
        <w:ind w:firstLineChars="0" w:firstLine="0"/>
      </w:pPr>
      <w:r w:rsidRPr="00FC721D">
        <w:rPr>
          <w:noProof/>
          <w:lang w:eastAsia="zh-CN"/>
        </w:rPr>
        <w:lastRenderedPageBreak/>
        <w:drawing>
          <wp:inline distT="0" distB="0" distL="0" distR="0" wp14:anchorId="29723B31" wp14:editId="1E559FD2">
            <wp:extent cx="5486400" cy="3079750"/>
            <wp:effectExtent l="0" t="0" r="0" b="0"/>
            <wp:docPr id="12262347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79750"/>
                    </a:xfrm>
                    <a:prstGeom prst="rect">
                      <a:avLst/>
                    </a:prstGeom>
                    <a:noFill/>
                    <a:ln>
                      <a:noFill/>
                    </a:ln>
                  </pic:spPr>
                </pic:pic>
              </a:graphicData>
            </a:graphic>
          </wp:inline>
        </w:drawing>
      </w:r>
    </w:p>
    <w:p w14:paraId="4B40209E" w14:textId="4EC5A9BF" w:rsidR="00CD64BF" w:rsidRPr="00967A3C" w:rsidRDefault="00DF1CA8" w:rsidP="0027394F">
      <w:pPr>
        <w:pStyle w:val="FigReference"/>
        <w:spacing w:line="360" w:lineRule="auto"/>
      </w:pPr>
      <w:r w:rsidRPr="00FC721D">
        <w:rPr>
          <w:b/>
          <w:bCs/>
        </w:rPr>
        <w:t xml:space="preserve">Supplementary Figure </w:t>
      </w:r>
      <w:r w:rsidR="00CD64BF" w:rsidRPr="00967A3C">
        <w:rPr>
          <w:b/>
          <w:bCs/>
        </w:rPr>
        <w:t>5</w:t>
      </w:r>
      <w:r w:rsidR="002639E7" w:rsidRPr="0027394F">
        <w:rPr>
          <w:b/>
        </w:rPr>
        <w:t>:</w:t>
      </w:r>
      <w:r w:rsidR="002639E7" w:rsidRPr="00FC721D">
        <w:t xml:space="preserve"> </w:t>
      </w:r>
      <w:r w:rsidRPr="00FC721D">
        <w:t xml:space="preserve">Performance of the </w:t>
      </w:r>
      <w:proofErr w:type="spellStart"/>
      <w:r w:rsidRPr="00FC721D">
        <w:t>pathomic</w:t>
      </w:r>
      <w:proofErr w:type="spellEnd"/>
      <w:r w:rsidRPr="00FC721D">
        <w:t xml:space="preserve"> model to assess TIDE</w:t>
      </w:r>
      <w:r w:rsidRPr="0027394F">
        <w:t xml:space="preserve"> in the training and validation cohorts.</w:t>
      </w:r>
      <w:r w:rsidR="00657480" w:rsidRPr="0027394F">
        <w:t xml:space="preserve"> </w:t>
      </w:r>
      <w:r w:rsidRPr="0027394F">
        <w:t xml:space="preserve">The receiver operator characteristic curves according to the </w:t>
      </w:r>
      <w:proofErr w:type="spellStart"/>
      <w:r w:rsidRPr="0027394F">
        <w:t>pathomic</w:t>
      </w:r>
      <w:proofErr w:type="spellEnd"/>
      <w:r w:rsidRPr="0027394F">
        <w:t xml:space="preserve"> model in the training (A) and validation (B) cohorts. The calibration curves for the </w:t>
      </w:r>
      <w:proofErr w:type="spellStart"/>
      <w:r w:rsidRPr="0027394F">
        <w:t>pathomic</w:t>
      </w:r>
      <w:proofErr w:type="spellEnd"/>
      <w:r w:rsidRPr="0027394F">
        <w:t xml:space="preserve"> model in the training (C) and validation (D) cohorts. The decision curves in the training (E) and validation (F) cohorts. Distributions of </w:t>
      </w:r>
      <w:r w:rsidR="00940951" w:rsidRPr="0027394F">
        <w:t>PS</w:t>
      </w:r>
      <w:r w:rsidRPr="0027394F">
        <w:t xml:space="preserve"> in the training (G) and validation (H) cohorts.</w:t>
      </w:r>
      <w:r w:rsidR="00F14FA5" w:rsidRPr="0027394F">
        <w:t xml:space="preserve"> </w:t>
      </w:r>
      <w:r w:rsidR="00940951" w:rsidRPr="0027394F">
        <w:t xml:space="preserve">PS: </w:t>
      </w:r>
      <w:proofErr w:type="spellStart"/>
      <w:r w:rsidR="00940951" w:rsidRPr="0027394F">
        <w:t>Pathomic</w:t>
      </w:r>
      <w:proofErr w:type="spellEnd"/>
      <w:r w:rsidR="00940951" w:rsidRPr="0027394F">
        <w:t xml:space="preserve"> score; </w:t>
      </w:r>
      <w:r w:rsidR="00F14FA5" w:rsidRPr="0027394F">
        <w:t>TIDE: Tumor</w:t>
      </w:r>
      <w:r w:rsidR="00F14FA5" w:rsidRPr="00FC721D">
        <w:t xml:space="preserve"> immune dysfunction and exclusion.</w:t>
      </w:r>
    </w:p>
    <w:p w14:paraId="38D08358" w14:textId="7A4885C0" w:rsidR="00DF1CA8" w:rsidRPr="00FC721D" w:rsidRDefault="00DF1CA8" w:rsidP="00FC721D">
      <w:pPr>
        <w:pStyle w:val="11"/>
        <w:widowControl w:val="0"/>
        <w:suppressAutoHyphens/>
        <w:spacing w:after="100" w:afterAutospacing="1" w:line="360" w:lineRule="auto"/>
        <w:ind w:firstLineChars="0" w:firstLine="0"/>
      </w:pPr>
      <w:r w:rsidRPr="00FC721D">
        <w:rPr>
          <w:noProof/>
          <w:lang w:eastAsia="zh-CN"/>
        </w:rPr>
        <w:lastRenderedPageBreak/>
        <w:drawing>
          <wp:inline distT="0" distB="0" distL="0" distR="0" wp14:anchorId="55E0F50F" wp14:editId="32261C03">
            <wp:extent cx="5486400" cy="8538210"/>
            <wp:effectExtent l="0" t="0" r="0" b="0"/>
            <wp:docPr id="802857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8538210"/>
                    </a:xfrm>
                    <a:prstGeom prst="rect">
                      <a:avLst/>
                    </a:prstGeom>
                    <a:noFill/>
                    <a:ln>
                      <a:noFill/>
                    </a:ln>
                  </pic:spPr>
                </pic:pic>
              </a:graphicData>
            </a:graphic>
          </wp:inline>
        </w:drawing>
      </w:r>
    </w:p>
    <w:p w14:paraId="31A01259" w14:textId="12E7C318" w:rsidR="00CD64BF" w:rsidRPr="0027394F" w:rsidRDefault="00DF1CA8" w:rsidP="0027394F">
      <w:pPr>
        <w:pStyle w:val="FigReference"/>
        <w:spacing w:line="360" w:lineRule="auto"/>
      </w:pPr>
      <w:r w:rsidRPr="00FC721D">
        <w:rPr>
          <w:b/>
          <w:bCs/>
        </w:rPr>
        <w:t xml:space="preserve">Supplementary Figure </w:t>
      </w:r>
      <w:r w:rsidR="00CD64BF" w:rsidRPr="00FC721D">
        <w:rPr>
          <w:b/>
          <w:bCs/>
        </w:rPr>
        <w:t>6</w:t>
      </w:r>
      <w:r w:rsidR="002639E7" w:rsidRPr="0027394F">
        <w:rPr>
          <w:b/>
        </w:rPr>
        <w:t>:</w:t>
      </w:r>
      <w:r w:rsidR="002639E7" w:rsidRPr="00FC721D">
        <w:t xml:space="preserve"> </w:t>
      </w:r>
      <w:r w:rsidRPr="00FC721D">
        <w:t xml:space="preserve">Relationship between </w:t>
      </w:r>
      <w:r w:rsidR="00940951" w:rsidRPr="0027394F">
        <w:t>PS</w:t>
      </w:r>
      <w:r w:rsidRPr="0027394F">
        <w:t xml:space="preserve"> and </w:t>
      </w:r>
      <w:r w:rsidR="00940951" w:rsidRPr="0027394F">
        <w:t>OS</w:t>
      </w:r>
      <w:r w:rsidRPr="0027394F">
        <w:t xml:space="preserve"> in the training and validation cohorts.</w:t>
      </w:r>
      <w:r w:rsidR="00657480" w:rsidRPr="0027394F">
        <w:t xml:space="preserve"> </w:t>
      </w:r>
      <w:r w:rsidRPr="0027394F">
        <w:t>(A) Kaplan</w:t>
      </w:r>
      <w:r w:rsidR="00F14FA5" w:rsidRPr="0027394F">
        <w:t>–</w:t>
      </w:r>
      <w:r w:rsidRPr="0027394F">
        <w:t xml:space="preserve">Meier estimates of </w:t>
      </w:r>
      <w:r w:rsidR="00940951" w:rsidRPr="0027394F">
        <w:t>OS</w:t>
      </w:r>
      <w:r w:rsidRPr="0027394F">
        <w:t xml:space="preserve"> in low and high </w:t>
      </w:r>
      <w:r w:rsidR="00940951" w:rsidRPr="0027394F">
        <w:t>PS</w:t>
      </w:r>
      <w:r w:rsidRPr="0027394F">
        <w:t xml:space="preserve"> groups in the training and validation cohorts. (B) Subgroup analysis of </w:t>
      </w:r>
      <w:r w:rsidR="00940951" w:rsidRPr="0027394F">
        <w:t>OS</w:t>
      </w:r>
      <w:r w:rsidRPr="0027394F">
        <w:t xml:space="preserve">. (C) Univariate and multivariate Cox regression </w:t>
      </w:r>
      <w:r w:rsidR="00A52563" w:rsidRPr="0027394F">
        <w:t>analyses</w:t>
      </w:r>
      <w:r w:rsidRPr="0027394F">
        <w:t xml:space="preserve">. (D) The </w:t>
      </w:r>
      <w:proofErr w:type="spellStart"/>
      <w:r w:rsidRPr="0027394F">
        <w:t>pathomic</w:t>
      </w:r>
      <w:proofErr w:type="spellEnd"/>
      <w:r w:rsidRPr="0027394F">
        <w:t xml:space="preserve"> nomogram for estimating </w:t>
      </w:r>
      <w:r w:rsidR="00940951" w:rsidRPr="0027394F">
        <w:t>OS</w:t>
      </w:r>
      <w:r w:rsidRPr="0027394F">
        <w:t xml:space="preserve">. (E) Time-dependent </w:t>
      </w:r>
      <w:r w:rsidR="00B62E3F" w:rsidRPr="0027394F">
        <w:t>ROC</w:t>
      </w:r>
      <w:r w:rsidRPr="0027394F">
        <w:t xml:space="preserve"> curve.</w:t>
      </w:r>
      <w:r w:rsidR="00940951" w:rsidRPr="0027394F">
        <w:t xml:space="preserve"> OS: Overall survival; PS: </w:t>
      </w:r>
      <w:proofErr w:type="spellStart"/>
      <w:r w:rsidR="00940951" w:rsidRPr="0027394F">
        <w:t>Pathomic</w:t>
      </w:r>
      <w:proofErr w:type="spellEnd"/>
      <w:r w:rsidR="00940951" w:rsidRPr="0027394F">
        <w:t xml:space="preserve"> score</w:t>
      </w:r>
      <w:r w:rsidR="00B62E3F" w:rsidRPr="0027394F">
        <w:t>; ROC</w:t>
      </w:r>
      <w:r w:rsidR="0051765E" w:rsidRPr="0027394F">
        <w:t>: R</w:t>
      </w:r>
      <w:r w:rsidR="00B62E3F" w:rsidRPr="0027394F">
        <w:t>eceiver operating characteristic</w:t>
      </w:r>
      <w:r w:rsidR="00940951" w:rsidRPr="0027394F">
        <w:t>.</w:t>
      </w:r>
    </w:p>
    <w:p w14:paraId="460E3226" w14:textId="76302FA0" w:rsidR="00DF1CA8" w:rsidRPr="00FC721D" w:rsidRDefault="00DF1CA8" w:rsidP="00FC721D">
      <w:pPr>
        <w:widowControl w:val="0"/>
        <w:suppressAutoHyphens/>
        <w:spacing w:after="100" w:afterAutospacing="1" w:line="360" w:lineRule="auto"/>
        <w:rPr>
          <w:bCs/>
        </w:rPr>
      </w:pPr>
      <w:r w:rsidRPr="00FC721D">
        <w:rPr>
          <w:noProof/>
          <w:lang w:eastAsia="zh-CN"/>
        </w:rPr>
        <w:lastRenderedPageBreak/>
        <w:drawing>
          <wp:inline distT="0" distB="0" distL="0" distR="0" wp14:anchorId="7B0D7794" wp14:editId="4EB15676">
            <wp:extent cx="5274310" cy="4626610"/>
            <wp:effectExtent l="0" t="0" r="0" b="0"/>
            <wp:docPr id="5649261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626610"/>
                    </a:xfrm>
                    <a:prstGeom prst="rect">
                      <a:avLst/>
                    </a:prstGeom>
                    <a:noFill/>
                    <a:ln>
                      <a:noFill/>
                    </a:ln>
                  </pic:spPr>
                </pic:pic>
              </a:graphicData>
            </a:graphic>
          </wp:inline>
        </w:drawing>
      </w:r>
    </w:p>
    <w:p w14:paraId="33ABBCEF" w14:textId="2CDC11B3" w:rsidR="00FA1659" w:rsidRPr="0027394F" w:rsidRDefault="00DF1CA8" w:rsidP="0027394F">
      <w:pPr>
        <w:pStyle w:val="FigReference"/>
        <w:spacing w:line="360" w:lineRule="auto"/>
      </w:pPr>
      <w:r w:rsidRPr="00FC721D">
        <w:rPr>
          <w:b/>
          <w:bCs/>
        </w:rPr>
        <w:t xml:space="preserve">Supplementary Figure </w:t>
      </w:r>
      <w:r w:rsidR="00CD64BF" w:rsidRPr="00967A3C">
        <w:rPr>
          <w:b/>
          <w:bCs/>
        </w:rPr>
        <w:t>7</w:t>
      </w:r>
      <w:r w:rsidR="002639E7" w:rsidRPr="0027394F">
        <w:rPr>
          <w:b/>
          <w:bCs/>
        </w:rPr>
        <w:t>:</w:t>
      </w:r>
      <w:r w:rsidR="002639E7" w:rsidRPr="00FC721D">
        <w:rPr>
          <w:bCs/>
        </w:rPr>
        <w:t xml:space="preserve"> </w:t>
      </w:r>
      <w:r w:rsidRPr="00FC721D">
        <w:t xml:space="preserve">(A) The calibration curves for the </w:t>
      </w:r>
      <w:proofErr w:type="spellStart"/>
      <w:r w:rsidRPr="00967A3C">
        <w:rPr>
          <w:bCs/>
        </w:rPr>
        <w:t>pathomic</w:t>
      </w:r>
      <w:proofErr w:type="spellEnd"/>
      <w:r w:rsidRPr="00967A3C">
        <w:rPr>
          <w:bCs/>
        </w:rPr>
        <w:t xml:space="preserve"> nomogram</w:t>
      </w:r>
      <w:r w:rsidRPr="0027394F">
        <w:t xml:space="preserve"> </w:t>
      </w:r>
      <w:r w:rsidRPr="0027394F">
        <w:rPr>
          <w:bCs/>
        </w:rPr>
        <w:t xml:space="preserve">at </w:t>
      </w:r>
      <w:r w:rsidR="00CD64BF" w:rsidRPr="0027394F">
        <w:t>1</w:t>
      </w:r>
      <w:r w:rsidR="00A52563" w:rsidRPr="0027394F">
        <w:t> year</w:t>
      </w:r>
      <w:r w:rsidRPr="0027394F">
        <w:t xml:space="preserve">, </w:t>
      </w:r>
      <w:r w:rsidR="00CD64BF" w:rsidRPr="0027394F">
        <w:t>2</w:t>
      </w:r>
      <w:r w:rsidR="00A52563" w:rsidRPr="0027394F">
        <w:t> years</w:t>
      </w:r>
      <w:r w:rsidRPr="0027394F">
        <w:t>, and</w:t>
      </w:r>
      <w:r w:rsidRPr="00FC721D">
        <w:t xml:space="preserve"> </w:t>
      </w:r>
      <w:r w:rsidR="00CD64BF" w:rsidRPr="00FC721D">
        <w:t>3 </w:t>
      </w:r>
      <w:r w:rsidRPr="00967A3C">
        <w:t xml:space="preserve">years between </w:t>
      </w:r>
      <w:r w:rsidRPr="0027394F">
        <w:rPr>
          <w:bCs/>
        </w:rPr>
        <w:t>prediction and observation</w:t>
      </w:r>
      <w:r w:rsidRPr="0027394F">
        <w:t xml:space="preserve">. The decision curves for </w:t>
      </w:r>
      <w:r w:rsidR="00447B00" w:rsidRPr="0027394F">
        <w:t>1 </w:t>
      </w:r>
      <w:r w:rsidRPr="0027394F">
        <w:t xml:space="preserve">year (B), </w:t>
      </w:r>
      <w:r w:rsidR="00CD64BF" w:rsidRPr="0027394F">
        <w:t>2 </w:t>
      </w:r>
      <w:r w:rsidRPr="0027394F">
        <w:t>years (C), and</w:t>
      </w:r>
      <w:r w:rsidRPr="00FC721D">
        <w:t xml:space="preserve"> </w:t>
      </w:r>
      <w:r w:rsidR="00CD64BF" w:rsidRPr="00FC721D">
        <w:t>3 </w:t>
      </w:r>
      <w:r w:rsidRPr="00967A3C">
        <w:t>years (D).</w:t>
      </w:r>
    </w:p>
    <w:p w14:paraId="7A9EF79A" w14:textId="7CD287AC" w:rsidR="00DF1CA8" w:rsidRPr="00FC721D" w:rsidRDefault="00DF1CA8" w:rsidP="00FC721D">
      <w:pPr>
        <w:widowControl w:val="0"/>
        <w:suppressAutoHyphens/>
        <w:spacing w:after="100" w:afterAutospacing="1" w:line="360" w:lineRule="auto"/>
        <w:rPr>
          <w:bCs/>
        </w:rPr>
      </w:pPr>
      <w:r w:rsidRPr="00FC721D">
        <w:rPr>
          <w:noProof/>
          <w:lang w:eastAsia="zh-CN"/>
        </w:rPr>
        <w:drawing>
          <wp:inline distT="0" distB="0" distL="0" distR="0" wp14:anchorId="044EC3B7" wp14:editId="5CB6E499">
            <wp:extent cx="2730500" cy="2539365"/>
            <wp:effectExtent l="0" t="0" r="0" b="0"/>
            <wp:docPr id="16056583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0" cy="2539365"/>
                    </a:xfrm>
                    <a:prstGeom prst="rect">
                      <a:avLst/>
                    </a:prstGeom>
                    <a:noFill/>
                    <a:ln>
                      <a:noFill/>
                    </a:ln>
                  </pic:spPr>
                </pic:pic>
              </a:graphicData>
            </a:graphic>
          </wp:inline>
        </w:drawing>
      </w:r>
    </w:p>
    <w:p w14:paraId="008CFA69" w14:textId="23182A28" w:rsidR="00CD64BF" w:rsidRPr="0027394F" w:rsidRDefault="00DF1CA8" w:rsidP="0027394F">
      <w:pPr>
        <w:pStyle w:val="FigReference"/>
        <w:spacing w:line="360" w:lineRule="auto"/>
      </w:pPr>
      <w:r w:rsidRPr="00FC721D">
        <w:rPr>
          <w:b/>
          <w:bCs/>
        </w:rPr>
        <w:t xml:space="preserve">Supplementary Figure </w:t>
      </w:r>
      <w:r w:rsidR="00CD64BF" w:rsidRPr="00967A3C">
        <w:rPr>
          <w:b/>
          <w:bCs/>
        </w:rPr>
        <w:t>8</w:t>
      </w:r>
      <w:r w:rsidR="002639E7" w:rsidRPr="00FC721D">
        <w:rPr>
          <w:b/>
          <w:bCs/>
        </w:rPr>
        <w:t>:</w:t>
      </w:r>
      <w:r w:rsidR="002639E7" w:rsidRPr="00FC721D">
        <w:rPr>
          <w:bCs/>
        </w:rPr>
        <w:t xml:space="preserve"> </w:t>
      </w:r>
      <w:r w:rsidRPr="00967A3C">
        <w:t xml:space="preserve">The performance of </w:t>
      </w:r>
      <w:r w:rsidR="00940951" w:rsidRPr="0027394F">
        <w:t>PS</w:t>
      </w:r>
      <w:r w:rsidRPr="0027394F">
        <w:t xml:space="preserve"> to predict </w:t>
      </w:r>
      <w:r w:rsidR="00940951" w:rsidRPr="0027394F">
        <w:t>ORR</w:t>
      </w:r>
      <w:r w:rsidRPr="0027394F">
        <w:t xml:space="preserve"> measured by receiver operator characteristic curve.</w:t>
      </w:r>
      <w:r w:rsidR="00940951" w:rsidRPr="0027394F">
        <w:t xml:space="preserve"> </w:t>
      </w:r>
      <w:r w:rsidR="006F1388" w:rsidRPr="0027394F">
        <w:t xml:space="preserve">AUC: Area under the curve; CI: </w:t>
      </w:r>
      <w:r w:rsidR="006F1388" w:rsidRPr="0027394F">
        <w:rPr>
          <w:bCs/>
        </w:rPr>
        <w:t>Confidence interval</w:t>
      </w:r>
      <w:r w:rsidR="006F1388" w:rsidRPr="0027394F">
        <w:t xml:space="preserve">; </w:t>
      </w:r>
      <w:r w:rsidR="00940951" w:rsidRPr="0027394F">
        <w:t>ORR</w:t>
      </w:r>
      <w:r w:rsidR="0051765E" w:rsidRPr="0027394F">
        <w:t>: O</w:t>
      </w:r>
      <w:r w:rsidR="00940951" w:rsidRPr="0027394F">
        <w:t xml:space="preserve">bjective response rate; PS: </w:t>
      </w:r>
      <w:proofErr w:type="spellStart"/>
      <w:r w:rsidR="00940951" w:rsidRPr="0027394F">
        <w:t>Pathomic</w:t>
      </w:r>
      <w:proofErr w:type="spellEnd"/>
      <w:r w:rsidR="00940951" w:rsidRPr="0027394F">
        <w:t xml:space="preserve"> score.</w:t>
      </w:r>
    </w:p>
    <w:p w14:paraId="699DADBD" w14:textId="7E78EF9B" w:rsidR="00DF1CA8" w:rsidRPr="00FC721D" w:rsidRDefault="00DF1CA8" w:rsidP="00FC721D">
      <w:pPr>
        <w:pStyle w:val="11"/>
        <w:widowControl w:val="0"/>
        <w:suppressAutoHyphens/>
        <w:spacing w:after="100" w:afterAutospacing="1" w:line="360" w:lineRule="auto"/>
        <w:ind w:firstLineChars="0" w:firstLine="0"/>
      </w:pPr>
      <w:r w:rsidRPr="00FC721D">
        <w:rPr>
          <w:noProof/>
          <w:lang w:eastAsia="zh-CN"/>
        </w:rPr>
        <w:lastRenderedPageBreak/>
        <w:drawing>
          <wp:inline distT="0" distB="0" distL="0" distR="0" wp14:anchorId="6F6CA65C" wp14:editId="3636FD07">
            <wp:extent cx="5486400" cy="3740150"/>
            <wp:effectExtent l="0" t="0" r="0" b="0"/>
            <wp:docPr id="913571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740150"/>
                    </a:xfrm>
                    <a:prstGeom prst="rect">
                      <a:avLst/>
                    </a:prstGeom>
                    <a:noFill/>
                    <a:ln>
                      <a:noFill/>
                    </a:ln>
                  </pic:spPr>
                </pic:pic>
              </a:graphicData>
            </a:graphic>
          </wp:inline>
        </w:drawing>
      </w:r>
    </w:p>
    <w:p w14:paraId="3327659D" w14:textId="6A3AAC9C" w:rsidR="00CD64BF" w:rsidRPr="0027394F" w:rsidRDefault="00DF1CA8" w:rsidP="0027394F">
      <w:pPr>
        <w:pStyle w:val="FigReference"/>
        <w:spacing w:line="360" w:lineRule="auto"/>
      </w:pPr>
      <w:r w:rsidRPr="00FC721D">
        <w:rPr>
          <w:b/>
          <w:bCs/>
        </w:rPr>
        <w:t xml:space="preserve">Supplementary Figure </w:t>
      </w:r>
      <w:r w:rsidR="00CD64BF" w:rsidRPr="00967A3C">
        <w:rPr>
          <w:b/>
          <w:bCs/>
        </w:rPr>
        <w:t>9</w:t>
      </w:r>
      <w:r w:rsidR="002639E7" w:rsidRPr="0027394F">
        <w:rPr>
          <w:b/>
        </w:rPr>
        <w:t>:</w:t>
      </w:r>
      <w:r w:rsidR="002639E7" w:rsidRPr="00FC721D">
        <w:t xml:space="preserve"> </w:t>
      </w:r>
      <w:r w:rsidRPr="00FC721D">
        <w:t xml:space="preserve">Relationship between </w:t>
      </w:r>
      <w:r w:rsidR="00940951" w:rsidRPr="00967A3C">
        <w:t>PS</w:t>
      </w:r>
      <w:r w:rsidRPr="0027394F">
        <w:t xml:space="preserve"> and clinical response and outcomes in </w:t>
      </w:r>
      <w:r w:rsidR="00940951" w:rsidRPr="0027394F">
        <w:t>LUAD</w:t>
      </w:r>
      <w:r w:rsidRPr="0027394F">
        <w:t xml:space="preserve"> patients treated with chemoimmunotherapy.</w:t>
      </w:r>
      <w:r w:rsidR="00657480" w:rsidRPr="0027394F">
        <w:t xml:space="preserve"> </w:t>
      </w:r>
      <w:r w:rsidRPr="0027394F">
        <w:t xml:space="preserve">(A) </w:t>
      </w:r>
      <w:r w:rsidR="00940951" w:rsidRPr="0027394F">
        <w:t>ORR</w:t>
      </w:r>
      <w:r w:rsidRPr="0027394F">
        <w:t xml:space="preserve">s in patients of low and high </w:t>
      </w:r>
      <w:r w:rsidR="00940951" w:rsidRPr="0027394F">
        <w:t>PS</w:t>
      </w:r>
      <w:r w:rsidRPr="0027394F">
        <w:t xml:space="preserve">. </w:t>
      </w:r>
      <w:r w:rsidR="00940951" w:rsidRPr="0027394F">
        <w:t>PFS</w:t>
      </w:r>
      <w:r w:rsidRPr="0027394F">
        <w:t xml:space="preserve"> (B) and </w:t>
      </w:r>
      <w:r w:rsidR="00940951" w:rsidRPr="0027394F">
        <w:t>OS</w:t>
      </w:r>
      <w:r w:rsidRPr="0027394F">
        <w:t xml:space="preserve"> (C) in patients of low and high </w:t>
      </w:r>
      <w:r w:rsidR="00940951" w:rsidRPr="0027394F">
        <w:t>PS</w:t>
      </w:r>
      <w:r w:rsidRPr="0027394F">
        <w:t xml:space="preserve">. (D) </w:t>
      </w:r>
      <w:r w:rsidR="00B62E3F" w:rsidRPr="0027394F">
        <w:t>ROC</w:t>
      </w:r>
      <w:r w:rsidRPr="0027394F">
        <w:t xml:space="preserve"> curves comparing the predictive accuracy of </w:t>
      </w:r>
      <w:r w:rsidR="00940951" w:rsidRPr="0027394F">
        <w:t>PS</w:t>
      </w:r>
      <w:r w:rsidRPr="0027394F">
        <w:t>, PD-L</w:t>
      </w:r>
      <w:r w:rsidR="00CD64BF" w:rsidRPr="0027394F">
        <w:t>1</w:t>
      </w:r>
      <w:r w:rsidRPr="0027394F">
        <w:t xml:space="preserve"> expression, and</w:t>
      </w:r>
      <w:r w:rsidRPr="00FC721D">
        <w:t xml:space="preserve"> combination. (E) Alluvial diagram of the correspondence among patients classi</w:t>
      </w:r>
      <w:r w:rsidR="00CD64BF" w:rsidRPr="0027394F">
        <w:t>fi</w:t>
      </w:r>
      <w:r w:rsidRPr="00FC721D">
        <w:t xml:space="preserve">ed according to the response, </w:t>
      </w:r>
      <w:r w:rsidR="00940951" w:rsidRPr="00FC721D">
        <w:t>PS</w:t>
      </w:r>
      <w:r w:rsidRPr="0027394F">
        <w:t>, and</w:t>
      </w:r>
      <w:r w:rsidRPr="00FC721D">
        <w:t xml:space="preserve"> PD-L</w:t>
      </w:r>
      <w:r w:rsidR="00CD64BF" w:rsidRPr="00FC721D">
        <w:t>1</w:t>
      </w:r>
      <w:r w:rsidRPr="00967A3C">
        <w:t xml:space="preserve"> expression. (F) Forest plot for the multivariate logistic regression analysis for objective response.</w:t>
      </w:r>
      <w:r w:rsidR="00940951" w:rsidRPr="0027394F">
        <w:t xml:space="preserve"> LUAD: Lung adenocarcinoma; ORR</w:t>
      </w:r>
      <w:r w:rsidR="0051765E" w:rsidRPr="0027394F">
        <w:t>: O</w:t>
      </w:r>
      <w:r w:rsidR="00940951" w:rsidRPr="0027394F">
        <w:t>bjective response rate; OS: Overall survival; PD-L1</w:t>
      </w:r>
      <w:r w:rsidR="0051765E" w:rsidRPr="0027394F">
        <w:t>: P</w:t>
      </w:r>
      <w:r w:rsidR="00940951" w:rsidRPr="0027394F">
        <w:t xml:space="preserve">rogrammed death-ligand 1; </w:t>
      </w:r>
      <w:r w:rsidR="00940951" w:rsidRPr="00FC721D">
        <w:t xml:space="preserve">PFS: </w:t>
      </w:r>
      <w:r w:rsidR="00940951" w:rsidRPr="00967A3C">
        <w:t>Progression-free survival</w:t>
      </w:r>
      <w:r w:rsidR="00940951" w:rsidRPr="0027394F">
        <w:t xml:space="preserve">; PS: </w:t>
      </w:r>
      <w:proofErr w:type="spellStart"/>
      <w:r w:rsidR="00940951" w:rsidRPr="0027394F">
        <w:t>Pathomic</w:t>
      </w:r>
      <w:proofErr w:type="spellEnd"/>
      <w:r w:rsidR="00940951" w:rsidRPr="0027394F">
        <w:t xml:space="preserve"> score</w:t>
      </w:r>
      <w:r w:rsidR="00B62E3F" w:rsidRPr="0027394F">
        <w:t>; ROC</w:t>
      </w:r>
      <w:r w:rsidR="0051765E" w:rsidRPr="0027394F">
        <w:t>: R</w:t>
      </w:r>
      <w:r w:rsidR="00B62E3F" w:rsidRPr="0027394F">
        <w:t>eceiver operating characteristic</w:t>
      </w:r>
      <w:r w:rsidR="00940951" w:rsidRPr="0027394F">
        <w:t>.</w:t>
      </w:r>
    </w:p>
    <w:p w14:paraId="3F000E97" w14:textId="3B6F2D3E" w:rsidR="00DF1CA8" w:rsidRPr="00FC721D" w:rsidRDefault="00DF1CA8" w:rsidP="00FC721D">
      <w:pPr>
        <w:widowControl w:val="0"/>
        <w:suppressAutoHyphens/>
        <w:spacing w:after="100" w:afterAutospacing="1" w:line="360" w:lineRule="auto"/>
        <w:rPr>
          <w:bCs/>
        </w:rPr>
      </w:pPr>
      <w:r w:rsidRPr="00FC721D">
        <w:rPr>
          <w:noProof/>
          <w:lang w:eastAsia="zh-CN"/>
        </w:rPr>
        <w:drawing>
          <wp:inline distT="0" distB="0" distL="0" distR="0" wp14:anchorId="7695B4B4" wp14:editId="68426250">
            <wp:extent cx="5274310" cy="3459480"/>
            <wp:effectExtent l="0" t="0" r="0" b="0"/>
            <wp:docPr id="20099918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459480"/>
                    </a:xfrm>
                    <a:prstGeom prst="rect">
                      <a:avLst/>
                    </a:prstGeom>
                    <a:noFill/>
                    <a:ln>
                      <a:noFill/>
                    </a:ln>
                  </pic:spPr>
                </pic:pic>
              </a:graphicData>
            </a:graphic>
          </wp:inline>
        </w:drawing>
      </w:r>
    </w:p>
    <w:p w14:paraId="754D50C3" w14:textId="5CCE9706" w:rsidR="00CD64BF" w:rsidRPr="0027394F" w:rsidRDefault="00DF1CA8" w:rsidP="0027394F">
      <w:pPr>
        <w:pStyle w:val="FigReference"/>
        <w:spacing w:line="360" w:lineRule="auto"/>
      </w:pPr>
      <w:r w:rsidRPr="00FC721D">
        <w:rPr>
          <w:b/>
          <w:bCs/>
        </w:rPr>
        <w:t xml:space="preserve">Supplementary Figure </w:t>
      </w:r>
      <w:r w:rsidR="00CD64BF" w:rsidRPr="00FC721D">
        <w:rPr>
          <w:b/>
          <w:bCs/>
        </w:rPr>
        <w:t>10</w:t>
      </w:r>
      <w:r w:rsidR="002639E7" w:rsidRPr="00FC721D">
        <w:rPr>
          <w:b/>
          <w:bCs/>
        </w:rPr>
        <w:t>:</w:t>
      </w:r>
      <w:r w:rsidR="002639E7" w:rsidRPr="00FC721D">
        <w:rPr>
          <w:bCs/>
        </w:rPr>
        <w:t xml:space="preserve"> </w:t>
      </w:r>
      <w:r w:rsidR="00940951" w:rsidRPr="00967A3C">
        <w:t>PFS</w:t>
      </w:r>
      <w:r w:rsidRPr="0027394F">
        <w:t xml:space="preserve"> and </w:t>
      </w:r>
      <w:r w:rsidR="00940951" w:rsidRPr="0027394F">
        <w:t>OS</w:t>
      </w:r>
      <w:r w:rsidRPr="0027394F">
        <w:t xml:space="preserve"> by PD-L</w:t>
      </w:r>
      <w:r w:rsidR="00CD64BF" w:rsidRPr="0027394F">
        <w:t>1</w:t>
      </w:r>
      <w:r w:rsidRPr="0027394F">
        <w:t xml:space="preserve"> expression in </w:t>
      </w:r>
      <w:r w:rsidR="00940951" w:rsidRPr="0027394F">
        <w:t>LUAD</w:t>
      </w:r>
      <w:r w:rsidRPr="0027394F">
        <w:t xml:space="preserve"> patients treated </w:t>
      </w:r>
      <w:r w:rsidRPr="0027394F">
        <w:lastRenderedPageBreak/>
        <w:t>with chemoimmunotherapy.</w:t>
      </w:r>
      <w:r w:rsidR="00657480" w:rsidRPr="0027394F">
        <w:t xml:space="preserve"> </w:t>
      </w:r>
      <w:r w:rsidR="00940951" w:rsidRPr="0027394F">
        <w:t>PFS</w:t>
      </w:r>
      <w:r w:rsidRPr="0027394F">
        <w:t xml:space="preserve"> in the patients with (A) PD-L</w:t>
      </w:r>
      <w:r w:rsidR="00CD64BF" w:rsidRPr="0027394F">
        <w:t>1</w:t>
      </w:r>
      <w:r w:rsidR="00F14FA5" w:rsidRPr="0027394F">
        <w:t xml:space="preserve"> </w:t>
      </w:r>
      <w:r w:rsidR="00F14FA5" w:rsidRPr="0027394F">
        <w:sym w:font="Symbol" w:char="F03C"/>
      </w:r>
      <w:r w:rsidR="00CD64BF" w:rsidRPr="0027394F">
        <w:t>1</w:t>
      </w:r>
      <w:r w:rsidRPr="0027394F">
        <w:t xml:space="preserve">%, (B) </w:t>
      </w:r>
      <w:r w:rsidR="00CD64BF" w:rsidRPr="0027394F">
        <w:t>1</w:t>
      </w:r>
      <w:r w:rsidRPr="0027394F">
        <w:t xml:space="preserve">% </w:t>
      </w:r>
      <w:r w:rsidRPr="0027394F">
        <w:rPr>
          <w:rFonts w:ascii="Cambria Math" w:hAnsi="Cambria Math" w:cs="Cambria Math"/>
        </w:rPr>
        <w:t>≦</w:t>
      </w:r>
      <w:r w:rsidRPr="0027394F">
        <w:t xml:space="preserve"> PD-L</w:t>
      </w:r>
      <w:r w:rsidR="00CD64BF" w:rsidRPr="0027394F">
        <w:t>1</w:t>
      </w:r>
      <w:r w:rsidR="00F14FA5" w:rsidRPr="0027394F">
        <w:t xml:space="preserve"> </w:t>
      </w:r>
      <w:r w:rsidR="00F14FA5" w:rsidRPr="0027394F">
        <w:sym w:font="Symbol" w:char="F03C"/>
      </w:r>
      <w:r w:rsidR="00CD64BF" w:rsidRPr="0027394F">
        <w:t>50</w:t>
      </w:r>
      <w:r w:rsidRPr="0027394F">
        <w:t>%, (C) PD-L</w:t>
      </w:r>
      <w:r w:rsidR="00CD64BF" w:rsidRPr="0027394F">
        <w:t>1</w:t>
      </w:r>
      <w:r w:rsidRPr="0027394F">
        <w:t xml:space="preserve"> </w:t>
      </w:r>
      <w:r w:rsidRPr="0027394F">
        <w:rPr>
          <w:rFonts w:ascii="Cambria Math" w:hAnsi="Cambria Math" w:cs="Cambria Math"/>
        </w:rPr>
        <w:t>≧</w:t>
      </w:r>
      <w:r w:rsidRPr="0027394F">
        <w:t xml:space="preserve"> </w:t>
      </w:r>
      <w:r w:rsidR="00CD64BF" w:rsidRPr="0027394F">
        <w:t>50</w:t>
      </w:r>
      <w:r w:rsidRPr="0027394F">
        <w:t xml:space="preserve">%. </w:t>
      </w:r>
      <w:r w:rsidR="00940951" w:rsidRPr="0027394F">
        <w:t>OS</w:t>
      </w:r>
      <w:r w:rsidRPr="0027394F">
        <w:t xml:space="preserve"> in the patients with (D) PD-L</w:t>
      </w:r>
      <w:r w:rsidR="00CD64BF" w:rsidRPr="0027394F">
        <w:t>1</w:t>
      </w:r>
      <w:r w:rsidR="00F14FA5" w:rsidRPr="0027394F">
        <w:t xml:space="preserve"> </w:t>
      </w:r>
      <w:r w:rsidR="00F14FA5" w:rsidRPr="0027394F">
        <w:sym w:font="Symbol" w:char="F03C"/>
      </w:r>
      <w:r w:rsidR="00CD64BF" w:rsidRPr="0027394F">
        <w:t>1</w:t>
      </w:r>
      <w:r w:rsidRPr="0027394F">
        <w:t xml:space="preserve">%, (E) </w:t>
      </w:r>
      <w:r w:rsidR="00CD64BF" w:rsidRPr="0027394F">
        <w:t>1</w:t>
      </w:r>
      <w:r w:rsidRPr="0027394F">
        <w:t xml:space="preserve">% </w:t>
      </w:r>
      <w:r w:rsidRPr="0027394F">
        <w:rPr>
          <w:rFonts w:ascii="Cambria Math" w:hAnsi="Cambria Math" w:cs="Cambria Math"/>
        </w:rPr>
        <w:t>≦</w:t>
      </w:r>
      <w:r w:rsidRPr="0027394F">
        <w:t xml:space="preserve"> PD-L</w:t>
      </w:r>
      <w:r w:rsidR="00CD64BF" w:rsidRPr="0027394F">
        <w:t>1</w:t>
      </w:r>
      <w:r w:rsidR="00F14FA5" w:rsidRPr="0027394F">
        <w:t xml:space="preserve"> </w:t>
      </w:r>
      <w:r w:rsidR="00F14FA5" w:rsidRPr="0027394F">
        <w:sym w:font="Symbol" w:char="F03C"/>
      </w:r>
      <w:r w:rsidR="00CD64BF" w:rsidRPr="0027394F">
        <w:t>50</w:t>
      </w:r>
      <w:r w:rsidRPr="0027394F">
        <w:t>%, (F) PD-L</w:t>
      </w:r>
      <w:r w:rsidR="00CD64BF" w:rsidRPr="0027394F">
        <w:t>1</w:t>
      </w:r>
      <w:r w:rsidRPr="0027394F">
        <w:t xml:space="preserve"> </w:t>
      </w:r>
      <w:r w:rsidRPr="0027394F">
        <w:rPr>
          <w:rFonts w:ascii="Cambria Math" w:hAnsi="Cambria Math" w:cs="Cambria Math"/>
        </w:rPr>
        <w:t>≧</w:t>
      </w:r>
      <w:r w:rsidRPr="0027394F">
        <w:t xml:space="preserve"> </w:t>
      </w:r>
      <w:r w:rsidR="00CD64BF" w:rsidRPr="0027394F">
        <w:t>50</w:t>
      </w:r>
      <w:r w:rsidRPr="0027394F">
        <w:t>%.</w:t>
      </w:r>
      <w:r w:rsidR="00940951" w:rsidRPr="0027394F">
        <w:t xml:space="preserve"> LUAD: Lung adenocarcinoma; OS: Overall survival; PD-L1</w:t>
      </w:r>
      <w:r w:rsidR="0051765E" w:rsidRPr="0027394F">
        <w:t>: P</w:t>
      </w:r>
      <w:r w:rsidR="00940951" w:rsidRPr="0027394F">
        <w:t xml:space="preserve">rogrammed death-ligand 1; </w:t>
      </w:r>
      <w:r w:rsidR="00940951" w:rsidRPr="00FC721D">
        <w:t xml:space="preserve">PFS: </w:t>
      </w:r>
      <w:r w:rsidR="00940951" w:rsidRPr="00967A3C">
        <w:t>Progression-free survival</w:t>
      </w:r>
      <w:r w:rsidR="00940951" w:rsidRPr="0027394F">
        <w:t>.</w:t>
      </w:r>
    </w:p>
    <w:p w14:paraId="01733A18" w14:textId="0971FEEC" w:rsidR="00DF1CA8" w:rsidRPr="00FC721D" w:rsidRDefault="00DF1CA8" w:rsidP="00FC721D">
      <w:pPr>
        <w:pStyle w:val="11"/>
        <w:widowControl w:val="0"/>
        <w:suppressAutoHyphens/>
        <w:spacing w:after="100" w:afterAutospacing="1" w:line="360" w:lineRule="auto"/>
        <w:ind w:firstLineChars="0" w:firstLine="0"/>
      </w:pPr>
      <w:r w:rsidRPr="00FC721D">
        <w:rPr>
          <w:noProof/>
          <w:lang w:eastAsia="zh-CN"/>
        </w:rPr>
        <w:drawing>
          <wp:inline distT="0" distB="0" distL="0" distR="0" wp14:anchorId="55C279E4" wp14:editId="20CB1013">
            <wp:extent cx="5486400" cy="6084570"/>
            <wp:effectExtent l="0" t="0" r="0" b="0"/>
            <wp:docPr id="12100528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6084570"/>
                    </a:xfrm>
                    <a:prstGeom prst="rect">
                      <a:avLst/>
                    </a:prstGeom>
                    <a:noFill/>
                    <a:ln>
                      <a:noFill/>
                    </a:ln>
                  </pic:spPr>
                </pic:pic>
              </a:graphicData>
            </a:graphic>
          </wp:inline>
        </w:drawing>
      </w:r>
    </w:p>
    <w:p w14:paraId="653CC975" w14:textId="4DEC9322" w:rsidR="00657480" w:rsidRPr="00967A3C" w:rsidRDefault="00DF1CA8" w:rsidP="0027394F">
      <w:pPr>
        <w:pStyle w:val="FigReference"/>
        <w:spacing w:line="360" w:lineRule="auto"/>
      </w:pPr>
      <w:r w:rsidRPr="00FC721D">
        <w:rPr>
          <w:b/>
          <w:bCs/>
        </w:rPr>
        <w:t xml:space="preserve">Supplementary Figure </w:t>
      </w:r>
      <w:r w:rsidR="00CD64BF" w:rsidRPr="00967A3C">
        <w:rPr>
          <w:b/>
          <w:bCs/>
        </w:rPr>
        <w:t>11</w:t>
      </w:r>
      <w:r w:rsidR="002639E7" w:rsidRPr="0027394F">
        <w:rPr>
          <w:b/>
        </w:rPr>
        <w:t>:</w:t>
      </w:r>
      <w:r w:rsidR="002639E7" w:rsidRPr="00FC721D">
        <w:t xml:space="preserve"> </w:t>
      </w:r>
      <w:r w:rsidRPr="00FC721D">
        <w:t xml:space="preserve">Molecular correlates of the </w:t>
      </w:r>
      <w:r w:rsidR="00940951" w:rsidRPr="00967A3C">
        <w:t>PS</w:t>
      </w:r>
      <w:r w:rsidRPr="0027394F">
        <w:t xml:space="preserve"> in </w:t>
      </w:r>
      <w:r w:rsidR="00940951" w:rsidRPr="0027394F">
        <w:t>LUAD</w:t>
      </w:r>
      <w:r w:rsidRPr="0027394F">
        <w:t>.</w:t>
      </w:r>
      <w:r w:rsidR="00657480" w:rsidRPr="0027394F">
        <w:t xml:space="preserve"> </w:t>
      </w:r>
      <w:r w:rsidRPr="0027394F">
        <w:t xml:space="preserve">The HALLMARK </w:t>
      </w:r>
      <w:r w:rsidR="00E57B13" w:rsidRPr="0027394F">
        <w:t>GSEA</w:t>
      </w:r>
      <w:r w:rsidRPr="0027394F">
        <w:t xml:space="preserve"> (A) and the </w:t>
      </w:r>
      <w:r w:rsidR="00BE7583" w:rsidRPr="00BE7583">
        <w:t xml:space="preserve">Kyoto Encyclopedia of Genes and Genomes </w:t>
      </w:r>
      <w:r w:rsidR="00BE7583">
        <w:rPr>
          <w:rFonts w:eastAsiaTheme="minorEastAsia" w:hint="eastAsia"/>
          <w:lang w:eastAsia="zh-CN"/>
        </w:rPr>
        <w:t>(</w:t>
      </w:r>
      <w:r w:rsidRPr="0027394F">
        <w:t>KEGG</w:t>
      </w:r>
      <w:r w:rsidR="00BE7583">
        <w:rPr>
          <w:rFonts w:eastAsiaTheme="minorEastAsia" w:hint="eastAsia"/>
          <w:lang w:eastAsia="zh-CN"/>
        </w:rPr>
        <w:t>)</w:t>
      </w:r>
      <w:r w:rsidRPr="0027394F">
        <w:t xml:space="preserve"> pathway enrichment analysis (B). (C) The fraction of tumor</w:t>
      </w:r>
      <w:r w:rsidRPr="00FC721D">
        <w:t xml:space="preserve"> microenvironment immune cells in low and high </w:t>
      </w:r>
      <w:r w:rsidR="00940951" w:rsidRPr="00FC721D">
        <w:t>PS</w:t>
      </w:r>
      <w:r w:rsidRPr="00511445">
        <w:t xml:space="preserve">s groups. Distributions of </w:t>
      </w:r>
      <w:r w:rsidR="00B62E3F" w:rsidRPr="0027394F">
        <w:t>TMB</w:t>
      </w:r>
      <w:r w:rsidRPr="00FC721D">
        <w:t xml:space="preserve"> (D), </w:t>
      </w:r>
      <w:r w:rsidRPr="00967A3C">
        <w:t xml:space="preserve">neoantigen (E), cytolytic activity (F), </w:t>
      </w:r>
      <w:r w:rsidR="00A52563" w:rsidRPr="00511445">
        <w:t xml:space="preserve">and </w:t>
      </w:r>
      <w:proofErr w:type="spellStart"/>
      <w:r w:rsidRPr="0027394F">
        <w:t>immunophenoscore</w:t>
      </w:r>
      <w:proofErr w:type="spellEnd"/>
      <w:r w:rsidRPr="0027394F">
        <w:t xml:space="preserve"> (G) in low and high </w:t>
      </w:r>
      <w:r w:rsidR="00940951" w:rsidRPr="0027394F">
        <w:t>PS</w:t>
      </w:r>
      <w:r w:rsidRPr="0027394F">
        <w:t xml:space="preserve"> groups.</w:t>
      </w:r>
      <w:r w:rsidR="00E57B13" w:rsidRPr="0027394F">
        <w:t xml:space="preserve"> GSEA: Gene set enrichment analysis</w:t>
      </w:r>
      <w:r w:rsidR="00940951" w:rsidRPr="0027394F">
        <w:t xml:space="preserve">; LUAD: Lung adenocarcinoma; PS: </w:t>
      </w:r>
      <w:proofErr w:type="spellStart"/>
      <w:r w:rsidR="00940951" w:rsidRPr="0027394F">
        <w:t>Pathomic</w:t>
      </w:r>
      <w:proofErr w:type="spellEnd"/>
      <w:r w:rsidR="00940951" w:rsidRPr="0027394F">
        <w:t xml:space="preserve"> score</w:t>
      </w:r>
      <w:r w:rsidR="00B62E3F" w:rsidRPr="0027394F">
        <w:t>; TMB</w:t>
      </w:r>
      <w:r w:rsidR="0051765E" w:rsidRPr="0027394F">
        <w:t>: T</w:t>
      </w:r>
      <w:r w:rsidR="00B62E3F" w:rsidRPr="0027394F">
        <w:t>umor</w:t>
      </w:r>
      <w:r w:rsidR="00B62E3F" w:rsidRPr="00FC721D">
        <w:t xml:space="preserve"> mutational burden</w:t>
      </w:r>
      <w:r w:rsidR="00E57B13" w:rsidRPr="00FC721D">
        <w:t>.</w:t>
      </w:r>
    </w:p>
    <w:p w14:paraId="65B02F7E" w14:textId="0F27ABE7" w:rsidR="00DF1CA8" w:rsidRPr="0027394F" w:rsidRDefault="00DF1CA8" w:rsidP="0027394F">
      <w:pPr>
        <w:pStyle w:val="TableCaption"/>
        <w:rPr>
          <w:rFonts w:cs="Sylfaen"/>
        </w:rPr>
      </w:pPr>
      <w:r w:rsidRPr="0027394F">
        <w:rPr>
          <w:rFonts w:cs="Sylfaen"/>
          <w:b/>
        </w:rPr>
        <w:t xml:space="preserve">Supplementary Table </w:t>
      </w:r>
      <w:r w:rsidR="00CD64BF" w:rsidRPr="0027394F">
        <w:rPr>
          <w:rFonts w:cs="Sylfaen"/>
          <w:b/>
        </w:rPr>
        <w:t>1</w:t>
      </w:r>
      <w:r w:rsidR="002639E7" w:rsidRPr="0027394F">
        <w:rPr>
          <w:rFonts w:cs="Sylfaen"/>
          <w:b/>
        </w:rPr>
        <w:t xml:space="preserve">: </w:t>
      </w:r>
      <w:r w:rsidRPr="0027394F">
        <w:rPr>
          <w:rFonts w:cs="Sylfaen"/>
          <w:b/>
        </w:rPr>
        <w:t xml:space="preserve">The characteristics of TCGA </w:t>
      </w:r>
      <w:r w:rsidR="00940951" w:rsidRPr="0027394F">
        <w:rPr>
          <w:rFonts w:cs="Sylfaen"/>
          <w:b/>
        </w:rPr>
        <w:t>LUAD</w:t>
      </w:r>
      <w:r w:rsidRPr="0027394F">
        <w:rPr>
          <w:rFonts w:cs="Sylfaen"/>
          <w:b/>
        </w:rPr>
        <w:t xml:space="preserve"> patients with low and high TIDE scores</w:t>
      </w:r>
      <w:r w:rsidR="002639E7" w:rsidRPr="0027394F">
        <w:rPr>
          <w:rFonts w:cs="Sylfaen"/>
          <w:b/>
        </w:rPr>
        <w:t>.</w:t>
      </w:r>
    </w:p>
    <w:tbl>
      <w:tblPr>
        <w:tblW w:w="0" w:type="auto"/>
        <w:tblBorders>
          <w:top w:val="single" w:sz="4" w:space="0" w:color="auto"/>
          <w:bottom w:val="single" w:sz="4" w:space="0" w:color="auto"/>
        </w:tblBorders>
        <w:tblLook w:val="04A0" w:firstRow="1" w:lastRow="0" w:firstColumn="1" w:lastColumn="0" w:noHBand="0" w:noVBand="1"/>
      </w:tblPr>
      <w:tblGrid>
        <w:gridCol w:w="2456"/>
        <w:gridCol w:w="1728"/>
        <w:gridCol w:w="1635"/>
        <w:gridCol w:w="1688"/>
        <w:gridCol w:w="990"/>
      </w:tblGrid>
      <w:tr w:rsidR="00CD64BF" w:rsidRPr="0027394F" w14:paraId="1A05AA4D" w14:textId="77777777" w:rsidTr="00CD6F89">
        <w:trPr>
          <w:trHeight w:val="280"/>
        </w:trPr>
        <w:tc>
          <w:tcPr>
            <w:tcW w:w="0" w:type="auto"/>
            <w:tcBorders>
              <w:top w:val="single" w:sz="4" w:space="0" w:color="auto"/>
              <w:bottom w:val="single" w:sz="4" w:space="0" w:color="auto"/>
            </w:tcBorders>
            <w:shd w:val="clear" w:color="auto" w:fill="auto"/>
            <w:noWrap/>
            <w:vAlign w:val="center"/>
            <w:hideMark/>
          </w:tcPr>
          <w:p w14:paraId="331AE9E3" w14:textId="77777777" w:rsidR="00DF1CA8" w:rsidRPr="0027394F" w:rsidRDefault="00DF1CA8" w:rsidP="0027394F">
            <w:pPr>
              <w:widowControl w:val="0"/>
              <w:suppressAutoHyphens/>
              <w:spacing w:line="360" w:lineRule="auto"/>
              <w:rPr>
                <w:rFonts w:eastAsia="等线"/>
                <w:b/>
              </w:rPr>
            </w:pPr>
            <w:r w:rsidRPr="0027394F">
              <w:rPr>
                <w:rFonts w:eastAsia="等线"/>
                <w:b/>
              </w:rPr>
              <w:lastRenderedPageBreak/>
              <w:t>Variables</w:t>
            </w:r>
          </w:p>
        </w:tc>
        <w:tc>
          <w:tcPr>
            <w:tcW w:w="0" w:type="auto"/>
            <w:tcBorders>
              <w:top w:val="single" w:sz="4" w:space="0" w:color="auto"/>
              <w:bottom w:val="single" w:sz="4" w:space="0" w:color="auto"/>
            </w:tcBorders>
            <w:shd w:val="clear" w:color="auto" w:fill="auto"/>
            <w:noWrap/>
            <w:vAlign w:val="center"/>
            <w:hideMark/>
          </w:tcPr>
          <w:p w14:paraId="2A8B7FA2" w14:textId="4A03922F" w:rsidR="00DF1CA8" w:rsidRPr="0027394F" w:rsidRDefault="00DF1CA8" w:rsidP="0027394F">
            <w:pPr>
              <w:widowControl w:val="0"/>
              <w:suppressAutoHyphens/>
              <w:spacing w:line="360" w:lineRule="auto"/>
              <w:rPr>
                <w:rFonts w:eastAsia="等线"/>
                <w:b/>
              </w:rPr>
            </w:pPr>
            <w:r w:rsidRPr="0027394F">
              <w:rPr>
                <w:rFonts w:eastAsia="等线"/>
                <w:b/>
              </w:rPr>
              <w:t>Total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327</w:t>
            </w:r>
            <w:r w:rsidRPr="0027394F">
              <w:rPr>
                <w:rFonts w:eastAsia="等线"/>
                <w:b/>
              </w:rPr>
              <w:t>)</w:t>
            </w:r>
          </w:p>
        </w:tc>
        <w:tc>
          <w:tcPr>
            <w:tcW w:w="0" w:type="auto"/>
            <w:tcBorders>
              <w:top w:val="single" w:sz="4" w:space="0" w:color="auto"/>
              <w:bottom w:val="single" w:sz="4" w:space="0" w:color="auto"/>
            </w:tcBorders>
            <w:shd w:val="clear" w:color="auto" w:fill="auto"/>
            <w:noWrap/>
            <w:vAlign w:val="center"/>
            <w:hideMark/>
          </w:tcPr>
          <w:p w14:paraId="44AC3F58" w14:textId="4B5DD771" w:rsidR="00DF1CA8" w:rsidRPr="0027394F" w:rsidRDefault="00DF1CA8" w:rsidP="0027394F">
            <w:pPr>
              <w:widowControl w:val="0"/>
              <w:suppressAutoHyphens/>
              <w:spacing w:line="360" w:lineRule="auto"/>
              <w:rPr>
                <w:rFonts w:eastAsia="等线"/>
                <w:b/>
              </w:rPr>
            </w:pPr>
            <w:r w:rsidRPr="0027394F">
              <w:rPr>
                <w:rFonts w:eastAsia="等线"/>
                <w:b/>
              </w:rPr>
              <w:t>Low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187</w:t>
            </w:r>
            <w:r w:rsidRPr="0027394F">
              <w:rPr>
                <w:rFonts w:eastAsia="等线"/>
                <w:b/>
              </w:rPr>
              <w:t>)</w:t>
            </w:r>
          </w:p>
        </w:tc>
        <w:tc>
          <w:tcPr>
            <w:tcW w:w="0" w:type="auto"/>
            <w:tcBorders>
              <w:top w:val="single" w:sz="4" w:space="0" w:color="auto"/>
              <w:bottom w:val="single" w:sz="4" w:space="0" w:color="auto"/>
            </w:tcBorders>
            <w:shd w:val="clear" w:color="auto" w:fill="auto"/>
            <w:noWrap/>
            <w:vAlign w:val="center"/>
            <w:hideMark/>
          </w:tcPr>
          <w:p w14:paraId="1F06F67A" w14:textId="368620EB" w:rsidR="00DF1CA8" w:rsidRPr="0027394F" w:rsidRDefault="00DF1CA8" w:rsidP="0027394F">
            <w:pPr>
              <w:widowControl w:val="0"/>
              <w:suppressAutoHyphens/>
              <w:spacing w:line="360" w:lineRule="auto"/>
              <w:rPr>
                <w:rFonts w:eastAsia="等线"/>
                <w:b/>
              </w:rPr>
            </w:pPr>
            <w:r w:rsidRPr="0027394F">
              <w:rPr>
                <w:rFonts w:eastAsia="等线"/>
                <w:b/>
              </w:rPr>
              <w:t>High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140</w:t>
            </w:r>
            <w:r w:rsidRPr="0027394F">
              <w:rPr>
                <w:rFonts w:eastAsia="等线"/>
                <w:b/>
              </w:rPr>
              <w:t>)</w:t>
            </w:r>
          </w:p>
        </w:tc>
        <w:tc>
          <w:tcPr>
            <w:tcW w:w="0" w:type="auto"/>
            <w:tcBorders>
              <w:top w:val="single" w:sz="4" w:space="0" w:color="auto"/>
              <w:bottom w:val="single" w:sz="4" w:space="0" w:color="auto"/>
            </w:tcBorders>
            <w:shd w:val="clear" w:color="auto" w:fill="auto"/>
            <w:noWrap/>
            <w:vAlign w:val="center"/>
            <w:hideMark/>
          </w:tcPr>
          <w:p w14:paraId="692A6230" w14:textId="459705C9" w:rsidR="00DF1CA8" w:rsidRPr="0027394F" w:rsidRDefault="006A6616" w:rsidP="0027394F">
            <w:pPr>
              <w:widowControl w:val="0"/>
              <w:suppressAutoHyphens/>
              <w:spacing w:line="360" w:lineRule="auto"/>
              <w:rPr>
                <w:rFonts w:eastAsia="等线"/>
                <w:b/>
              </w:rPr>
            </w:pPr>
            <w:r w:rsidRPr="0027394F">
              <w:rPr>
                <w:b/>
                <w:i/>
              </w:rPr>
              <w:t>P</w:t>
            </w:r>
            <w:r w:rsidRPr="0027394F">
              <w:rPr>
                <w:rFonts w:eastAsia="等线"/>
                <w:b/>
                <w:i/>
                <w:iCs/>
              </w:rPr>
              <w:t>-</w:t>
            </w:r>
            <w:r w:rsidR="00DF1CA8" w:rsidRPr="0027394F">
              <w:rPr>
                <w:rFonts w:eastAsia="等线"/>
                <w:b/>
              </w:rPr>
              <w:t>value</w:t>
            </w:r>
          </w:p>
        </w:tc>
      </w:tr>
      <w:tr w:rsidR="00CD64BF" w:rsidRPr="0027394F" w14:paraId="6341906B" w14:textId="77777777" w:rsidTr="00CD6F89">
        <w:trPr>
          <w:trHeight w:val="280"/>
        </w:trPr>
        <w:tc>
          <w:tcPr>
            <w:tcW w:w="0" w:type="auto"/>
            <w:tcBorders>
              <w:top w:val="single" w:sz="4" w:space="0" w:color="auto"/>
            </w:tcBorders>
            <w:shd w:val="clear" w:color="auto" w:fill="auto"/>
            <w:noWrap/>
            <w:vAlign w:val="center"/>
            <w:hideMark/>
          </w:tcPr>
          <w:p w14:paraId="6662FDCC" w14:textId="36A2CF60" w:rsidR="00DF1CA8" w:rsidRPr="0027394F" w:rsidRDefault="00DF1CA8" w:rsidP="0027394F">
            <w:pPr>
              <w:widowControl w:val="0"/>
              <w:suppressAutoHyphens/>
              <w:spacing w:line="360" w:lineRule="auto"/>
              <w:rPr>
                <w:rFonts w:eastAsia="等线"/>
              </w:rPr>
            </w:pPr>
            <w:r w:rsidRPr="0027394F">
              <w:rPr>
                <w:rFonts w:eastAsia="等线"/>
              </w:rPr>
              <w:t>Age</w:t>
            </w:r>
            <w:r w:rsidR="006A6616" w:rsidRPr="0027394F">
              <w:rPr>
                <w:rFonts w:eastAsia="等线"/>
              </w:rPr>
              <w:t xml:space="preserve"> (years)</w:t>
            </w:r>
            <w:r w:rsidRPr="0027394F">
              <w:rPr>
                <w:rFonts w:eastAsia="等线"/>
              </w:rPr>
              <w:t xml:space="preserve">, </w:t>
            </w:r>
            <w:r w:rsidRPr="0027394F">
              <w:rPr>
                <w:rFonts w:eastAsia="等线"/>
                <w:i/>
              </w:rPr>
              <w:t>n</w:t>
            </w:r>
            <w:r w:rsidRPr="0027394F">
              <w:rPr>
                <w:rFonts w:eastAsia="等线"/>
              </w:rPr>
              <w:t xml:space="preserve"> (%)</w:t>
            </w:r>
          </w:p>
        </w:tc>
        <w:tc>
          <w:tcPr>
            <w:tcW w:w="0" w:type="auto"/>
            <w:tcBorders>
              <w:top w:val="single" w:sz="4" w:space="0" w:color="auto"/>
            </w:tcBorders>
            <w:shd w:val="clear" w:color="auto" w:fill="auto"/>
            <w:noWrap/>
            <w:vAlign w:val="center"/>
            <w:hideMark/>
          </w:tcPr>
          <w:p w14:paraId="7EAF734A" w14:textId="77777777" w:rsidR="00DF1CA8" w:rsidRPr="0027394F" w:rsidRDefault="00DF1CA8" w:rsidP="0027394F">
            <w:pPr>
              <w:widowControl w:val="0"/>
              <w:suppressAutoHyphens/>
              <w:spacing w:line="360" w:lineRule="auto"/>
              <w:rPr>
                <w:rFonts w:eastAsia="等线"/>
              </w:rPr>
            </w:pPr>
          </w:p>
        </w:tc>
        <w:tc>
          <w:tcPr>
            <w:tcW w:w="0" w:type="auto"/>
            <w:tcBorders>
              <w:top w:val="single" w:sz="4" w:space="0" w:color="auto"/>
            </w:tcBorders>
            <w:shd w:val="clear" w:color="auto" w:fill="auto"/>
            <w:noWrap/>
            <w:vAlign w:val="center"/>
            <w:hideMark/>
          </w:tcPr>
          <w:p w14:paraId="2BE6EB93" w14:textId="77777777" w:rsidR="00DF1CA8" w:rsidRPr="0027394F" w:rsidRDefault="00DF1CA8" w:rsidP="0027394F">
            <w:pPr>
              <w:widowControl w:val="0"/>
              <w:suppressAutoHyphens/>
              <w:spacing w:line="360" w:lineRule="auto"/>
            </w:pPr>
          </w:p>
        </w:tc>
        <w:tc>
          <w:tcPr>
            <w:tcW w:w="0" w:type="auto"/>
            <w:tcBorders>
              <w:top w:val="single" w:sz="4" w:space="0" w:color="auto"/>
            </w:tcBorders>
            <w:shd w:val="clear" w:color="auto" w:fill="auto"/>
            <w:noWrap/>
            <w:vAlign w:val="center"/>
            <w:hideMark/>
          </w:tcPr>
          <w:p w14:paraId="54E82C76" w14:textId="77777777" w:rsidR="00DF1CA8" w:rsidRPr="0027394F" w:rsidRDefault="00DF1CA8" w:rsidP="0027394F">
            <w:pPr>
              <w:widowControl w:val="0"/>
              <w:suppressAutoHyphens/>
              <w:spacing w:line="360" w:lineRule="auto"/>
            </w:pPr>
          </w:p>
        </w:tc>
        <w:tc>
          <w:tcPr>
            <w:tcW w:w="0" w:type="auto"/>
            <w:tcBorders>
              <w:top w:val="single" w:sz="4" w:space="0" w:color="auto"/>
            </w:tcBorders>
            <w:shd w:val="clear" w:color="auto" w:fill="auto"/>
            <w:noWrap/>
            <w:vAlign w:val="center"/>
            <w:hideMark/>
          </w:tcPr>
          <w:p w14:paraId="69FE7E56" w14:textId="3EE4E4B0"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861</w:t>
            </w:r>
          </w:p>
        </w:tc>
      </w:tr>
      <w:tr w:rsidR="00CD64BF" w:rsidRPr="0027394F" w14:paraId="021080CB" w14:textId="77777777" w:rsidTr="00CD6F89">
        <w:trPr>
          <w:trHeight w:val="280"/>
        </w:trPr>
        <w:tc>
          <w:tcPr>
            <w:tcW w:w="0" w:type="auto"/>
            <w:shd w:val="clear" w:color="auto" w:fill="auto"/>
            <w:noWrap/>
            <w:vAlign w:val="center"/>
            <w:hideMark/>
          </w:tcPr>
          <w:p w14:paraId="654E3747" w14:textId="38DAC337" w:rsidR="00DF1CA8" w:rsidRPr="0027394F" w:rsidRDefault="00CD64BF" w:rsidP="0027394F">
            <w:pPr>
              <w:widowControl w:val="0"/>
              <w:suppressAutoHyphens/>
              <w:spacing w:line="360" w:lineRule="auto"/>
              <w:rPr>
                <w:rFonts w:eastAsia="等线"/>
              </w:rPr>
            </w:pPr>
            <w:bookmarkStart w:id="0" w:name="_Hlk178249024"/>
            <w:r w:rsidRPr="0027394F">
              <w:rPr>
                <w:rFonts w:eastAsia="等线"/>
              </w:rPr>
              <w:sym w:font="Symbol" w:char="F03C"/>
            </w:r>
            <w:r w:rsidRPr="0027394F">
              <w:rPr>
                <w:rFonts w:eastAsia="等线"/>
              </w:rPr>
              <w:t>65</w:t>
            </w:r>
          </w:p>
        </w:tc>
        <w:tc>
          <w:tcPr>
            <w:tcW w:w="0" w:type="auto"/>
            <w:shd w:val="clear" w:color="auto" w:fill="auto"/>
            <w:noWrap/>
            <w:vAlign w:val="center"/>
            <w:hideMark/>
          </w:tcPr>
          <w:p w14:paraId="04AB99E7" w14:textId="4D35B678" w:rsidR="00DF1CA8" w:rsidRPr="0027394F" w:rsidRDefault="00CD64BF" w:rsidP="0027394F">
            <w:pPr>
              <w:widowControl w:val="0"/>
              <w:suppressAutoHyphens/>
              <w:spacing w:line="360" w:lineRule="auto"/>
              <w:rPr>
                <w:rFonts w:eastAsia="等线"/>
              </w:rPr>
            </w:pPr>
            <w:r w:rsidRPr="0027394F">
              <w:rPr>
                <w:rFonts w:eastAsia="等线"/>
              </w:rPr>
              <w:t>164</w:t>
            </w:r>
            <w:r w:rsidR="00DF1CA8" w:rsidRPr="0027394F">
              <w:rPr>
                <w:rFonts w:eastAsia="等线"/>
              </w:rPr>
              <w:t xml:space="preserve"> (</w:t>
            </w:r>
            <w:r w:rsidRPr="0027394F">
              <w:rPr>
                <w:rFonts w:eastAsia="等线"/>
              </w:rPr>
              <w:t>50</w:t>
            </w:r>
            <w:r w:rsidR="00DF1CA8" w:rsidRPr="0027394F">
              <w:rPr>
                <w:rFonts w:eastAsia="等线"/>
              </w:rPr>
              <w:t>)</w:t>
            </w:r>
          </w:p>
        </w:tc>
        <w:tc>
          <w:tcPr>
            <w:tcW w:w="0" w:type="auto"/>
            <w:shd w:val="clear" w:color="auto" w:fill="auto"/>
            <w:noWrap/>
            <w:vAlign w:val="center"/>
            <w:hideMark/>
          </w:tcPr>
          <w:p w14:paraId="463BF71A" w14:textId="19815A9C" w:rsidR="00DF1CA8" w:rsidRPr="0027394F" w:rsidRDefault="00CD64BF" w:rsidP="0027394F">
            <w:pPr>
              <w:widowControl w:val="0"/>
              <w:suppressAutoHyphens/>
              <w:spacing w:line="360" w:lineRule="auto"/>
              <w:rPr>
                <w:rFonts w:eastAsia="等线"/>
              </w:rPr>
            </w:pPr>
            <w:r w:rsidRPr="0027394F">
              <w:rPr>
                <w:rFonts w:eastAsia="等线"/>
              </w:rPr>
              <w:t>93</w:t>
            </w:r>
            <w:r w:rsidR="00DF1CA8" w:rsidRPr="0027394F">
              <w:rPr>
                <w:rFonts w:eastAsia="等线"/>
              </w:rPr>
              <w:t xml:space="preserve"> (</w:t>
            </w:r>
            <w:r w:rsidRPr="0027394F">
              <w:rPr>
                <w:rFonts w:eastAsia="等线"/>
              </w:rPr>
              <w:t>50</w:t>
            </w:r>
            <w:r w:rsidR="00DF1CA8" w:rsidRPr="0027394F">
              <w:rPr>
                <w:rFonts w:eastAsia="等线"/>
              </w:rPr>
              <w:t>)</w:t>
            </w:r>
          </w:p>
        </w:tc>
        <w:tc>
          <w:tcPr>
            <w:tcW w:w="0" w:type="auto"/>
            <w:shd w:val="clear" w:color="auto" w:fill="auto"/>
            <w:noWrap/>
            <w:vAlign w:val="center"/>
            <w:hideMark/>
          </w:tcPr>
          <w:p w14:paraId="05838587" w14:textId="7CB2EABB" w:rsidR="00DF1CA8" w:rsidRPr="0027394F" w:rsidRDefault="00CD64BF" w:rsidP="00C071B5">
            <w:pPr>
              <w:widowControl w:val="0"/>
              <w:suppressAutoHyphens/>
              <w:spacing w:line="360" w:lineRule="auto"/>
              <w:rPr>
                <w:rFonts w:eastAsia="等线"/>
              </w:rPr>
            </w:pPr>
            <w:r w:rsidRPr="0027394F">
              <w:rPr>
                <w:rFonts w:eastAsia="等线"/>
              </w:rPr>
              <w:t>71</w:t>
            </w:r>
            <w:r w:rsidR="00DF1CA8" w:rsidRPr="0027394F">
              <w:rPr>
                <w:rFonts w:eastAsia="等线"/>
              </w:rPr>
              <w:t xml:space="preserve"> (</w:t>
            </w:r>
            <w:r w:rsidR="00C071B5" w:rsidRPr="0027394F">
              <w:rPr>
                <w:rFonts w:eastAsia="等线"/>
              </w:rPr>
              <w:t>5</w:t>
            </w:r>
            <w:r w:rsidR="00C071B5">
              <w:rPr>
                <w:rFonts w:eastAsia="等线"/>
              </w:rPr>
              <w:t>1</w:t>
            </w:r>
            <w:r w:rsidR="00DF1CA8" w:rsidRPr="0027394F">
              <w:rPr>
                <w:rFonts w:eastAsia="等线"/>
              </w:rPr>
              <w:t>)</w:t>
            </w:r>
          </w:p>
        </w:tc>
        <w:tc>
          <w:tcPr>
            <w:tcW w:w="0" w:type="auto"/>
            <w:shd w:val="clear" w:color="auto" w:fill="auto"/>
            <w:noWrap/>
            <w:vAlign w:val="center"/>
            <w:hideMark/>
          </w:tcPr>
          <w:p w14:paraId="21A640CB" w14:textId="77777777" w:rsidR="00DF1CA8" w:rsidRPr="0027394F" w:rsidRDefault="00DF1CA8" w:rsidP="0027394F">
            <w:pPr>
              <w:widowControl w:val="0"/>
              <w:suppressAutoHyphens/>
              <w:spacing w:line="360" w:lineRule="auto"/>
              <w:rPr>
                <w:rFonts w:eastAsia="等线"/>
              </w:rPr>
            </w:pPr>
          </w:p>
        </w:tc>
      </w:tr>
      <w:tr w:rsidR="00CD64BF" w:rsidRPr="0027394F" w14:paraId="6A3C1841" w14:textId="77777777" w:rsidTr="00CD6F89">
        <w:trPr>
          <w:trHeight w:val="280"/>
        </w:trPr>
        <w:tc>
          <w:tcPr>
            <w:tcW w:w="0" w:type="auto"/>
            <w:shd w:val="clear" w:color="auto" w:fill="auto"/>
            <w:noWrap/>
            <w:vAlign w:val="center"/>
            <w:hideMark/>
          </w:tcPr>
          <w:p w14:paraId="4E29A571" w14:textId="334D9EBE" w:rsidR="00DF1CA8" w:rsidRPr="0027394F" w:rsidRDefault="00CD64BF" w:rsidP="0027394F">
            <w:pPr>
              <w:widowControl w:val="0"/>
              <w:suppressAutoHyphens/>
              <w:spacing w:line="360" w:lineRule="auto"/>
              <w:rPr>
                <w:rFonts w:eastAsia="等线"/>
              </w:rPr>
            </w:pPr>
            <w:r w:rsidRPr="0027394F">
              <w:rPr>
                <w:rFonts w:eastAsia="等线"/>
              </w:rPr>
              <w:sym w:font="Symbol" w:char="F0B3"/>
            </w:r>
            <w:r w:rsidRPr="0027394F">
              <w:rPr>
                <w:rFonts w:eastAsia="等线"/>
              </w:rPr>
              <w:t>65</w:t>
            </w:r>
          </w:p>
        </w:tc>
        <w:tc>
          <w:tcPr>
            <w:tcW w:w="0" w:type="auto"/>
            <w:shd w:val="clear" w:color="auto" w:fill="auto"/>
            <w:noWrap/>
            <w:vAlign w:val="center"/>
            <w:hideMark/>
          </w:tcPr>
          <w:p w14:paraId="2EBCB4A6" w14:textId="0FBB558E" w:rsidR="00DF1CA8" w:rsidRPr="0027394F" w:rsidRDefault="00CD64BF" w:rsidP="0027394F">
            <w:pPr>
              <w:widowControl w:val="0"/>
              <w:suppressAutoHyphens/>
              <w:spacing w:line="360" w:lineRule="auto"/>
              <w:rPr>
                <w:rFonts w:eastAsia="等线"/>
              </w:rPr>
            </w:pPr>
            <w:r w:rsidRPr="0027394F">
              <w:rPr>
                <w:rFonts w:eastAsia="等线"/>
              </w:rPr>
              <w:t>163</w:t>
            </w:r>
            <w:r w:rsidR="00DF1CA8" w:rsidRPr="0027394F">
              <w:rPr>
                <w:rFonts w:eastAsia="等线"/>
              </w:rPr>
              <w:t xml:space="preserve"> (</w:t>
            </w:r>
            <w:r w:rsidRPr="0027394F">
              <w:rPr>
                <w:rFonts w:eastAsia="等线"/>
              </w:rPr>
              <w:t>50</w:t>
            </w:r>
            <w:r w:rsidR="00DF1CA8" w:rsidRPr="0027394F">
              <w:rPr>
                <w:rFonts w:eastAsia="等线"/>
              </w:rPr>
              <w:t>)</w:t>
            </w:r>
          </w:p>
        </w:tc>
        <w:tc>
          <w:tcPr>
            <w:tcW w:w="0" w:type="auto"/>
            <w:shd w:val="clear" w:color="auto" w:fill="auto"/>
            <w:noWrap/>
            <w:vAlign w:val="center"/>
            <w:hideMark/>
          </w:tcPr>
          <w:p w14:paraId="186B118F" w14:textId="15F012EF" w:rsidR="00DF1CA8" w:rsidRPr="0027394F" w:rsidRDefault="00CD64BF" w:rsidP="0027394F">
            <w:pPr>
              <w:widowControl w:val="0"/>
              <w:suppressAutoHyphens/>
              <w:spacing w:line="360" w:lineRule="auto"/>
              <w:rPr>
                <w:rFonts w:eastAsia="等线"/>
              </w:rPr>
            </w:pPr>
            <w:r w:rsidRPr="0027394F">
              <w:rPr>
                <w:rFonts w:eastAsia="等线"/>
              </w:rPr>
              <w:t>94</w:t>
            </w:r>
            <w:r w:rsidR="00DF1CA8" w:rsidRPr="0027394F">
              <w:rPr>
                <w:rFonts w:eastAsia="等线"/>
              </w:rPr>
              <w:t xml:space="preserve"> (</w:t>
            </w:r>
            <w:r w:rsidRPr="0027394F">
              <w:rPr>
                <w:rFonts w:eastAsia="等线"/>
              </w:rPr>
              <w:t>50</w:t>
            </w:r>
            <w:r w:rsidR="00DF1CA8" w:rsidRPr="0027394F">
              <w:rPr>
                <w:rFonts w:eastAsia="等线"/>
              </w:rPr>
              <w:t>)</w:t>
            </w:r>
          </w:p>
        </w:tc>
        <w:tc>
          <w:tcPr>
            <w:tcW w:w="0" w:type="auto"/>
            <w:shd w:val="clear" w:color="auto" w:fill="auto"/>
            <w:noWrap/>
            <w:vAlign w:val="center"/>
            <w:hideMark/>
          </w:tcPr>
          <w:p w14:paraId="5E8D58D7" w14:textId="76E405CF" w:rsidR="00DF1CA8" w:rsidRPr="0027394F" w:rsidRDefault="00CD64BF" w:rsidP="00C071B5">
            <w:pPr>
              <w:widowControl w:val="0"/>
              <w:suppressAutoHyphens/>
              <w:spacing w:line="360" w:lineRule="auto"/>
              <w:rPr>
                <w:rFonts w:eastAsia="等线"/>
              </w:rPr>
            </w:pPr>
            <w:r w:rsidRPr="0027394F">
              <w:rPr>
                <w:rFonts w:eastAsia="等线"/>
              </w:rPr>
              <w:t>69</w:t>
            </w:r>
            <w:r w:rsidR="00DF1CA8" w:rsidRPr="0027394F">
              <w:rPr>
                <w:rFonts w:eastAsia="等线"/>
              </w:rPr>
              <w:t xml:space="preserve"> (</w:t>
            </w:r>
            <w:r w:rsidR="00C071B5">
              <w:rPr>
                <w:rFonts w:eastAsia="等线"/>
              </w:rPr>
              <w:t>49</w:t>
            </w:r>
            <w:r w:rsidR="00DF1CA8" w:rsidRPr="0027394F">
              <w:rPr>
                <w:rFonts w:eastAsia="等线"/>
              </w:rPr>
              <w:t>)</w:t>
            </w:r>
          </w:p>
        </w:tc>
        <w:tc>
          <w:tcPr>
            <w:tcW w:w="0" w:type="auto"/>
            <w:shd w:val="clear" w:color="auto" w:fill="auto"/>
            <w:noWrap/>
            <w:vAlign w:val="center"/>
            <w:hideMark/>
          </w:tcPr>
          <w:p w14:paraId="6F960B4A" w14:textId="77777777" w:rsidR="00DF1CA8" w:rsidRPr="0027394F" w:rsidRDefault="00DF1CA8" w:rsidP="0027394F">
            <w:pPr>
              <w:widowControl w:val="0"/>
              <w:suppressAutoHyphens/>
              <w:spacing w:line="360" w:lineRule="auto"/>
              <w:rPr>
                <w:rFonts w:eastAsia="等线"/>
              </w:rPr>
            </w:pPr>
          </w:p>
        </w:tc>
      </w:tr>
      <w:tr w:rsidR="00CD64BF" w:rsidRPr="0027394F" w14:paraId="53E02D0A" w14:textId="77777777" w:rsidTr="00CD6F89">
        <w:trPr>
          <w:trHeight w:val="280"/>
        </w:trPr>
        <w:tc>
          <w:tcPr>
            <w:tcW w:w="0" w:type="auto"/>
            <w:shd w:val="clear" w:color="auto" w:fill="auto"/>
            <w:noWrap/>
            <w:vAlign w:val="center"/>
            <w:hideMark/>
          </w:tcPr>
          <w:p w14:paraId="1E7B77EA" w14:textId="77777777" w:rsidR="00DF1CA8" w:rsidRPr="0027394F" w:rsidRDefault="00DF1CA8" w:rsidP="0027394F">
            <w:pPr>
              <w:widowControl w:val="0"/>
              <w:suppressAutoHyphens/>
              <w:spacing w:line="360" w:lineRule="auto"/>
              <w:rPr>
                <w:rFonts w:eastAsia="等线"/>
              </w:rPr>
            </w:pPr>
            <w:r w:rsidRPr="0027394F">
              <w:rPr>
                <w:rFonts w:eastAsia="等线"/>
              </w:rPr>
              <w:t xml:space="preserve">Gender,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01B420FB"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7661EFE8"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263D965D"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23BE3ABD" w14:textId="3F8DE3D8"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328</w:t>
            </w:r>
          </w:p>
        </w:tc>
      </w:tr>
      <w:tr w:rsidR="00CD64BF" w:rsidRPr="0027394F" w14:paraId="0590B70F" w14:textId="77777777" w:rsidTr="00CD6F89">
        <w:trPr>
          <w:trHeight w:val="280"/>
        </w:trPr>
        <w:tc>
          <w:tcPr>
            <w:tcW w:w="0" w:type="auto"/>
            <w:shd w:val="clear" w:color="auto" w:fill="auto"/>
            <w:noWrap/>
            <w:vAlign w:val="center"/>
            <w:hideMark/>
          </w:tcPr>
          <w:p w14:paraId="5A2CC44E" w14:textId="4F2C5BA6" w:rsidR="00DF1CA8" w:rsidRPr="0027394F" w:rsidRDefault="00DF1CA8" w:rsidP="0027394F">
            <w:pPr>
              <w:widowControl w:val="0"/>
              <w:suppressAutoHyphens/>
              <w:spacing w:line="360" w:lineRule="auto"/>
              <w:rPr>
                <w:rFonts w:eastAsia="等线"/>
              </w:rPr>
            </w:pPr>
            <w:r w:rsidRPr="0027394F">
              <w:rPr>
                <w:rFonts w:eastAsia="等线"/>
              </w:rPr>
              <w:t xml:space="preserve"> Female</w:t>
            </w:r>
          </w:p>
        </w:tc>
        <w:tc>
          <w:tcPr>
            <w:tcW w:w="0" w:type="auto"/>
            <w:shd w:val="clear" w:color="auto" w:fill="auto"/>
            <w:noWrap/>
            <w:vAlign w:val="center"/>
            <w:hideMark/>
          </w:tcPr>
          <w:p w14:paraId="0273BEDA" w14:textId="3192A0E0" w:rsidR="00DF1CA8" w:rsidRPr="0027394F" w:rsidRDefault="00CD64BF" w:rsidP="0027394F">
            <w:pPr>
              <w:widowControl w:val="0"/>
              <w:suppressAutoHyphens/>
              <w:spacing w:line="360" w:lineRule="auto"/>
              <w:rPr>
                <w:rFonts w:eastAsia="等线"/>
              </w:rPr>
            </w:pPr>
            <w:r w:rsidRPr="0027394F">
              <w:rPr>
                <w:rFonts w:eastAsia="等线"/>
              </w:rPr>
              <w:t>183</w:t>
            </w:r>
            <w:r w:rsidR="00DF1CA8" w:rsidRPr="0027394F">
              <w:rPr>
                <w:rFonts w:eastAsia="等线"/>
              </w:rPr>
              <w:t xml:space="preserve"> (</w:t>
            </w:r>
            <w:r w:rsidRPr="0027394F">
              <w:rPr>
                <w:rFonts w:eastAsia="等线"/>
              </w:rPr>
              <w:t>56</w:t>
            </w:r>
            <w:r w:rsidR="00DF1CA8" w:rsidRPr="0027394F">
              <w:rPr>
                <w:rFonts w:eastAsia="等线"/>
              </w:rPr>
              <w:t>)</w:t>
            </w:r>
          </w:p>
        </w:tc>
        <w:tc>
          <w:tcPr>
            <w:tcW w:w="0" w:type="auto"/>
            <w:shd w:val="clear" w:color="auto" w:fill="auto"/>
            <w:noWrap/>
            <w:vAlign w:val="center"/>
            <w:hideMark/>
          </w:tcPr>
          <w:p w14:paraId="2D6D74DB" w14:textId="6BE28557" w:rsidR="00DF1CA8" w:rsidRPr="0027394F" w:rsidRDefault="00CD64BF" w:rsidP="0027394F">
            <w:pPr>
              <w:widowControl w:val="0"/>
              <w:suppressAutoHyphens/>
              <w:spacing w:line="360" w:lineRule="auto"/>
              <w:rPr>
                <w:rFonts w:eastAsia="等线"/>
              </w:rPr>
            </w:pPr>
            <w:r w:rsidRPr="0027394F">
              <w:rPr>
                <w:rFonts w:eastAsia="等线"/>
              </w:rPr>
              <w:t>109</w:t>
            </w:r>
            <w:r w:rsidR="00DF1CA8" w:rsidRPr="0027394F">
              <w:rPr>
                <w:rFonts w:eastAsia="等线"/>
              </w:rPr>
              <w:t xml:space="preserve"> (</w:t>
            </w:r>
            <w:r w:rsidRPr="0027394F">
              <w:rPr>
                <w:rFonts w:eastAsia="等线"/>
              </w:rPr>
              <w:t>58</w:t>
            </w:r>
            <w:r w:rsidR="00DF1CA8" w:rsidRPr="0027394F">
              <w:rPr>
                <w:rFonts w:eastAsia="等线"/>
              </w:rPr>
              <w:t>)</w:t>
            </w:r>
          </w:p>
        </w:tc>
        <w:tc>
          <w:tcPr>
            <w:tcW w:w="0" w:type="auto"/>
            <w:shd w:val="clear" w:color="auto" w:fill="auto"/>
            <w:noWrap/>
            <w:vAlign w:val="center"/>
            <w:hideMark/>
          </w:tcPr>
          <w:p w14:paraId="5B28D039" w14:textId="78B87A58" w:rsidR="00DF1CA8" w:rsidRPr="0027394F" w:rsidRDefault="00CD64BF" w:rsidP="0027394F">
            <w:pPr>
              <w:widowControl w:val="0"/>
              <w:suppressAutoHyphens/>
              <w:spacing w:line="360" w:lineRule="auto"/>
              <w:rPr>
                <w:rFonts w:eastAsia="等线"/>
              </w:rPr>
            </w:pPr>
            <w:r w:rsidRPr="0027394F">
              <w:rPr>
                <w:rFonts w:eastAsia="等线"/>
              </w:rPr>
              <w:t>74</w:t>
            </w:r>
            <w:r w:rsidR="00DF1CA8" w:rsidRPr="0027394F">
              <w:rPr>
                <w:rFonts w:eastAsia="等线"/>
              </w:rPr>
              <w:t xml:space="preserve"> (</w:t>
            </w:r>
            <w:r w:rsidRPr="0027394F">
              <w:rPr>
                <w:rFonts w:eastAsia="等线"/>
              </w:rPr>
              <w:t>53</w:t>
            </w:r>
            <w:r w:rsidR="00DF1CA8" w:rsidRPr="0027394F">
              <w:rPr>
                <w:rFonts w:eastAsia="等线"/>
              </w:rPr>
              <w:t>)</w:t>
            </w:r>
          </w:p>
        </w:tc>
        <w:tc>
          <w:tcPr>
            <w:tcW w:w="0" w:type="auto"/>
            <w:shd w:val="clear" w:color="auto" w:fill="auto"/>
            <w:noWrap/>
            <w:vAlign w:val="center"/>
            <w:hideMark/>
          </w:tcPr>
          <w:p w14:paraId="47C9034F" w14:textId="77777777" w:rsidR="00DF1CA8" w:rsidRPr="0027394F" w:rsidRDefault="00DF1CA8" w:rsidP="0027394F">
            <w:pPr>
              <w:widowControl w:val="0"/>
              <w:suppressAutoHyphens/>
              <w:spacing w:line="360" w:lineRule="auto"/>
              <w:rPr>
                <w:rFonts w:eastAsia="等线"/>
              </w:rPr>
            </w:pPr>
          </w:p>
        </w:tc>
      </w:tr>
      <w:tr w:rsidR="00CD64BF" w:rsidRPr="0027394F" w14:paraId="35F382BE" w14:textId="77777777" w:rsidTr="00CD6F89">
        <w:trPr>
          <w:trHeight w:val="280"/>
        </w:trPr>
        <w:tc>
          <w:tcPr>
            <w:tcW w:w="0" w:type="auto"/>
            <w:shd w:val="clear" w:color="auto" w:fill="auto"/>
            <w:noWrap/>
            <w:vAlign w:val="center"/>
            <w:hideMark/>
          </w:tcPr>
          <w:p w14:paraId="1BCB6742" w14:textId="62E639C3" w:rsidR="00DF1CA8" w:rsidRPr="0027394F" w:rsidRDefault="00DF1CA8" w:rsidP="0027394F">
            <w:pPr>
              <w:widowControl w:val="0"/>
              <w:suppressAutoHyphens/>
              <w:spacing w:line="360" w:lineRule="auto"/>
              <w:rPr>
                <w:rFonts w:eastAsia="等线"/>
              </w:rPr>
            </w:pPr>
            <w:r w:rsidRPr="0027394F">
              <w:rPr>
                <w:rFonts w:eastAsia="等线"/>
              </w:rPr>
              <w:t xml:space="preserve"> Male</w:t>
            </w:r>
          </w:p>
        </w:tc>
        <w:tc>
          <w:tcPr>
            <w:tcW w:w="0" w:type="auto"/>
            <w:shd w:val="clear" w:color="auto" w:fill="auto"/>
            <w:noWrap/>
            <w:vAlign w:val="center"/>
            <w:hideMark/>
          </w:tcPr>
          <w:p w14:paraId="65451A47" w14:textId="58D15605" w:rsidR="00DF1CA8" w:rsidRPr="0027394F" w:rsidRDefault="00CD64BF" w:rsidP="0027394F">
            <w:pPr>
              <w:widowControl w:val="0"/>
              <w:suppressAutoHyphens/>
              <w:spacing w:line="360" w:lineRule="auto"/>
              <w:rPr>
                <w:rFonts w:eastAsia="等线"/>
              </w:rPr>
            </w:pPr>
            <w:r w:rsidRPr="0027394F">
              <w:rPr>
                <w:rFonts w:eastAsia="等线"/>
              </w:rPr>
              <w:t>144</w:t>
            </w:r>
            <w:r w:rsidR="00DF1CA8" w:rsidRPr="0027394F">
              <w:rPr>
                <w:rFonts w:eastAsia="等线"/>
              </w:rPr>
              <w:t xml:space="preserve"> (</w:t>
            </w:r>
            <w:r w:rsidRPr="0027394F">
              <w:rPr>
                <w:rFonts w:eastAsia="等线"/>
              </w:rPr>
              <w:t>44</w:t>
            </w:r>
            <w:r w:rsidR="00DF1CA8" w:rsidRPr="0027394F">
              <w:rPr>
                <w:rFonts w:eastAsia="等线"/>
              </w:rPr>
              <w:t>)</w:t>
            </w:r>
          </w:p>
        </w:tc>
        <w:tc>
          <w:tcPr>
            <w:tcW w:w="0" w:type="auto"/>
            <w:shd w:val="clear" w:color="auto" w:fill="auto"/>
            <w:noWrap/>
            <w:vAlign w:val="center"/>
            <w:hideMark/>
          </w:tcPr>
          <w:p w14:paraId="270E04B0" w14:textId="6B27C5D7" w:rsidR="00DF1CA8" w:rsidRPr="0027394F" w:rsidRDefault="00CD64BF" w:rsidP="0027394F">
            <w:pPr>
              <w:widowControl w:val="0"/>
              <w:suppressAutoHyphens/>
              <w:spacing w:line="360" w:lineRule="auto"/>
              <w:rPr>
                <w:rFonts w:eastAsia="等线"/>
              </w:rPr>
            </w:pPr>
            <w:r w:rsidRPr="0027394F">
              <w:rPr>
                <w:rFonts w:eastAsia="等线"/>
              </w:rPr>
              <w:t>78</w:t>
            </w:r>
            <w:r w:rsidR="00DF1CA8" w:rsidRPr="0027394F">
              <w:rPr>
                <w:rFonts w:eastAsia="等线"/>
              </w:rPr>
              <w:t xml:space="preserve"> (</w:t>
            </w:r>
            <w:r w:rsidRPr="0027394F">
              <w:rPr>
                <w:rFonts w:eastAsia="等线"/>
              </w:rPr>
              <w:t>42</w:t>
            </w:r>
            <w:r w:rsidR="00DF1CA8" w:rsidRPr="0027394F">
              <w:rPr>
                <w:rFonts w:eastAsia="等线"/>
              </w:rPr>
              <w:t>)</w:t>
            </w:r>
          </w:p>
        </w:tc>
        <w:tc>
          <w:tcPr>
            <w:tcW w:w="0" w:type="auto"/>
            <w:shd w:val="clear" w:color="auto" w:fill="auto"/>
            <w:noWrap/>
            <w:vAlign w:val="center"/>
            <w:hideMark/>
          </w:tcPr>
          <w:p w14:paraId="5FD6A72E" w14:textId="2A023323" w:rsidR="00DF1CA8" w:rsidRPr="0027394F" w:rsidRDefault="00CD64BF" w:rsidP="0027394F">
            <w:pPr>
              <w:widowControl w:val="0"/>
              <w:suppressAutoHyphens/>
              <w:spacing w:line="360" w:lineRule="auto"/>
              <w:rPr>
                <w:rFonts w:eastAsia="等线"/>
              </w:rPr>
            </w:pPr>
            <w:r w:rsidRPr="0027394F">
              <w:rPr>
                <w:rFonts w:eastAsia="等线"/>
              </w:rPr>
              <w:t>66</w:t>
            </w:r>
            <w:r w:rsidR="00DF1CA8" w:rsidRPr="0027394F">
              <w:rPr>
                <w:rFonts w:eastAsia="等线"/>
              </w:rPr>
              <w:t xml:space="preserve"> (</w:t>
            </w:r>
            <w:r w:rsidRPr="0027394F">
              <w:rPr>
                <w:rFonts w:eastAsia="等线"/>
              </w:rPr>
              <w:t>47</w:t>
            </w:r>
            <w:r w:rsidR="00DF1CA8" w:rsidRPr="0027394F">
              <w:rPr>
                <w:rFonts w:eastAsia="等线"/>
              </w:rPr>
              <w:t>)</w:t>
            </w:r>
          </w:p>
        </w:tc>
        <w:tc>
          <w:tcPr>
            <w:tcW w:w="0" w:type="auto"/>
            <w:shd w:val="clear" w:color="auto" w:fill="auto"/>
            <w:noWrap/>
            <w:vAlign w:val="center"/>
            <w:hideMark/>
          </w:tcPr>
          <w:p w14:paraId="48D88858" w14:textId="77777777" w:rsidR="00DF1CA8" w:rsidRPr="0027394F" w:rsidRDefault="00DF1CA8" w:rsidP="0027394F">
            <w:pPr>
              <w:widowControl w:val="0"/>
              <w:suppressAutoHyphens/>
              <w:spacing w:line="360" w:lineRule="auto"/>
              <w:rPr>
                <w:rFonts w:eastAsia="等线"/>
              </w:rPr>
            </w:pPr>
          </w:p>
        </w:tc>
      </w:tr>
      <w:tr w:rsidR="00CD64BF" w:rsidRPr="0027394F" w14:paraId="79F0D83D" w14:textId="77777777" w:rsidTr="00CD6F89">
        <w:trPr>
          <w:trHeight w:val="280"/>
        </w:trPr>
        <w:tc>
          <w:tcPr>
            <w:tcW w:w="0" w:type="auto"/>
            <w:shd w:val="clear" w:color="auto" w:fill="auto"/>
            <w:noWrap/>
            <w:vAlign w:val="center"/>
            <w:hideMark/>
          </w:tcPr>
          <w:p w14:paraId="59EB86A4" w14:textId="77777777" w:rsidR="00DF1CA8" w:rsidRPr="0027394F" w:rsidRDefault="00DF1CA8" w:rsidP="0027394F">
            <w:pPr>
              <w:widowControl w:val="0"/>
              <w:suppressAutoHyphens/>
              <w:spacing w:line="360" w:lineRule="auto"/>
              <w:rPr>
                <w:rFonts w:eastAsia="等线"/>
              </w:rPr>
            </w:pPr>
            <w:r w:rsidRPr="0027394F">
              <w:rPr>
                <w:rFonts w:eastAsia="等线"/>
              </w:rPr>
              <w:t xml:space="preserve">Pathologic stage,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3B9936B1"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7FD3FA77"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023CA317"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6B496692" w14:textId="481062FC"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678</w:t>
            </w:r>
          </w:p>
        </w:tc>
      </w:tr>
      <w:tr w:rsidR="00CD64BF" w:rsidRPr="0027394F" w14:paraId="6E468037" w14:textId="77777777" w:rsidTr="00CD6F89">
        <w:trPr>
          <w:trHeight w:val="280"/>
        </w:trPr>
        <w:tc>
          <w:tcPr>
            <w:tcW w:w="0" w:type="auto"/>
            <w:shd w:val="clear" w:color="auto" w:fill="auto"/>
            <w:noWrap/>
            <w:vAlign w:val="center"/>
            <w:hideMark/>
          </w:tcPr>
          <w:p w14:paraId="27A48DFA" w14:textId="60B09053" w:rsidR="00DF1CA8" w:rsidRPr="0027394F" w:rsidRDefault="00DF1CA8" w:rsidP="0027394F">
            <w:pPr>
              <w:widowControl w:val="0"/>
              <w:suppressAutoHyphens/>
              <w:spacing w:line="360" w:lineRule="auto"/>
              <w:rPr>
                <w:rFonts w:eastAsia="等线"/>
              </w:rPr>
            </w:pPr>
            <w:r w:rsidRPr="0027394F">
              <w:rPr>
                <w:rFonts w:eastAsia="等线"/>
              </w:rPr>
              <w:t xml:space="preserve"> I/II</w:t>
            </w:r>
          </w:p>
        </w:tc>
        <w:tc>
          <w:tcPr>
            <w:tcW w:w="0" w:type="auto"/>
            <w:shd w:val="clear" w:color="auto" w:fill="auto"/>
            <w:noWrap/>
            <w:vAlign w:val="center"/>
            <w:hideMark/>
          </w:tcPr>
          <w:p w14:paraId="6EE7865C" w14:textId="4890FED4" w:rsidR="00DF1CA8" w:rsidRPr="0027394F" w:rsidRDefault="00CD64BF" w:rsidP="0027394F">
            <w:pPr>
              <w:widowControl w:val="0"/>
              <w:suppressAutoHyphens/>
              <w:spacing w:line="360" w:lineRule="auto"/>
              <w:rPr>
                <w:rFonts w:eastAsia="等线"/>
              </w:rPr>
            </w:pPr>
            <w:r w:rsidRPr="0027394F">
              <w:rPr>
                <w:rFonts w:eastAsia="等线"/>
              </w:rPr>
              <w:t>265</w:t>
            </w:r>
            <w:r w:rsidR="00DF1CA8" w:rsidRPr="0027394F">
              <w:rPr>
                <w:rFonts w:eastAsia="等线"/>
              </w:rPr>
              <w:t xml:space="preserve"> (</w:t>
            </w:r>
            <w:r w:rsidRPr="0027394F">
              <w:rPr>
                <w:rFonts w:eastAsia="等线"/>
              </w:rPr>
              <w:t>81</w:t>
            </w:r>
            <w:r w:rsidR="00DF1CA8" w:rsidRPr="0027394F">
              <w:rPr>
                <w:rFonts w:eastAsia="等线"/>
              </w:rPr>
              <w:t>)</w:t>
            </w:r>
          </w:p>
        </w:tc>
        <w:tc>
          <w:tcPr>
            <w:tcW w:w="0" w:type="auto"/>
            <w:shd w:val="clear" w:color="auto" w:fill="auto"/>
            <w:noWrap/>
            <w:vAlign w:val="center"/>
            <w:hideMark/>
          </w:tcPr>
          <w:p w14:paraId="431A6FC2" w14:textId="238A5C55" w:rsidR="00DF1CA8" w:rsidRPr="0027394F" w:rsidRDefault="00CD64BF" w:rsidP="0027394F">
            <w:pPr>
              <w:widowControl w:val="0"/>
              <w:suppressAutoHyphens/>
              <w:spacing w:line="360" w:lineRule="auto"/>
              <w:rPr>
                <w:rFonts w:eastAsia="等线"/>
              </w:rPr>
            </w:pPr>
            <w:r w:rsidRPr="0027394F">
              <w:rPr>
                <w:rFonts w:eastAsia="等线"/>
              </w:rPr>
              <w:t>153</w:t>
            </w:r>
            <w:r w:rsidR="00DF1CA8" w:rsidRPr="0027394F">
              <w:rPr>
                <w:rFonts w:eastAsia="等线"/>
              </w:rPr>
              <w:t xml:space="preserve"> (</w:t>
            </w:r>
            <w:r w:rsidRPr="0027394F">
              <w:rPr>
                <w:rFonts w:eastAsia="等线"/>
              </w:rPr>
              <w:t>82</w:t>
            </w:r>
            <w:r w:rsidR="00DF1CA8" w:rsidRPr="0027394F">
              <w:rPr>
                <w:rFonts w:eastAsia="等线"/>
              </w:rPr>
              <w:t>)</w:t>
            </w:r>
          </w:p>
        </w:tc>
        <w:tc>
          <w:tcPr>
            <w:tcW w:w="0" w:type="auto"/>
            <w:shd w:val="clear" w:color="auto" w:fill="auto"/>
            <w:noWrap/>
            <w:vAlign w:val="center"/>
            <w:hideMark/>
          </w:tcPr>
          <w:p w14:paraId="683E3486" w14:textId="6F40B5CB" w:rsidR="00DF1CA8" w:rsidRPr="0027394F" w:rsidRDefault="00CD64BF" w:rsidP="0027394F">
            <w:pPr>
              <w:widowControl w:val="0"/>
              <w:suppressAutoHyphens/>
              <w:spacing w:line="360" w:lineRule="auto"/>
              <w:rPr>
                <w:rFonts w:eastAsia="等线"/>
              </w:rPr>
            </w:pPr>
            <w:r w:rsidRPr="0027394F">
              <w:rPr>
                <w:rFonts w:eastAsia="等线"/>
              </w:rPr>
              <w:t>112</w:t>
            </w:r>
            <w:r w:rsidR="00DF1CA8" w:rsidRPr="0027394F">
              <w:rPr>
                <w:rFonts w:eastAsia="等线"/>
              </w:rPr>
              <w:t xml:space="preserve"> (</w:t>
            </w:r>
            <w:r w:rsidRPr="0027394F">
              <w:rPr>
                <w:rFonts w:eastAsia="等线"/>
              </w:rPr>
              <w:t>80</w:t>
            </w:r>
            <w:r w:rsidR="00DF1CA8" w:rsidRPr="0027394F">
              <w:rPr>
                <w:rFonts w:eastAsia="等线"/>
              </w:rPr>
              <w:t>)</w:t>
            </w:r>
          </w:p>
        </w:tc>
        <w:tc>
          <w:tcPr>
            <w:tcW w:w="0" w:type="auto"/>
            <w:shd w:val="clear" w:color="auto" w:fill="auto"/>
            <w:noWrap/>
            <w:vAlign w:val="center"/>
            <w:hideMark/>
          </w:tcPr>
          <w:p w14:paraId="3571EAB9" w14:textId="77777777" w:rsidR="00DF1CA8" w:rsidRPr="0027394F" w:rsidRDefault="00DF1CA8" w:rsidP="0027394F">
            <w:pPr>
              <w:widowControl w:val="0"/>
              <w:suppressAutoHyphens/>
              <w:spacing w:line="360" w:lineRule="auto"/>
              <w:rPr>
                <w:rFonts w:eastAsia="等线"/>
              </w:rPr>
            </w:pPr>
          </w:p>
        </w:tc>
      </w:tr>
      <w:tr w:rsidR="00CD64BF" w:rsidRPr="0027394F" w14:paraId="20878B5A" w14:textId="77777777" w:rsidTr="00CD6F89">
        <w:trPr>
          <w:trHeight w:val="280"/>
        </w:trPr>
        <w:tc>
          <w:tcPr>
            <w:tcW w:w="0" w:type="auto"/>
            <w:shd w:val="clear" w:color="auto" w:fill="auto"/>
            <w:noWrap/>
            <w:vAlign w:val="center"/>
            <w:hideMark/>
          </w:tcPr>
          <w:p w14:paraId="21B1A2FC" w14:textId="6DA18379" w:rsidR="00DF1CA8" w:rsidRPr="0027394F" w:rsidRDefault="00DF1CA8" w:rsidP="0027394F">
            <w:pPr>
              <w:widowControl w:val="0"/>
              <w:suppressAutoHyphens/>
              <w:spacing w:line="360" w:lineRule="auto"/>
              <w:rPr>
                <w:rFonts w:eastAsia="等线"/>
              </w:rPr>
            </w:pPr>
            <w:r w:rsidRPr="0027394F">
              <w:rPr>
                <w:rFonts w:eastAsia="等线"/>
              </w:rPr>
              <w:t xml:space="preserve"> III/IV</w:t>
            </w:r>
          </w:p>
        </w:tc>
        <w:tc>
          <w:tcPr>
            <w:tcW w:w="0" w:type="auto"/>
            <w:shd w:val="clear" w:color="auto" w:fill="auto"/>
            <w:noWrap/>
            <w:vAlign w:val="center"/>
            <w:hideMark/>
          </w:tcPr>
          <w:p w14:paraId="36C671B1" w14:textId="1265A4C6" w:rsidR="00DF1CA8" w:rsidRPr="0027394F" w:rsidRDefault="00CD64BF" w:rsidP="0027394F">
            <w:pPr>
              <w:widowControl w:val="0"/>
              <w:suppressAutoHyphens/>
              <w:spacing w:line="360" w:lineRule="auto"/>
              <w:rPr>
                <w:rFonts w:eastAsia="等线"/>
              </w:rPr>
            </w:pPr>
            <w:r w:rsidRPr="0027394F">
              <w:rPr>
                <w:rFonts w:eastAsia="等线"/>
              </w:rPr>
              <w:t>62</w:t>
            </w:r>
            <w:r w:rsidR="00DF1CA8" w:rsidRPr="0027394F">
              <w:rPr>
                <w:rFonts w:eastAsia="等线"/>
              </w:rPr>
              <w:t xml:space="preserve"> (</w:t>
            </w:r>
            <w:r w:rsidRPr="0027394F">
              <w:rPr>
                <w:rFonts w:eastAsia="等线"/>
              </w:rPr>
              <w:t>19</w:t>
            </w:r>
            <w:r w:rsidR="00DF1CA8" w:rsidRPr="0027394F">
              <w:rPr>
                <w:rFonts w:eastAsia="等线"/>
              </w:rPr>
              <w:t>)</w:t>
            </w:r>
          </w:p>
        </w:tc>
        <w:tc>
          <w:tcPr>
            <w:tcW w:w="0" w:type="auto"/>
            <w:shd w:val="clear" w:color="auto" w:fill="auto"/>
            <w:noWrap/>
            <w:vAlign w:val="center"/>
            <w:hideMark/>
          </w:tcPr>
          <w:p w14:paraId="76046C76" w14:textId="1D6DF815"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18</w:t>
            </w:r>
            <w:r w:rsidR="00DF1CA8" w:rsidRPr="0027394F">
              <w:rPr>
                <w:rFonts w:eastAsia="等线"/>
              </w:rPr>
              <w:t>)</w:t>
            </w:r>
          </w:p>
        </w:tc>
        <w:tc>
          <w:tcPr>
            <w:tcW w:w="0" w:type="auto"/>
            <w:shd w:val="clear" w:color="auto" w:fill="auto"/>
            <w:noWrap/>
            <w:vAlign w:val="center"/>
            <w:hideMark/>
          </w:tcPr>
          <w:p w14:paraId="22C1F0EA" w14:textId="1FCB6FB6" w:rsidR="00DF1CA8" w:rsidRPr="0027394F" w:rsidRDefault="00CD64BF" w:rsidP="0027394F">
            <w:pPr>
              <w:widowControl w:val="0"/>
              <w:suppressAutoHyphens/>
              <w:spacing w:line="360" w:lineRule="auto"/>
              <w:rPr>
                <w:rFonts w:eastAsia="等线"/>
              </w:rPr>
            </w:pPr>
            <w:r w:rsidRPr="0027394F">
              <w:rPr>
                <w:rFonts w:eastAsia="等线"/>
              </w:rPr>
              <w:t>28</w:t>
            </w:r>
            <w:r w:rsidR="00DF1CA8" w:rsidRPr="0027394F">
              <w:rPr>
                <w:rFonts w:eastAsia="等线"/>
              </w:rPr>
              <w:t xml:space="preserve"> (</w:t>
            </w:r>
            <w:r w:rsidRPr="0027394F">
              <w:rPr>
                <w:rFonts w:eastAsia="等线"/>
              </w:rPr>
              <w:t>20</w:t>
            </w:r>
            <w:r w:rsidR="00DF1CA8" w:rsidRPr="0027394F">
              <w:rPr>
                <w:rFonts w:eastAsia="等线"/>
              </w:rPr>
              <w:t>)</w:t>
            </w:r>
          </w:p>
        </w:tc>
        <w:tc>
          <w:tcPr>
            <w:tcW w:w="0" w:type="auto"/>
            <w:shd w:val="clear" w:color="auto" w:fill="auto"/>
            <w:noWrap/>
            <w:vAlign w:val="center"/>
            <w:hideMark/>
          </w:tcPr>
          <w:p w14:paraId="05441934" w14:textId="77777777" w:rsidR="00DF1CA8" w:rsidRPr="0027394F" w:rsidRDefault="00DF1CA8" w:rsidP="0027394F">
            <w:pPr>
              <w:widowControl w:val="0"/>
              <w:suppressAutoHyphens/>
              <w:spacing w:line="360" w:lineRule="auto"/>
              <w:rPr>
                <w:rFonts w:eastAsia="等线"/>
              </w:rPr>
            </w:pPr>
          </w:p>
        </w:tc>
      </w:tr>
      <w:tr w:rsidR="00CD64BF" w:rsidRPr="0027394F" w14:paraId="06F67BE7" w14:textId="77777777" w:rsidTr="00CD6F89">
        <w:trPr>
          <w:trHeight w:val="280"/>
        </w:trPr>
        <w:tc>
          <w:tcPr>
            <w:tcW w:w="0" w:type="auto"/>
            <w:shd w:val="clear" w:color="auto" w:fill="auto"/>
            <w:noWrap/>
            <w:vAlign w:val="center"/>
            <w:hideMark/>
          </w:tcPr>
          <w:p w14:paraId="0AF9BCA9" w14:textId="77777777" w:rsidR="00DF1CA8" w:rsidRPr="0027394F" w:rsidRDefault="00DF1CA8" w:rsidP="0027394F">
            <w:pPr>
              <w:widowControl w:val="0"/>
              <w:suppressAutoHyphens/>
              <w:spacing w:line="360" w:lineRule="auto"/>
              <w:rPr>
                <w:rFonts w:eastAsia="等线"/>
              </w:rPr>
            </w:pPr>
            <w:r w:rsidRPr="0027394F">
              <w:rPr>
                <w:rFonts w:eastAsia="等线"/>
              </w:rPr>
              <w:t xml:space="preserve">Radiotherapy,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29C76561"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618906BD"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60D46BF5"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503E740A" w14:textId="649EE319"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569</w:t>
            </w:r>
          </w:p>
        </w:tc>
      </w:tr>
      <w:tr w:rsidR="00CD64BF" w:rsidRPr="0027394F" w14:paraId="2300D5D2" w14:textId="77777777" w:rsidTr="00CD6F89">
        <w:trPr>
          <w:trHeight w:val="280"/>
        </w:trPr>
        <w:tc>
          <w:tcPr>
            <w:tcW w:w="0" w:type="auto"/>
            <w:shd w:val="clear" w:color="auto" w:fill="auto"/>
            <w:noWrap/>
            <w:vAlign w:val="center"/>
            <w:hideMark/>
          </w:tcPr>
          <w:p w14:paraId="38FBFF58" w14:textId="1E8E5E57"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shd w:val="clear" w:color="auto" w:fill="auto"/>
            <w:noWrap/>
            <w:vAlign w:val="center"/>
            <w:hideMark/>
          </w:tcPr>
          <w:p w14:paraId="367FB62D" w14:textId="15BF18A3" w:rsidR="00DF1CA8" w:rsidRPr="0027394F" w:rsidRDefault="00CD64BF" w:rsidP="0027394F">
            <w:pPr>
              <w:widowControl w:val="0"/>
              <w:suppressAutoHyphens/>
              <w:spacing w:line="360" w:lineRule="auto"/>
              <w:rPr>
                <w:rFonts w:eastAsia="等线"/>
              </w:rPr>
            </w:pPr>
            <w:r w:rsidRPr="0027394F">
              <w:rPr>
                <w:rFonts w:eastAsia="等线"/>
              </w:rPr>
              <w:t>293</w:t>
            </w:r>
            <w:r w:rsidR="00DF1CA8" w:rsidRPr="0027394F">
              <w:rPr>
                <w:rFonts w:eastAsia="等线"/>
              </w:rPr>
              <w:t xml:space="preserve"> (</w:t>
            </w:r>
            <w:r w:rsidRPr="0027394F">
              <w:rPr>
                <w:rFonts w:eastAsia="等线"/>
              </w:rPr>
              <w:t>90</w:t>
            </w:r>
            <w:r w:rsidR="00DF1CA8" w:rsidRPr="0027394F">
              <w:rPr>
                <w:rFonts w:eastAsia="等线"/>
              </w:rPr>
              <w:t>)</w:t>
            </w:r>
          </w:p>
        </w:tc>
        <w:tc>
          <w:tcPr>
            <w:tcW w:w="0" w:type="auto"/>
            <w:shd w:val="clear" w:color="auto" w:fill="auto"/>
            <w:noWrap/>
            <w:vAlign w:val="center"/>
            <w:hideMark/>
          </w:tcPr>
          <w:p w14:paraId="5C7CA2B4" w14:textId="0BD21CB5" w:rsidR="00DF1CA8" w:rsidRPr="0027394F" w:rsidRDefault="00CD64BF" w:rsidP="0027394F">
            <w:pPr>
              <w:widowControl w:val="0"/>
              <w:suppressAutoHyphens/>
              <w:spacing w:line="360" w:lineRule="auto"/>
              <w:rPr>
                <w:rFonts w:eastAsia="等线"/>
              </w:rPr>
            </w:pPr>
            <w:r w:rsidRPr="0027394F">
              <w:rPr>
                <w:rFonts w:eastAsia="等线"/>
              </w:rPr>
              <w:t>166</w:t>
            </w:r>
            <w:r w:rsidR="00DF1CA8" w:rsidRPr="0027394F">
              <w:rPr>
                <w:rFonts w:eastAsia="等线"/>
              </w:rPr>
              <w:t xml:space="preserve"> (</w:t>
            </w:r>
            <w:r w:rsidRPr="0027394F">
              <w:rPr>
                <w:rFonts w:eastAsia="等线"/>
              </w:rPr>
              <w:t>89</w:t>
            </w:r>
            <w:r w:rsidR="00DF1CA8" w:rsidRPr="0027394F">
              <w:rPr>
                <w:rFonts w:eastAsia="等线"/>
              </w:rPr>
              <w:t>)</w:t>
            </w:r>
          </w:p>
        </w:tc>
        <w:tc>
          <w:tcPr>
            <w:tcW w:w="0" w:type="auto"/>
            <w:shd w:val="clear" w:color="auto" w:fill="auto"/>
            <w:noWrap/>
            <w:vAlign w:val="center"/>
            <w:hideMark/>
          </w:tcPr>
          <w:p w14:paraId="347AC2BC" w14:textId="2C696D45" w:rsidR="00DF1CA8" w:rsidRPr="0027394F" w:rsidRDefault="00CD64BF" w:rsidP="0027394F">
            <w:pPr>
              <w:widowControl w:val="0"/>
              <w:suppressAutoHyphens/>
              <w:spacing w:line="360" w:lineRule="auto"/>
              <w:rPr>
                <w:rFonts w:eastAsia="等线"/>
              </w:rPr>
            </w:pPr>
            <w:r w:rsidRPr="0027394F">
              <w:rPr>
                <w:rFonts w:eastAsia="等线"/>
              </w:rPr>
              <w:t>127</w:t>
            </w:r>
            <w:r w:rsidR="00DF1CA8" w:rsidRPr="0027394F">
              <w:rPr>
                <w:rFonts w:eastAsia="等线"/>
              </w:rPr>
              <w:t xml:space="preserve"> (</w:t>
            </w:r>
            <w:r w:rsidRPr="0027394F">
              <w:rPr>
                <w:rFonts w:eastAsia="等线"/>
              </w:rPr>
              <w:t>91</w:t>
            </w:r>
            <w:r w:rsidR="00DF1CA8" w:rsidRPr="0027394F">
              <w:rPr>
                <w:rFonts w:eastAsia="等线"/>
              </w:rPr>
              <w:t>)</w:t>
            </w:r>
          </w:p>
        </w:tc>
        <w:tc>
          <w:tcPr>
            <w:tcW w:w="0" w:type="auto"/>
            <w:shd w:val="clear" w:color="auto" w:fill="auto"/>
            <w:noWrap/>
            <w:vAlign w:val="center"/>
            <w:hideMark/>
          </w:tcPr>
          <w:p w14:paraId="648D7CFD" w14:textId="77777777" w:rsidR="00DF1CA8" w:rsidRPr="0027394F" w:rsidRDefault="00DF1CA8" w:rsidP="0027394F">
            <w:pPr>
              <w:widowControl w:val="0"/>
              <w:suppressAutoHyphens/>
              <w:spacing w:line="360" w:lineRule="auto"/>
              <w:rPr>
                <w:rFonts w:eastAsia="等线"/>
              </w:rPr>
            </w:pPr>
          </w:p>
        </w:tc>
      </w:tr>
      <w:tr w:rsidR="00CD64BF" w:rsidRPr="0027394F" w14:paraId="26A27EBB" w14:textId="77777777" w:rsidTr="00CD6F89">
        <w:trPr>
          <w:trHeight w:val="280"/>
        </w:trPr>
        <w:tc>
          <w:tcPr>
            <w:tcW w:w="0" w:type="auto"/>
            <w:shd w:val="clear" w:color="auto" w:fill="auto"/>
            <w:noWrap/>
            <w:vAlign w:val="center"/>
            <w:hideMark/>
          </w:tcPr>
          <w:p w14:paraId="72179FF2" w14:textId="02407BD0" w:rsidR="00DF1CA8" w:rsidRPr="0027394F" w:rsidRDefault="00DF1CA8" w:rsidP="0027394F">
            <w:pPr>
              <w:widowControl w:val="0"/>
              <w:suppressAutoHyphens/>
              <w:spacing w:line="360" w:lineRule="auto"/>
              <w:rPr>
                <w:rFonts w:eastAsia="等线"/>
              </w:rPr>
            </w:pPr>
            <w:r w:rsidRPr="0027394F">
              <w:rPr>
                <w:rFonts w:eastAsia="等线"/>
              </w:rPr>
              <w:t xml:space="preserve"> Yes</w:t>
            </w:r>
          </w:p>
        </w:tc>
        <w:tc>
          <w:tcPr>
            <w:tcW w:w="0" w:type="auto"/>
            <w:shd w:val="clear" w:color="auto" w:fill="auto"/>
            <w:noWrap/>
            <w:vAlign w:val="center"/>
            <w:hideMark/>
          </w:tcPr>
          <w:p w14:paraId="0F5FEBC5" w14:textId="6AB97DED"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10</w:t>
            </w:r>
            <w:r w:rsidR="00DF1CA8" w:rsidRPr="0027394F">
              <w:rPr>
                <w:rFonts w:eastAsia="等线"/>
              </w:rPr>
              <w:t>)</w:t>
            </w:r>
          </w:p>
        </w:tc>
        <w:tc>
          <w:tcPr>
            <w:tcW w:w="0" w:type="auto"/>
            <w:shd w:val="clear" w:color="auto" w:fill="auto"/>
            <w:noWrap/>
            <w:vAlign w:val="center"/>
            <w:hideMark/>
          </w:tcPr>
          <w:p w14:paraId="6DE4AAEC" w14:textId="2C203878"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11</w:t>
            </w:r>
            <w:r w:rsidR="00DF1CA8" w:rsidRPr="0027394F">
              <w:rPr>
                <w:rFonts w:eastAsia="等线"/>
              </w:rPr>
              <w:t>)</w:t>
            </w:r>
          </w:p>
        </w:tc>
        <w:tc>
          <w:tcPr>
            <w:tcW w:w="0" w:type="auto"/>
            <w:shd w:val="clear" w:color="auto" w:fill="auto"/>
            <w:noWrap/>
            <w:vAlign w:val="center"/>
            <w:hideMark/>
          </w:tcPr>
          <w:p w14:paraId="787E0F13" w14:textId="3E1A3DF0"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9</w:t>
            </w:r>
            <w:r w:rsidR="00DF1CA8" w:rsidRPr="0027394F">
              <w:rPr>
                <w:rFonts w:eastAsia="等线"/>
              </w:rPr>
              <w:t>)</w:t>
            </w:r>
          </w:p>
        </w:tc>
        <w:tc>
          <w:tcPr>
            <w:tcW w:w="0" w:type="auto"/>
            <w:shd w:val="clear" w:color="auto" w:fill="auto"/>
            <w:noWrap/>
            <w:vAlign w:val="center"/>
            <w:hideMark/>
          </w:tcPr>
          <w:p w14:paraId="1715491C" w14:textId="77777777" w:rsidR="00DF1CA8" w:rsidRPr="0027394F" w:rsidRDefault="00DF1CA8" w:rsidP="0027394F">
            <w:pPr>
              <w:widowControl w:val="0"/>
              <w:suppressAutoHyphens/>
              <w:spacing w:line="360" w:lineRule="auto"/>
              <w:rPr>
                <w:rFonts w:eastAsia="等线"/>
              </w:rPr>
            </w:pPr>
          </w:p>
        </w:tc>
      </w:tr>
      <w:tr w:rsidR="00CD64BF" w:rsidRPr="0027394F" w14:paraId="724D7BD9" w14:textId="77777777" w:rsidTr="00CD6F89">
        <w:trPr>
          <w:trHeight w:val="280"/>
        </w:trPr>
        <w:tc>
          <w:tcPr>
            <w:tcW w:w="0" w:type="auto"/>
            <w:shd w:val="clear" w:color="auto" w:fill="auto"/>
            <w:noWrap/>
            <w:vAlign w:val="center"/>
            <w:hideMark/>
          </w:tcPr>
          <w:p w14:paraId="42E49151" w14:textId="77777777" w:rsidR="00DF1CA8" w:rsidRPr="0027394F" w:rsidRDefault="00DF1CA8" w:rsidP="0027394F">
            <w:pPr>
              <w:widowControl w:val="0"/>
              <w:suppressAutoHyphens/>
              <w:spacing w:line="360" w:lineRule="auto"/>
              <w:rPr>
                <w:rFonts w:eastAsia="等线"/>
              </w:rPr>
            </w:pPr>
            <w:r w:rsidRPr="0027394F">
              <w:rPr>
                <w:rFonts w:eastAsia="等线"/>
              </w:rPr>
              <w:t xml:space="preserve">Smoking status,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55A7B1E8"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1D60F730"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2BF7A11D"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55ECA39C" w14:textId="5FCEAC13"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309</w:t>
            </w:r>
          </w:p>
        </w:tc>
      </w:tr>
      <w:tr w:rsidR="00CD64BF" w:rsidRPr="0027394F" w14:paraId="5468F722" w14:textId="77777777" w:rsidTr="00CD6F89">
        <w:trPr>
          <w:trHeight w:val="280"/>
        </w:trPr>
        <w:tc>
          <w:tcPr>
            <w:tcW w:w="0" w:type="auto"/>
            <w:shd w:val="clear" w:color="auto" w:fill="auto"/>
            <w:noWrap/>
            <w:vAlign w:val="center"/>
            <w:hideMark/>
          </w:tcPr>
          <w:p w14:paraId="21952E6B" w14:textId="1F62E003" w:rsidR="00DF1CA8" w:rsidRPr="0027394F" w:rsidRDefault="00DF1CA8" w:rsidP="0027394F">
            <w:pPr>
              <w:widowControl w:val="0"/>
              <w:suppressAutoHyphens/>
              <w:spacing w:line="360" w:lineRule="auto"/>
              <w:rPr>
                <w:rFonts w:eastAsia="等线"/>
              </w:rPr>
            </w:pPr>
            <w:r w:rsidRPr="0027394F">
              <w:rPr>
                <w:rFonts w:eastAsia="等线"/>
              </w:rPr>
              <w:t xml:space="preserve"> Current</w:t>
            </w:r>
          </w:p>
        </w:tc>
        <w:tc>
          <w:tcPr>
            <w:tcW w:w="0" w:type="auto"/>
            <w:shd w:val="clear" w:color="auto" w:fill="auto"/>
            <w:noWrap/>
            <w:vAlign w:val="center"/>
            <w:hideMark/>
          </w:tcPr>
          <w:p w14:paraId="732278A3" w14:textId="69B49C39" w:rsidR="00DF1CA8" w:rsidRPr="0027394F" w:rsidRDefault="00CD64BF" w:rsidP="0027394F">
            <w:pPr>
              <w:widowControl w:val="0"/>
              <w:suppressAutoHyphens/>
              <w:spacing w:line="360" w:lineRule="auto"/>
              <w:rPr>
                <w:rFonts w:eastAsia="等线"/>
              </w:rPr>
            </w:pPr>
            <w:r w:rsidRPr="0027394F">
              <w:rPr>
                <w:rFonts w:eastAsia="等线"/>
              </w:rPr>
              <w:t>82</w:t>
            </w:r>
            <w:r w:rsidR="00DF1CA8" w:rsidRPr="0027394F">
              <w:rPr>
                <w:rFonts w:eastAsia="等线"/>
              </w:rPr>
              <w:t xml:space="preserve"> (</w:t>
            </w:r>
            <w:r w:rsidRPr="0027394F">
              <w:rPr>
                <w:rFonts w:eastAsia="等线"/>
              </w:rPr>
              <w:t>25</w:t>
            </w:r>
            <w:r w:rsidR="00DF1CA8" w:rsidRPr="0027394F">
              <w:rPr>
                <w:rFonts w:eastAsia="等线"/>
              </w:rPr>
              <w:t>)</w:t>
            </w:r>
          </w:p>
        </w:tc>
        <w:tc>
          <w:tcPr>
            <w:tcW w:w="0" w:type="auto"/>
            <w:shd w:val="clear" w:color="auto" w:fill="auto"/>
            <w:noWrap/>
            <w:vAlign w:val="center"/>
            <w:hideMark/>
          </w:tcPr>
          <w:p w14:paraId="0C7B0725" w14:textId="5CB8EE7D" w:rsidR="00DF1CA8" w:rsidRPr="0027394F" w:rsidRDefault="00CD64BF" w:rsidP="0027394F">
            <w:pPr>
              <w:widowControl w:val="0"/>
              <w:suppressAutoHyphens/>
              <w:spacing w:line="360" w:lineRule="auto"/>
              <w:rPr>
                <w:rFonts w:eastAsia="等线"/>
              </w:rPr>
            </w:pPr>
            <w:r w:rsidRPr="0027394F">
              <w:rPr>
                <w:rFonts w:eastAsia="等线"/>
              </w:rPr>
              <w:t>41</w:t>
            </w:r>
            <w:r w:rsidR="00DF1CA8" w:rsidRPr="0027394F">
              <w:rPr>
                <w:rFonts w:eastAsia="等线"/>
              </w:rPr>
              <w:t xml:space="preserve"> (</w:t>
            </w:r>
            <w:r w:rsidRPr="0027394F">
              <w:rPr>
                <w:rFonts w:eastAsia="等线"/>
              </w:rPr>
              <w:t>22</w:t>
            </w:r>
            <w:r w:rsidR="00DF1CA8" w:rsidRPr="0027394F">
              <w:rPr>
                <w:rFonts w:eastAsia="等线"/>
              </w:rPr>
              <w:t>)</w:t>
            </w:r>
          </w:p>
        </w:tc>
        <w:tc>
          <w:tcPr>
            <w:tcW w:w="0" w:type="auto"/>
            <w:shd w:val="clear" w:color="auto" w:fill="auto"/>
            <w:noWrap/>
            <w:vAlign w:val="center"/>
            <w:hideMark/>
          </w:tcPr>
          <w:p w14:paraId="66CDC8B7" w14:textId="10E07686" w:rsidR="00DF1CA8" w:rsidRPr="0027394F" w:rsidRDefault="00CD64BF" w:rsidP="0027394F">
            <w:pPr>
              <w:widowControl w:val="0"/>
              <w:suppressAutoHyphens/>
              <w:spacing w:line="360" w:lineRule="auto"/>
              <w:rPr>
                <w:rFonts w:eastAsia="等线"/>
              </w:rPr>
            </w:pPr>
            <w:r w:rsidRPr="0027394F">
              <w:rPr>
                <w:rFonts w:eastAsia="等线"/>
              </w:rPr>
              <w:t>41</w:t>
            </w:r>
            <w:r w:rsidR="00DF1CA8" w:rsidRPr="0027394F">
              <w:rPr>
                <w:rFonts w:eastAsia="等线"/>
              </w:rPr>
              <w:t xml:space="preserve"> (</w:t>
            </w:r>
            <w:r w:rsidRPr="0027394F">
              <w:rPr>
                <w:rFonts w:eastAsia="等线"/>
              </w:rPr>
              <w:t>29</w:t>
            </w:r>
            <w:r w:rsidR="00DF1CA8" w:rsidRPr="0027394F">
              <w:rPr>
                <w:rFonts w:eastAsia="等线"/>
              </w:rPr>
              <w:t>)</w:t>
            </w:r>
          </w:p>
        </w:tc>
        <w:tc>
          <w:tcPr>
            <w:tcW w:w="0" w:type="auto"/>
            <w:shd w:val="clear" w:color="auto" w:fill="auto"/>
            <w:noWrap/>
            <w:vAlign w:val="center"/>
            <w:hideMark/>
          </w:tcPr>
          <w:p w14:paraId="7F9A101C" w14:textId="77777777" w:rsidR="00DF1CA8" w:rsidRPr="0027394F" w:rsidRDefault="00DF1CA8" w:rsidP="0027394F">
            <w:pPr>
              <w:widowControl w:val="0"/>
              <w:suppressAutoHyphens/>
              <w:spacing w:line="360" w:lineRule="auto"/>
              <w:rPr>
                <w:rFonts w:eastAsia="等线"/>
              </w:rPr>
            </w:pPr>
          </w:p>
        </w:tc>
      </w:tr>
      <w:tr w:rsidR="00CD64BF" w:rsidRPr="0027394F" w14:paraId="2225AF1A" w14:textId="77777777" w:rsidTr="00CD6F89">
        <w:trPr>
          <w:trHeight w:val="280"/>
        </w:trPr>
        <w:tc>
          <w:tcPr>
            <w:tcW w:w="0" w:type="auto"/>
            <w:shd w:val="clear" w:color="auto" w:fill="auto"/>
            <w:noWrap/>
            <w:vAlign w:val="center"/>
            <w:hideMark/>
          </w:tcPr>
          <w:p w14:paraId="59DDC205" w14:textId="272A735E" w:rsidR="00DF1CA8" w:rsidRPr="0027394F" w:rsidRDefault="00DF1CA8" w:rsidP="0027394F">
            <w:pPr>
              <w:widowControl w:val="0"/>
              <w:suppressAutoHyphens/>
              <w:spacing w:line="360" w:lineRule="auto"/>
              <w:rPr>
                <w:rFonts w:eastAsia="等线"/>
              </w:rPr>
            </w:pPr>
            <w:r w:rsidRPr="0027394F">
              <w:rPr>
                <w:rFonts w:eastAsia="等线"/>
              </w:rPr>
              <w:t xml:space="preserve"> Former</w:t>
            </w:r>
          </w:p>
        </w:tc>
        <w:tc>
          <w:tcPr>
            <w:tcW w:w="0" w:type="auto"/>
            <w:shd w:val="clear" w:color="auto" w:fill="auto"/>
            <w:noWrap/>
            <w:vAlign w:val="center"/>
            <w:hideMark/>
          </w:tcPr>
          <w:p w14:paraId="2B691E86" w14:textId="54C1214E"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shd w:val="clear" w:color="auto" w:fill="auto"/>
            <w:noWrap/>
            <w:vAlign w:val="center"/>
            <w:hideMark/>
          </w:tcPr>
          <w:p w14:paraId="7AC4B2F3" w14:textId="5ABB3584" w:rsidR="00DF1CA8" w:rsidRPr="0027394F" w:rsidRDefault="00CD64BF" w:rsidP="0027394F">
            <w:pPr>
              <w:widowControl w:val="0"/>
              <w:suppressAutoHyphens/>
              <w:spacing w:line="360" w:lineRule="auto"/>
              <w:rPr>
                <w:rFonts w:eastAsia="等线"/>
              </w:rPr>
            </w:pPr>
            <w:r w:rsidRPr="0027394F">
              <w:rPr>
                <w:rFonts w:eastAsia="等线"/>
              </w:rPr>
              <w:t>121</w:t>
            </w:r>
            <w:r w:rsidR="00DF1CA8" w:rsidRPr="0027394F">
              <w:rPr>
                <w:rFonts w:eastAsia="等线"/>
              </w:rPr>
              <w:t xml:space="preserve"> (</w:t>
            </w:r>
            <w:r w:rsidRPr="0027394F">
              <w:rPr>
                <w:rFonts w:eastAsia="等线"/>
              </w:rPr>
              <w:t>65</w:t>
            </w:r>
            <w:r w:rsidR="00DF1CA8" w:rsidRPr="0027394F">
              <w:rPr>
                <w:rFonts w:eastAsia="等线"/>
              </w:rPr>
              <w:t>)</w:t>
            </w:r>
          </w:p>
        </w:tc>
        <w:tc>
          <w:tcPr>
            <w:tcW w:w="0" w:type="auto"/>
            <w:shd w:val="clear" w:color="auto" w:fill="auto"/>
            <w:noWrap/>
            <w:vAlign w:val="center"/>
            <w:hideMark/>
          </w:tcPr>
          <w:p w14:paraId="6711FDED" w14:textId="4B17E248" w:rsidR="00DF1CA8" w:rsidRPr="0027394F" w:rsidRDefault="00CD64BF" w:rsidP="0027394F">
            <w:pPr>
              <w:widowControl w:val="0"/>
              <w:suppressAutoHyphens/>
              <w:spacing w:line="360" w:lineRule="auto"/>
              <w:rPr>
                <w:rFonts w:eastAsia="等线"/>
              </w:rPr>
            </w:pPr>
            <w:r w:rsidRPr="0027394F">
              <w:rPr>
                <w:rFonts w:eastAsia="等线"/>
              </w:rPr>
              <w:t>83</w:t>
            </w:r>
            <w:r w:rsidR="00DF1CA8" w:rsidRPr="0027394F">
              <w:rPr>
                <w:rFonts w:eastAsia="等线"/>
              </w:rPr>
              <w:t xml:space="preserve"> (</w:t>
            </w:r>
            <w:r w:rsidRPr="0027394F">
              <w:rPr>
                <w:rFonts w:eastAsia="等线"/>
              </w:rPr>
              <w:t>60</w:t>
            </w:r>
            <w:r w:rsidR="00DF1CA8" w:rsidRPr="0027394F">
              <w:rPr>
                <w:rFonts w:eastAsia="等线"/>
              </w:rPr>
              <w:t>)</w:t>
            </w:r>
          </w:p>
        </w:tc>
        <w:tc>
          <w:tcPr>
            <w:tcW w:w="0" w:type="auto"/>
            <w:shd w:val="clear" w:color="auto" w:fill="auto"/>
            <w:noWrap/>
            <w:vAlign w:val="center"/>
            <w:hideMark/>
          </w:tcPr>
          <w:p w14:paraId="38474B6F" w14:textId="77777777" w:rsidR="00DF1CA8" w:rsidRPr="0027394F" w:rsidRDefault="00DF1CA8" w:rsidP="0027394F">
            <w:pPr>
              <w:widowControl w:val="0"/>
              <w:suppressAutoHyphens/>
              <w:spacing w:line="360" w:lineRule="auto"/>
              <w:rPr>
                <w:rFonts w:eastAsia="等线"/>
              </w:rPr>
            </w:pPr>
          </w:p>
        </w:tc>
      </w:tr>
      <w:tr w:rsidR="00CD64BF" w:rsidRPr="0027394F" w14:paraId="7659968D" w14:textId="77777777" w:rsidTr="00CD6F89">
        <w:trPr>
          <w:trHeight w:val="280"/>
        </w:trPr>
        <w:tc>
          <w:tcPr>
            <w:tcW w:w="0" w:type="auto"/>
            <w:shd w:val="clear" w:color="auto" w:fill="auto"/>
            <w:noWrap/>
            <w:vAlign w:val="center"/>
            <w:hideMark/>
          </w:tcPr>
          <w:p w14:paraId="1ABB40C1" w14:textId="560ACFC2"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Non-smoker</w:t>
            </w:r>
          </w:p>
        </w:tc>
        <w:tc>
          <w:tcPr>
            <w:tcW w:w="0" w:type="auto"/>
            <w:shd w:val="clear" w:color="auto" w:fill="auto"/>
            <w:noWrap/>
            <w:vAlign w:val="center"/>
            <w:hideMark/>
          </w:tcPr>
          <w:p w14:paraId="1CAFEA75" w14:textId="2AA6F089" w:rsidR="00DF1CA8" w:rsidRPr="0027394F" w:rsidRDefault="00CD64BF" w:rsidP="0027394F">
            <w:pPr>
              <w:widowControl w:val="0"/>
              <w:suppressAutoHyphens/>
              <w:spacing w:line="360" w:lineRule="auto"/>
              <w:rPr>
                <w:rFonts w:eastAsia="等线"/>
              </w:rPr>
            </w:pPr>
            <w:r w:rsidRPr="0027394F">
              <w:rPr>
                <w:rFonts w:eastAsia="等线"/>
              </w:rPr>
              <w:t>41</w:t>
            </w:r>
            <w:r w:rsidR="00DF1CA8" w:rsidRPr="0027394F">
              <w:rPr>
                <w:rFonts w:eastAsia="等线"/>
              </w:rPr>
              <w:t xml:space="preserve"> (</w:t>
            </w:r>
            <w:r w:rsidRPr="0027394F">
              <w:rPr>
                <w:rFonts w:eastAsia="等线"/>
              </w:rPr>
              <w:t>13</w:t>
            </w:r>
            <w:r w:rsidR="00DF1CA8" w:rsidRPr="0027394F">
              <w:rPr>
                <w:rFonts w:eastAsia="等线"/>
              </w:rPr>
              <w:t>)</w:t>
            </w:r>
          </w:p>
        </w:tc>
        <w:tc>
          <w:tcPr>
            <w:tcW w:w="0" w:type="auto"/>
            <w:shd w:val="clear" w:color="auto" w:fill="auto"/>
            <w:noWrap/>
            <w:vAlign w:val="center"/>
            <w:hideMark/>
          </w:tcPr>
          <w:p w14:paraId="23C242C7" w14:textId="33270ACC" w:rsidR="00DF1CA8" w:rsidRPr="0027394F" w:rsidRDefault="00CD64BF" w:rsidP="0027394F">
            <w:pPr>
              <w:widowControl w:val="0"/>
              <w:suppressAutoHyphens/>
              <w:spacing w:line="360" w:lineRule="auto"/>
              <w:rPr>
                <w:rFonts w:eastAsia="等线"/>
              </w:rPr>
            </w:pPr>
            <w:r w:rsidRPr="0027394F">
              <w:rPr>
                <w:rFonts w:eastAsia="等线"/>
              </w:rPr>
              <w:t>25</w:t>
            </w:r>
            <w:r w:rsidR="00DF1CA8" w:rsidRPr="0027394F">
              <w:rPr>
                <w:rFonts w:eastAsia="等线"/>
              </w:rPr>
              <w:t xml:space="preserve"> (</w:t>
            </w:r>
            <w:r w:rsidRPr="0027394F">
              <w:rPr>
                <w:rFonts w:eastAsia="等线"/>
              </w:rPr>
              <w:t>13</w:t>
            </w:r>
            <w:r w:rsidR="00DF1CA8" w:rsidRPr="0027394F">
              <w:rPr>
                <w:rFonts w:eastAsia="等线"/>
              </w:rPr>
              <w:t>)</w:t>
            </w:r>
          </w:p>
        </w:tc>
        <w:tc>
          <w:tcPr>
            <w:tcW w:w="0" w:type="auto"/>
            <w:shd w:val="clear" w:color="auto" w:fill="auto"/>
            <w:noWrap/>
            <w:vAlign w:val="center"/>
            <w:hideMark/>
          </w:tcPr>
          <w:p w14:paraId="6E888F93" w14:textId="5E5AAF84" w:rsidR="00DF1CA8" w:rsidRPr="0027394F" w:rsidRDefault="00CD64BF" w:rsidP="0027394F">
            <w:pPr>
              <w:widowControl w:val="0"/>
              <w:suppressAutoHyphens/>
              <w:spacing w:line="360" w:lineRule="auto"/>
              <w:rPr>
                <w:rFonts w:eastAsia="等线"/>
              </w:rPr>
            </w:pPr>
            <w:r w:rsidRPr="0027394F">
              <w:rPr>
                <w:rFonts w:eastAsia="等线"/>
              </w:rPr>
              <w:t>16</w:t>
            </w:r>
            <w:r w:rsidR="00DF1CA8" w:rsidRPr="0027394F">
              <w:rPr>
                <w:rFonts w:eastAsia="等线"/>
              </w:rPr>
              <w:t xml:space="preserve"> (</w:t>
            </w:r>
            <w:r w:rsidRPr="0027394F">
              <w:rPr>
                <w:rFonts w:eastAsia="等线"/>
              </w:rPr>
              <w:t>11</w:t>
            </w:r>
            <w:r w:rsidR="00DF1CA8" w:rsidRPr="0027394F">
              <w:rPr>
                <w:rFonts w:eastAsia="等线"/>
              </w:rPr>
              <w:t>)</w:t>
            </w:r>
          </w:p>
        </w:tc>
        <w:tc>
          <w:tcPr>
            <w:tcW w:w="0" w:type="auto"/>
            <w:shd w:val="clear" w:color="auto" w:fill="auto"/>
            <w:noWrap/>
            <w:vAlign w:val="center"/>
            <w:hideMark/>
          </w:tcPr>
          <w:p w14:paraId="07F8FEF4" w14:textId="77777777" w:rsidR="00DF1CA8" w:rsidRPr="0027394F" w:rsidRDefault="00DF1CA8" w:rsidP="0027394F">
            <w:pPr>
              <w:widowControl w:val="0"/>
              <w:suppressAutoHyphens/>
              <w:spacing w:line="360" w:lineRule="auto"/>
              <w:rPr>
                <w:rFonts w:eastAsia="等线"/>
              </w:rPr>
            </w:pPr>
          </w:p>
        </w:tc>
      </w:tr>
      <w:tr w:rsidR="00CD64BF" w:rsidRPr="0027394F" w14:paraId="75920AC4" w14:textId="77777777" w:rsidTr="00CD6F89">
        <w:trPr>
          <w:trHeight w:val="280"/>
        </w:trPr>
        <w:tc>
          <w:tcPr>
            <w:tcW w:w="0" w:type="auto"/>
            <w:shd w:val="clear" w:color="auto" w:fill="auto"/>
            <w:noWrap/>
            <w:vAlign w:val="center"/>
            <w:hideMark/>
          </w:tcPr>
          <w:p w14:paraId="65F19D1A" w14:textId="77777777" w:rsidR="00DF1CA8" w:rsidRPr="0027394F" w:rsidRDefault="00DF1CA8" w:rsidP="0027394F">
            <w:pPr>
              <w:widowControl w:val="0"/>
              <w:suppressAutoHyphens/>
              <w:spacing w:line="360" w:lineRule="auto"/>
              <w:rPr>
                <w:rFonts w:eastAsia="等线"/>
              </w:rPr>
            </w:pPr>
            <w:r w:rsidRPr="0027394F">
              <w:rPr>
                <w:rFonts w:eastAsia="等线"/>
              </w:rPr>
              <w:t xml:space="preserve">Residual tumor,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0124CE48"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7C0A5FD8"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350BCA72"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206248DD" w14:textId="6A0F81DC"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637</w:t>
            </w:r>
          </w:p>
        </w:tc>
      </w:tr>
      <w:tr w:rsidR="00CD64BF" w:rsidRPr="0027394F" w14:paraId="15A566ED" w14:textId="77777777" w:rsidTr="00CD6F89">
        <w:trPr>
          <w:trHeight w:val="280"/>
        </w:trPr>
        <w:tc>
          <w:tcPr>
            <w:tcW w:w="0" w:type="auto"/>
            <w:shd w:val="clear" w:color="auto" w:fill="auto"/>
            <w:noWrap/>
            <w:vAlign w:val="center"/>
            <w:hideMark/>
          </w:tcPr>
          <w:p w14:paraId="7EB40227" w14:textId="6FF5CC94"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0</w:t>
            </w:r>
          </w:p>
        </w:tc>
        <w:tc>
          <w:tcPr>
            <w:tcW w:w="0" w:type="auto"/>
            <w:shd w:val="clear" w:color="auto" w:fill="auto"/>
            <w:noWrap/>
            <w:vAlign w:val="center"/>
            <w:hideMark/>
          </w:tcPr>
          <w:p w14:paraId="5AC3833C" w14:textId="43B65B77" w:rsidR="00DF1CA8" w:rsidRPr="0027394F" w:rsidRDefault="00CD64BF" w:rsidP="0027394F">
            <w:pPr>
              <w:widowControl w:val="0"/>
              <w:suppressAutoHyphens/>
              <w:spacing w:line="360" w:lineRule="auto"/>
              <w:rPr>
                <w:rFonts w:eastAsia="等线"/>
              </w:rPr>
            </w:pPr>
            <w:r w:rsidRPr="0027394F">
              <w:rPr>
                <w:rFonts w:eastAsia="等线"/>
              </w:rPr>
              <w:t>220</w:t>
            </w:r>
            <w:r w:rsidR="00DF1CA8" w:rsidRPr="0027394F">
              <w:rPr>
                <w:rFonts w:eastAsia="等线"/>
              </w:rPr>
              <w:t xml:space="preserve"> (</w:t>
            </w:r>
            <w:r w:rsidRPr="0027394F">
              <w:rPr>
                <w:rFonts w:eastAsia="等线"/>
              </w:rPr>
              <w:t>67</w:t>
            </w:r>
            <w:r w:rsidR="00DF1CA8" w:rsidRPr="0027394F">
              <w:rPr>
                <w:rFonts w:eastAsia="等线"/>
              </w:rPr>
              <w:t>)</w:t>
            </w:r>
          </w:p>
        </w:tc>
        <w:tc>
          <w:tcPr>
            <w:tcW w:w="0" w:type="auto"/>
            <w:shd w:val="clear" w:color="auto" w:fill="auto"/>
            <w:noWrap/>
            <w:vAlign w:val="center"/>
            <w:hideMark/>
          </w:tcPr>
          <w:p w14:paraId="198E7263" w14:textId="312745C2" w:rsidR="00DF1CA8" w:rsidRPr="0027394F" w:rsidRDefault="00CD64BF" w:rsidP="0027394F">
            <w:pPr>
              <w:widowControl w:val="0"/>
              <w:suppressAutoHyphens/>
              <w:spacing w:line="360" w:lineRule="auto"/>
              <w:rPr>
                <w:rFonts w:eastAsia="等线"/>
              </w:rPr>
            </w:pPr>
            <w:r w:rsidRPr="0027394F">
              <w:rPr>
                <w:rFonts w:eastAsia="等线"/>
              </w:rPr>
              <w:t>129</w:t>
            </w:r>
            <w:r w:rsidR="00DF1CA8" w:rsidRPr="0027394F">
              <w:rPr>
                <w:rFonts w:eastAsia="等线"/>
              </w:rPr>
              <w:t xml:space="preserve"> (</w:t>
            </w:r>
            <w:r w:rsidRPr="0027394F">
              <w:rPr>
                <w:rFonts w:eastAsia="等线"/>
              </w:rPr>
              <w:t>69</w:t>
            </w:r>
            <w:r w:rsidR="00DF1CA8" w:rsidRPr="0027394F">
              <w:rPr>
                <w:rFonts w:eastAsia="等线"/>
              </w:rPr>
              <w:t>)</w:t>
            </w:r>
          </w:p>
        </w:tc>
        <w:tc>
          <w:tcPr>
            <w:tcW w:w="0" w:type="auto"/>
            <w:shd w:val="clear" w:color="auto" w:fill="auto"/>
            <w:noWrap/>
            <w:vAlign w:val="center"/>
            <w:hideMark/>
          </w:tcPr>
          <w:p w14:paraId="08C6EE6D" w14:textId="426146C3" w:rsidR="00DF1CA8" w:rsidRPr="0027394F" w:rsidRDefault="00CD64BF" w:rsidP="0027394F">
            <w:pPr>
              <w:widowControl w:val="0"/>
              <w:suppressAutoHyphens/>
              <w:spacing w:line="360" w:lineRule="auto"/>
              <w:rPr>
                <w:rFonts w:eastAsia="等线"/>
              </w:rPr>
            </w:pPr>
            <w:r w:rsidRPr="0027394F">
              <w:rPr>
                <w:rFonts w:eastAsia="等线"/>
              </w:rPr>
              <w:t>91</w:t>
            </w:r>
            <w:r w:rsidR="00DF1CA8" w:rsidRPr="0027394F">
              <w:rPr>
                <w:rFonts w:eastAsia="等线"/>
              </w:rPr>
              <w:t xml:space="preserve"> (</w:t>
            </w:r>
            <w:r w:rsidRPr="0027394F">
              <w:rPr>
                <w:rFonts w:eastAsia="等线"/>
              </w:rPr>
              <w:t>65</w:t>
            </w:r>
            <w:r w:rsidR="00DF1CA8" w:rsidRPr="0027394F">
              <w:rPr>
                <w:rFonts w:eastAsia="等线"/>
              </w:rPr>
              <w:t>)</w:t>
            </w:r>
          </w:p>
        </w:tc>
        <w:tc>
          <w:tcPr>
            <w:tcW w:w="0" w:type="auto"/>
            <w:shd w:val="clear" w:color="auto" w:fill="auto"/>
            <w:noWrap/>
            <w:vAlign w:val="center"/>
            <w:hideMark/>
          </w:tcPr>
          <w:p w14:paraId="52B57063" w14:textId="77777777" w:rsidR="00DF1CA8" w:rsidRPr="0027394F" w:rsidRDefault="00DF1CA8" w:rsidP="0027394F">
            <w:pPr>
              <w:widowControl w:val="0"/>
              <w:suppressAutoHyphens/>
              <w:spacing w:line="360" w:lineRule="auto"/>
              <w:rPr>
                <w:rFonts w:eastAsia="等线"/>
              </w:rPr>
            </w:pPr>
          </w:p>
        </w:tc>
      </w:tr>
      <w:tr w:rsidR="00CD64BF" w:rsidRPr="0027394F" w14:paraId="418A121D" w14:textId="77777777" w:rsidTr="00CD6F89">
        <w:trPr>
          <w:trHeight w:val="280"/>
        </w:trPr>
        <w:tc>
          <w:tcPr>
            <w:tcW w:w="0" w:type="auto"/>
            <w:shd w:val="clear" w:color="auto" w:fill="auto"/>
            <w:noWrap/>
            <w:vAlign w:val="center"/>
            <w:hideMark/>
          </w:tcPr>
          <w:p w14:paraId="056A473A" w14:textId="623A7898"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1</w:t>
            </w:r>
            <w:r w:rsidRPr="0027394F">
              <w:rPr>
                <w:rFonts w:eastAsia="等线"/>
              </w:rPr>
              <w:t>/R</w:t>
            </w:r>
            <w:r w:rsidR="00CD64BF" w:rsidRPr="0027394F">
              <w:rPr>
                <w:rFonts w:eastAsia="等线"/>
              </w:rPr>
              <w:t>2</w:t>
            </w:r>
          </w:p>
        </w:tc>
        <w:tc>
          <w:tcPr>
            <w:tcW w:w="0" w:type="auto"/>
            <w:shd w:val="clear" w:color="auto" w:fill="auto"/>
            <w:noWrap/>
            <w:vAlign w:val="center"/>
            <w:hideMark/>
          </w:tcPr>
          <w:p w14:paraId="593B273A" w14:textId="17E77244"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4</w:t>
            </w:r>
            <w:r w:rsidR="00DF1CA8" w:rsidRPr="0027394F">
              <w:rPr>
                <w:rFonts w:eastAsia="等线"/>
              </w:rPr>
              <w:t>)</w:t>
            </w:r>
          </w:p>
        </w:tc>
        <w:tc>
          <w:tcPr>
            <w:tcW w:w="0" w:type="auto"/>
            <w:shd w:val="clear" w:color="auto" w:fill="auto"/>
            <w:noWrap/>
            <w:vAlign w:val="center"/>
            <w:hideMark/>
          </w:tcPr>
          <w:p w14:paraId="4D5CCDE3" w14:textId="09A09214" w:rsidR="00DF1CA8" w:rsidRPr="0027394F" w:rsidRDefault="00CD64BF" w:rsidP="0027394F">
            <w:pPr>
              <w:widowControl w:val="0"/>
              <w:suppressAutoHyphens/>
              <w:spacing w:line="360" w:lineRule="auto"/>
              <w:rPr>
                <w:rFonts w:eastAsia="等线"/>
              </w:rPr>
            </w:pPr>
            <w:r w:rsidRPr="0027394F">
              <w:rPr>
                <w:rFonts w:eastAsia="等线"/>
              </w:rPr>
              <w:t>8</w:t>
            </w:r>
            <w:r w:rsidR="00DF1CA8" w:rsidRPr="0027394F">
              <w:rPr>
                <w:rFonts w:eastAsia="等线"/>
              </w:rPr>
              <w:t xml:space="preserve"> (</w:t>
            </w:r>
            <w:r w:rsidRPr="0027394F">
              <w:rPr>
                <w:rFonts w:eastAsia="等线"/>
              </w:rPr>
              <w:t>4</w:t>
            </w:r>
            <w:r w:rsidR="00DF1CA8" w:rsidRPr="0027394F">
              <w:rPr>
                <w:rFonts w:eastAsia="等线"/>
              </w:rPr>
              <w:t>)</w:t>
            </w:r>
          </w:p>
        </w:tc>
        <w:tc>
          <w:tcPr>
            <w:tcW w:w="0" w:type="auto"/>
            <w:shd w:val="clear" w:color="auto" w:fill="auto"/>
            <w:noWrap/>
            <w:vAlign w:val="center"/>
            <w:hideMark/>
          </w:tcPr>
          <w:p w14:paraId="7C5353EE" w14:textId="4B81E994" w:rsidR="00DF1CA8" w:rsidRPr="0027394F" w:rsidRDefault="00CD64BF" w:rsidP="0027394F">
            <w:pPr>
              <w:widowControl w:val="0"/>
              <w:suppressAutoHyphens/>
              <w:spacing w:line="360" w:lineRule="auto"/>
              <w:rPr>
                <w:rFonts w:eastAsia="等线"/>
              </w:rPr>
            </w:pPr>
            <w:r w:rsidRPr="0027394F">
              <w:rPr>
                <w:rFonts w:eastAsia="等线"/>
              </w:rPr>
              <w:t>5</w:t>
            </w:r>
            <w:r w:rsidR="00DF1CA8" w:rsidRPr="0027394F">
              <w:rPr>
                <w:rFonts w:eastAsia="等线"/>
              </w:rPr>
              <w:t xml:space="preserve"> (</w:t>
            </w:r>
            <w:r w:rsidRPr="0027394F">
              <w:rPr>
                <w:rFonts w:eastAsia="等线"/>
              </w:rPr>
              <w:t>4</w:t>
            </w:r>
            <w:r w:rsidR="00DF1CA8" w:rsidRPr="0027394F">
              <w:rPr>
                <w:rFonts w:eastAsia="等线"/>
              </w:rPr>
              <w:t>)</w:t>
            </w:r>
          </w:p>
        </w:tc>
        <w:tc>
          <w:tcPr>
            <w:tcW w:w="0" w:type="auto"/>
            <w:shd w:val="clear" w:color="auto" w:fill="auto"/>
            <w:noWrap/>
            <w:vAlign w:val="center"/>
            <w:hideMark/>
          </w:tcPr>
          <w:p w14:paraId="23C7C2D4" w14:textId="77777777" w:rsidR="00DF1CA8" w:rsidRPr="0027394F" w:rsidRDefault="00DF1CA8" w:rsidP="0027394F">
            <w:pPr>
              <w:widowControl w:val="0"/>
              <w:suppressAutoHyphens/>
              <w:spacing w:line="360" w:lineRule="auto"/>
              <w:rPr>
                <w:rFonts w:eastAsia="等线"/>
              </w:rPr>
            </w:pPr>
          </w:p>
        </w:tc>
      </w:tr>
      <w:tr w:rsidR="00CD64BF" w:rsidRPr="0027394F" w14:paraId="6EFCD7BB" w14:textId="77777777" w:rsidTr="00CD6F89">
        <w:trPr>
          <w:trHeight w:val="280"/>
        </w:trPr>
        <w:tc>
          <w:tcPr>
            <w:tcW w:w="0" w:type="auto"/>
            <w:shd w:val="clear" w:color="auto" w:fill="auto"/>
            <w:noWrap/>
            <w:vAlign w:val="center"/>
            <w:hideMark/>
          </w:tcPr>
          <w:p w14:paraId="68E5A6DE" w14:textId="43CFA7C7" w:rsidR="00DF1CA8" w:rsidRPr="0027394F" w:rsidRDefault="00DF1CA8" w:rsidP="0027394F">
            <w:pPr>
              <w:widowControl w:val="0"/>
              <w:suppressAutoHyphens/>
              <w:spacing w:line="360" w:lineRule="auto"/>
              <w:rPr>
                <w:rFonts w:eastAsia="等线"/>
              </w:rPr>
            </w:pPr>
            <w:r w:rsidRPr="0027394F">
              <w:rPr>
                <w:rFonts w:eastAsia="等线"/>
              </w:rPr>
              <w:t xml:space="preserve"> Rx/</w:t>
            </w:r>
            <w:r w:rsidR="005813E8" w:rsidRPr="0027394F">
              <w:rPr>
                <w:rFonts w:eastAsia="等线"/>
              </w:rPr>
              <w:t>unknown</w:t>
            </w:r>
          </w:p>
        </w:tc>
        <w:tc>
          <w:tcPr>
            <w:tcW w:w="0" w:type="auto"/>
            <w:shd w:val="clear" w:color="auto" w:fill="auto"/>
            <w:noWrap/>
            <w:vAlign w:val="center"/>
            <w:hideMark/>
          </w:tcPr>
          <w:p w14:paraId="4D3F85AA" w14:textId="31099DB5" w:rsidR="00DF1CA8" w:rsidRPr="0027394F" w:rsidRDefault="00CD64BF" w:rsidP="0027394F">
            <w:pPr>
              <w:widowControl w:val="0"/>
              <w:suppressAutoHyphens/>
              <w:spacing w:line="360" w:lineRule="auto"/>
              <w:rPr>
                <w:rFonts w:eastAsia="等线"/>
              </w:rPr>
            </w:pPr>
            <w:r w:rsidRPr="0027394F">
              <w:rPr>
                <w:rFonts w:eastAsia="等线"/>
              </w:rPr>
              <w:t>94</w:t>
            </w:r>
            <w:r w:rsidR="00DF1CA8" w:rsidRPr="0027394F">
              <w:rPr>
                <w:rFonts w:eastAsia="等线"/>
              </w:rPr>
              <w:t xml:space="preserve"> (</w:t>
            </w:r>
            <w:r w:rsidRPr="0027394F">
              <w:rPr>
                <w:rFonts w:eastAsia="等线"/>
              </w:rPr>
              <w:t>29</w:t>
            </w:r>
            <w:r w:rsidR="00DF1CA8" w:rsidRPr="0027394F">
              <w:rPr>
                <w:rFonts w:eastAsia="等线"/>
              </w:rPr>
              <w:t>)</w:t>
            </w:r>
          </w:p>
        </w:tc>
        <w:tc>
          <w:tcPr>
            <w:tcW w:w="0" w:type="auto"/>
            <w:shd w:val="clear" w:color="auto" w:fill="auto"/>
            <w:noWrap/>
            <w:vAlign w:val="center"/>
            <w:hideMark/>
          </w:tcPr>
          <w:p w14:paraId="18F79DA2" w14:textId="24481091" w:rsidR="00DF1CA8" w:rsidRPr="0027394F" w:rsidRDefault="00CD64BF" w:rsidP="0027394F">
            <w:pPr>
              <w:widowControl w:val="0"/>
              <w:suppressAutoHyphens/>
              <w:spacing w:line="360" w:lineRule="auto"/>
              <w:rPr>
                <w:rFonts w:eastAsia="等线"/>
              </w:rPr>
            </w:pPr>
            <w:r w:rsidRPr="0027394F">
              <w:rPr>
                <w:rFonts w:eastAsia="等线"/>
              </w:rPr>
              <w:t>50</w:t>
            </w:r>
            <w:r w:rsidR="00DF1CA8" w:rsidRPr="0027394F">
              <w:rPr>
                <w:rFonts w:eastAsia="等线"/>
              </w:rPr>
              <w:t xml:space="preserve"> (</w:t>
            </w:r>
            <w:r w:rsidRPr="0027394F">
              <w:rPr>
                <w:rFonts w:eastAsia="等线"/>
              </w:rPr>
              <w:t>27</w:t>
            </w:r>
            <w:r w:rsidR="00DF1CA8" w:rsidRPr="0027394F">
              <w:rPr>
                <w:rFonts w:eastAsia="等线"/>
              </w:rPr>
              <w:t>)</w:t>
            </w:r>
          </w:p>
        </w:tc>
        <w:tc>
          <w:tcPr>
            <w:tcW w:w="0" w:type="auto"/>
            <w:shd w:val="clear" w:color="auto" w:fill="auto"/>
            <w:noWrap/>
            <w:vAlign w:val="center"/>
            <w:hideMark/>
          </w:tcPr>
          <w:p w14:paraId="6E66FF47" w14:textId="339DAC38" w:rsidR="00DF1CA8" w:rsidRPr="0027394F" w:rsidRDefault="00CD64BF" w:rsidP="0027394F">
            <w:pPr>
              <w:widowControl w:val="0"/>
              <w:suppressAutoHyphens/>
              <w:spacing w:line="360" w:lineRule="auto"/>
              <w:rPr>
                <w:rFonts w:eastAsia="等线"/>
              </w:rPr>
            </w:pPr>
            <w:r w:rsidRPr="0027394F">
              <w:rPr>
                <w:rFonts w:eastAsia="等线"/>
              </w:rPr>
              <w:t>44</w:t>
            </w:r>
            <w:r w:rsidR="00DF1CA8" w:rsidRPr="0027394F">
              <w:rPr>
                <w:rFonts w:eastAsia="等线"/>
              </w:rPr>
              <w:t xml:space="preserve"> (</w:t>
            </w:r>
            <w:r w:rsidRPr="0027394F">
              <w:rPr>
                <w:rFonts w:eastAsia="等线"/>
              </w:rPr>
              <w:t>31</w:t>
            </w:r>
            <w:r w:rsidR="00DF1CA8" w:rsidRPr="0027394F">
              <w:rPr>
                <w:rFonts w:eastAsia="等线"/>
              </w:rPr>
              <w:t>)</w:t>
            </w:r>
          </w:p>
        </w:tc>
        <w:tc>
          <w:tcPr>
            <w:tcW w:w="0" w:type="auto"/>
            <w:shd w:val="clear" w:color="auto" w:fill="auto"/>
            <w:noWrap/>
            <w:vAlign w:val="center"/>
            <w:hideMark/>
          </w:tcPr>
          <w:p w14:paraId="005C462D" w14:textId="77777777" w:rsidR="00DF1CA8" w:rsidRPr="0027394F" w:rsidRDefault="00DF1CA8" w:rsidP="0027394F">
            <w:pPr>
              <w:widowControl w:val="0"/>
              <w:suppressAutoHyphens/>
              <w:spacing w:line="360" w:lineRule="auto"/>
              <w:rPr>
                <w:rFonts w:eastAsia="等线"/>
              </w:rPr>
            </w:pPr>
          </w:p>
        </w:tc>
      </w:tr>
      <w:tr w:rsidR="00CD64BF" w:rsidRPr="0027394F" w14:paraId="742C1A37" w14:textId="77777777" w:rsidTr="00CD6F89">
        <w:trPr>
          <w:trHeight w:val="280"/>
        </w:trPr>
        <w:tc>
          <w:tcPr>
            <w:tcW w:w="0" w:type="auto"/>
            <w:shd w:val="clear" w:color="auto" w:fill="auto"/>
            <w:noWrap/>
            <w:vAlign w:val="center"/>
            <w:hideMark/>
          </w:tcPr>
          <w:p w14:paraId="74ED014A" w14:textId="77777777" w:rsidR="00DF1CA8" w:rsidRPr="0027394F" w:rsidRDefault="00DF1CA8" w:rsidP="0027394F">
            <w:pPr>
              <w:widowControl w:val="0"/>
              <w:suppressAutoHyphens/>
              <w:spacing w:line="360" w:lineRule="auto"/>
              <w:rPr>
                <w:rFonts w:eastAsia="等线"/>
              </w:rPr>
            </w:pPr>
            <w:r w:rsidRPr="0027394F">
              <w:rPr>
                <w:rFonts w:eastAsia="等线"/>
              </w:rPr>
              <w:t xml:space="preserve">Histologic type,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435772BD"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0CD98412"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0FAC5DFD"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629E7645" w14:textId="5BB06FC8"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005</w:t>
            </w:r>
          </w:p>
        </w:tc>
      </w:tr>
      <w:tr w:rsidR="00CD64BF" w:rsidRPr="0027394F" w14:paraId="0EA32B99" w14:textId="77777777" w:rsidTr="00CD6F89">
        <w:trPr>
          <w:trHeight w:val="280"/>
        </w:trPr>
        <w:tc>
          <w:tcPr>
            <w:tcW w:w="0" w:type="auto"/>
            <w:shd w:val="clear" w:color="auto" w:fill="auto"/>
            <w:noWrap/>
            <w:vAlign w:val="center"/>
            <w:hideMark/>
          </w:tcPr>
          <w:p w14:paraId="5AF6B86C" w14:textId="10646572" w:rsidR="00DF1CA8" w:rsidRPr="0027394F" w:rsidRDefault="00DF1CA8" w:rsidP="0027394F">
            <w:pPr>
              <w:widowControl w:val="0"/>
              <w:suppressAutoHyphens/>
              <w:spacing w:line="360" w:lineRule="auto"/>
              <w:rPr>
                <w:rFonts w:eastAsia="等线"/>
              </w:rPr>
            </w:pPr>
            <w:r w:rsidRPr="0027394F">
              <w:rPr>
                <w:rFonts w:eastAsia="等线"/>
              </w:rPr>
              <w:t xml:space="preserve"> Mixed </w:t>
            </w:r>
            <w:r w:rsidR="00525791" w:rsidRPr="0027394F">
              <w:rPr>
                <w:rFonts w:eastAsia="等线"/>
              </w:rPr>
              <w:t>subtype</w:t>
            </w:r>
          </w:p>
        </w:tc>
        <w:tc>
          <w:tcPr>
            <w:tcW w:w="0" w:type="auto"/>
            <w:shd w:val="clear" w:color="auto" w:fill="auto"/>
            <w:noWrap/>
            <w:vAlign w:val="center"/>
            <w:hideMark/>
          </w:tcPr>
          <w:p w14:paraId="460DFE98" w14:textId="647414E5" w:rsidR="00DF1CA8" w:rsidRPr="0027394F" w:rsidRDefault="00CD64BF" w:rsidP="0027394F">
            <w:pPr>
              <w:widowControl w:val="0"/>
              <w:suppressAutoHyphens/>
              <w:spacing w:line="360" w:lineRule="auto"/>
              <w:rPr>
                <w:rFonts w:eastAsia="等线"/>
              </w:rPr>
            </w:pPr>
            <w:r w:rsidRPr="0027394F">
              <w:rPr>
                <w:rFonts w:eastAsia="等线"/>
              </w:rPr>
              <w:t>67</w:t>
            </w:r>
            <w:r w:rsidR="00DF1CA8" w:rsidRPr="0027394F">
              <w:rPr>
                <w:rFonts w:eastAsia="等线"/>
              </w:rPr>
              <w:t xml:space="preserve"> (</w:t>
            </w:r>
            <w:r w:rsidRPr="0027394F">
              <w:rPr>
                <w:rFonts w:eastAsia="等线"/>
              </w:rPr>
              <w:t>21</w:t>
            </w:r>
            <w:r w:rsidR="00DF1CA8" w:rsidRPr="0027394F">
              <w:rPr>
                <w:rFonts w:eastAsia="等线"/>
              </w:rPr>
              <w:t>)</w:t>
            </w:r>
          </w:p>
        </w:tc>
        <w:tc>
          <w:tcPr>
            <w:tcW w:w="0" w:type="auto"/>
            <w:shd w:val="clear" w:color="auto" w:fill="auto"/>
            <w:noWrap/>
            <w:vAlign w:val="center"/>
            <w:hideMark/>
          </w:tcPr>
          <w:p w14:paraId="21ECF49F" w14:textId="7B96BF43" w:rsidR="00DF1CA8" w:rsidRPr="0027394F" w:rsidRDefault="00CD64BF" w:rsidP="0027394F">
            <w:pPr>
              <w:widowControl w:val="0"/>
              <w:suppressAutoHyphens/>
              <w:spacing w:line="360" w:lineRule="auto"/>
              <w:rPr>
                <w:rFonts w:eastAsia="等线"/>
              </w:rPr>
            </w:pPr>
            <w:r w:rsidRPr="0027394F">
              <w:rPr>
                <w:rFonts w:eastAsia="等线"/>
              </w:rPr>
              <w:t>48</w:t>
            </w:r>
            <w:r w:rsidR="00DF1CA8" w:rsidRPr="0027394F">
              <w:rPr>
                <w:rFonts w:eastAsia="等线"/>
              </w:rPr>
              <w:t xml:space="preserve"> (</w:t>
            </w:r>
            <w:r w:rsidRPr="0027394F">
              <w:rPr>
                <w:rFonts w:eastAsia="等线"/>
              </w:rPr>
              <w:t>26</w:t>
            </w:r>
            <w:r w:rsidR="00DF1CA8" w:rsidRPr="0027394F">
              <w:rPr>
                <w:rFonts w:eastAsia="等线"/>
              </w:rPr>
              <w:t>)</w:t>
            </w:r>
          </w:p>
        </w:tc>
        <w:tc>
          <w:tcPr>
            <w:tcW w:w="0" w:type="auto"/>
            <w:shd w:val="clear" w:color="auto" w:fill="auto"/>
            <w:noWrap/>
            <w:vAlign w:val="center"/>
            <w:hideMark/>
          </w:tcPr>
          <w:p w14:paraId="1A7144B7" w14:textId="322A8CF4" w:rsidR="00DF1CA8" w:rsidRPr="0027394F" w:rsidRDefault="00CD64BF" w:rsidP="0027394F">
            <w:pPr>
              <w:widowControl w:val="0"/>
              <w:suppressAutoHyphens/>
              <w:spacing w:line="360" w:lineRule="auto"/>
              <w:rPr>
                <w:rFonts w:eastAsia="等线"/>
              </w:rPr>
            </w:pPr>
            <w:r w:rsidRPr="0027394F">
              <w:rPr>
                <w:rFonts w:eastAsia="等线"/>
              </w:rPr>
              <w:t>19</w:t>
            </w:r>
            <w:r w:rsidR="00DF1CA8" w:rsidRPr="0027394F">
              <w:rPr>
                <w:rFonts w:eastAsia="等线"/>
              </w:rPr>
              <w:t xml:space="preserve"> (</w:t>
            </w:r>
            <w:r w:rsidRPr="0027394F">
              <w:rPr>
                <w:rFonts w:eastAsia="等线"/>
              </w:rPr>
              <w:t>14</w:t>
            </w:r>
            <w:r w:rsidR="00DF1CA8" w:rsidRPr="0027394F">
              <w:rPr>
                <w:rFonts w:eastAsia="等线"/>
              </w:rPr>
              <w:t>)</w:t>
            </w:r>
          </w:p>
        </w:tc>
        <w:tc>
          <w:tcPr>
            <w:tcW w:w="0" w:type="auto"/>
            <w:shd w:val="clear" w:color="auto" w:fill="auto"/>
            <w:noWrap/>
            <w:vAlign w:val="center"/>
            <w:hideMark/>
          </w:tcPr>
          <w:p w14:paraId="0665E8DD" w14:textId="77777777" w:rsidR="00DF1CA8" w:rsidRPr="0027394F" w:rsidRDefault="00DF1CA8" w:rsidP="0027394F">
            <w:pPr>
              <w:widowControl w:val="0"/>
              <w:suppressAutoHyphens/>
              <w:spacing w:line="360" w:lineRule="auto"/>
              <w:rPr>
                <w:rFonts w:eastAsia="等线"/>
              </w:rPr>
            </w:pPr>
          </w:p>
        </w:tc>
      </w:tr>
      <w:tr w:rsidR="00CD64BF" w:rsidRPr="0027394F" w14:paraId="524B80EB" w14:textId="77777777" w:rsidTr="00CD6F89">
        <w:trPr>
          <w:trHeight w:val="280"/>
        </w:trPr>
        <w:tc>
          <w:tcPr>
            <w:tcW w:w="0" w:type="auto"/>
            <w:shd w:val="clear" w:color="auto" w:fill="auto"/>
            <w:noWrap/>
            <w:vAlign w:val="center"/>
            <w:hideMark/>
          </w:tcPr>
          <w:p w14:paraId="24CC40BC" w14:textId="6014472E" w:rsidR="00DF1CA8" w:rsidRPr="0027394F" w:rsidRDefault="00DF1CA8" w:rsidP="0027394F">
            <w:pPr>
              <w:widowControl w:val="0"/>
              <w:suppressAutoHyphens/>
              <w:spacing w:line="360" w:lineRule="auto"/>
              <w:rPr>
                <w:rFonts w:eastAsia="等线"/>
              </w:rPr>
            </w:pPr>
            <w:r w:rsidRPr="0027394F">
              <w:rPr>
                <w:rFonts w:eastAsia="等线"/>
              </w:rPr>
              <w:t xml:space="preserve"> NOS</w:t>
            </w:r>
          </w:p>
        </w:tc>
        <w:tc>
          <w:tcPr>
            <w:tcW w:w="0" w:type="auto"/>
            <w:shd w:val="clear" w:color="auto" w:fill="auto"/>
            <w:noWrap/>
            <w:vAlign w:val="center"/>
            <w:hideMark/>
          </w:tcPr>
          <w:p w14:paraId="4ADC2FF5" w14:textId="10062BB7"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shd w:val="clear" w:color="auto" w:fill="auto"/>
            <w:noWrap/>
            <w:vAlign w:val="center"/>
            <w:hideMark/>
          </w:tcPr>
          <w:p w14:paraId="7C28A4AA" w14:textId="271A95FA" w:rsidR="00DF1CA8" w:rsidRPr="0027394F" w:rsidRDefault="00CD64BF" w:rsidP="0027394F">
            <w:pPr>
              <w:widowControl w:val="0"/>
              <w:suppressAutoHyphens/>
              <w:spacing w:line="360" w:lineRule="auto"/>
              <w:rPr>
                <w:rFonts w:eastAsia="等线"/>
              </w:rPr>
            </w:pPr>
            <w:r w:rsidRPr="0027394F">
              <w:rPr>
                <w:rFonts w:eastAsia="等线"/>
              </w:rPr>
              <w:t>103</w:t>
            </w:r>
            <w:r w:rsidR="00DF1CA8" w:rsidRPr="0027394F">
              <w:rPr>
                <w:rFonts w:eastAsia="等线"/>
              </w:rPr>
              <w:t xml:space="preserve"> (</w:t>
            </w:r>
            <w:r w:rsidRPr="0027394F">
              <w:rPr>
                <w:rFonts w:eastAsia="等线"/>
              </w:rPr>
              <w:t>55</w:t>
            </w:r>
            <w:r w:rsidR="00DF1CA8" w:rsidRPr="0027394F">
              <w:rPr>
                <w:rFonts w:eastAsia="等线"/>
              </w:rPr>
              <w:t>)</w:t>
            </w:r>
          </w:p>
        </w:tc>
        <w:tc>
          <w:tcPr>
            <w:tcW w:w="0" w:type="auto"/>
            <w:shd w:val="clear" w:color="auto" w:fill="auto"/>
            <w:noWrap/>
            <w:vAlign w:val="center"/>
            <w:hideMark/>
          </w:tcPr>
          <w:p w14:paraId="3E4205B8" w14:textId="7022351C" w:rsidR="00DF1CA8" w:rsidRPr="0027394F" w:rsidRDefault="00CD64BF" w:rsidP="0027394F">
            <w:pPr>
              <w:widowControl w:val="0"/>
              <w:suppressAutoHyphens/>
              <w:spacing w:line="360" w:lineRule="auto"/>
              <w:rPr>
                <w:rFonts w:eastAsia="等线"/>
              </w:rPr>
            </w:pPr>
            <w:r w:rsidRPr="0027394F">
              <w:rPr>
                <w:rFonts w:eastAsia="等线"/>
              </w:rPr>
              <w:t>101</w:t>
            </w:r>
            <w:r w:rsidR="00DF1CA8" w:rsidRPr="0027394F">
              <w:rPr>
                <w:rFonts w:eastAsia="等线"/>
              </w:rPr>
              <w:t xml:space="preserve"> (</w:t>
            </w:r>
            <w:r w:rsidRPr="0027394F">
              <w:rPr>
                <w:rFonts w:eastAsia="等线"/>
              </w:rPr>
              <w:t>72</w:t>
            </w:r>
            <w:r w:rsidR="00DF1CA8" w:rsidRPr="0027394F">
              <w:rPr>
                <w:rFonts w:eastAsia="等线"/>
              </w:rPr>
              <w:t>)</w:t>
            </w:r>
          </w:p>
        </w:tc>
        <w:tc>
          <w:tcPr>
            <w:tcW w:w="0" w:type="auto"/>
            <w:shd w:val="clear" w:color="auto" w:fill="auto"/>
            <w:noWrap/>
            <w:vAlign w:val="center"/>
            <w:hideMark/>
          </w:tcPr>
          <w:p w14:paraId="05E23658" w14:textId="77777777" w:rsidR="00DF1CA8" w:rsidRPr="0027394F" w:rsidRDefault="00DF1CA8" w:rsidP="0027394F">
            <w:pPr>
              <w:widowControl w:val="0"/>
              <w:suppressAutoHyphens/>
              <w:spacing w:line="360" w:lineRule="auto"/>
              <w:rPr>
                <w:rFonts w:eastAsia="等线"/>
              </w:rPr>
            </w:pPr>
          </w:p>
        </w:tc>
      </w:tr>
      <w:tr w:rsidR="00CD64BF" w:rsidRPr="0027394F" w14:paraId="374E7530" w14:textId="77777777" w:rsidTr="00CD6F89">
        <w:trPr>
          <w:trHeight w:val="280"/>
        </w:trPr>
        <w:tc>
          <w:tcPr>
            <w:tcW w:w="0" w:type="auto"/>
            <w:shd w:val="clear" w:color="auto" w:fill="auto"/>
            <w:noWrap/>
            <w:vAlign w:val="center"/>
            <w:hideMark/>
          </w:tcPr>
          <w:p w14:paraId="359DA4FE" w14:textId="4553A44B" w:rsidR="00DF1CA8" w:rsidRPr="0027394F" w:rsidRDefault="00DF1CA8" w:rsidP="0027394F">
            <w:pPr>
              <w:widowControl w:val="0"/>
              <w:suppressAutoHyphens/>
              <w:spacing w:line="360" w:lineRule="auto"/>
              <w:rPr>
                <w:rFonts w:eastAsia="等线"/>
              </w:rPr>
            </w:pPr>
            <w:r w:rsidRPr="0027394F">
              <w:rPr>
                <w:rFonts w:eastAsia="等线"/>
              </w:rPr>
              <w:t xml:space="preserve"> Others</w:t>
            </w:r>
          </w:p>
        </w:tc>
        <w:tc>
          <w:tcPr>
            <w:tcW w:w="0" w:type="auto"/>
            <w:shd w:val="clear" w:color="auto" w:fill="auto"/>
            <w:noWrap/>
            <w:vAlign w:val="center"/>
            <w:hideMark/>
          </w:tcPr>
          <w:p w14:paraId="7BCF7425" w14:textId="5555951A"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shd w:val="clear" w:color="auto" w:fill="auto"/>
            <w:noWrap/>
            <w:vAlign w:val="center"/>
            <w:hideMark/>
          </w:tcPr>
          <w:p w14:paraId="60A7A168" w14:textId="46022A78" w:rsidR="00DF1CA8" w:rsidRPr="0027394F" w:rsidRDefault="00CD64BF" w:rsidP="0027394F">
            <w:pPr>
              <w:widowControl w:val="0"/>
              <w:suppressAutoHyphens/>
              <w:spacing w:line="360" w:lineRule="auto"/>
              <w:rPr>
                <w:rFonts w:eastAsia="等线"/>
              </w:rPr>
            </w:pPr>
            <w:r w:rsidRPr="0027394F">
              <w:rPr>
                <w:rFonts w:eastAsia="等线"/>
              </w:rPr>
              <w:t>36</w:t>
            </w:r>
            <w:r w:rsidR="00DF1CA8" w:rsidRPr="0027394F">
              <w:rPr>
                <w:rFonts w:eastAsia="等线"/>
              </w:rPr>
              <w:t xml:space="preserve"> (</w:t>
            </w:r>
            <w:r w:rsidRPr="0027394F">
              <w:rPr>
                <w:rFonts w:eastAsia="等线"/>
              </w:rPr>
              <w:t>19</w:t>
            </w:r>
            <w:r w:rsidR="00DF1CA8" w:rsidRPr="0027394F">
              <w:rPr>
                <w:rFonts w:eastAsia="等线"/>
              </w:rPr>
              <w:t>)</w:t>
            </w:r>
          </w:p>
        </w:tc>
        <w:tc>
          <w:tcPr>
            <w:tcW w:w="0" w:type="auto"/>
            <w:shd w:val="clear" w:color="auto" w:fill="auto"/>
            <w:noWrap/>
            <w:vAlign w:val="center"/>
            <w:hideMark/>
          </w:tcPr>
          <w:p w14:paraId="19E7F743" w14:textId="6EDA980C" w:rsidR="00DF1CA8" w:rsidRPr="0027394F" w:rsidRDefault="00CD64BF" w:rsidP="0027394F">
            <w:pPr>
              <w:widowControl w:val="0"/>
              <w:suppressAutoHyphens/>
              <w:spacing w:line="360" w:lineRule="auto"/>
              <w:rPr>
                <w:rFonts w:eastAsia="等线"/>
              </w:rPr>
            </w:pPr>
            <w:r w:rsidRPr="0027394F">
              <w:rPr>
                <w:rFonts w:eastAsia="等线"/>
              </w:rPr>
              <w:t>20</w:t>
            </w:r>
            <w:r w:rsidR="00DF1CA8" w:rsidRPr="0027394F">
              <w:rPr>
                <w:rFonts w:eastAsia="等线"/>
              </w:rPr>
              <w:t xml:space="preserve"> (</w:t>
            </w:r>
            <w:r w:rsidRPr="0027394F">
              <w:rPr>
                <w:rFonts w:eastAsia="等线"/>
              </w:rPr>
              <w:t>14</w:t>
            </w:r>
            <w:r w:rsidR="00DF1CA8" w:rsidRPr="0027394F">
              <w:rPr>
                <w:rFonts w:eastAsia="等线"/>
              </w:rPr>
              <w:t>)</w:t>
            </w:r>
          </w:p>
        </w:tc>
        <w:tc>
          <w:tcPr>
            <w:tcW w:w="0" w:type="auto"/>
            <w:shd w:val="clear" w:color="auto" w:fill="auto"/>
            <w:noWrap/>
            <w:vAlign w:val="center"/>
            <w:hideMark/>
          </w:tcPr>
          <w:p w14:paraId="73058F11" w14:textId="77777777" w:rsidR="00DF1CA8" w:rsidRPr="0027394F" w:rsidRDefault="00DF1CA8" w:rsidP="0027394F">
            <w:pPr>
              <w:widowControl w:val="0"/>
              <w:suppressAutoHyphens/>
              <w:spacing w:line="360" w:lineRule="auto"/>
              <w:rPr>
                <w:rFonts w:eastAsia="等线"/>
              </w:rPr>
            </w:pPr>
          </w:p>
        </w:tc>
      </w:tr>
      <w:tr w:rsidR="00CD64BF" w:rsidRPr="0027394F" w14:paraId="38C1769F" w14:textId="77777777" w:rsidTr="00CD6F89">
        <w:trPr>
          <w:trHeight w:val="280"/>
        </w:trPr>
        <w:tc>
          <w:tcPr>
            <w:tcW w:w="0" w:type="auto"/>
            <w:shd w:val="clear" w:color="auto" w:fill="auto"/>
            <w:noWrap/>
            <w:vAlign w:val="center"/>
            <w:hideMark/>
          </w:tcPr>
          <w:p w14:paraId="57F28F92" w14:textId="77777777" w:rsidR="00DF1CA8" w:rsidRPr="0027394F" w:rsidRDefault="00DF1CA8" w:rsidP="0027394F">
            <w:pPr>
              <w:widowControl w:val="0"/>
              <w:suppressAutoHyphens/>
              <w:spacing w:line="360" w:lineRule="auto"/>
              <w:rPr>
                <w:rFonts w:eastAsia="等线"/>
              </w:rPr>
            </w:pPr>
            <w:r w:rsidRPr="0027394F">
              <w:rPr>
                <w:rFonts w:eastAsia="等线"/>
              </w:rPr>
              <w:t xml:space="preserve">Tumor location,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0F7ACBC7"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74E84ECE"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0F2439E9"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7BCE69E5" w14:textId="72CF7AA6"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191</w:t>
            </w:r>
          </w:p>
        </w:tc>
      </w:tr>
      <w:tr w:rsidR="00CD64BF" w:rsidRPr="0027394F" w14:paraId="6E060ECA" w14:textId="77777777" w:rsidTr="00CD6F89">
        <w:trPr>
          <w:trHeight w:val="280"/>
        </w:trPr>
        <w:tc>
          <w:tcPr>
            <w:tcW w:w="0" w:type="auto"/>
            <w:shd w:val="clear" w:color="auto" w:fill="auto"/>
            <w:noWrap/>
            <w:vAlign w:val="center"/>
            <w:hideMark/>
          </w:tcPr>
          <w:p w14:paraId="70F0721F" w14:textId="2D45E322"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lower</w:t>
            </w:r>
          </w:p>
        </w:tc>
        <w:tc>
          <w:tcPr>
            <w:tcW w:w="0" w:type="auto"/>
            <w:shd w:val="clear" w:color="auto" w:fill="auto"/>
            <w:noWrap/>
            <w:vAlign w:val="center"/>
            <w:hideMark/>
          </w:tcPr>
          <w:p w14:paraId="53571096" w14:textId="6ABD495B"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shd w:val="clear" w:color="auto" w:fill="auto"/>
            <w:noWrap/>
            <w:vAlign w:val="center"/>
            <w:hideMark/>
          </w:tcPr>
          <w:p w14:paraId="4E24381D" w14:textId="6785BD0B" w:rsidR="00DF1CA8" w:rsidRPr="0027394F" w:rsidRDefault="00CD64BF" w:rsidP="0027394F">
            <w:pPr>
              <w:widowControl w:val="0"/>
              <w:suppressAutoHyphens/>
              <w:spacing w:line="360" w:lineRule="auto"/>
              <w:rPr>
                <w:rFonts w:eastAsia="等线"/>
              </w:rPr>
            </w:pPr>
            <w:r w:rsidRPr="0027394F">
              <w:rPr>
                <w:rFonts w:eastAsia="等线"/>
              </w:rPr>
              <w:t>30</w:t>
            </w:r>
            <w:r w:rsidR="00DF1CA8" w:rsidRPr="0027394F">
              <w:rPr>
                <w:rFonts w:eastAsia="等线"/>
              </w:rPr>
              <w:t xml:space="preserve"> (</w:t>
            </w:r>
            <w:r w:rsidRPr="0027394F">
              <w:rPr>
                <w:rFonts w:eastAsia="等线"/>
              </w:rPr>
              <w:t>16</w:t>
            </w:r>
            <w:r w:rsidR="00DF1CA8" w:rsidRPr="0027394F">
              <w:rPr>
                <w:rFonts w:eastAsia="等线"/>
              </w:rPr>
              <w:t>)</w:t>
            </w:r>
          </w:p>
        </w:tc>
        <w:tc>
          <w:tcPr>
            <w:tcW w:w="0" w:type="auto"/>
            <w:shd w:val="clear" w:color="auto" w:fill="auto"/>
            <w:noWrap/>
            <w:vAlign w:val="center"/>
            <w:hideMark/>
          </w:tcPr>
          <w:p w14:paraId="5E898068" w14:textId="1FEC135D" w:rsidR="00DF1CA8" w:rsidRPr="0027394F" w:rsidRDefault="00CD64BF" w:rsidP="0027394F">
            <w:pPr>
              <w:widowControl w:val="0"/>
              <w:suppressAutoHyphens/>
              <w:spacing w:line="360" w:lineRule="auto"/>
              <w:rPr>
                <w:rFonts w:eastAsia="等线"/>
              </w:rPr>
            </w:pPr>
            <w:r w:rsidRPr="0027394F">
              <w:rPr>
                <w:rFonts w:eastAsia="等线"/>
              </w:rPr>
              <w:t>26</w:t>
            </w:r>
            <w:r w:rsidR="00DF1CA8" w:rsidRPr="0027394F">
              <w:rPr>
                <w:rFonts w:eastAsia="等线"/>
              </w:rPr>
              <w:t xml:space="preserve"> (</w:t>
            </w:r>
            <w:r w:rsidRPr="0027394F">
              <w:rPr>
                <w:rFonts w:eastAsia="等线"/>
              </w:rPr>
              <w:t>19</w:t>
            </w:r>
            <w:r w:rsidR="00DF1CA8" w:rsidRPr="0027394F">
              <w:rPr>
                <w:rFonts w:eastAsia="等线"/>
              </w:rPr>
              <w:t>)</w:t>
            </w:r>
          </w:p>
        </w:tc>
        <w:tc>
          <w:tcPr>
            <w:tcW w:w="0" w:type="auto"/>
            <w:shd w:val="clear" w:color="auto" w:fill="auto"/>
            <w:noWrap/>
            <w:vAlign w:val="center"/>
            <w:hideMark/>
          </w:tcPr>
          <w:p w14:paraId="5C1007BF" w14:textId="77777777" w:rsidR="00DF1CA8" w:rsidRPr="0027394F" w:rsidRDefault="00DF1CA8" w:rsidP="0027394F">
            <w:pPr>
              <w:widowControl w:val="0"/>
              <w:suppressAutoHyphens/>
              <w:spacing w:line="360" w:lineRule="auto"/>
              <w:rPr>
                <w:rFonts w:eastAsia="等线"/>
              </w:rPr>
            </w:pPr>
          </w:p>
        </w:tc>
      </w:tr>
      <w:tr w:rsidR="00CD64BF" w:rsidRPr="0027394F" w14:paraId="0C558F43" w14:textId="77777777" w:rsidTr="00CD6F89">
        <w:trPr>
          <w:trHeight w:val="280"/>
        </w:trPr>
        <w:tc>
          <w:tcPr>
            <w:tcW w:w="0" w:type="auto"/>
            <w:shd w:val="clear" w:color="auto" w:fill="auto"/>
            <w:noWrap/>
            <w:vAlign w:val="center"/>
            <w:hideMark/>
          </w:tcPr>
          <w:p w14:paraId="79724481" w14:textId="52CC9324"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upper</w:t>
            </w:r>
          </w:p>
        </w:tc>
        <w:tc>
          <w:tcPr>
            <w:tcW w:w="0" w:type="auto"/>
            <w:shd w:val="clear" w:color="auto" w:fill="auto"/>
            <w:noWrap/>
            <w:vAlign w:val="center"/>
            <w:hideMark/>
          </w:tcPr>
          <w:p w14:paraId="2FBB0313" w14:textId="6F637D7E" w:rsidR="00DF1CA8" w:rsidRPr="0027394F" w:rsidRDefault="00CD64BF" w:rsidP="0027394F">
            <w:pPr>
              <w:widowControl w:val="0"/>
              <w:suppressAutoHyphens/>
              <w:spacing w:line="360" w:lineRule="auto"/>
              <w:rPr>
                <w:rFonts w:eastAsia="等线"/>
              </w:rPr>
            </w:pPr>
            <w:r w:rsidRPr="0027394F">
              <w:rPr>
                <w:rFonts w:eastAsia="等线"/>
              </w:rPr>
              <w:t>76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shd w:val="clear" w:color="auto" w:fill="auto"/>
            <w:noWrap/>
            <w:vAlign w:val="center"/>
            <w:hideMark/>
          </w:tcPr>
          <w:p w14:paraId="3471AD45" w14:textId="5A0987CB" w:rsidR="00DF1CA8" w:rsidRPr="0027394F" w:rsidRDefault="00CD64BF" w:rsidP="0027394F">
            <w:pPr>
              <w:widowControl w:val="0"/>
              <w:suppressAutoHyphens/>
              <w:spacing w:line="360" w:lineRule="auto"/>
              <w:rPr>
                <w:rFonts w:eastAsia="等线"/>
              </w:rPr>
            </w:pPr>
            <w:r w:rsidRPr="0027394F">
              <w:rPr>
                <w:rFonts w:eastAsia="等线"/>
              </w:rPr>
              <w:t>43</w:t>
            </w:r>
            <w:r w:rsidR="00DF1CA8" w:rsidRPr="0027394F">
              <w:rPr>
                <w:rFonts w:eastAsia="等线"/>
              </w:rPr>
              <w:t xml:space="preserve"> (</w:t>
            </w:r>
            <w:r w:rsidRPr="0027394F">
              <w:rPr>
                <w:rFonts w:eastAsia="等线"/>
              </w:rPr>
              <w:t>23</w:t>
            </w:r>
            <w:r w:rsidR="00DF1CA8" w:rsidRPr="0027394F">
              <w:rPr>
                <w:rFonts w:eastAsia="等线"/>
              </w:rPr>
              <w:t>)</w:t>
            </w:r>
          </w:p>
        </w:tc>
        <w:tc>
          <w:tcPr>
            <w:tcW w:w="0" w:type="auto"/>
            <w:shd w:val="clear" w:color="auto" w:fill="auto"/>
            <w:noWrap/>
            <w:vAlign w:val="center"/>
            <w:hideMark/>
          </w:tcPr>
          <w:p w14:paraId="081100D8" w14:textId="5BD19E8C" w:rsidR="00DF1CA8" w:rsidRPr="0027394F" w:rsidRDefault="00CD64BF" w:rsidP="0027394F">
            <w:pPr>
              <w:widowControl w:val="0"/>
              <w:suppressAutoHyphens/>
              <w:spacing w:line="360" w:lineRule="auto"/>
              <w:rPr>
                <w:rFonts w:eastAsia="等线"/>
              </w:rPr>
            </w:pPr>
            <w:r w:rsidRPr="0027394F">
              <w:rPr>
                <w:rFonts w:eastAsia="等线"/>
              </w:rPr>
              <w:t>33</w:t>
            </w:r>
            <w:r w:rsidR="00DF1CA8" w:rsidRPr="0027394F">
              <w:rPr>
                <w:rFonts w:eastAsia="等线"/>
              </w:rPr>
              <w:t xml:space="preserve"> (</w:t>
            </w:r>
            <w:r w:rsidRPr="0027394F">
              <w:rPr>
                <w:rFonts w:eastAsia="等线"/>
              </w:rPr>
              <w:t>23</w:t>
            </w:r>
            <w:r w:rsidR="00DF1CA8" w:rsidRPr="0027394F">
              <w:rPr>
                <w:rFonts w:eastAsia="等线"/>
              </w:rPr>
              <w:t>)</w:t>
            </w:r>
          </w:p>
        </w:tc>
        <w:tc>
          <w:tcPr>
            <w:tcW w:w="0" w:type="auto"/>
            <w:shd w:val="clear" w:color="auto" w:fill="auto"/>
            <w:noWrap/>
            <w:vAlign w:val="center"/>
            <w:hideMark/>
          </w:tcPr>
          <w:p w14:paraId="0F5A0A9B" w14:textId="77777777" w:rsidR="00DF1CA8" w:rsidRPr="0027394F" w:rsidRDefault="00DF1CA8" w:rsidP="0027394F">
            <w:pPr>
              <w:widowControl w:val="0"/>
              <w:suppressAutoHyphens/>
              <w:spacing w:line="360" w:lineRule="auto"/>
              <w:rPr>
                <w:rFonts w:eastAsia="等线"/>
              </w:rPr>
            </w:pPr>
          </w:p>
        </w:tc>
      </w:tr>
      <w:tr w:rsidR="00CD64BF" w:rsidRPr="0027394F" w14:paraId="66DD21CB" w14:textId="77777777" w:rsidTr="00CD6F89">
        <w:trPr>
          <w:trHeight w:val="280"/>
        </w:trPr>
        <w:tc>
          <w:tcPr>
            <w:tcW w:w="0" w:type="auto"/>
            <w:shd w:val="clear" w:color="auto" w:fill="auto"/>
            <w:noWrap/>
            <w:vAlign w:val="center"/>
            <w:hideMark/>
          </w:tcPr>
          <w:p w14:paraId="4965C499" w14:textId="748B3B5D"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lower</w:t>
            </w:r>
          </w:p>
        </w:tc>
        <w:tc>
          <w:tcPr>
            <w:tcW w:w="0" w:type="auto"/>
            <w:shd w:val="clear" w:color="auto" w:fill="auto"/>
            <w:noWrap/>
            <w:vAlign w:val="center"/>
            <w:hideMark/>
          </w:tcPr>
          <w:p w14:paraId="6033F174" w14:textId="3960BCF7" w:rsidR="00DF1CA8" w:rsidRPr="0027394F" w:rsidRDefault="00CD64BF" w:rsidP="0027394F">
            <w:pPr>
              <w:widowControl w:val="0"/>
              <w:suppressAutoHyphens/>
              <w:spacing w:line="360" w:lineRule="auto"/>
              <w:rPr>
                <w:rFonts w:eastAsia="等线"/>
              </w:rPr>
            </w:pPr>
            <w:r w:rsidRPr="0027394F">
              <w:rPr>
                <w:rFonts w:eastAsia="等线"/>
              </w:rPr>
              <w:t>63</w:t>
            </w:r>
            <w:r w:rsidR="00DF1CA8" w:rsidRPr="0027394F">
              <w:rPr>
                <w:rFonts w:eastAsia="等线"/>
              </w:rPr>
              <w:t xml:space="preserve"> (</w:t>
            </w:r>
            <w:r w:rsidRPr="0027394F">
              <w:rPr>
                <w:rFonts w:eastAsia="等线"/>
              </w:rPr>
              <w:t>20</w:t>
            </w:r>
            <w:r w:rsidR="00DF1CA8" w:rsidRPr="0027394F">
              <w:rPr>
                <w:rFonts w:eastAsia="等线"/>
              </w:rPr>
              <w:t>)</w:t>
            </w:r>
          </w:p>
        </w:tc>
        <w:tc>
          <w:tcPr>
            <w:tcW w:w="0" w:type="auto"/>
            <w:shd w:val="clear" w:color="auto" w:fill="auto"/>
            <w:noWrap/>
            <w:vAlign w:val="center"/>
            <w:hideMark/>
          </w:tcPr>
          <w:p w14:paraId="43C2E11B" w14:textId="1C919173" w:rsidR="00DF1CA8" w:rsidRPr="0027394F" w:rsidRDefault="00CD64BF" w:rsidP="0027394F">
            <w:pPr>
              <w:widowControl w:val="0"/>
              <w:suppressAutoHyphens/>
              <w:spacing w:line="360" w:lineRule="auto"/>
              <w:rPr>
                <w:rFonts w:eastAsia="等线"/>
              </w:rPr>
            </w:pPr>
            <w:r w:rsidRPr="0027394F">
              <w:rPr>
                <w:rFonts w:eastAsia="等线"/>
              </w:rPr>
              <w:t>37</w:t>
            </w:r>
            <w:r w:rsidR="00DF1CA8" w:rsidRPr="0027394F">
              <w:rPr>
                <w:rFonts w:eastAsia="等线"/>
              </w:rPr>
              <w:t xml:space="preserve"> (</w:t>
            </w:r>
            <w:r w:rsidRPr="0027394F">
              <w:rPr>
                <w:rFonts w:eastAsia="等线"/>
              </w:rPr>
              <w:t>20</w:t>
            </w:r>
            <w:r w:rsidR="00DF1CA8" w:rsidRPr="0027394F">
              <w:rPr>
                <w:rFonts w:eastAsia="等线"/>
              </w:rPr>
              <w:t>)</w:t>
            </w:r>
          </w:p>
        </w:tc>
        <w:tc>
          <w:tcPr>
            <w:tcW w:w="0" w:type="auto"/>
            <w:shd w:val="clear" w:color="auto" w:fill="auto"/>
            <w:noWrap/>
            <w:vAlign w:val="center"/>
            <w:hideMark/>
          </w:tcPr>
          <w:p w14:paraId="2642AD37" w14:textId="7DE1C319" w:rsidR="00DF1CA8" w:rsidRPr="0027394F" w:rsidRDefault="00CD64BF" w:rsidP="0027394F">
            <w:pPr>
              <w:widowControl w:val="0"/>
              <w:suppressAutoHyphens/>
              <w:spacing w:line="360" w:lineRule="auto"/>
              <w:rPr>
                <w:rFonts w:eastAsia="等线"/>
              </w:rPr>
            </w:pPr>
            <w:r w:rsidRPr="0027394F">
              <w:rPr>
                <w:rFonts w:eastAsia="等线"/>
              </w:rPr>
              <w:t>26</w:t>
            </w:r>
            <w:r w:rsidR="00DF1CA8" w:rsidRPr="0027394F">
              <w:rPr>
                <w:rFonts w:eastAsia="等线"/>
              </w:rPr>
              <w:t xml:space="preserve"> (</w:t>
            </w:r>
            <w:r w:rsidRPr="0027394F">
              <w:rPr>
                <w:rFonts w:eastAsia="等线"/>
              </w:rPr>
              <w:t>19</w:t>
            </w:r>
            <w:r w:rsidR="00DF1CA8" w:rsidRPr="0027394F">
              <w:rPr>
                <w:rFonts w:eastAsia="等线"/>
              </w:rPr>
              <w:t>)</w:t>
            </w:r>
          </w:p>
        </w:tc>
        <w:tc>
          <w:tcPr>
            <w:tcW w:w="0" w:type="auto"/>
            <w:shd w:val="clear" w:color="auto" w:fill="auto"/>
            <w:noWrap/>
            <w:vAlign w:val="center"/>
            <w:hideMark/>
          </w:tcPr>
          <w:p w14:paraId="66FBD9BD" w14:textId="77777777" w:rsidR="00DF1CA8" w:rsidRPr="0027394F" w:rsidRDefault="00DF1CA8" w:rsidP="0027394F">
            <w:pPr>
              <w:widowControl w:val="0"/>
              <w:suppressAutoHyphens/>
              <w:spacing w:line="360" w:lineRule="auto"/>
              <w:rPr>
                <w:rFonts w:eastAsia="等线"/>
              </w:rPr>
            </w:pPr>
          </w:p>
        </w:tc>
      </w:tr>
      <w:tr w:rsidR="00CD64BF" w:rsidRPr="0027394F" w14:paraId="480FB051" w14:textId="77777777" w:rsidTr="00CD6F89">
        <w:trPr>
          <w:trHeight w:val="280"/>
        </w:trPr>
        <w:tc>
          <w:tcPr>
            <w:tcW w:w="0" w:type="auto"/>
            <w:shd w:val="clear" w:color="auto" w:fill="auto"/>
            <w:noWrap/>
            <w:vAlign w:val="center"/>
            <w:hideMark/>
          </w:tcPr>
          <w:p w14:paraId="4C66456F" w14:textId="010D3895"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middle</w:t>
            </w:r>
          </w:p>
        </w:tc>
        <w:tc>
          <w:tcPr>
            <w:tcW w:w="0" w:type="auto"/>
            <w:shd w:val="clear" w:color="auto" w:fill="auto"/>
            <w:noWrap/>
            <w:vAlign w:val="center"/>
            <w:hideMark/>
          </w:tcPr>
          <w:p w14:paraId="0A828141" w14:textId="6C2DA6C9" w:rsidR="00DF1CA8" w:rsidRPr="0027394F" w:rsidRDefault="00CD64BF" w:rsidP="0027394F">
            <w:pPr>
              <w:widowControl w:val="0"/>
              <w:suppressAutoHyphens/>
              <w:spacing w:line="360" w:lineRule="auto"/>
              <w:rPr>
                <w:rFonts w:eastAsia="等线"/>
              </w:rPr>
            </w:pPr>
            <w:r w:rsidRPr="0027394F">
              <w:rPr>
                <w:rFonts w:eastAsia="等线"/>
              </w:rPr>
              <w:t>14</w:t>
            </w:r>
            <w:r w:rsidR="00DF1CA8" w:rsidRPr="0027394F">
              <w:rPr>
                <w:rFonts w:eastAsia="等线"/>
              </w:rPr>
              <w:t xml:space="preserve"> (</w:t>
            </w:r>
            <w:r w:rsidRPr="0027394F">
              <w:rPr>
                <w:rFonts w:eastAsia="等线"/>
              </w:rPr>
              <w:t>4</w:t>
            </w:r>
            <w:r w:rsidR="00DF1CA8" w:rsidRPr="0027394F">
              <w:rPr>
                <w:rFonts w:eastAsia="等线"/>
              </w:rPr>
              <w:t>)</w:t>
            </w:r>
          </w:p>
        </w:tc>
        <w:tc>
          <w:tcPr>
            <w:tcW w:w="0" w:type="auto"/>
            <w:shd w:val="clear" w:color="auto" w:fill="auto"/>
            <w:noWrap/>
            <w:vAlign w:val="center"/>
            <w:hideMark/>
          </w:tcPr>
          <w:p w14:paraId="4BA54A7E" w14:textId="5AAE38D5" w:rsidR="00DF1CA8" w:rsidRPr="0027394F" w:rsidRDefault="00CD64BF" w:rsidP="0027394F">
            <w:pPr>
              <w:widowControl w:val="0"/>
              <w:suppressAutoHyphens/>
              <w:spacing w:line="360" w:lineRule="auto"/>
              <w:rPr>
                <w:rFonts w:eastAsia="等线"/>
              </w:rPr>
            </w:pPr>
            <w:r w:rsidRPr="0027394F">
              <w:rPr>
                <w:rFonts w:eastAsia="等线"/>
              </w:rPr>
              <w:t>4</w:t>
            </w:r>
            <w:r w:rsidR="00DF1CA8" w:rsidRPr="0027394F">
              <w:rPr>
                <w:rFonts w:eastAsia="等线"/>
              </w:rPr>
              <w:t xml:space="preserve"> (</w:t>
            </w:r>
            <w:r w:rsidRPr="0027394F">
              <w:rPr>
                <w:rFonts w:eastAsia="等线"/>
              </w:rPr>
              <w:t>2</w:t>
            </w:r>
            <w:r w:rsidR="00DF1CA8" w:rsidRPr="0027394F">
              <w:rPr>
                <w:rFonts w:eastAsia="等线"/>
              </w:rPr>
              <w:t>)</w:t>
            </w:r>
          </w:p>
        </w:tc>
        <w:tc>
          <w:tcPr>
            <w:tcW w:w="0" w:type="auto"/>
            <w:shd w:val="clear" w:color="auto" w:fill="auto"/>
            <w:noWrap/>
            <w:vAlign w:val="center"/>
            <w:hideMark/>
          </w:tcPr>
          <w:p w14:paraId="1F27A03D" w14:textId="3D9E3224" w:rsidR="00DF1CA8" w:rsidRPr="0027394F" w:rsidRDefault="00CD64BF" w:rsidP="0027394F">
            <w:pPr>
              <w:widowControl w:val="0"/>
              <w:suppressAutoHyphens/>
              <w:spacing w:line="360" w:lineRule="auto"/>
              <w:rPr>
                <w:rFonts w:eastAsia="等线"/>
              </w:rPr>
            </w:pPr>
            <w:r w:rsidRPr="0027394F">
              <w:rPr>
                <w:rFonts w:eastAsia="等线"/>
              </w:rPr>
              <w:t>10</w:t>
            </w:r>
            <w:r w:rsidR="00DF1CA8" w:rsidRPr="0027394F">
              <w:rPr>
                <w:rFonts w:eastAsia="等线"/>
              </w:rPr>
              <w:t xml:space="preserve"> (</w:t>
            </w:r>
            <w:r w:rsidRPr="0027394F">
              <w:rPr>
                <w:rFonts w:eastAsia="等线"/>
              </w:rPr>
              <w:t>7</w:t>
            </w:r>
            <w:r w:rsidR="00DF1CA8" w:rsidRPr="0027394F">
              <w:rPr>
                <w:rFonts w:eastAsia="等线"/>
              </w:rPr>
              <w:t>)</w:t>
            </w:r>
          </w:p>
        </w:tc>
        <w:tc>
          <w:tcPr>
            <w:tcW w:w="0" w:type="auto"/>
            <w:shd w:val="clear" w:color="auto" w:fill="auto"/>
            <w:noWrap/>
            <w:vAlign w:val="center"/>
            <w:hideMark/>
          </w:tcPr>
          <w:p w14:paraId="4E3AFD2E" w14:textId="77777777" w:rsidR="00DF1CA8" w:rsidRPr="0027394F" w:rsidRDefault="00DF1CA8" w:rsidP="0027394F">
            <w:pPr>
              <w:widowControl w:val="0"/>
              <w:suppressAutoHyphens/>
              <w:spacing w:line="360" w:lineRule="auto"/>
              <w:rPr>
                <w:rFonts w:eastAsia="等线"/>
              </w:rPr>
            </w:pPr>
          </w:p>
        </w:tc>
      </w:tr>
      <w:tr w:rsidR="00CD64BF" w:rsidRPr="0027394F" w14:paraId="1639C717" w14:textId="77777777" w:rsidTr="00CD6F89">
        <w:trPr>
          <w:trHeight w:val="280"/>
        </w:trPr>
        <w:tc>
          <w:tcPr>
            <w:tcW w:w="0" w:type="auto"/>
            <w:shd w:val="clear" w:color="auto" w:fill="auto"/>
            <w:noWrap/>
            <w:vAlign w:val="center"/>
            <w:hideMark/>
          </w:tcPr>
          <w:p w14:paraId="1CEBEEC4" w14:textId="796BED6A"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upper</w:t>
            </w:r>
          </w:p>
        </w:tc>
        <w:tc>
          <w:tcPr>
            <w:tcW w:w="0" w:type="auto"/>
            <w:shd w:val="clear" w:color="auto" w:fill="auto"/>
            <w:noWrap/>
            <w:vAlign w:val="center"/>
            <w:hideMark/>
          </w:tcPr>
          <w:p w14:paraId="223398CA" w14:textId="1E7D440E" w:rsidR="00DF1CA8" w:rsidRPr="0027394F" w:rsidRDefault="00CD64BF" w:rsidP="0027394F">
            <w:pPr>
              <w:widowControl w:val="0"/>
              <w:suppressAutoHyphens/>
              <w:spacing w:line="360" w:lineRule="auto"/>
              <w:rPr>
                <w:rFonts w:eastAsia="等线"/>
              </w:rPr>
            </w:pPr>
            <w:r w:rsidRPr="0027394F">
              <w:rPr>
                <w:rFonts w:eastAsia="等线"/>
              </w:rPr>
              <w:t>118</w:t>
            </w:r>
            <w:r w:rsidR="00DF1CA8" w:rsidRPr="0027394F">
              <w:rPr>
                <w:rFonts w:eastAsia="等线"/>
              </w:rPr>
              <w:t xml:space="preserve"> (</w:t>
            </w:r>
            <w:r w:rsidRPr="0027394F">
              <w:rPr>
                <w:rFonts w:eastAsia="等线"/>
              </w:rPr>
              <w:t>36</w:t>
            </w:r>
            <w:r w:rsidR="00DF1CA8" w:rsidRPr="0027394F">
              <w:rPr>
                <w:rFonts w:eastAsia="等线"/>
              </w:rPr>
              <w:t>)</w:t>
            </w:r>
          </w:p>
        </w:tc>
        <w:tc>
          <w:tcPr>
            <w:tcW w:w="0" w:type="auto"/>
            <w:shd w:val="clear" w:color="auto" w:fill="auto"/>
            <w:noWrap/>
            <w:vAlign w:val="center"/>
            <w:hideMark/>
          </w:tcPr>
          <w:p w14:paraId="30795114" w14:textId="4DD6B241" w:rsidR="00DF1CA8" w:rsidRPr="0027394F" w:rsidRDefault="00CD64BF" w:rsidP="0027394F">
            <w:pPr>
              <w:widowControl w:val="0"/>
              <w:suppressAutoHyphens/>
              <w:spacing w:line="360" w:lineRule="auto"/>
              <w:rPr>
                <w:rFonts w:eastAsia="等线"/>
              </w:rPr>
            </w:pPr>
            <w:r w:rsidRPr="0027394F">
              <w:rPr>
                <w:rFonts w:eastAsia="等线"/>
              </w:rPr>
              <w:t>73</w:t>
            </w:r>
            <w:r w:rsidR="00DF1CA8" w:rsidRPr="0027394F">
              <w:rPr>
                <w:rFonts w:eastAsia="等线"/>
              </w:rPr>
              <w:t xml:space="preserve"> (</w:t>
            </w:r>
            <w:r w:rsidRPr="0027394F">
              <w:rPr>
                <w:rFonts w:eastAsia="等线"/>
              </w:rPr>
              <w:t>39</w:t>
            </w:r>
            <w:r w:rsidR="00DF1CA8" w:rsidRPr="0027394F">
              <w:rPr>
                <w:rFonts w:eastAsia="等线"/>
              </w:rPr>
              <w:t>)</w:t>
            </w:r>
          </w:p>
        </w:tc>
        <w:tc>
          <w:tcPr>
            <w:tcW w:w="0" w:type="auto"/>
            <w:shd w:val="clear" w:color="auto" w:fill="auto"/>
            <w:noWrap/>
            <w:vAlign w:val="center"/>
            <w:hideMark/>
          </w:tcPr>
          <w:p w14:paraId="392841FC" w14:textId="39D58F85" w:rsidR="00DF1CA8" w:rsidRPr="0027394F" w:rsidRDefault="00CD64BF" w:rsidP="0027394F">
            <w:pPr>
              <w:widowControl w:val="0"/>
              <w:suppressAutoHyphens/>
              <w:spacing w:line="360" w:lineRule="auto"/>
              <w:rPr>
                <w:rFonts w:eastAsia="等线"/>
              </w:rPr>
            </w:pPr>
            <w:r w:rsidRPr="0027394F">
              <w:rPr>
                <w:rFonts w:eastAsia="等线"/>
              </w:rPr>
              <w:t>45</w:t>
            </w:r>
            <w:r w:rsidR="00DF1CA8" w:rsidRPr="0027394F">
              <w:rPr>
                <w:rFonts w:eastAsia="等线"/>
              </w:rPr>
              <w:t xml:space="preserve"> (</w:t>
            </w:r>
            <w:r w:rsidRPr="0027394F">
              <w:rPr>
                <w:rFonts w:eastAsia="等线"/>
              </w:rPr>
              <w:t>32</w:t>
            </w:r>
            <w:r w:rsidR="00DF1CA8" w:rsidRPr="0027394F">
              <w:rPr>
                <w:rFonts w:eastAsia="等线"/>
              </w:rPr>
              <w:t>)</w:t>
            </w:r>
          </w:p>
        </w:tc>
        <w:tc>
          <w:tcPr>
            <w:tcW w:w="0" w:type="auto"/>
            <w:shd w:val="clear" w:color="auto" w:fill="auto"/>
            <w:noWrap/>
            <w:vAlign w:val="center"/>
            <w:hideMark/>
          </w:tcPr>
          <w:p w14:paraId="58783298" w14:textId="77777777" w:rsidR="00DF1CA8" w:rsidRPr="0027394F" w:rsidRDefault="00DF1CA8" w:rsidP="0027394F">
            <w:pPr>
              <w:widowControl w:val="0"/>
              <w:suppressAutoHyphens/>
              <w:spacing w:line="360" w:lineRule="auto"/>
              <w:rPr>
                <w:rFonts w:eastAsia="等线"/>
              </w:rPr>
            </w:pPr>
          </w:p>
        </w:tc>
      </w:tr>
      <w:tr w:rsidR="00CD64BF" w:rsidRPr="0027394F" w14:paraId="43F34499" w14:textId="77777777" w:rsidTr="00CD6F89">
        <w:trPr>
          <w:trHeight w:val="280"/>
        </w:trPr>
        <w:tc>
          <w:tcPr>
            <w:tcW w:w="0" w:type="auto"/>
            <w:shd w:val="clear" w:color="auto" w:fill="auto"/>
            <w:noWrap/>
            <w:vAlign w:val="center"/>
            <w:hideMark/>
          </w:tcPr>
          <w:p w14:paraId="419776FA" w14:textId="77777777" w:rsidR="00DF1CA8" w:rsidRPr="0027394F" w:rsidRDefault="00DF1CA8" w:rsidP="0027394F">
            <w:pPr>
              <w:widowControl w:val="0"/>
              <w:suppressAutoHyphens/>
              <w:spacing w:line="360" w:lineRule="auto"/>
              <w:rPr>
                <w:rFonts w:eastAsia="等线"/>
              </w:rPr>
            </w:pPr>
            <w:r w:rsidRPr="0027394F">
              <w:rPr>
                <w:rFonts w:eastAsia="等线"/>
              </w:rPr>
              <w:t xml:space="preserve">Chemotherapy, </w:t>
            </w:r>
            <w:r w:rsidRPr="0027394F">
              <w:rPr>
                <w:rFonts w:eastAsia="等线"/>
                <w:i/>
              </w:rPr>
              <w:t>n</w:t>
            </w:r>
            <w:r w:rsidRPr="0027394F">
              <w:rPr>
                <w:rFonts w:eastAsia="等线"/>
              </w:rPr>
              <w:t xml:space="preserve"> (%)</w:t>
            </w:r>
          </w:p>
        </w:tc>
        <w:tc>
          <w:tcPr>
            <w:tcW w:w="0" w:type="auto"/>
            <w:shd w:val="clear" w:color="auto" w:fill="auto"/>
            <w:noWrap/>
            <w:vAlign w:val="center"/>
            <w:hideMark/>
          </w:tcPr>
          <w:p w14:paraId="6ABC2272" w14:textId="77777777" w:rsidR="00DF1CA8" w:rsidRPr="0027394F" w:rsidRDefault="00DF1CA8" w:rsidP="0027394F">
            <w:pPr>
              <w:widowControl w:val="0"/>
              <w:suppressAutoHyphens/>
              <w:spacing w:line="360" w:lineRule="auto"/>
              <w:rPr>
                <w:rFonts w:eastAsia="等线"/>
              </w:rPr>
            </w:pPr>
          </w:p>
        </w:tc>
        <w:tc>
          <w:tcPr>
            <w:tcW w:w="0" w:type="auto"/>
            <w:shd w:val="clear" w:color="auto" w:fill="auto"/>
            <w:noWrap/>
            <w:vAlign w:val="center"/>
            <w:hideMark/>
          </w:tcPr>
          <w:p w14:paraId="4E825025"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78498862" w14:textId="77777777" w:rsidR="00DF1CA8" w:rsidRPr="0027394F" w:rsidRDefault="00DF1CA8" w:rsidP="0027394F">
            <w:pPr>
              <w:widowControl w:val="0"/>
              <w:suppressAutoHyphens/>
              <w:spacing w:line="360" w:lineRule="auto"/>
            </w:pPr>
          </w:p>
        </w:tc>
        <w:tc>
          <w:tcPr>
            <w:tcW w:w="0" w:type="auto"/>
            <w:shd w:val="clear" w:color="auto" w:fill="auto"/>
            <w:noWrap/>
            <w:vAlign w:val="center"/>
            <w:hideMark/>
          </w:tcPr>
          <w:p w14:paraId="38021BDA" w14:textId="176D44E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258</w:t>
            </w:r>
          </w:p>
        </w:tc>
      </w:tr>
      <w:tr w:rsidR="00CD64BF" w:rsidRPr="0027394F" w14:paraId="2964C117" w14:textId="77777777" w:rsidTr="00CD6F89">
        <w:trPr>
          <w:trHeight w:val="280"/>
        </w:trPr>
        <w:tc>
          <w:tcPr>
            <w:tcW w:w="0" w:type="auto"/>
            <w:shd w:val="clear" w:color="auto" w:fill="auto"/>
            <w:noWrap/>
            <w:vAlign w:val="center"/>
            <w:hideMark/>
          </w:tcPr>
          <w:p w14:paraId="669B8995" w14:textId="328C6214"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shd w:val="clear" w:color="auto" w:fill="auto"/>
            <w:noWrap/>
            <w:vAlign w:val="center"/>
            <w:hideMark/>
          </w:tcPr>
          <w:p w14:paraId="77F9F776" w14:textId="45ED5A76" w:rsidR="00DF1CA8" w:rsidRPr="0027394F" w:rsidRDefault="00CD64BF" w:rsidP="0027394F">
            <w:pPr>
              <w:widowControl w:val="0"/>
              <w:suppressAutoHyphens/>
              <w:spacing w:line="360" w:lineRule="auto"/>
              <w:rPr>
                <w:rFonts w:eastAsia="等线"/>
              </w:rPr>
            </w:pPr>
            <w:r w:rsidRPr="0027394F">
              <w:rPr>
                <w:rFonts w:eastAsia="等线"/>
              </w:rPr>
              <w:t>219</w:t>
            </w:r>
            <w:r w:rsidR="00DF1CA8" w:rsidRPr="0027394F">
              <w:rPr>
                <w:rFonts w:eastAsia="等线"/>
              </w:rPr>
              <w:t xml:space="preserve"> (</w:t>
            </w:r>
            <w:r w:rsidRPr="0027394F">
              <w:rPr>
                <w:rFonts w:eastAsia="等线"/>
              </w:rPr>
              <w:t>67</w:t>
            </w:r>
            <w:r w:rsidR="00DF1CA8" w:rsidRPr="0027394F">
              <w:rPr>
                <w:rFonts w:eastAsia="等线"/>
              </w:rPr>
              <w:t>)</w:t>
            </w:r>
          </w:p>
        </w:tc>
        <w:tc>
          <w:tcPr>
            <w:tcW w:w="0" w:type="auto"/>
            <w:shd w:val="clear" w:color="auto" w:fill="auto"/>
            <w:noWrap/>
            <w:vAlign w:val="center"/>
            <w:hideMark/>
          </w:tcPr>
          <w:p w14:paraId="4B975E01" w14:textId="445A1927" w:rsidR="00DF1CA8" w:rsidRPr="0027394F" w:rsidRDefault="00CD64BF" w:rsidP="0027394F">
            <w:pPr>
              <w:widowControl w:val="0"/>
              <w:suppressAutoHyphens/>
              <w:spacing w:line="360" w:lineRule="auto"/>
              <w:rPr>
                <w:rFonts w:eastAsia="等线"/>
              </w:rPr>
            </w:pPr>
            <w:r w:rsidRPr="0027394F">
              <w:rPr>
                <w:rFonts w:eastAsia="等线"/>
              </w:rPr>
              <w:t>130</w:t>
            </w:r>
            <w:r w:rsidR="00DF1CA8" w:rsidRPr="0027394F">
              <w:rPr>
                <w:rFonts w:eastAsia="等线"/>
              </w:rPr>
              <w:t xml:space="preserve"> (</w:t>
            </w:r>
            <w:r w:rsidRPr="0027394F">
              <w:rPr>
                <w:rFonts w:eastAsia="等线"/>
              </w:rPr>
              <w:t>70</w:t>
            </w:r>
            <w:r w:rsidR="00DF1CA8" w:rsidRPr="0027394F">
              <w:rPr>
                <w:rFonts w:eastAsia="等线"/>
              </w:rPr>
              <w:t>)</w:t>
            </w:r>
          </w:p>
        </w:tc>
        <w:tc>
          <w:tcPr>
            <w:tcW w:w="0" w:type="auto"/>
            <w:shd w:val="clear" w:color="auto" w:fill="auto"/>
            <w:noWrap/>
            <w:vAlign w:val="center"/>
            <w:hideMark/>
          </w:tcPr>
          <w:p w14:paraId="08FE3B30" w14:textId="0DAA2713" w:rsidR="00DF1CA8" w:rsidRPr="0027394F" w:rsidRDefault="00CD64BF" w:rsidP="0027394F">
            <w:pPr>
              <w:widowControl w:val="0"/>
              <w:suppressAutoHyphens/>
              <w:spacing w:line="360" w:lineRule="auto"/>
              <w:rPr>
                <w:rFonts w:eastAsia="等线"/>
              </w:rPr>
            </w:pPr>
            <w:r w:rsidRPr="0027394F">
              <w:rPr>
                <w:rFonts w:eastAsia="等线"/>
              </w:rPr>
              <w:t>89</w:t>
            </w:r>
            <w:r w:rsidR="00DF1CA8" w:rsidRPr="0027394F">
              <w:rPr>
                <w:rFonts w:eastAsia="等线"/>
              </w:rPr>
              <w:t xml:space="preserve"> (</w:t>
            </w:r>
            <w:r w:rsidRPr="0027394F">
              <w:rPr>
                <w:rFonts w:eastAsia="等线"/>
              </w:rPr>
              <w:t>64</w:t>
            </w:r>
            <w:r w:rsidR="00DF1CA8" w:rsidRPr="0027394F">
              <w:rPr>
                <w:rFonts w:eastAsia="等线"/>
              </w:rPr>
              <w:t>)</w:t>
            </w:r>
          </w:p>
        </w:tc>
        <w:tc>
          <w:tcPr>
            <w:tcW w:w="0" w:type="auto"/>
            <w:shd w:val="clear" w:color="auto" w:fill="auto"/>
            <w:noWrap/>
            <w:vAlign w:val="center"/>
            <w:hideMark/>
          </w:tcPr>
          <w:p w14:paraId="1C31465B" w14:textId="77777777" w:rsidR="00DF1CA8" w:rsidRPr="0027394F" w:rsidRDefault="00DF1CA8" w:rsidP="0027394F">
            <w:pPr>
              <w:widowControl w:val="0"/>
              <w:suppressAutoHyphens/>
              <w:spacing w:line="360" w:lineRule="auto"/>
              <w:rPr>
                <w:rFonts w:eastAsia="等线"/>
              </w:rPr>
            </w:pPr>
          </w:p>
        </w:tc>
      </w:tr>
      <w:tr w:rsidR="00CD64BF" w:rsidRPr="0027394F" w14:paraId="3FCC0285" w14:textId="77777777" w:rsidTr="00CD6F89">
        <w:trPr>
          <w:trHeight w:val="280"/>
        </w:trPr>
        <w:tc>
          <w:tcPr>
            <w:tcW w:w="0" w:type="auto"/>
            <w:tcBorders>
              <w:bottom w:val="single" w:sz="4" w:space="0" w:color="auto"/>
            </w:tcBorders>
            <w:shd w:val="clear" w:color="auto" w:fill="auto"/>
            <w:noWrap/>
            <w:vAlign w:val="center"/>
            <w:hideMark/>
          </w:tcPr>
          <w:p w14:paraId="19505365" w14:textId="3CCC8248" w:rsidR="00DF1CA8" w:rsidRPr="0027394F" w:rsidRDefault="00DF1CA8" w:rsidP="0027394F">
            <w:pPr>
              <w:widowControl w:val="0"/>
              <w:suppressAutoHyphens/>
              <w:spacing w:line="360" w:lineRule="auto"/>
              <w:rPr>
                <w:rFonts w:eastAsia="等线"/>
              </w:rPr>
            </w:pPr>
            <w:r w:rsidRPr="0027394F">
              <w:rPr>
                <w:rFonts w:eastAsia="等线"/>
              </w:rPr>
              <w:t xml:space="preserve"> Yes</w:t>
            </w:r>
          </w:p>
        </w:tc>
        <w:tc>
          <w:tcPr>
            <w:tcW w:w="0" w:type="auto"/>
            <w:tcBorders>
              <w:bottom w:val="single" w:sz="4" w:space="0" w:color="auto"/>
            </w:tcBorders>
            <w:shd w:val="clear" w:color="auto" w:fill="auto"/>
            <w:noWrap/>
            <w:vAlign w:val="center"/>
            <w:hideMark/>
          </w:tcPr>
          <w:p w14:paraId="399BFA78" w14:textId="313D524A" w:rsidR="00DF1CA8" w:rsidRPr="0027394F" w:rsidRDefault="00CD64BF" w:rsidP="0027394F">
            <w:pPr>
              <w:widowControl w:val="0"/>
              <w:suppressAutoHyphens/>
              <w:spacing w:line="360" w:lineRule="auto"/>
              <w:rPr>
                <w:rFonts w:eastAsia="等线"/>
              </w:rPr>
            </w:pPr>
            <w:r w:rsidRPr="0027394F">
              <w:rPr>
                <w:rFonts w:eastAsia="等线"/>
              </w:rPr>
              <w:t>108</w:t>
            </w:r>
            <w:r w:rsidR="00DF1CA8" w:rsidRPr="0027394F">
              <w:rPr>
                <w:rFonts w:eastAsia="等线"/>
              </w:rPr>
              <w:t xml:space="preserve"> (</w:t>
            </w:r>
            <w:r w:rsidRPr="0027394F">
              <w:rPr>
                <w:rFonts w:eastAsia="等线"/>
              </w:rPr>
              <w:t>33</w:t>
            </w:r>
            <w:r w:rsidR="00DF1CA8" w:rsidRPr="0027394F">
              <w:rPr>
                <w:rFonts w:eastAsia="等线"/>
              </w:rPr>
              <w:t>)</w:t>
            </w:r>
          </w:p>
        </w:tc>
        <w:tc>
          <w:tcPr>
            <w:tcW w:w="0" w:type="auto"/>
            <w:tcBorders>
              <w:bottom w:val="single" w:sz="4" w:space="0" w:color="auto"/>
            </w:tcBorders>
            <w:shd w:val="clear" w:color="auto" w:fill="auto"/>
            <w:noWrap/>
            <w:vAlign w:val="center"/>
            <w:hideMark/>
          </w:tcPr>
          <w:p w14:paraId="2FE4B0F3" w14:textId="1D0D5E2D" w:rsidR="00DF1CA8" w:rsidRPr="0027394F" w:rsidRDefault="00CD64BF" w:rsidP="0027394F">
            <w:pPr>
              <w:widowControl w:val="0"/>
              <w:suppressAutoHyphens/>
              <w:spacing w:line="360" w:lineRule="auto"/>
              <w:rPr>
                <w:rFonts w:eastAsia="等线"/>
              </w:rPr>
            </w:pPr>
            <w:r w:rsidRPr="0027394F">
              <w:rPr>
                <w:rFonts w:eastAsia="等线"/>
              </w:rPr>
              <w:t>57</w:t>
            </w:r>
            <w:r w:rsidR="00DF1CA8" w:rsidRPr="0027394F">
              <w:rPr>
                <w:rFonts w:eastAsia="等线"/>
              </w:rPr>
              <w:t xml:space="preserve"> (</w:t>
            </w:r>
            <w:r w:rsidRPr="0027394F">
              <w:rPr>
                <w:rFonts w:eastAsia="等线"/>
              </w:rPr>
              <w:t>30</w:t>
            </w:r>
            <w:r w:rsidR="00DF1CA8" w:rsidRPr="0027394F">
              <w:rPr>
                <w:rFonts w:eastAsia="等线"/>
              </w:rPr>
              <w:t>)</w:t>
            </w:r>
          </w:p>
        </w:tc>
        <w:tc>
          <w:tcPr>
            <w:tcW w:w="0" w:type="auto"/>
            <w:tcBorders>
              <w:bottom w:val="single" w:sz="4" w:space="0" w:color="auto"/>
            </w:tcBorders>
            <w:shd w:val="clear" w:color="auto" w:fill="auto"/>
            <w:noWrap/>
            <w:vAlign w:val="center"/>
            <w:hideMark/>
          </w:tcPr>
          <w:p w14:paraId="73652E92" w14:textId="24434730" w:rsidR="00DF1CA8" w:rsidRPr="0027394F" w:rsidRDefault="00CD64BF" w:rsidP="0027394F">
            <w:pPr>
              <w:widowControl w:val="0"/>
              <w:suppressAutoHyphens/>
              <w:spacing w:line="360" w:lineRule="auto"/>
              <w:rPr>
                <w:rFonts w:eastAsia="等线"/>
              </w:rPr>
            </w:pPr>
            <w:r w:rsidRPr="0027394F">
              <w:rPr>
                <w:rFonts w:eastAsia="等线"/>
              </w:rPr>
              <w:t>51</w:t>
            </w:r>
            <w:r w:rsidR="00DF1CA8" w:rsidRPr="0027394F">
              <w:rPr>
                <w:rFonts w:eastAsia="等线"/>
              </w:rPr>
              <w:t xml:space="preserve"> (</w:t>
            </w:r>
            <w:r w:rsidRPr="0027394F">
              <w:rPr>
                <w:rFonts w:eastAsia="等线"/>
              </w:rPr>
              <w:t>36</w:t>
            </w:r>
            <w:r w:rsidR="00DF1CA8" w:rsidRPr="0027394F">
              <w:rPr>
                <w:rFonts w:eastAsia="等线"/>
              </w:rPr>
              <w:t>)</w:t>
            </w:r>
          </w:p>
        </w:tc>
        <w:tc>
          <w:tcPr>
            <w:tcW w:w="0" w:type="auto"/>
            <w:tcBorders>
              <w:bottom w:val="single" w:sz="4" w:space="0" w:color="auto"/>
            </w:tcBorders>
            <w:shd w:val="clear" w:color="auto" w:fill="auto"/>
            <w:noWrap/>
            <w:vAlign w:val="center"/>
            <w:hideMark/>
          </w:tcPr>
          <w:p w14:paraId="0BB87E25" w14:textId="77777777" w:rsidR="00DF1CA8" w:rsidRPr="0027394F" w:rsidRDefault="00DF1CA8" w:rsidP="0027394F">
            <w:pPr>
              <w:widowControl w:val="0"/>
              <w:suppressAutoHyphens/>
              <w:spacing w:line="360" w:lineRule="auto"/>
              <w:rPr>
                <w:rFonts w:eastAsia="等线"/>
              </w:rPr>
            </w:pPr>
          </w:p>
        </w:tc>
      </w:tr>
    </w:tbl>
    <w:bookmarkEnd w:id="0"/>
    <w:p w14:paraId="360214AA" w14:textId="76948C52" w:rsidR="00657480" w:rsidRPr="00967A3C" w:rsidRDefault="00940951" w:rsidP="0027394F">
      <w:pPr>
        <w:pStyle w:val="QStblfn"/>
        <w:shd w:val="clear" w:color="auto" w:fill="FFFFFF"/>
        <w:spacing w:line="360" w:lineRule="auto"/>
      </w:pPr>
      <w:r w:rsidRPr="0027394F">
        <w:t xml:space="preserve">LUAD: Lung adenocarcinoma; </w:t>
      </w:r>
      <w:r w:rsidR="00DF1CA8" w:rsidRPr="0027394F">
        <w:t>NOS</w:t>
      </w:r>
      <w:r w:rsidR="00A94943" w:rsidRPr="0027394F">
        <w:t>: N</w:t>
      </w:r>
      <w:r w:rsidR="00DF1CA8" w:rsidRPr="0027394F">
        <w:t>ot otherwise specified</w:t>
      </w:r>
      <w:r w:rsidR="001779CA" w:rsidRPr="0027394F">
        <w:t>; TCGA: The Cancer Genome Atlas</w:t>
      </w:r>
      <w:r w:rsidR="00A94943" w:rsidRPr="0027394F">
        <w:t>; TIDE: Tumor</w:t>
      </w:r>
      <w:r w:rsidR="00A94943" w:rsidRPr="00FC721D">
        <w:t xml:space="preserve"> immune dysfunction and exclusion</w:t>
      </w:r>
      <w:r w:rsidR="00657480" w:rsidRPr="00967A3C">
        <w:t>.</w:t>
      </w:r>
    </w:p>
    <w:p w14:paraId="062DABE3" w14:textId="7D9647E1" w:rsidR="00DF1CA8" w:rsidRPr="00FC721D" w:rsidRDefault="00DF1CA8" w:rsidP="0027394F">
      <w:pPr>
        <w:pStyle w:val="TableCaption"/>
      </w:pPr>
      <w:r w:rsidRPr="0027394F">
        <w:rPr>
          <w:rFonts w:cs="Sylfaen"/>
          <w:b/>
        </w:rPr>
        <w:t xml:space="preserve">Supplementary Table </w:t>
      </w:r>
      <w:r w:rsidR="00CD64BF" w:rsidRPr="0027394F">
        <w:rPr>
          <w:rFonts w:cs="Sylfaen"/>
          <w:b/>
        </w:rPr>
        <w:t>2</w:t>
      </w:r>
      <w:r w:rsidR="002639E7" w:rsidRPr="0027394F">
        <w:rPr>
          <w:rFonts w:cs="Sylfaen"/>
          <w:b/>
        </w:rPr>
        <w:t xml:space="preserve">: </w:t>
      </w:r>
      <w:r w:rsidRPr="0027394F">
        <w:rPr>
          <w:rFonts w:cs="Sylfaen"/>
          <w:b/>
        </w:rPr>
        <w:t xml:space="preserve">The characteristics </w:t>
      </w:r>
      <w:r w:rsidR="002639E7" w:rsidRPr="00FC721D">
        <w:rPr>
          <w:b/>
        </w:rPr>
        <w:t xml:space="preserve">of </w:t>
      </w:r>
      <w:r w:rsidRPr="0027394F">
        <w:rPr>
          <w:rFonts w:cs="Sylfaen"/>
          <w:b/>
        </w:rPr>
        <w:t xml:space="preserve">TCGA </w:t>
      </w:r>
      <w:r w:rsidR="00940951" w:rsidRPr="00FC721D">
        <w:rPr>
          <w:b/>
        </w:rPr>
        <w:t>LUAD</w:t>
      </w:r>
      <w:r w:rsidRPr="0027394F">
        <w:rPr>
          <w:rFonts w:cs="Sylfaen"/>
          <w:b/>
        </w:rPr>
        <w:t xml:space="preserve"> patients in training and validation cohorts</w:t>
      </w:r>
      <w:r w:rsidR="00D61A99" w:rsidRPr="0027394F">
        <w:rPr>
          <w:rFonts w:cs="Sylfaen"/>
          <w:b/>
        </w:rPr>
        <w:t>.</w:t>
      </w:r>
    </w:p>
    <w:tbl>
      <w:tblPr>
        <w:tblW w:w="0" w:type="auto"/>
        <w:tblLook w:val="04A0" w:firstRow="1" w:lastRow="0" w:firstColumn="1" w:lastColumn="0" w:noHBand="0" w:noVBand="1"/>
      </w:tblPr>
      <w:tblGrid>
        <w:gridCol w:w="2332"/>
        <w:gridCol w:w="1644"/>
        <w:gridCol w:w="1682"/>
        <w:gridCol w:w="2035"/>
        <w:gridCol w:w="947"/>
      </w:tblGrid>
      <w:tr w:rsidR="00CD64BF" w:rsidRPr="0027394F" w14:paraId="50966AB0" w14:textId="77777777" w:rsidTr="00CD6F89">
        <w:trPr>
          <w:trHeight w:val="280"/>
        </w:trPr>
        <w:tc>
          <w:tcPr>
            <w:tcW w:w="0" w:type="auto"/>
            <w:tcBorders>
              <w:top w:val="single" w:sz="4" w:space="0" w:color="auto"/>
              <w:left w:val="nil"/>
              <w:bottom w:val="single" w:sz="4" w:space="0" w:color="auto"/>
              <w:right w:val="nil"/>
            </w:tcBorders>
            <w:shd w:val="clear" w:color="auto" w:fill="auto"/>
            <w:noWrap/>
            <w:vAlign w:val="center"/>
            <w:hideMark/>
          </w:tcPr>
          <w:p w14:paraId="2127E5B4" w14:textId="77777777" w:rsidR="00DF1CA8" w:rsidRPr="0027394F" w:rsidRDefault="00DF1CA8" w:rsidP="0027394F">
            <w:pPr>
              <w:widowControl w:val="0"/>
              <w:suppressAutoHyphens/>
              <w:spacing w:line="360" w:lineRule="auto"/>
              <w:rPr>
                <w:rFonts w:eastAsia="等线"/>
                <w:b/>
              </w:rPr>
            </w:pPr>
            <w:r w:rsidRPr="0027394F">
              <w:rPr>
                <w:rFonts w:eastAsia="等线"/>
                <w:b/>
              </w:rPr>
              <w:t>Variables</w:t>
            </w:r>
          </w:p>
        </w:tc>
        <w:tc>
          <w:tcPr>
            <w:tcW w:w="0" w:type="auto"/>
            <w:tcBorders>
              <w:top w:val="single" w:sz="4" w:space="0" w:color="auto"/>
              <w:left w:val="nil"/>
              <w:bottom w:val="single" w:sz="4" w:space="0" w:color="auto"/>
              <w:right w:val="nil"/>
            </w:tcBorders>
            <w:shd w:val="clear" w:color="auto" w:fill="auto"/>
            <w:noWrap/>
            <w:vAlign w:val="center"/>
            <w:hideMark/>
          </w:tcPr>
          <w:p w14:paraId="12A3F3C0" w14:textId="04060945" w:rsidR="00DF1CA8" w:rsidRPr="0027394F" w:rsidRDefault="00DF1CA8" w:rsidP="0027394F">
            <w:pPr>
              <w:widowControl w:val="0"/>
              <w:suppressAutoHyphens/>
              <w:spacing w:line="360" w:lineRule="auto"/>
              <w:rPr>
                <w:rFonts w:eastAsia="等线"/>
                <w:b/>
              </w:rPr>
            </w:pPr>
            <w:r w:rsidRPr="0027394F">
              <w:rPr>
                <w:rFonts w:eastAsia="等线"/>
                <w:b/>
              </w:rPr>
              <w:t xml:space="preserve">Total </w:t>
            </w:r>
            <w:r w:rsidRPr="0027394F">
              <w:rPr>
                <w:rFonts w:eastAsia="等线"/>
                <w:b/>
              </w:rPr>
              <w:lastRenderedPageBreak/>
              <w:t>(</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327</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36CAB98F" w14:textId="445C1646" w:rsidR="00DF1CA8" w:rsidRPr="0027394F" w:rsidRDefault="00DF1CA8" w:rsidP="0027394F">
            <w:pPr>
              <w:widowControl w:val="0"/>
              <w:suppressAutoHyphens/>
              <w:spacing w:line="360" w:lineRule="auto"/>
              <w:rPr>
                <w:rFonts w:eastAsia="等线"/>
                <w:b/>
              </w:rPr>
            </w:pPr>
            <w:r w:rsidRPr="0027394F">
              <w:rPr>
                <w:rFonts w:eastAsia="等线"/>
                <w:b/>
              </w:rPr>
              <w:lastRenderedPageBreak/>
              <w:t xml:space="preserve">Train </w:t>
            </w:r>
            <w:r w:rsidRPr="0027394F">
              <w:rPr>
                <w:rFonts w:eastAsia="等线"/>
                <w:b/>
              </w:rPr>
              <w:lastRenderedPageBreak/>
              <w:t>(</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229</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1A3D6E41" w14:textId="09CB7017" w:rsidR="00DF1CA8" w:rsidRPr="0027394F" w:rsidRDefault="00DF1CA8" w:rsidP="0027394F">
            <w:pPr>
              <w:widowControl w:val="0"/>
              <w:suppressAutoHyphens/>
              <w:spacing w:line="360" w:lineRule="auto"/>
              <w:rPr>
                <w:rFonts w:eastAsia="等线"/>
                <w:b/>
              </w:rPr>
            </w:pPr>
            <w:r w:rsidRPr="0027394F">
              <w:rPr>
                <w:rFonts w:eastAsia="等线"/>
                <w:b/>
              </w:rPr>
              <w:lastRenderedPageBreak/>
              <w:t xml:space="preserve">Validation </w:t>
            </w:r>
            <w:r w:rsidRPr="0027394F">
              <w:rPr>
                <w:rFonts w:eastAsia="等线"/>
                <w:b/>
              </w:rPr>
              <w:lastRenderedPageBreak/>
              <w:t>(</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98</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41BB7C25" w14:textId="71AABEA3" w:rsidR="00DF1CA8" w:rsidRPr="0027394F" w:rsidRDefault="006A6616" w:rsidP="0027394F">
            <w:pPr>
              <w:widowControl w:val="0"/>
              <w:suppressAutoHyphens/>
              <w:spacing w:line="360" w:lineRule="auto"/>
              <w:rPr>
                <w:rFonts w:eastAsia="等线"/>
                <w:b/>
              </w:rPr>
            </w:pPr>
            <w:r w:rsidRPr="0027394F">
              <w:rPr>
                <w:rFonts w:eastAsia="等线"/>
                <w:b/>
                <w:i/>
                <w:iCs/>
              </w:rPr>
              <w:lastRenderedPageBreak/>
              <w:t>P</w:t>
            </w:r>
            <w:r w:rsidRPr="0027394F">
              <w:rPr>
                <w:rFonts w:eastAsia="等线"/>
                <w:b/>
              </w:rPr>
              <w:t>-</w:t>
            </w:r>
            <w:r w:rsidR="00DF1CA8" w:rsidRPr="0027394F">
              <w:rPr>
                <w:rFonts w:eastAsia="等线"/>
                <w:b/>
              </w:rPr>
              <w:lastRenderedPageBreak/>
              <w:t>value</w:t>
            </w:r>
          </w:p>
        </w:tc>
      </w:tr>
      <w:tr w:rsidR="00CD64BF" w:rsidRPr="0027394F" w14:paraId="31D48AB0" w14:textId="77777777" w:rsidTr="00CD6F89">
        <w:trPr>
          <w:trHeight w:val="280"/>
        </w:trPr>
        <w:tc>
          <w:tcPr>
            <w:tcW w:w="0" w:type="auto"/>
            <w:tcBorders>
              <w:top w:val="single" w:sz="4" w:space="0" w:color="auto"/>
              <w:left w:val="nil"/>
              <w:bottom w:val="nil"/>
              <w:right w:val="nil"/>
            </w:tcBorders>
            <w:shd w:val="clear" w:color="auto" w:fill="auto"/>
            <w:noWrap/>
            <w:vAlign w:val="center"/>
            <w:hideMark/>
          </w:tcPr>
          <w:p w14:paraId="3587B436" w14:textId="77777777" w:rsidR="00DF1CA8" w:rsidRPr="0027394F" w:rsidRDefault="00DF1CA8" w:rsidP="0027394F">
            <w:pPr>
              <w:widowControl w:val="0"/>
              <w:suppressAutoHyphens/>
              <w:spacing w:line="360" w:lineRule="auto"/>
              <w:rPr>
                <w:rFonts w:eastAsia="等线"/>
              </w:rPr>
            </w:pPr>
            <w:r w:rsidRPr="0027394F">
              <w:rPr>
                <w:rFonts w:eastAsia="等线"/>
              </w:rPr>
              <w:lastRenderedPageBreak/>
              <w:t xml:space="preserve">TIDE, </w:t>
            </w:r>
            <w:r w:rsidRPr="0027394F">
              <w:rPr>
                <w:rFonts w:eastAsia="等线"/>
                <w:i/>
              </w:rPr>
              <w:t>n</w:t>
            </w:r>
            <w:r w:rsidRPr="0027394F">
              <w:rPr>
                <w:rFonts w:eastAsia="等线"/>
              </w:rPr>
              <w:t xml:space="preserve"> (%)</w:t>
            </w:r>
          </w:p>
        </w:tc>
        <w:tc>
          <w:tcPr>
            <w:tcW w:w="0" w:type="auto"/>
            <w:tcBorders>
              <w:top w:val="single" w:sz="4" w:space="0" w:color="auto"/>
              <w:left w:val="nil"/>
              <w:bottom w:val="nil"/>
              <w:right w:val="nil"/>
            </w:tcBorders>
            <w:shd w:val="clear" w:color="auto" w:fill="auto"/>
            <w:noWrap/>
            <w:vAlign w:val="center"/>
            <w:hideMark/>
          </w:tcPr>
          <w:p w14:paraId="32194007" w14:textId="77777777" w:rsidR="00DF1CA8" w:rsidRPr="0027394F" w:rsidRDefault="00DF1CA8" w:rsidP="0027394F">
            <w:pPr>
              <w:widowControl w:val="0"/>
              <w:suppressAutoHyphens/>
              <w:spacing w:line="360" w:lineRule="auto"/>
              <w:rPr>
                <w:rFonts w:eastAsia="等线"/>
              </w:rPr>
            </w:pPr>
          </w:p>
        </w:tc>
        <w:tc>
          <w:tcPr>
            <w:tcW w:w="0" w:type="auto"/>
            <w:tcBorders>
              <w:top w:val="single" w:sz="4" w:space="0" w:color="auto"/>
              <w:left w:val="nil"/>
              <w:bottom w:val="nil"/>
              <w:right w:val="nil"/>
            </w:tcBorders>
            <w:shd w:val="clear" w:color="auto" w:fill="auto"/>
            <w:noWrap/>
            <w:vAlign w:val="center"/>
            <w:hideMark/>
          </w:tcPr>
          <w:p w14:paraId="0DBA202B"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3870BA02"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579CB4E5" w14:textId="63D65C40" w:rsidR="00DF1CA8" w:rsidRPr="0027394F" w:rsidRDefault="00CD64BF" w:rsidP="0027394F">
            <w:pPr>
              <w:widowControl w:val="0"/>
              <w:suppressAutoHyphens/>
              <w:spacing w:line="360" w:lineRule="auto"/>
              <w:rPr>
                <w:rFonts w:eastAsia="等线"/>
              </w:rPr>
            </w:pPr>
            <w:r w:rsidRPr="0027394F">
              <w:rPr>
                <w:rFonts w:eastAsia="等线"/>
              </w:rPr>
              <w:t>1</w:t>
            </w:r>
            <w:r w:rsidR="00DF1CA8" w:rsidRPr="0027394F">
              <w:rPr>
                <w:rFonts w:eastAsia="等线"/>
              </w:rPr>
              <w:t>.</w:t>
            </w:r>
            <w:r w:rsidRPr="0027394F">
              <w:rPr>
                <w:rFonts w:eastAsia="等线"/>
              </w:rPr>
              <w:t>000</w:t>
            </w:r>
          </w:p>
        </w:tc>
      </w:tr>
      <w:tr w:rsidR="00CD64BF" w:rsidRPr="0027394F" w14:paraId="0A3FF712" w14:textId="77777777" w:rsidTr="00CD6F89">
        <w:trPr>
          <w:trHeight w:val="280"/>
        </w:trPr>
        <w:tc>
          <w:tcPr>
            <w:tcW w:w="0" w:type="auto"/>
            <w:tcBorders>
              <w:top w:val="nil"/>
              <w:left w:val="nil"/>
              <w:bottom w:val="nil"/>
              <w:right w:val="nil"/>
            </w:tcBorders>
            <w:shd w:val="clear" w:color="auto" w:fill="auto"/>
            <w:noWrap/>
            <w:vAlign w:val="center"/>
            <w:hideMark/>
          </w:tcPr>
          <w:p w14:paraId="41D93F14" w14:textId="2C75E693" w:rsidR="00DF1CA8" w:rsidRPr="0027394F" w:rsidRDefault="00DF1CA8" w:rsidP="0027394F">
            <w:pPr>
              <w:widowControl w:val="0"/>
              <w:suppressAutoHyphens/>
              <w:spacing w:line="360" w:lineRule="auto"/>
              <w:rPr>
                <w:rFonts w:eastAsia="等线"/>
              </w:rPr>
            </w:pPr>
            <w:r w:rsidRPr="0027394F">
              <w:rPr>
                <w:rFonts w:eastAsia="等线"/>
              </w:rPr>
              <w:t xml:space="preserve"> Low</w:t>
            </w:r>
          </w:p>
        </w:tc>
        <w:tc>
          <w:tcPr>
            <w:tcW w:w="0" w:type="auto"/>
            <w:tcBorders>
              <w:top w:val="nil"/>
              <w:left w:val="nil"/>
              <w:bottom w:val="nil"/>
              <w:right w:val="nil"/>
            </w:tcBorders>
            <w:shd w:val="clear" w:color="auto" w:fill="auto"/>
            <w:noWrap/>
            <w:vAlign w:val="center"/>
            <w:hideMark/>
          </w:tcPr>
          <w:p w14:paraId="4655C47F" w14:textId="15B24DEB" w:rsidR="00DF1CA8" w:rsidRPr="0027394F" w:rsidRDefault="00CD64BF" w:rsidP="0027394F">
            <w:pPr>
              <w:widowControl w:val="0"/>
              <w:suppressAutoHyphens/>
              <w:spacing w:line="360" w:lineRule="auto"/>
              <w:rPr>
                <w:rFonts w:eastAsia="等线"/>
              </w:rPr>
            </w:pPr>
            <w:r w:rsidRPr="0027394F">
              <w:rPr>
                <w:rFonts w:eastAsia="等线"/>
              </w:rPr>
              <w:t>187</w:t>
            </w:r>
            <w:r w:rsidR="00DF1CA8" w:rsidRPr="0027394F">
              <w:rPr>
                <w:rFonts w:eastAsia="等线"/>
              </w:rPr>
              <w:t xml:space="preserve"> (</w:t>
            </w:r>
            <w:r w:rsidRPr="0027394F">
              <w:rPr>
                <w:rFonts w:eastAsia="等线"/>
              </w:rPr>
              <w:t>57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3601AFE" w14:textId="3A6A6800" w:rsidR="00DF1CA8" w:rsidRPr="0027394F" w:rsidRDefault="00CD64BF" w:rsidP="0027394F">
            <w:pPr>
              <w:widowControl w:val="0"/>
              <w:suppressAutoHyphens/>
              <w:spacing w:line="360" w:lineRule="auto"/>
              <w:rPr>
                <w:rFonts w:eastAsia="等线"/>
              </w:rPr>
            </w:pPr>
            <w:r w:rsidRPr="0027394F">
              <w:rPr>
                <w:rFonts w:eastAsia="等线"/>
              </w:rPr>
              <w:t>131</w:t>
            </w:r>
            <w:r w:rsidR="00DF1CA8" w:rsidRPr="0027394F">
              <w:rPr>
                <w:rFonts w:eastAsia="等线"/>
              </w:rPr>
              <w:t xml:space="preserve"> (</w:t>
            </w:r>
            <w:r w:rsidRPr="0027394F">
              <w:rPr>
                <w:rFonts w:eastAsia="等线"/>
              </w:rPr>
              <w:t>57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8F880D3" w14:textId="5A7011A4"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57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07316D6" w14:textId="77777777" w:rsidR="00DF1CA8" w:rsidRPr="0027394F" w:rsidRDefault="00DF1CA8" w:rsidP="0027394F">
            <w:pPr>
              <w:widowControl w:val="0"/>
              <w:suppressAutoHyphens/>
              <w:spacing w:line="360" w:lineRule="auto"/>
              <w:rPr>
                <w:rFonts w:eastAsia="等线"/>
              </w:rPr>
            </w:pPr>
          </w:p>
        </w:tc>
      </w:tr>
      <w:tr w:rsidR="00CD64BF" w:rsidRPr="0027394F" w14:paraId="03404682" w14:textId="77777777" w:rsidTr="00CD6F89">
        <w:trPr>
          <w:trHeight w:val="280"/>
        </w:trPr>
        <w:tc>
          <w:tcPr>
            <w:tcW w:w="0" w:type="auto"/>
            <w:tcBorders>
              <w:top w:val="nil"/>
              <w:left w:val="nil"/>
              <w:bottom w:val="nil"/>
              <w:right w:val="nil"/>
            </w:tcBorders>
            <w:shd w:val="clear" w:color="auto" w:fill="auto"/>
            <w:noWrap/>
            <w:vAlign w:val="center"/>
            <w:hideMark/>
          </w:tcPr>
          <w:p w14:paraId="52F63399" w14:textId="31F1CA69" w:rsidR="00DF1CA8" w:rsidRPr="0027394F" w:rsidRDefault="00DF1CA8" w:rsidP="0027394F">
            <w:pPr>
              <w:widowControl w:val="0"/>
              <w:suppressAutoHyphens/>
              <w:spacing w:line="360" w:lineRule="auto"/>
              <w:rPr>
                <w:rFonts w:eastAsia="等线"/>
              </w:rPr>
            </w:pPr>
            <w:r w:rsidRPr="0027394F">
              <w:rPr>
                <w:rFonts w:eastAsia="等线"/>
              </w:rPr>
              <w:t xml:space="preserve"> High</w:t>
            </w:r>
          </w:p>
        </w:tc>
        <w:tc>
          <w:tcPr>
            <w:tcW w:w="0" w:type="auto"/>
            <w:tcBorders>
              <w:top w:val="nil"/>
              <w:left w:val="nil"/>
              <w:bottom w:val="nil"/>
              <w:right w:val="nil"/>
            </w:tcBorders>
            <w:shd w:val="clear" w:color="auto" w:fill="auto"/>
            <w:noWrap/>
            <w:vAlign w:val="center"/>
            <w:hideMark/>
          </w:tcPr>
          <w:p w14:paraId="4A26480D" w14:textId="737F0BC4" w:rsidR="00DF1CA8" w:rsidRPr="0027394F" w:rsidRDefault="00CD64BF" w:rsidP="0027394F">
            <w:pPr>
              <w:widowControl w:val="0"/>
              <w:suppressAutoHyphens/>
              <w:spacing w:line="360" w:lineRule="auto"/>
              <w:rPr>
                <w:rFonts w:eastAsia="等线"/>
              </w:rPr>
            </w:pPr>
            <w:r w:rsidRPr="0027394F">
              <w:rPr>
                <w:rFonts w:eastAsia="等线"/>
              </w:rPr>
              <w:t>140</w:t>
            </w:r>
            <w:r w:rsidR="00DF1CA8" w:rsidRPr="0027394F">
              <w:rPr>
                <w:rFonts w:eastAsia="等线"/>
              </w:rPr>
              <w:t xml:space="preserve"> (</w:t>
            </w:r>
            <w:r w:rsidRPr="0027394F">
              <w:rPr>
                <w:rFonts w:eastAsia="等线"/>
              </w:rPr>
              <w:t>43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9A701E6" w14:textId="6EB3B8FB" w:rsidR="00DF1CA8" w:rsidRPr="0027394F" w:rsidRDefault="00CD64BF" w:rsidP="0027394F">
            <w:pPr>
              <w:widowControl w:val="0"/>
              <w:suppressAutoHyphens/>
              <w:spacing w:line="360" w:lineRule="auto"/>
              <w:rPr>
                <w:rFonts w:eastAsia="等线"/>
              </w:rPr>
            </w:pPr>
            <w:r w:rsidRPr="0027394F">
              <w:rPr>
                <w:rFonts w:eastAsia="等线"/>
              </w:rPr>
              <w:t>98</w:t>
            </w:r>
            <w:r w:rsidR="00DF1CA8" w:rsidRPr="0027394F">
              <w:rPr>
                <w:rFonts w:eastAsia="等线"/>
              </w:rPr>
              <w:t xml:space="preserve"> (</w:t>
            </w:r>
            <w:r w:rsidRPr="0027394F">
              <w:rPr>
                <w:rFonts w:eastAsia="等线"/>
              </w:rPr>
              <w:t>43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700B2F7" w14:textId="5D875956" w:rsidR="00DF1CA8" w:rsidRPr="0027394F" w:rsidRDefault="00CD64BF" w:rsidP="0027394F">
            <w:pPr>
              <w:widowControl w:val="0"/>
              <w:suppressAutoHyphens/>
              <w:spacing w:line="360" w:lineRule="auto"/>
              <w:rPr>
                <w:rFonts w:eastAsia="等线"/>
              </w:rPr>
            </w:pPr>
            <w:r w:rsidRPr="0027394F">
              <w:rPr>
                <w:rFonts w:eastAsia="等线"/>
              </w:rPr>
              <w:t>42</w:t>
            </w:r>
            <w:r w:rsidR="00DF1CA8" w:rsidRPr="0027394F">
              <w:rPr>
                <w:rFonts w:eastAsia="等线"/>
              </w:rPr>
              <w:t xml:space="preserve"> (</w:t>
            </w:r>
            <w:r w:rsidRPr="0027394F">
              <w:rPr>
                <w:rFonts w:eastAsia="等线"/>
              </w:rPr>
              <w:t>43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0DE8279" w14:textId="77777777" w:rsidR="00DF1CA8" w:rsidRPr="0027394F" w:rsidRDefault="00DF1CA8" w:rsidP="0027394F">
            <w:pPr>
              <w:widowControl w:val="0"/>
              <w:suppressAutoHyphens/>
              <w:spacing w:line="360" w:lineRule="auto"/>
              <w:rPr>
                <w:rFonts w:eastAsia="等线"/>
              </w:rPr>
            </w:pPr>
          </w:p>
        </w:tc>
      </w:tr>
      <w:tr w:rsidR="00CD64BF" w:rsidRPr="0027394F" w14:paraId="33EE6DA5" w14:textId="77777777" w:rsidTr="00CD6F89">
        <w:trPr>
          <w:trHeight w:val="280"/>
        </w:trPr>
        <w:tc>
          <w:tcPr>
            <w:tcW w:w="0" w:type="auto"/>
            <w:tcBorders>
              <w:top w:val="nil"/>
              <w:left w:val="nil"/>
              <w:bottom w:val="nil"/>
              <w:right w:val="nil"/>
            </w:tcBorders>
            <w:shd w:val="clear" w:color="auto" w:fill="auto"/>
            <w:noWrap/>
            <w:vAlign w:val="center"/>
            <w:hideMark/>
          </w:tcPr>
          <w:p w14:paraId="53DDA7F1" w14:textId="7C12AF5D" w:rsidR="00DF1CA8" w:rsidRPr="0027394F" w:rsidRDefault="00DF1CA8" w:rsidP="0027394F">
            <w:pPr>
              <w:widowControl w:val="0"/>
              <w:suppressAutoHyphens/>
              <w:spacing w:line="360" w:lineRule="auto"/>
              <w:rPr>
                <w:rFonts w:eastAsia="等线"/>
              </w:rPr>
            </w:pPr>
            <w:r w:rsidRPr="0027394F">
              <w:rPr>
                <w:rFonts w:eastAsia="等线"/>
              </w:rPr>
              <w:t>Age</w:t>
            </w:r>
            <w:r w:rsidR="006A6616" w:rsidRPr="0027394F">
              <w:rPr>
                <w:rFonts w:eastAsia="等线"/>
              </w:rPr>
              <w:t xml:space="preserve"> (years)</w:t>
            </w:r>
            <w:r w:rsidRPr="0027394F">
              <w:rPr>
                <w:rFonts w:eastAsia="等线"/>
              </w:rPr>
              <w:t xml:space="preserv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7980A3AA"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57139CCE"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267361FB"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382972D" w14:textId="0BAD5C0F"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262</w:t>
            </w:r>
          </w:p>
        </w:tc>
      </w:tr>
      <w:tr w:rsidR="00CD64BF" w:rsidRPr="0027394F" w14:paraId="7FA3BC80" w14:textId="77777777" w:rsidTr="00CD6F89">
        <w:trPr>
          <w:trHeight w:val="280"/>
        </w:trPr>
        <w:tc>
          <w:tcPr>
            <w:tcW w:w="0" w:type="auto"/>
            <w:tcBorders>
              <w:top w:val="nil"/>
              <w:left w:val="nil"/>
              <w:bottom w:val="nil"/>
              <w:right w:val="nil"/>
            </w:tcBorders>
            <w:shd w:val="clear" w:color="auto" w:fill="auto"/>
            <w:noWrap/>
            <w:vAlign w:val="center"/>
            <w:hideMark/>
          </w:tcPr>
          <w:p w14:paraId="5CF113AE" w14:textId="11F9E712" w:rsidR="00DF1CA8" w:rsidRPr="0027394F" w:rsidRDefault="00CD64BF" w:rsidP="0027394F">
            <w:pPr>
              <w:widowControl w:val="0"/>
              <w:suppressAutoHyphens/>
              <w:spacing w:line="360" w:lineRule="auto"/>
              <w:rPr>
                <w:rFonts w:eastAsia="等线"/>
              </w:rPr>
            </w:pPr>
            <w:r w:rsidRPr="0027394F">
              <w:rPr>
                <w:rFonts w:eastAsia="等线"/>
              </w:rPr>
              <w:sym w:font="Symbol" w:char="F03C"/>
            </w:r>
            <w:r w:rsidRPr="0027394F">
              <w:rPr>
                <w:rFonts w:eastAsia="等线"/>
              </w:rPr>
              <w:t>65</w:t>
            </w:r>
          </w:p>
        </w:tc>
        <w:tc>
          <w:tcPr>
            <w:tcW w:w="0" w:type="auto"/>
            <w:tcBorders>
              <w:top w:val="nil"/>
              <w:left w:val="nil"/>
              <w:bottom w:val="nil"/>
              <w:right w:val="nil"/>
            </w:tcBorders>
            <w:shd w:val="clear" w:color="auto" w:fill="auto"/>
            <w:noWrap/>
            <w:vAlign w:val="center"/>
            <w:hideMark/>
          </w:tcPr>
          <w:p w14:paraId="278CD1A7" w14:textId="2F26CF1D" w:rsidR="00DF1CA8" w:rsidRPr="0027394F" w:rsidRDefault="00CD64BF" w:rsidP="0027394F">
            <w:pPr>
              <w:widowControl w:val="0"/>
              <w:suppressAutoHyphens/>
              <w:spacing w:line="360" w:lineRule="auto"/>
              <w:rPr>
                <w:rFonts w:eastAsia="等线"/>
              </w:rPr>
            </w:pPr>
            <w:r w:rsidRPr="0027394F">
              <w:rPr>
                <w:rFonts w:eastAsia="等线"/>
              </w:rPr>
              <w:t>164</w:t>
            </w:r>
            <w:r w:rsidR="00DF1CA8" w:rsidRPr="0027394F">
              <w:rPr>
                <w:rFonts w:eastAsia="等线"/>
              </w:rPr>
              <w:t xml:space="preserve"> (</w:t>
            </w:r>
            <w:r w:rsidRPr="0027394F">
              <w:rPr>
                <w:rFonts w:eastAsia="等线"/>
              </w:rPr>
              <w:t>50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53CC88" w14:textId="1ACCE8A7" w:rsidR="00DF1CA8" w:rsidRPr="0027394F" w:rsidRDefault="00CD64BF" w:rsidP="0027394F">
            <w:pPr>
              <w:widowControl w:val="0"/>
              <w:suppressAutoHyphens/>
              <w:spacing w:line="360" w:lineRule="auto"/>
              <w:rPr>
                <w:rFonts w:eastAsia="等线"/>
              </w:rPr>
            </w:pPr>
            <w:r w:rsidRPr="0027394F">
              <w:rPr>
                <w:rFonts w:eastAsia="等线"/>
              </w:rPr>
              <w:t>120</w:t>
            </w:r>
            <w:r w:rsidR="00DF1CA8" w:rsidRPr="0027394F">
              <w:rPr>
                <w:rFonts w:eastAsia="等线"/>
              </w:rPr>
              <w:t xml:space="preserve"> (</w:t>
            </w:r>
            <w:r w:rsidRPr="0027394F">
              <w:rPr>
                <w:rFonts w:eastAsia="等线"/>
              </w:rPr>
              <w:t>52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9DA6795" w14:textId="7ED47159" w:rsidR="00DF1CA8" w:rsidRPr="0027394F" w:rsidRDefault="00CD64BF" w:rsidP="0027394F">
            <w:pPr>
              <w:widowControl w:val="0"/>
              <w:suppressAutoHyphens/>
              <w:spacing w:line="360" w:lineRule="auto"/>
              <w:rPr>
                <w:rFonts w:eastAsia="等线"/>
              </w:rPr>
            </w:pPr>
            <w:r w:rsidRPr="0027394F">
              <w:rPr>
                <w:rFonts w:eastAsia="等线"/>
              </w:rPr>
              <w:t>44</w:t>
            </w:r>
            <w:r w:rsidR="00DF1CA8" w:rsidRPr="0027394F">
              <w:rPr>
                <w:rFonts w:eastAsia="等线"/>
              </w:rPr>
              <w:t xml:space="preserve"> (</w:t>
            </w:r>
            <w:r w:rsidRPr="0027394F">
              <w:rPr>
                <w:rFonts w:eastAsia="等线"/>
              </w:rPr>
              <w:t>45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AC4815E" w14:textId="77777777" w:rsidR="00DF1CA8" w:rsidRPr="0027394F" w:rsidRDefault="00DF1CA8" w:rsidP="0027394F">
            <w:pPr>
              <w:widowControl w:val="0"/>
              <w:suppressAutoHyphens/>
              <w:spacing w:line="360" w:lineRule="auto"/>
              <w:rPr>
                <w:rFonts w:eastAsia="等线"/>
              </w:rPr>
            </w:pPr>
          </w:p>
        </w:tc>
      </w:tr>
      <w:tr w:rsidR="00CD64BF" w:rsidRPr="0027394F" w14:paraId="1C3D29B6" w14:textId="77777777" w:rsidTr="00CD6F89">
        <w:trPr>
          <w:trHeight w:val="280"/>
        </w:trPr>
        <w:tc>
          <w:tcPr>
            <w:tcW w:w="0" w:type="auto"/>
            <w:tcBorders>
              <w:top w:val="nil"/>
              <w:left w:val="nil"/>
              <w:bottom w:val="nil"/>
              <w:right w:val="nil"/>
            </w:tcBorders>
            <w:shd w:val="clear" w:color="auto" w:fill="auto"/>
            <w:noWrap/>
            <w:vAlign w:val="center"/>
            <w:hideMark/>
          </w:tcPr>
          <w:p w14:paraId="47837409" w14:textId="30D25DE0" w:rsidR="00DF1CA8" w:rsidRPr="0027394F" w:rsidRDefault="00CD64BF" w:rsidP="0027394F">
            <w:pPr>
              <w:widowControl w:val="0"/>
              <w:suppressAutoHyphens/>
              <w:spacing w:line="360" w:lineRule="auto"/>
              <w:rPr>
                <w:rFonts w:eastAsia="等线"/>
              </w:rPr>
            </w:pPr>
            <w:r w:rsidRPr="0027394F">
              <w:rPr>
                <w:rFonts w:eastAsia="等线"/>
              </w:rPr>
              <w:sym w:font="Symbol" w:char="F0B3"/>
            </w:r>
            <w:r w:rsidRPr="0027394F">
              <w:rPr>
                <w:rFonts w:eastAsia="等线"/>
              </w:rPr>
              <w:t>65</w:t>
            </w:r>
          </w:p>
        </w:tc>
        <w:tc>
          <w:tcPr>
            <w:tcW w:w="0" w:type="auto"/>
            <w:tcBorders>
              <w:top w:val="nil"/>
              <w:left w:val="nil"/>
              <w:bottom w:val="nil"/>
              <w:right w:val="nil"/>
            </w:tcBorders>
            <w:shd w:val="clear" w:color="auto" w:fill="auto"/>
            <w:noWrap/>
            <w:vAlign w:val="center"/>
            <w:hideMark/>
          </w:tcPr>
          <w:p w14:paraId="190748BA" w14:textId="50B17986" w:rsidR="00DF1CA8" w:rsidRPr="0027394F" w:rsidRDefault="00CD64BF" w:rsidP="0027394F">
            <w:pPr>
              <w:widowControl w:val="0"/>
              <w:suppressAutoHyphens/>
              <w:spacing w:line="360" w:lineRule="auto"/>
              <w:rPr>
                <w:rFonts w:eastAsia="等线"/>
              </w:rPr>
            </w:pPr>
            <w:r w:rsidRPr="0027394F">
              <w:rPr>
                <w:rFonts w:eastAsia="等线"/>
              </w:rPr>
              <w:t>163</w:t>
            </w:r>
            <w:r w:rsidR="00DF1CA8" w:rsidRPr="0027394F">
              <w:rPr>
                <w:rFonts w:eastAsia="等线"/>
              </w:rPr>
              <w:t xml:space="preserve"> (</w:t>
            </w:r>
            <w:r w:rsidRPr="0027394F">
              <w:rPr>
                <w:rFonts w:eastAsia="等线"/>
              </w:rPr>
              <w:t>50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77DB7AD" w14:textId="0057CB2B" w:rsidR="00DF1CA8" w:rsidRPr="0027394F" w:rsidRDefault="00CD64BF" w:rsidP="0027394F">
            <w:pPr>
              <w:widowControl w:val="0"/>
              <w:suppressAutoHyphens/>
              <w:spacing w:line="360" w:lineRule="auto"/>
              <w:rPr>
                <w:rFonts w:eastAsia="等线"/>
              </w:rPr>
            </w:pPr>
            <w:r w:rsidRPr="0027394F">
              <w:rPr>
                <w:rFonts w:eastAsia="等线"/>
              </w:rPr>
              <w:t>109</w:t>
            </w:r>
            <w:r w:rsidR="00DF1CA8" w:rsidRPr="0027394F">
              <w:rPr>
                <w:rFonts w:eastAsia="等线"/>
              </w:rPr>
              <w:t xml:space="preserve"> (</w:t>
            </w:r>
            <w:r w:rsidRPr="0027394F">
              <w:rPr>
                <w:rFonts w:eastAsia="等线"/>
              </w:rPr>
              <w:t>48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CFC32DA" w14:textId="51DAB591" w:rsidR="00DF1CA8" w:rsidRPr="0027394F" w:rsidRDefault="00CD64BF" w:rsidP="0027394F">
            <w:pPr>
              <w:widowControl w:val="0"/>
              <w:suppressAutoHyphens/>
              <w:spacing w:line="360" w:lineRule="auto"/>
              <w:rPr>
                <w:rFonts w:eastAsia="等线"/>
              </w:rPr>
            </w:pPr>
            <w:r w:rsidRPr="0027394F">
              <w:rPr>
                <w:rFonts w:eastAsia="等线"/>
              </w:rPr>
              <w:t>54</w:t>
            </w:r>
            <w:r w:rsidR="00DF1CA8" w:rsidRPr="0027394F">
              <w:rPr>
                <w:rFonts w:eastAsia="等线"/>
              </w:rPr>
              <w:t xml:space="preserve"> (</w:t>
            </w:r>
            <w:r w:rsidRPr="0027394F">
              <w:rPr>
                <w:rFonts w:eastAsia="等线"/>
              </w:rPr>
              <w:t>55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237A838" w14:textId="77777777" w:rsidR="00DF1CA8" w:rsidRPr="0027394F" w:rsidRDefault="00DF1CA8" w:rsidP="0027394F">
            <w:pPr>
              <w:widowControl w:val="0"/>
              <w:suppressAutoHyphens/>
              <w:spacing w:line="360" w:lineRule="auto"/>
              <w:rPr>
                <w:rFonts w:eastAsia="等线"/>
              </w:rPr>
            </w:pPr>
          </w:p>
        </w:tc>
      </w:tr>
      <w:tr w:rsidR="00CD64BF" w:rsidRPr="0027394F" w14:paraId="71BF2857" w14:textId="77777777" w:rsidTr="00CD6F89">
        <w:trPr>
          <w:trHeight w:val="280"/>
        </w:trPr>
        <w:tc>
          <w:tcPr>
            <w:tcW w:w="0" w:type="auto"/>
            <w:tcBorders>
              <w:top w:val="nil"/>
              <w:left w:val="nil"/>
              <w:bottom w:val="nil"/>
              <w:right w:val="nil"/>
            </w:tcBorders>
            <w:shd w:val="clear" w:color="auto" w:fill="auto"/>
            <w:noWrap/>
            <w:vAlign w:val="center"/>
            <w:hideMark/>
          </w:tcPr>
          <w:p w14:paraId="7175FBE3" w14:textId="77777777" w:rsidR="00DF1CA8" w:rsidRPr="0027394F" w:rsidRDefault="00DF1CA8" w:rsidP="0027394F">
            <w:pPr>
              <w:widowControl w:val="0"/>
              <w:suppressAutoHyphens/>
              <w:spacing w:line="360" w:lineRule="auto"/>
              <w:rPr>
                <w:rFonts w:eastAsia="等线"/>
              </w:rPr>
            </w:pPr>
            <w:r w:rsidRPr="0027394F">
              <w:rPr>
                <w:rFonts w:eastAsia="等线"/>
              </w:rPr>
              <w:t xml:space="preserve">Gender,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564D2C53"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69AA458A"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443AB3B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1B0D8BF6" w14:textId="61E464E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291</w:t>
            </w:r>
          </w:p>
        </w:tc>
      </w:tr>
      <w:tr w:rsidR="00CD64BF" w:rsidRPr="0027394F" w14:paraId="1DB55E38" w14:textId="77777777" w:rsidTr="00CD6F89">
        <w:trPr>
          <w:trHeight w:val="280"/>
        </w:trPr>
        <w:tc>
          <w:tcPr>
            <w:tcW w:w="0" w:type="auto"/>
            <w:tcBorders>
              <w:top w:val="nil"/>
              <w:left w:val="nil"/>
              <w:bottom w:val="nil"/>
              <w:right w:val="nil"/>
            </w:tcBorders>
            <w:shd w:val="clear" w:color="auto" w:fill="auto"/>
            <w:noWrap/>
            <w:vAlign w:val="center"/>
            <w:hideMark/>
          </w:tcPr>
          <w:p w14:paraId="4D7B98DA" w14:textId="23CB4D85" w:rsidR="00DF1CA8" w:rsidRPr="0027394F" w:rsidRDefault="00DF1CA8" w:rsidP="0027394F">
            <w:pPr>
              <w:widowControl w:val="0"/>
              <w:suppressAutoHyphens/>
              <w:spacing w:line="360" w:lineRule="auto"/>
              <w:rPr>
                <w:rFonts w:eastAsia="等线"/>
              </w:rPr>
            </w:pPr>
            <w:r w:rsidRPr="0027394F">
              <w:rPr>
                <w:rFonts w:eastAsia="等线"/>
              </w:rPr>
              <w:t xml:space="preserve"> Female</w:t>
            </w:r>
          </w:p>
        </w:tc>
        <w:tc>
          <w:tcPr>
            <w:tcW w:w="0" w:type="auto"/>
            <w:tcBorders>
              <w:top w:val="nil"/>
              <w:left w:val="nil"/>
              <w:bottom w:val="nil"/>
              <w:right w:val="nil"/>
            </w:tcBorders>
            <w:shd w:val="clear" w:color="auto" w:fill="auto"/>
            <w:noWrap/>
            <w:vAlign w:val="center"/>
            <w:hideMark/>
          </w:tcPr>
          <w:p w14:paraId="19A3B7CB" w14:textId="1722A93F" w:rsidR="00DF1CA8" w:rsidRPr="0027394F" w:rsidRDefault="00CD64BF" w:rsidP="0027394F">
            <w:pPr>
              <w:widowControl w:val="0"/>
              <w:suppressAutoHyphens/>
              <w:spacing w:line="360" w:lineRule="auto"/>
              <w:rPr>
                <w:rFonts w:eastAsia="等线"/>
              </w:rPr>
            </w:pPr>
            <w:r w:rsidRPr="0027394F">
              <w:rPr>
                <w:rFonts w:eastAsia="等线"/>
              </w:rPr>
              <w:t>183</w:t>
            </w:r>
            <w:r w:rsidR="00DF1CA8" w:rsidRPr="0027394F">
              <w:rPr>
                <w:rFonts w:eastAsia="等线"/>
              </w:rPr>
              <w:t xml:space="preserve"> (</w:t>
            </w:r>
            <w:r w:rsidRPr="0027394F">
              <w:rPr>
                <w:rFonts w:eastAsia="等线"/>
              </w:rPr>
              <w:t>56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8CE9CFF" w14:textId="14AFF87E" w:rsidR="00DF1CA8" w:rsidRPr="0027394F" w:rsidRDefault="00CD64BF" w:rsidP="0027394F">
            <w:pPr>
              <w:widowControl w:val="0"/>
              <w:suppressAutoHyphens/>
              <w:spacing w:line="360" w:lineRule="auto"/>
              <w:rPr>
                <w:rFonts w:eastAsia="等线"/>
              </w:rPr>
            </w:pPr>
            <w:r w:rsidRPr="0027394F">
              <w:rPr>
                <w:rFonts w:eastAsia="等线"/>
              </w:rPr>
              <w:t>133</w:t>
            </w:r>
            <w:r w:rsidR="00DF1CA8" w:rsidRPr="0027394F">
              <w:rPr>
                <w:rFonts w:eastAsia="等线"/>
              </w:rPr>
              <w:t xml:space="preserve"> (</w:t>
            </w:r>
            <w:r w:rsidRPr="0027394F">
              <w:rPr>
                <w:rFonts w:eastAsia="等线"/>
              </w:rPr>
              <w:t>58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969A997" w14:textId="58286850" w:rsidR="00DF1CA8" w:rsidRPr="0027394F" w:rsidRDefault="00CD64BF" w:rsidP="0027394F">
            <w:pPr>
              <w:widowControl w:val="0"/>
              <w:suppressAutoHyphens/>
              <w:spacing w:line="360" w:lineRule="auto"/>
              <w:rPr>
                <w:rFonts w:eastAsia="等线"/>
              </w:rPr>
            </w:pPr>
            <w:r w:rsidRPr="0027394F">
              <w:rPr>
                <w:rFonts w:eastAsia="等线"/>
              </w:rPr>
              <w:t>50</w:t>
            </w:r>
            <w:r w:rsidR="00DF1CA8" w:rsidRPr="0027394F">
              <w:rPr>
                <w:rFonts w:eastAsia="等线"/>
              </w:rPr>
              <w:t xml:space="preserve"> (</w:t>
            </w:r>
            <w:r w:rsidRPr="0027394F">
              <w:rPr>
                <w:rFonts w:eastAsia="等线"/>
              </w:rPr>
              <w:t>51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59C0696" w14:textId="77777777" w:rsidR="00DF1CA8" w:rsidRPr="0027394F" w:rsidRDefault="00DF1CA8" w:rsidP="0027394F">
            <w:pPr>
              <w:widowControl w:val="0"/>
              <w:suppressAutoHyphens/>
              <w:spacing w:line="360" w:lineRule="auto"/>
              <w:rPr>
                <w:rFonts w:eastAsia="等线"/>
              </w:rPr>
            </w:pPr>
          </w:p>
        </w:tc>
      </w:tr>
      <w:tr w:rsidR="00CD64BF" w:rsidRPr="0027394F" w14:paraId="1E18BBC1" w14:textId="77777777" w:rsidTr="00CD6F89">
        <w:trPr>
          <w:trHeight w:val="280"/>
        </w:trPr>
        <w:tc>
          <w:tcPr>
            <w:tcW w:w="0" w:type="auto"/>
            <w:tcBorders>
              <w:top w:val="nil"/>
              <w:left w:val="nil"/>
              <w:bottom w:val="nil"/>
              <w:right w:val="nil"/>
            </w:tcBorders>
            <w:shd w:val="clear" w:color="auto" w:fill="auto"/>
            <w:noWrap/>
            <w:vAlign w:val="center"/>
            <w:hideMark/>
          </w:tcPr>
          <w:p w14:paraId="51EC46E3" w14:textId="75CB53BD" w:rsidR="00DF1CA8" w:rsidRPr="0027394F" w:rsidRDefault="00DF1CA8" w:rsidP="0027394F">
            <w:pPr>
              <w:widowControl w:val="0"/>
              <w:suppressAutoHyphens/>
              <w:spacing w:line="360" w:lineRule="auto"/>
              <w:rPr>
                <w:rFonts w:eastAsia="等线"/>
              </w:rPr>
            </w:pPr>
            <w:r w:rsidRPr="0027394F">
              <w:rPr>
                <w:rFonts w:eastAsia="等线"/>
              </w:rPr>
              <w:t xml:space="preserve"> Male</w:t>
            </w:r>
          </w:p>
        </w:tc>
        <w:tc>
          <w:tcPr>
            <w:tcW w:w="0" w:type="auto"/>
            <w:tcBorders>
              <w:top w:val="nil"/>
              <w:left w:val="nil"/>
              <w:bottom w:val="nil"/>
              <w:right w:val="nil"/>
            </w:tcBorders>
            <w:shd w:val="clear" w:color="auto" w:fill="auto"/>
            <w:noWrap/>
            <w:vAlign w:val="center"/>
            <w:hideMark/>
          </w:tcPr>
          <w:p w14:paraId="7068434F" w14:textId="4B9CA5FF" w:rsidR="00DF1CA8" w:rsidRPr="0027394F" w:rsidRDefault="00CD64BF" w:rsidP="0027394F">
            <w:pPr>
              <w:widowControl w:val="0"/>
              <w:suppressAutoHyphens/>
              <w:spacing w:line="360" w:lineRule="auto"/>
              <w:rPr>
                <w:rFonts w:eastAsia="等线"/>
              </w:rPr>
            </w:pPr>
            <w:r w:rsidRPr="0027394F">
              <w:rPr>
                <w:rFonts w:eastAsia="等线"/>
              </w:rPr>
              <w:t>144</w:t>
            </w:r>
            <w:r w:rsidR="00DF1CA8" w:rsidRPr="0027394F">
              <w:rPr>
                <w:rFonts w:eastAsia="等线"/>
              </w:rPr>
              <w:t xml:space="preserve"> (</w:t>
            </w:r>
            <w:r w:rsidRPr="0027394F">
              <w:rPr>
                <w:rFonts w:eastAsia="等线"/>
              </w:rPr>
              <w:t>44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AEB2D86" w14:textId="327B18BB" w:rsidR="00DF1CA8" w:rsidRPr="0027394F" w:rsidRDefault="00CD64BF" w:rsidP="0027394F">
            <w:pPr>
              <w:widowControl w:val="0"/>
              <w:suppressAutoHyphens/>
              <w:spacing w:line="360" w:lineRule="auto"/>
              <w:rPr>
                <w:rFonts w:eastAsia="等线"/>
              </w:rPr>
            </w:pPr>
            <w:r w:rsidRPr="0027394F">
              <w:rPr>
                <w:rFonts w:eastAsia="等线"/>
              </w:rPr>
              <w:t>96</w:t>
            </w:r>
            <w:r w:rsidR="00DF1CA8" w:rsidRPr="0027394F">
              <w:rPr>
                <w:rFonts w:eastAsia="等线"/>
              </w:rPr>
              <w:t xml:space="preserve"> (</w:t>
            </w:r>
            <w:r w:rsidRPr="0027394F">
              <w:rPr>
                <w:rFonts w:eastAsia="等线"/>
              </w:rPr>
              <w:t>42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B3E6963" w14:textId="74A0E26D" w:rsidR="00DF1CA8" w:rsidRPr="0027394F" w:rsidRDefault="00CD64BF" w:rsidP="0027394F">
            <w:pPr>
              <w:widowControl w:val="0"/>
              <w:suppressAutoHyphens/>
              <w:spacing w:line="360" w:lineRule="auto"/>
              <w:rPr>
                <w:rFonts w:eastAsia="等线"/>
              </w:rPr>
            </w:pPr>
            <w:r w:rsidRPr="0027394F">
              <w:rPr>
                <w:rFonts w:eastAsia="等线"/>
              </w:rPr>
              <w:t>48</w:t>
            </w:r>
            <w:r w:rsidR="00DF1CA8" w:rsidRPr="0027394F">
              <w:rPr>
                <w:rFonts w:eastAsia="等线"/>
              </w:rPr>
              <w:t xml:space="preserve"> (</w:t>
            </w:r>
            <w:r w:rsidRPr="0027394F">
              <w:rPr>
                <w:rFonts w:eastAsia="等线"/>
              </w:rPr>
              <w:t>49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45DD09D" w14:textId="77777777" w:rsidR="00DF1CA8" w:rsidRPr="0027394F" w:rsidRDefault="00DF1CA8" w:rsidP="0027394F">
            <w:pPr>
              <w:widowControl w:val="0"/>
              <w:suppressAutoHyphens/>
              <w:spacing w:line="360" w:lineRule="auto"/>
              <w:rPr>
                <w:rFonts w:eastAsia="等线"/>
              </w:rPr>
            </w:pPr>
          </w:p>
        </w:tc>
      </w:tr>
      <w:tr w:rsidR="00CD64BF" w:rsidRPr="0027394F" w14:paraId="23E060B0" w14:textId="77777777" w:rsidTr="00CD6F89">
        <w:trPr>
          <w:trHeight w:val="280"/>
        </w:trPr>
        <w:tc>
          <w:tcPr>
            <w:tcW w:w="0" w:type="auto"/>
            <w:tcBorders>
              <w:top w:val="nil"/>
              <w:left w:val="nil"/>
              <w:bottom w:val="nil"/>
              <w:right w:val="nil"/>
            </w:tcBorders>
            <w:shd w:val="clear" w:color="auto" w:fill="auto"/>
            <w:noWrap/>
            <w:vAlign w:val="center"/>
            <w:hideMark/>
          </w:tcPr>
          <w:p w14:paraId="35E78EBD" w14:textId="77777777" w:rsidR="00DF1CA8" w:rsidRPr="0027394F" w:rsidRDefault="00DF1CA8" w:rsidP="0027394F">
            <w:pPr>
              <w:widowControl w:val="0"/>
              <w:suppressAutoHyphens/>
              <w:spacing w:line="360" w:lineRule="auto"/>
              <w:rPr>
                <w:rFonts w:eastAsia="等线"/>
              </w:rPr>
            </w:pPr>
            <w:r w:rsidRPr="0027394F">
              <w:rPr>
                <w:rFonts w:eastAsia="等线"/>
              </w:rPr>
              <w:t xml:space="preserve">Pathologic stage,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0F5BC846"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4F1ED037"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C269CF4"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206027B7" w14:textId="477D1322"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130</w:t>
            </w:r>
          </w:p>
        </w:tc>
      </w:tr>
      <w:tr w:rsidR="00CD64BF" w:rsidRPr="0027394F" w14:paraId="07B8673F" w14:textId="77777777" w:rsidTr="00CD6F89">
        <w:trPr>
          <w:trHeight w:val="280"/>
        </w:trPr>
        <w:tc>
          <w:tcPr>
            <w:tcW w:w="0" w:type="auto"/>
            <w:tcBorders>
              <w:top w:val="nil"/>
              <w:left w:val="nil"/>
              <w:bottom w:val="nil"/>
              <w:right w:val="nil"/>
            </w:tcBorders>
            <w:shd w:val="clear" w:color="auto" w:fill="auto"/>
            <w:noWrap/>
            <w:vAlign w:val="center"/>
            <w:hideMark/>
          </w:tcPr>
          <w:p w14:paraId="71EA052B" w14:textId="2147E509" w:rsidR="00DF1CA8" w:rsidRPr="0027394F" w:rsidRDefault="00DF1CA8" w:rsidP="0027394F">
            <w:pPr>
              <w:widowControl w:val="0"/>
              <w:suppressAutoHyphens/>
              <w:spacing w:line="360" w:lineRule="auto"/>
              <w:rPr>
                <w:rFonts w:eastAsia="等线"/>
              </w:rPr>
            </w:pPr>
            <w:r w:rsidRPr="0027394F">
              <w:rPr>
                <w:rFonts w:eastAsia="等线"/>
              </w:rPr>
              <w:t xml:space="preserve"> I/II</w:t>
            </w:r>
          </w:p>
        </w:tc>
        <w:tc>
          <w:tcPr>
            <w:tcW w:w="0" w:type="auto"/>
            <w:tcBorders>
              <w:top w:val="nil"/>
              <w:left w:val="nil"/>
              <w:bottom w:val="nil"/>
              <w:right w:val="nil"/>
            </w:tcBorders>
            <w:shd w:val="clear" w:color="auto" w:fill="auto"/>
            <w:noWrap/>
            <w:vAlign w:val="center"/>
            <w:hideMark/>
          </w:tcPr>
          <w:p w14:paraId="39D53C88" w14:textId="3E8C6C50" w:rsidR="00DF1CA8" w:rsidRPr="0027394F" w:rsidRDefault="00CD64BF" w:rsidP="0027394F">
            <w:pPr>
              <w:widowControl w:val="0"/>
              <w:suppressAutoHyphens/>
              <w:spacing w:line="360" w:lineRule="auto"/>
              <w:rPr>
                <w:rFonts w:eastAsia="等线"/>
              </w:rPr>
            </w:pPr>
            <w:r w:rsidRPr="0027394F">
              <w:rPr>
                <w:rFonts w:eastAsia="等线"/>
              </w:rPr>
              <w:t>265</w:t>
            </w:r>
            <w:r w:rsidR="00DF1CA8" w:rsidRPr="0027394F">
              <w:rPr>
                <w:rFonts w:eastAsia="等线"/>
              </w:rPr>
              <w:t xml:space="preserve"> (</w:t>
            </w:r>
            <w:r w:rsidRPr="0027394F">
              <w:rPr>
                <w:rFonts w:eastAsia="等线"/>
              </w:rPr>
              <w:t>81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47FF543" w14:textId="7BFC3BDC" w:rsidR="00DF1CA8" w:rsidRPr="0027394F" w:rsidRDefault="00CD64BF" w:rsidP="0027394F">
            <w:pPr>
              <w:widowControl w:val="0"/>
              <w:suppressAutoHyphens/>
              <w:spacing w:line="360" w:lineRule="auto"/>
              <w:rPr>
                <w:rFonts w:eastAsia="等线"/>
              </w:rPr>
            </w:pPr>
            <w:r w:rsidRPr="0027394F">
              <w:rPr>
                <w:rFonts w:eastAsia="等线"/>
              </w:rPr>
              <w:t>191</w:t>
            </w:r>
            <w:r w:rsidR="00DF1CA8" w:rsidRPr="0027394F">
              <w:rPr>
                <w:rFonts w:eastAsia="等线"/>
              </w:rPr>
              <w:t xml:space="preserve"> (</w:t>
            </w:r>
            <w:r w:rsidRPr="0027394F">
              <w:rPr>
                <w:rFonts w:eastAsia="等线"/>
              </w:rPr>
              <w:t>83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BF0EC98" w14:textId="600C0C61" w:rsidR="00DF1CA8" w:rsidRPr="0027394F" w:rsidRDefault="00CD64BF" w:rsidP="0027394F">
            <w:pPr>
              <w:widowControl w:val="0"/>
              <w:suppressAutoHyphens/>
              <w:spacing w:line="360" w:lineRule="auto"/>
              <w:rPr>
                <w:rFonts w:eastAsia="等线"/>
              </w:rPr>
            </w:pPr>
            <w:r w:rsidRPr="0027394F">
              <w:rPr>
                <w:rFonts w:eastAsia="等线"/>
              </w:rPr>
              <w:t>74</w:t>
            </w:r>
            <w:r w:rsidR="00DF1CA8" w:rsidRPr="0027394F">
              <w:rPr>
                <w:rFonts w:eastAsia="等线"/>
              </w:rPr>
              <w:t xml:space="preserve"> (</w:t>
            </w:r>
            <w:r w:rsidRPr="0027394F">
              <w:rPr>
                <w:rFonts w:eastAsia="等线"/>
              </w:rPr>
              <w:t>76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4B17A94" w14:textId="77777777" w:rsidR="00DF1CA8" w:rsidRPr="0027394F" w:rsidRDefault="00DF1CA8" w:rsidP="0027394F">
            <w:pPr>
              <w:widowControl w:val="0"/>
              <w:suppressAutoHyphens/>
              <w:spacing w:line="360" w:lineRule="auto"/>
              <w:rPr>
                <w:rFonts w:eastAsia="等线"/>
              </w:rPr>
            </w:pPr>
          </w:p>
        </w:tc>
      </w:tr>
      <w:tr w:rsidR="00CD64BF" w:rsidRPr="0027394F" w14:paraId="47EC345D" w14:textId="77777777" w:rsidTr="00CD6F89">
        <w:trPr>
          <w:trHeight w:val="280"/>
        </w:trPr>
        <w:tc>
          <w:tcPr>
            <w:tcW w:w="0" w:type="auto"/>
            <w:tcBorders>
              <w:top w:val="nil"/>
              <w:left w:val="nil"/>
              <w:bottom w:val="nil"/>
              <w:right w:val="nil"/>
            </w:tcBorders>
            <w:shd w:val="clear" w:color="auto" w:fill="auto"/>
            <w:noWrap/>
            <w:vAlign w:val="center"/>
            <w:hideMark/>
          </w:tcPr>
          <w:p w14:paraId="485D8971" w14:textId="1689AECF" w:rsidR="00DF1CA8" w:rsidRPr="0027394F" w:rsidRDefault="00DF1CA8" w:rsidP="0027394F">
            <w:pPr>
              <w:widowControl w:val="0"/>
              <w:suppressAutoHyphens/>
              <w:spacing w:line="360" w:lineRule="auto"/>
              <w:rPr>
                <w:rFonts w:eastAsia="等线"/>
              </w:rPr>
            </w:pPr>
            <w:r w:rsidRPr="0027394F">
              <w:rPr>
                <w:rFonts w:eastAsia="等线"/>
              </w:rPr>
              <w:t xml:space="preserve"> III/IV</w:t>
            </w:r>
          </w:p>
        </w:tc>
        <w:tc>
          <w:tcPr>
            <w:tcW w:w="0" w:type="auto"/>
            <w:tcBorders>
              <w:top w:val="nil"/>
              <w:left w:val="nil"/>
              <w:bottom w:val="nil"/>
              <w:right w:val="nil"/>
            </w:tcBorders>
            <w:shd w:val="clear" w:color="auto" w:fill="auto"/>
            <w:noWrap/>
            <w:vAlign w:val="center"/>
            <w:hideMark/>
          </w:tcPr>
          <w:p w14:paraId="476E9EAC" w14:textId="46C9D6A7" w:rsidR="00DF1CA8" w:rsidRPr="0027394F" w:rsidRDefault="00CD64BF" w:rsidP="0027394F">
            <w:pPr>
              <w:widowControl w:val="0"/>
              <w:suppressAutoHyphens/>
              <w:spacing w:line="360" w:lineRule="auto"/>
              <w:rPr>
                <w:rFonts w:eastAsia="等线"/>
              </w:rPr>
            </w:pPr>
            <w:r w:rsidRPr="0027394F">
              <w:rPr>
                <w:rFonts w:eastAsia="等线"/>
              </w:rPr>
              <w:t>62</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9CA1887" w14:textId="5A0102BB" w:rsidR="00DF1CA8" w:rsidRPr="0027394F" w:rsidRDefault="00CD64BF" w:rsidP="0027394F">
            <w:pPr>
              <w:widowControl w:val="0"/>
              <w:suppressAutoHyphens/>
              <w:spacing w:line="360" w:lineRule="auto"/>
              <w:rPr>
                <w:rFonts w:eastAsia="等线"/>
              </w:rPr>
            </w:pPr>
            <w:r w:rsidRPr="0027394F">
              <w:rPr>
                <w:rFonts w:eastAsia="等线"/>
              </w:rPr>
              <w:t>38</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91BF066" w14:textId="749B0D7B" w:rsidR="00DF1CA8" w:rsidRPr="0027394F" w:rsidRDefault="00CD64BF" w:rsidP="0027394F">
            <w:pPr>
              <w:widowControl w:val="0"/>
              <w:suppressAutoHyphens/>
              <w:spacing w:line="360" w:lineRule="auto"/>
              <w:rPr>
                <w:rFonts w:eastAsia="等线"/>
              </w:rPr>
            </w:pPr>
            <w:r w:rsidRPr="0027394F">
              <w:rPr>
                <w:rFonts w:eastAsia="等线"/>
              </w:rPr>
              <w:t>24</w:t>
            </w:r>
            <w:r w:rsidR="00DF1CA8" w:rsidRPr="0027394F">
              <w:rPr>
                <w:rFonts w:eastAsia="等线"/>
              </w:rPr>
              <w:t xml:space="preserve"> (</w:t>
            </w:r>
            <w:r w:rsidRPr="0027394F">
              <w:rPr>
                <w:rFonts w:eastAsia="等线"/>
              </w:rPr>
              <w:t>24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FE24E8D" w14:textId="77777777" w:rsidR="00DF1CA8" w:rsidRPr="0027394F" w:rsidRDefault="00DF1CA8" w:rsidP="0027394F">
            <w:pPr>
              <w:widowControl w:val="0"/>
              <w:suppressAutoHyphens/>
              <w:spacing w:line="360" w:lineRule="auto"/>
              <w:rPr>
                <w:rFonts w:eastAsia="等线"/>
              </w:rPr>
            </w:pPr>
          </w:p>
        </w:tc>
      </w:tr>
      <w:tr w:rsidR="00CD64BF" w:rsidRPr="0027394F" w14:paraId="6D0877A6" w14:textId="77777777" w:rsidTr="00CD6F89">
        <w:trPr>
          <w:trHeight w:val="280"/>
        </w:trPr>
        <w:tc>
          <w:tcPr>
            <w:tcW w:w="0" w:type="auto"/>
            <w:tcBorders>
              <w:top w:val="nil"/>
              <w:left w:val="nil"/>
              <w:bottom w:val="nil"/>
              <w:right w:val="nil"/>
            </w:tcBorders>
            <w:shd w:val="clear" w:color="auto" w:fill="auto"/>
            <w:noWrap/>
            <w:vAlign w:val="center"/>
            <w:hideMark/>
          </w:tcPr>
          <w:p w14:paraId="4BA1B604" w14:textId="77777777" w:rsidR="00DF1CA8" w:rsidRPr="0027394F" w:rsidRDefault="00DF1CA8" w:rsidP="0027394F">
            <w:pPr>
              <w:widowControl w:val="0"/>
              <w:suppressAutoHyphens/>
              <w:spacing w:line="360" w:lineRule="auto"/>
              <w:rPr>
                <w:rFonts w:eastAsia="等线"/>
              </w:rPr>
            </w:pPr>
            <w:r w:rsidRPr="0027394F">
              <w:rPr>
                <w:rFonts w:eastAsia="等线"/>
              </w:rPr>
              <w:t xml:space="preserve">Radiotherapy,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15D09651"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7E235340"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2C3DB670"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568CA7A6" w14:textId="5A2FB69B"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190</w:t>
            </w:r>
          </w:p>
        </w:tc>
      </w:tr>
      <w:tr w:rsidR="00CD64BF" w:rsidRPr="0027394F" w14:paraId="76FE8694" w14:textId="77777777" w:rsidTr="00CD6F89">
        <w:trPr>
          <w:trHeight w:val="280"/>
        </w:trPr>
        <w:tc>
          <w:tcPr>
            <w:tcW w:w="0" w:type="auto"/>
            <w:tcBorders>
              <w:top w:val="nil"/>
              <w:left w:val="nil"/>
              <w:bottom w:val="nil"/>
              <w:right w:val="nil"/>
            </w:tcBorders>
            <w:shd w:val="clear" w:color="auto" w:fill="auto"/>
            <w:noWrap/>
            <w:vAlign w:val="center"/>
            <w:hideMark/>
          </w:tcPr>
          <w:p w14:paraId="78E30E2B" w14:textId="2499E9F9"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tcBorders>
              <w:top w:val="nil"/>
              <w:left w:val="nil"/>
              <w:bottom w:val="nil"/>
              <w:right w:val="nil"/>
            </w:tcBorders>
            <w:shd w:val="clear" w:color="auto" w:fill="auto"/>
            <w:noWrap/>
            <w:vAlign w:val="center"/>
            <w:hideMark/>
          </w:tcPr>
          <w:p w14:paraId="39A372FE" w14:textId="2710556C" w:rsidR="00DF1CA8" w:rsidRPr="0027394F" w:rsidRDefault="00CD64BF" w:rsidP="0027394F">
            <w:pPr>
              <w:widowControl w:val="0"/>
              <w:suppressAutoHyphens/>
              <w:spacing w:line="360" w:lineRule="auto"/>
              <w:rPr>
                <w:rFonts w:eastAsia="等线"/>
              </w:rPr>
            </w:pPr>
            <w:r w:rsidRPr="0027394F">
              <w:rPr>
                <w:rFonts w:eastAsia="等线"/>
              </w:rPr>
              <w:t>293</w:t>
            </w:r>
            <w:r w:rsidR="00DF1CA8" w:rsidRPr="0027394F">
              <w:rPr>
                <w:rFonts w:eastAsia="等线"/>
              </w:rPr>
              <w:t xml:space="preserve"> (</w:t>
            </w:r>
            <w:r w:rsidRPr="0027394F">
              <w:rPr>
                <w:rFonts w:eastAsia="等线"/>
              </w:rPr>
              <w:t>90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E7F5F5A" w14:textId="69912C0E" w:rsidR="00DF1CA8" w:rsidRPr="0027394F" w:rsidRDefault="00CD64BF" w:rsidP="0027394F">
            <w:pPr>
              <w:widowControl w:val="0"/>
              <w:suppressAutoHyphens/>
              <w:spacing w:line="360" w:lineRule="auto"/>
              <w:rPr>
                <w:rFonts w:eastAsia="等线"/>
              </w:rPr>
            </w:pPr>
            <w:r w:rsidRPr="0027394F">
              <w:rPr>
                <w:rFonts w:eastAsia="等线"/>
              </w:rPr>
              <w:t>209</w:t>
            </w:r>
            <w:r w:rsidR="00DF1CA8" w:rsidRPr="0027394F">
              <w:rPr>
                <w:rFonts w:eastAsia="等线"/>
              </w:rPr>
              <w:t xml:space="preserve"> (</w:t>
            </w:r>
            <w:r w:rsidRPr="0027394F">
              <w:rPr>
                <w:rFonts w:eastAsia="等线"/>
              </w:rPr>
              <w:t>91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779DAD0" w14:textId="0F37E6C9" w:rsidR="00DF1CA8" w:rsidRPr="0027394F" w:rsidRDefault="00CD64BF" w:rsidP="0027394F">
            <w:pPr>
              <w:widowControl w:val="0"/>
              <w:suppressAutoHyphens/>
              <w:spacing w:line="360" w:lineRule="auto"/>
              <w:rPr>
                <w:rFonts w:eastAsia="等线"/>
              </w:rPr>
            </w:pPr>
            <w:r w:rsidRPr="0027394F">
              <w:rPr>
                <w:rFonts w:eastAsia="等线"/>
              </w:rPr>
              <w:t>84</w:t>
            </w:r>
            <w:r w:rsidR="00DF1CA8" w:rsidRPr="0027394F">
              <w:rPr>
                <w:rFonts w:eastAsia="等线"/>
              </w:rPr>
              <w:t xml:space="preserve"> (</w:t>
            </w:r>
            <w:r w:rsidRPr="0027394F">
              <w:rPr>
                <w:rFonts w:eastAsia="等线"/>
              </w:rPr>
              <w:t>86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8CC0C3E" w14:textId="77777777" w:rsidR="00DF1CA8" w:rsidRPr="0027394F" w:rsidRDefault="00DF1CA8" w:rsidP="0027394F">
            <w:pPr>
              <w:widowControl w:val="0"/>
              <w:suppressAutoHyphens/>
              <w:spacing w:line="360" w:lineRule="auto"/>
              <w:rPr>
                <w:rFonts w:eastAsia="等线"/>
              </w:rPr>
            </w:pPr>
          </w:p>
        </w:tc>
      </w:tr>
      <w:tr w:rsidR="00CD64BF" w:rsidRPr="0027394F" w14:paraId="4DA54584" w14:textId="77777777" w:rsidTr="00CD6F89">
        <w:trPr>
          <w:trHeight w:val="280"/>
        </w:trPr>
        <w:tc>
          <w:tcPr>
            <w:tcW w:w="0" w:type="auto"/>
            <w:tcBorders>
              <w:top w:val="nil"/>
              <w:left w:val="nil"/>
              <w:bottom w:val="nil"/>
              <w:right w:val="nil"/>
            </w:tcBorders>
            <w:shd w:val="clear" w:color="auto" w:fill="auto"/>
            <w:noWrap/>
            <w:vAlign w:val="center"/>
            <w:hideMark/>
          </w:tcPr>
          <w:p w14:paraId="1D7DD6BA" w14:textId="21621FB1" w:rsidR="00DF1CA8" w:rsidRPr="0027394F" w:rsidRDefault="00DF1CA8" w:rsidP="0027394F">
            <w:pPr>
              <w:widowControl w:val="0"/>
              <w:suppressAutoHyphens/>
              <w:spacing w:line="360" w:lineRule="auto"/>
              <w:rPr>
                <w:rFonts w:eastAsia="等线"/>
              </w:rPr>
            </w:pPr>
            <w:r w:rsidRPr="0027394F">
              <w:rPr>
                <w:rFonts w:eastAsia="等线"/>
              </w:rPr>
              <w:t xml:space="preserve"> Yes</w:t>
            </w:r>
          </w:p>
        </w:tc>
        <w:tc>
          <w:tcPr>
            <w:tcW w:w="0" w:type="auto"/>
            <w:tcBorders>
              <w:top w:val="nil"/>
              <w:left w:val="nil"/>
              <w:bottom w:val="nil"/>
              <w:right w:val="nil"/>
            </w:tcBorders>
            <w:shd w:val="clear" w:color="auto" w:fill="auto"/>
            <w:noWrap/>
            <w:vAlign w:val="center"/>
            <w:hideMark/>
          </w:tcPr>
          <w:p w14:paraId="7FA353E4" w14:textId="2812B3B9"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10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7D6461E" w14:textId="4F14DFCF" w:rsidR="00DF1CA8" w:rsidRPr="0027394F" w:rsidRDefault="00CD64BF" w:rsidP="0027394F">
            <w:pPr>
              <w:widowControl w:val="0"/>
              <w:suppressAutoHyphens/>
              <w:spacing w:line="360" w:lineRule="auto"/>
              <w:rPr>
                <w:rFonts w:eastAsia="等线"/>
              </w:rPr>
            </w:pPr>
            <w:r w:rsidRPr="0027394F">
              <w:rPr>
                <w:rFonts w:eastAsia="等线"/>
              </w:rPr>
              <w:t>20</w:t>
            </w:r>
            <w:r w:rsidR="00DF1CA8" w:rsidRPr="0027394F">
              <w:rPr>
                <w:rFonts w:eastAsia="等线"/>
              </w:rPr>
              <w:t xml:space="preserve"> (</w:t>
            </w:r>
            <w:r w:rsidRPr="0027394F">
              <w:rPr>
                <w:rFonts w:eastAsia="等线"/>
              </w:rPr>
              <w:t>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24CC324" w14:textId="5EA86518" w:rsidR="00DF1CA8" w:rsidRPr="0027394F" w:rsidRDefault="00CD64BF" w:rsidP="0027394F">
            <w:pPr>
              <w:widowControl w:val="0"/>
              <w:suppressAutoHyphens/>
              <w:spacing w:line="360" w:lineRule="auto"/>
              <w:rPr>
                <w:rFonts w:eastAsia="等线"/>
              </w:rPr>
            </w:pPr>
            <w:r w:rsidRPr="0027394F">
              <w:rPr>
                <w:rFonts w:eastAsia="等线"/>
              </w:rPr>
              <w:t>14</w:t>
            </w:r>
            <w:r w:rsidR="00DF1CA8" w:rsidRPr="0027394F">
              <w:rPr>
                <w:rFonts w:eastAsia="等线"/>
              </w:rPr>
              <w:t xml:space="preserve"> (</w:t>
            </w:r>
            <w:r w:rsidRPr="0027394F">
              <w:rPr>
                <w:rFonts w:eastAsia="等线"/>
              </w:rPr>
              <w:t>14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5E7188A" w14:textId="77777777" w:rsidR="00DF1CA8" w:rsidRPr="0027394F" w:rsidRDefault="00DF1CA8" w:rsidP="0027394F">
            <w:pPr>
              <w:widowControl w:val="0"/>
              <w:suppressAutoHyphens/>
              <w:spacing w:line="360" w:lineRule="auto"/>
              <w:rPr>
                <w:rFonts w:eastAsia="等线"/>
              </w:rPr>
            </w:pPr>
          </w:p>
        </w:tc>
      </w:tr>
      <w:tr w:rsidR="00CD64BF" w:rsidRPr="0027394F" w14:paraId="414D22FE" w14:textId="77777777" w:rsidTr="00CD6F89">
        <w:trPr>
          <w:trHeight w:val="280"/>
        </w:trPr>
        <w:tc>
          <w:tcPr>
            <w:tcW w:w="0" w:type="auto"/>
            <w:tcBorders>
              <w:top w:val="nil"/>
              <w:left w:val="nil"/>
              <w:bottom w:val="nil"/>
              <w:right w:val="nil"/>
            </w:tcBorders>
            <w:shd w:val="clear" w:color="auto" w:fill="auto"/>
            <w:noWrap/>
            <w:vAlign w:val="center"/>
            <w:hideMark/>
          </w:tcPr>
          <w:p w14:paraId="5868BB8F" w14:textId="77777777" w:rsidR="00DF1CA8" w:rsidRPr="0027394F" w:rsidRDefault="00DF1CA8" w:rsidP="0027394F">
            <w:pPr>
              <w:widowControl w:val="0"/>
              <w:suppressAutoHyphens/>
              <w:spacing w:line="360" w:lineRule="auto"/>
              <w:rPr>
                <w:rFonts w:eastAsia="等线"/>
              </w:rPr>
            </w:pPr>
            <w:r w:rsidRPr="0027394F">
              <w:rPr>
                <w:rFonts w:eastAsia="等线"/>
              </w:rPr>
              <w:t xml:space="preserve">Smoking status,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44F03849"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4EAC3278"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F18F94A"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C20619A" w14:textId="659E3F4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212</w:t>
            </w:r>
          </w:p>
        </w:tc>
      </w:tr>
      <w:tr w:rsidR="00CD64BF" w:rsidRPr="0027394F" w14:paraId="251E75D0" w14:textId="77777777" w:rsidTr="00CD6F89">
        <w:trPr>
          <w:trHeight w:val="280"/>
        </w:trPr>
        <w:tc>
          <w:tcPr>
            <w:tcW w:w="0" w:type="auto"/>
            <w:tcBorders>
              <w:top w:val="nil"/>
              <w:left w:val="nil"/>
              <w:bottom w:val="nil"/>
              <w:right w:val="nil"/>
            </w:tcBorders>
            <w:shd w:val="clear" w:color="auto" w:fill="auto"/>
            <w:noWrap/>
            <w:vAlign w:val="center"/>
            <w:hideMark/>
          </w:tcPr>
          <w:p w14:paraId="47444024" w14:textId="0068457A"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Non-smoker</w:t>
            </w:r>
          </w:p>
        </w:tc>
        <w:tc>
          <w:tcPr>
            <w:tcW w:w="0" w:type="auto"/>
            <w:tcBorders>
              <w:top w:val="nil"/>
              <w:left w:val="nil"/>
              <w:bottom w:val="nil"/>
              <w:right w:val="nil"/>
            </w:tcBorders>
            <w:shd w:val="clear" w:color="auto" w:fill="auto"/>
            <w:noWrap/>
            <w:vAlign w:val="center"/>
            <w:hideMark/>
          </w:tcPr>
          <w:p w14:paraId="205D8510" w14:textId="02957BEC" w:rsidR="00DF1CA8" w:rsidRPr="0027394F" w:rsidRDefault="00CD64BF" w:rsidP="0027394F">
            <w:pPr>
              <w:widowControl w:val="0"/>
              <w:suppressAutoHyphens/>
              <w:spacing w:line="360" w:lineRule="auto"/>
              <w:rPr>
                <w:rFonts w:eastAsia="等线"/>
              </w:rPr>
            </w:pPr>
            <w:r w:rsidRPr="0027394F">
              <w:rPr>
                <w:rFonts w:eastAsia="等线"/>
              </w:rPr>
              <w:t>41</w:t>
            </w:r>
            <w:r w:rsidR="00DF1CA8" w:rsidRPr="0027394F">
              <w:rPr>
                <w:rFonts w:eastAsia="等线"/>
              </w:rPr>
              <w:t xml:space="preserve"> (</w:t>
            </w:r>
            <w:r w:rsidRPr="0027394F">
              <w:rPr>
                <w:rFonts w:eastAsia="等线"/>
              </w:rPr>
              <w:t>13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EC68470" w14:textId="46FB77C0" w:rsidR="00DF1CA8" w:rsidRPr="0027394F" w:rsidRDefault="00CD64BF" w:rsidP="0027394F">
            <w:pPr>
              <w:widowControl w:val="0"/>
              <w:suppressAutoHyphens/>
              <w:spacing w:line="360" w:lineRule="auto"/>
              <w:rPr>
                <w:rFonts w:eastAsia="等线"/>
              </w:rPr>
            </w:pPr>
            <w:r w:rsidRPr="0027394F">
              <w:rPr>
                <w:rFonts w:eastAsia="等线"/>
              </w:rPr>
              <w:t>32</w:t>
            </w:r>
            <w:r w:rsidR="00DF1CA8" w:rsidRPr="0027394F">
              <w:rPr>
                <w:rFonts w:eastAsia="等线"/>
              </w:rPr>
              <w:t xml:space="preserve"> (</w:t>
            </w:r>
            <w:r w:rsidRPr="0027394F">
              <w:rPr>
                <w:rFonts w:eastAsia="等线"/>
              </w:rPr>
              <w:t>14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D39D6B" w14:textId="54D0E5E0" w:rsidR="00DF1CA8" w:rsidRPr="0027394F" w:rsidRDefault="00CD64BF" w:rsidP="0027394F">
            <w:pPr>
              <w:widowControl w:val="0"/>
              <w:suppressAutoHyphens/>
              <w:spacing w:line="360" w:lineRule="auto"/>
              <w:rPr>
                <w:rFonts w:eastAsia="等线"/>
              </w:rPr>
            </w:pPr>
            <w:r w:rsidRPr="0027394F">
              <w:rPr>
                <w:rFonts w:eastAsia="等线"/>
              </w:rPr>
              <w:t>9</w:t>
            </w:r>
            <w:r w:rsidR="00DF1CA8" w:rsidRPr="0027394F">
              <w:rPr>
                <w:rFonts w:eastAsia="等线"/>
              </w:rPr>
              <w:t xml:space="preserve"> (</w:t>
            </w:r>
            <w:r w:rsidRPr="0027394F">
              <w:rPr>
                <w:rFonts w:eastAsia="等线"/>
              </w:rPr>
              <w:t>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14AFED1" w14:textId="77777777" w:rsidR="00DF1CA8" w:rsidRPr="0027394F" w:rsidRDefault="00DF1CA8" w:rsidP="0027394F">
            <w:pPr>
              <w:widowControl w:val="0"/>
              <w:suppressAutoHyphens/>
              <w:spacing w:line="360" w:lineRule="auto"/>
              <w:rPr>
                <w:rFonts w:eastAsia="等线"/>
              </w:rPr>
            </w:pPr>
          </w:p>
        </w:tc>
      </w:tr>
      <w:tr w:rsidR="00CD64BF" w:rsidRPr="0027394F" w14:paraId="25FFA061" w14:textId="77777777" w:rsidTr="00CD6F89">
        <w:trPr>
          <w:trHeight w:val="280"/>
        </w:trPr>
        <w:tc>
          <w:tcPr>
            <w:tcW w:w="0" w:type="auto"/>
            <w:tcBorders>
              <w:top w:val="nil"/>
              <w:left w:val="nil"/>
              <w:bottom w:val="nil"/>
              <w:right w:val="nil"/>
            </w:tcBorders>
            <w:shd w:val="clear" w:color="auto" w:fill="auto"/>
            <w:noWrap/>
            <w:vAlign w:val="center"/>
            <w:hideMark/>
          </w:tcPr>
          <w:p w14:paraId="1C9A76E5" w14:textId="6A8F604C" w:rsidR="00DF1CA8" w:rsidRPr="0027394F" w:rsidRDefault="00DF1CA8" w:rsidP="0027394F">
            <w:pPr>
              <w:widowControl w:val="0"/>
              <w:suppressAutoHyphens/>
              <w:spacing w:line="360" w:lineRule="auto"/>
              <w:rPr>
                <w:rFonts w:eastAsia="等线"/>
              </w:rPr>
            </w:pPr>
            <w:r w:rsidRPr="0027394F">
              <w:rPr>
                <w:rFonts w:eastAsia="等线"/>
              </w:rPr>
              <w:t xml:space="preserve"> Current</w:t>
            </w:r>
          </w:p>
        </w:tc>
        <w:tc>
          <w:tcPr>
            <w:tcW w:w="0" w:type="auto"/>
            <w:tcBorders>
              <w:top w:val="nil"/>
              <w:left w:val="nil"/>
              <w:bottom w:val="nil"/>
              <w:right w:val="nil"/>
            </w:tcBorders>
            <w:shd w:val="clear" w:color="auto" w:fill="auto"/>
            <w:noWrap/>
            <w:vAlign w:val="center"/>
            <w:hideMark/>
          </w:tcPr>
          <w:p w14:paraId="6CCFE9DC" w14:textId="0DF3B89C" w:rsidR="00DF1CA8" w:rsidRPr="0027394F" w:rsidRDefault="00CD64BF" w:rsidP="0027394F">
            <w:pPr>
              <w:widowControl w:val="0"/>
              <w:suppressAutoHyphens/>
              <w:spacing w:line="360" w:lineRule="auto"/>
              <w:rPr>
                <w:rFonts w:eastAsia="等线"/>
              </w:rPr>
            </w:pPr>
            <w:r w:rsidRPr="0027394F">
              <w:rPr>
                <w:rFonts w:eastAsia="等线"/>
              </w:rPr>
              <w:t>82</w:t>
            </w:r>
            <w:r w:rsidR="00DF1CA8" w:rsidRPr="0027394F">
              <w:rPr>
                <w:rFonts w:eastAsia="等线"/>
              </w:rPr>
              <w:t xml:space="preserve"> (</w:t>
            </w:r>
            <w:r w:rsidRPr="0027394F">
              <w:rPr>
                <w:rFonts w:eastAsia="等线"/>
              </w:rPr>
              <w:t>25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F4B7F60" w14:textId="7CA7077E" w:rsidR="00DF1CA8" w:rsidRPr="0027394F" w:rsidRDefault="00CD64BF" w:rsidP="0027394F">
            <w:pPr>
              <w:widowControl w:val="0"/>
              <w:suppressAutoHyphens/>
              <w:spacing w:line="360" w:lineRule="auto"/>
              <w:rPr>
                <w:rFonts w:eastAsia="等线"/>
              </w:rPr>
            </w:pPr>
            <w:r w:rsidRPr="0027394F">
              <w:rPr>
                <w:rFonts w:eastAsia="等线"/>
              </w:rPr>
              <w:t>61</w:t>
            </w:r>
            <w:r w:rsidR="00DF1CA8" w:rsidRPr="0027394F">
              <w:rPr>
                <w:rFonts w:eastAsia="等线"/>
              </w:rPr>
              <w:t xml:space="preserve"> (</w:t>
            </w:r>
            <w:r w:rsidRPr="0027394F">
              <w:rPr>
                <w:rFonts w:eastAsia="等线"/>
              </w:rPr>
              <w:t>27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E6279CB" w14:textId="17771BD9"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21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2E71438" w14:textId="77777777" w:rsidR="00DF1CA8" w:rsidRPr="0027394F" w:rsidRDefault="00DF1CA8" w:rsidP="0027394F">
            <w:pPr>
              <w:widowControl w:val="0"/>
              <w:suppressAutoHyphens/>
              <w:spacing w:line="360" w:lineRule="auto"/>
              <w:rPr>
                <w:rFonts w:eastAsia="等线"/>
              </w:rPr>
            </w:pPr>
          </w:p>
        </w:tc>
      </w:tr>
      <w:tr w:rsidR="00CD64BF" w:rsidRPr="0027394F" w14:paraId="52B55CC9" w14:textId="77777777" w:rsidTr="00CD6F89">
        <w:trPr>
          <w:trHeight w:val="280"/>
        </w:trPr>
        <w:tc>
          <w:tcPr>
            <w:tcW w:w="0" w:type="auto"/>
            <w:tcBorders>
              <w:top w:val="nil"/>
              <w:left w:val="nil"/>
              <w:bottom w:val="nil"/>
              <w:right w:val="nil"/>
            </w:tcBorders>
            <w:shd w:val="clear" w:color="auto" w:fill="auto"/>
            <w:noWrap/>
            <w:vAlign w:val="center"/>
            <w:hideMark/>
          </w:tcPr>
          <w:p w14:paraId="5AB882C7" w14:textId="32695F8F" w:rsidR="00DF1CA8" w:rsidRPr="0027394F" w:rsidRDefault="00DF1CA8" w:rsidP="0027394F">
            <w:pPr>
              <w:widowControl w:val="0"/>
              <w:suppressAutoHyphens/>
              <w:spacing w:line="360" w:lineRule="auto"/>
              <w:rPr>
                <w:rFonts w:eastAsia="等线"/>
              </w:rPr>
            </w:pPr>
            <w:r w:rsidRPr="0027394F">
              <w:rPr>
                <w:rFonts w:eastAsia="等线"/>
              </w:rPr>
              <w:t xml:space="preserve"> Former</w:t>
            </w:r>
          </w:p>
        </w:tc>
        <w:tc>
          <w:tcPr>
            <w:tcW w:w="0" w:type="auto"/>
            <w:tcBorders>
              <w:top w:val="nil"/>
              <w:left w:val="nil"/>
              <w:bottom w:val="nil"/>
              <w:right w:val="nil"/>
            </w:tcBorders>
            <w:shd w:val="clear" w:color="auto" w:fill="auto"/>
            <w:noWrap/>
            <w:vAlign w:val="center"/>
            <w:hideMark/>
          </w:tcPr>
          <w:p w14:paraId="737DE874" w14:textId="3431B1E0"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04B9404" w14:textId="19793CAA" w:rsidR="00DF1CA8" w:rsidRPr="0027394F" w:rsidRDefault="00CD64BF" w:rsidP="0027394F">
            <w:pPr>
              <w:widowControl w:val="0"/>
              <w:suppressAutoHyphens/>
              <w:spacing w:line="360" w:lineRule="auto"/>
              <w:rPr>
                <w:rFonts w:eastAsia="等线"/>
              </w:rPr>
            </w:pPr>
            <w:r w:rsidRPr="0027394F">
              <w:rPr>
                <w:rFonts w:eastAsia="等线"/>
              </w:rPr>
              <w:t>136</w:t>
            </w:r>
            <w:r w:rsidR="00DF1CA8" w:rsidRPr="0027394F">
              <w:rPr>
                <w:rFonts w:eastAsia="等线"/>
              </w:rPr>
              <w:t xml:space="preserve"> (</w:t>
            </w:r>
            <w:r w:rsidRPr="0027394F">
              <w:rPr>
                <w:rFonts w:eastAsia="等线"/>
              </w:rPr>
              <w:t>59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E7A2A42" w14:textId="674F4DC7" w:rsidR="00DF1CA8" w:rsidRPr="0027394F" w:rsidRDefault="00CD64BF" w:rsidP="0027394F">
            <w:pPr>
              <w:widowControl w:val="0"/>
              <w:suppressAutoHyphens/>
              <w:spacing w:line="360" w:lineRule="auto"/>
              <w:rPr>
                <w:rFonts w:eastAsia="等线"/>
              </w:rPr>
            </w:pPr>
            <w:r w:rsidRPr="0027394F">
              <w:rPr>
                <w:rFonts w:eastAsia="等线"/>
              </w:rPr>
              <w:t>68</w:t>
            </w:r>
            <w:r w:rsidR="00DF1CA8" w:rsidRPr="0027394F">
              <w:rPr>
                <w:rFonts w:eastAsia="等线"/>
              </w:rPr>
              <w:t xml:space="preserve"> (</w:t>
            </w:r>
            <w:r w:rsidRPr="0027394F">
              <w:rPr>
                <w:rFonts w:eastAsia="等线"/>
              </w:rPr>
              <w:t>69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FB3E06C" w14:textId="77777777" w:rsidR="00DF1CA8" w:rsidRPr="0027394F" w:rsidRDefault="00DF1CA8" w:rsidP="0027394F">
            <w:pPr>
              <w:widowControl w:val="0"/>
              <w:suppressAutoHyphens/>
              <w:spacing w:line="360" w:lineRule="auto"/>
              <w:rPr>
                <w:rFonts w:eastAsia="等线"/>
              </w:rPr>
            </w:pPr>
          </w:p>
        </w:tc>
      </w:tr>
      <w:tr w:rsidR="00CD64BF" w:rsidRPr="0027394F" w14:paraId="067DA1C6" w14:textId="77777777" w:rsidTr="00CD6F89">
        <w:trPr>
          <w:trHeight w:val="280"/>
        </w:trPr>
        <w:tc>
          <w:tcPr>
            <w:tcW w:w="0" w:type="auto"/>
            <w:tcBorders>
              <w:top w:val="nil"/>
              <w:left w:val="nil"/>
              <w:bottom w:val="nil"/>
              <w:right w:val="nil"/>
            </w:tcBorders>
            <w:shd w:val="clear" w:color="auto" w:fill="auto"/>
            <w:noWrap/>
            <w:vAlign w:val="center"/>
            <w:hideMark/>
          </w:tcPr>
          <w:p w14:paraId="12B564C9" w14:textId="77777777" w:rsidR="00DF1CA8" w:rsidRPr="0027394F" w:rsidRDefault="00DF1CA8" w:rsidP="0027394F">
            <w:pPr>
              <w:widowControl w:val="0"/>
              <w:suppressAutoHyphens/>
              <w:spacing w:line="360" w:lineRule="auto"/>
              <w:rPr>
                <w:rFonts w:eastAsia="等线"/>
              </w:rPr>
            </w:pPr>
            <w:r w:rsidRPr="0027394F">
              <w:rPr>
                <w:rFonts w:eastAsia="等线"/>
              </w:rPr>
              <w:t xml:space="preserve">Residual tumor,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53E83DB9"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0F94BFB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588BC3B1"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4DF52F1" w14:textId="6F5E6B2C"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314</w:t>
            </w:r>
          </w:p>
        </w:tc>
      </w:tr>
      <w:tr w:rsidR="00CD64BF" w:rsidRPr="0027394F" w14:paraId="3FFB69D5" w14:textId="77777777" w:rsidTr="00CD6F89">
        <w:trPr>
          <w:trHeight w:val="280"/>
        </w:trPr>
        <w:tc>
          <w:tcPr>
            <w:tcW w:w="0" w:type="auto"/>
            <w:tcBorders>
              <w:top w:val="nil"/>
              <w:left w:val="nil"/>
              <w:bottom w:val="nil"/>
              <w:right w:val="nil"/>
            </w:tcBorders>
            <w:shd w:val="clear" w:color="auto" w:fill="auto"/>
            <w:noWrap/>
            <w:vAlign w:val="center"/>
            <w:hideMark/>
          </w:tcPr>
          <w:p w14:paraId="1CB3E194" w14:textId="14425A1E"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0</w:t>
            </w:r>
          </w:p>
        </w:tc>
        <w:tc>
          <w:tcPr>
            <w:tcW w:w="0" w:type="auto"/>
            <w:tcBorders>
              <w:top w:val="nil"/>
              <w:left w:val="nil"/>
              <w:bottom w:val="nil"/>
              <w:right w:val="nil"/>
            </w:tcBorders>
            <w:shd w:val="clear" w:color="auto" w:fill="auto"/>
            <w:noWrap/>
            <w:vAlign w:val="center"/>
            <w:hideMark/>
          </w:tcPr>
          <w:p w14:paraId="3BE1AA88" w14:textId="0A1CF3DC" w:rsidR="00DF1CA8" w:rsidRPr="0027394F" w:rsidRDefault="00CD64BF" w:rsidP="0027394F">
            <w:pPr>
              <w:widowControl w:val="0"/>
              <w:suppressAutoHyphens/>
              <w:spacing w:line="360" w:lineRule="auto"/>
              <w:rPr>
                <w:rFonts w:eastAsia="等线"/>
              </w:rPr>
            </w:pPr>
            <w:r w:rsidRPr="0027394F">
              <w:rPr>
                <w:rFonts w:eastAsia="等线"/>
              </w:rPr>
              <w:t>220</w:t>
            </w:r>
            <w:r w:rsidR="00DF1CA8" w:rsidRPr="0027394F">
              <w:rPr>
                <w:rFonts w:eastAsia="等线"/>
              </w:rPr>
              <w:t xml:space="preserve"> (</w:t>
            </w:r>
            <w:r w:rsidRPr="0027394F">
              <w:rPr>
                <w:rFonts w:eastAsia="等线"/>
              </w:rPr>
              <w:t>67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B57ECFC" w14:textId="5E11D1EB" w:rsidR="00DF1CA8" w:rsidRPr="0027394F" w:rsidRDefault="00CD64BF" w:rsidP="0027394F">
            <w:pPr>
              <w:widowControl w:val="0"/>
              <w:suppressAutoHyphens/>
              <w:spacing w:line="360" w:lineRule="auto"/>
              <w:rPr>
                <w:rFonts w:eastAsia="等线"/>
              </w:rPr>
            </w:pPr>
            <w:r w:rsidRPr="0027394F">
              <w:rPr>
                <w:rFonts w:eastAsia="等线"/>
              </w:rPr>
              <w:t>150</w:t>
            </w:r>
            <w:r w:rsidR="00DF1CA8" w:rsidRPr="0027394F">
              <w:rPr>
                <w:rFonts w:eastAsia="等线"/>
              </w:rPr>
              <w:t xml:space="preserve"> (</w:t>
            </w:r>
            <w:r w:rsidRPr="0027394F">
              <w:rPr>
                <w:rFonts w:eastAsia="等线"/>
              </w:rPr>
              <w:t>66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72B679F" w14:textId="100AB2EA" w:rsidR="00DF1CA8" w:rsidRPr="0027394F" w:rsidRDefault="00CD64BF" w:rsidP="0027394F">
            <w:pPr>
              <w:widowControl w:val="0"/>
              <w:suppressAutoHyphens/>
              <w:spacing w:line="360" w:lineRule="auto"/>
              <w:rPr>
                <w:rFonts w:eastAsia="等线"/>
              </w:rPr>
            </w:pPr>
            <w:r w:rsidRPr="0027394F">
              <w:rPr>
                <w:rFonts w:eastAsia="等线"/>
              </w:rPr>
              <w:t>70</w:t>
            </w:r>
            <w:r w:rsidR="00DF1CA8" w:rsidRPr="0027394F">
              <w:rPr>
                <w:rFonts w:eastAsia="等线"/>
              </w:rPr>
              <w:t xml:space="preserve"> (</w:t>
            </w:r>
            <w:r w:rsidRPr="0027394F">
              <w:rPr>
                <w:rFonts w:eastAsia="等线"/>
              </w:rPr>
              <w:t>71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7332411" w14:textId="77777777" w:rsidR="00DF1CA8" w:rsidRPr="0027394F" w:rsidRDefault="00DF1CA8" w:rsidP="0027394F">
            <w:pPr>
              <w:widowControl w:val="0"/>
              <w:suppressAutoHyphens/>
              <w:spacing w:line="360" w:lineRule="auto"/>
              <w:rPr>
                <w:rFonts w:eastAsia="等线"/>
              </w:rPr>
            </w:pPr>
          </w:p>
        </w:tc>
      </w:tr>
      <w:tr w:rsidR="00CD64BF" w:rsidRPr="0027394F" w14:paraId="79171145" w14:textId="77777777" w:rsidTr="00CD6F89">
        <w:trPr>
          <w:trHeight w:val="280"/>
        </w:trPr>
        <w:tc>
          <w:tcPr>
            <w:tcW w:w="0" w:type="auto"/>
            <w:tcBorders>
              <w:top w:val="nil"/>
              <w:left w:val="nil"/>
              <w:bottom w:val="nil"/>
              <w:right w:val="nil"/>
            </w:tcBorders>
            <w:shd w:val="clear" w:color="auto" w:fill="auto"/>
            <w:noWrap/>
            <w:vAlign w:val="center"/>
            <w:hideMark/>
          </w:tcPr>
          <w:p w14:paraId="2B17D910" w14:textId="5E615CB8"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1</w:t>
            </w:r>
            <w:r w:rsidRPr="0027394F">
              <w:rPr>
                <w:rFonts w:eastAsia="等线"/>
              </w:rPr>
              <w:t>/R</w:t>
            </w:r>
            <w:r w:rsidR="00CD64BF" w:rsidRPr="0027394F">
              <w:rPr>
                <w:rFonts w:eastAsia="等线"/>
              </w:rPr>
              <w:t>2</w:t>
            </w:r>
          </w:p>
        </w:tc>
        <w:tc>
          <w:tcPr>
            <w:tcW w:w="0" w:type="auto"/>
            <w:tcBorders>
              <w:top w:val="nil"/>
              <w:left w:val="nil"/>
              <w:bottom w:val="nil"/>
              <w:right w:val="nil"/>
            </w:tcBorders>
            <w:shd w:val="clear" w:color="auto" w:fill="auto"/>
            <w:noWrap/>
            <w:vAlign w:val="center"/>
            <w:hideMark/>
          </w:tcPr>
          <w:p w14:paraId="4CEEF5A1" w14:textId="182A4406"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65211E2" w14:textId="60D34DCD" w:rsidR="00DF1CA8" w:rsidRPr="0027394F" w:rsidRDefault="00CD64BF" w:rsidP="0027394F">
            <w:pPr>
              <w:widowControl w:val="0"/>
              <w:suppressAutoHyphens/>
              <w:spacing w:line="360" w:lineRule="auto"/>
              <w:rPr>
                <w:rFonts w:eastAsia="等线"/>
              </w:rPr>
            </w:pPr>
            <w:r w:rsidRPr="0027394F">
              <w:rPr>
                <w:rFonts w:eastAsia="等线"/>
              </w:rPr>
              <w:t>8</w:t>
            </w:r>
            <w:r w:rsidR="00DF1CA8" w:rsidRPr="0027394F">
              <w:rPr>
                <w:rFonts w:eastAsia="等线"/>
              </w:rPr>
              <w:t xml:space="preserve"> (</w:t>
            </w:r>
            <w:r w:rsidRPr="0027394F">
              <w:rPr>
                <w:rFonts w:eastAsia="等线"/>
              </w:rPr>
              <w:t>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584D043" w14:textId="6B678193" w:rsidR="00DF1CA8" w:rsidRPr="0027394F" w:rsidRDefault="00CD64BF" w:rsidP="0027394F">
            <w:pPr>
              <w:widowControl w:val="0"/>
              <w:suppressAutoHyphens/>
              <w:spacing w:line="360" w:lineRule="auto"/>
              <w:rPr>
                <w:rFonts w:eastAsia="等线"/>
              </w:rPr>
            </w:pPr>
            <w:r w:rsidRPr="0027394F">
              <w:rPr>
                <w:rFonts w:eastAsia="等线"/>
              </w:rPr>
              <w:t>5</w:t>
            </w:r>
            <w:r w:rsidR="00DF1CA8" w:rsidRPr="0027394F">
              <w:rPr>
                <w:rFonts w:eastAsia="等线"/>
              </w:rPr>
              <w:t xml:space="preserve"> (</w:t>
            </w:r>
            <w:r w:rsidRPr="0027394F">
              <w:rPr>
                <w:rFonts w:eastAsia="等线"/>
              </w:rPr>
              <w:t>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33666EB" w14:textId="77777777" w:rsidR="00DF1CA8" w:rsidRPr="0027394F" w:rsidRDefault="00DF1CA8" w:rsidP="0027394F">
            <w:pPr>
              <w:widowControl w:val="0"/>
              <w:suppressAutoHyphens/>
              <w:spacing w:line="360" w:lineRule="auto"/>
              <w:rPr>
                <w:rFonts w:eastAsia="等线"/>
              </w:rPr>
            </w:pPr>
          </w:p>
        </w:tc>
      </w:tr>
      <w:tr w:rsidR="00CD64BF" w:rsidRPr="0027394F" w14:paraId="1A6B57CB" w14:textId="77777777" w:rsidTr="00CD6F89">
        <w:trPr>
          <w:trHeight w:val="280"/>
        </w:trPr>
        <w:tc>
          <w:tcPr>
            <w:tcW w:w="0" w:type="auto"/>
            <w:tcBorders>
              <w:top w:val="nil"/>
              <w:left w:val="nil"/>
              <w:bottom w:val="nil"/>
              <w:right w:val="nil"/>
            </w:tcBorders>
            <w:shd w:val="clear" w:color="auto" w:fill="auto"/>
            <w:noWrap/>
            <w:vAlign w:val="center"/>
            <w:hideMark/>
          </w:tcPr>
          <w:p w14:paraId="04FE8459" w14:textId="116814D2" w:rsidR="00DF1CA8" w:rsidRPr="0027394F" w:rsidRDefault="00DF1CA8" w:rsidP="0027394F">
            <w:pPr>
              <w:widowControl w:val="0"/>
              <w:suppressAutoHyphens/>
              <w:spacing w:line="360" w:lineRule="auto"/>
              <w:rPr>
                <w:rFonts w:eastAsia="等线"/>
              </w:rPr>
            </w:pPr>
            <w:r w:rsidRPr="0027394F">
              <w:rPr>
                <w:rFonts w:eastAsia="等线"/>
              </w:rPr>
              <w:t xml:space="preserve"> Rx/</w:t>
            </w:r>
            <w:r w:rsidR="00991C44" w:rsidRPr="0027394F">
              <w:rPr>
                <w:rFonts w:eastAsia="等线"/>
              </w:rPr>
              <w:t>unknown</w:t>
            </w:r>
          </w:p>
        </w:tc>
        <w:tc>
          <w:tcPr>
            <w:tcW w:w="0" w:type="auto"/>
            <w:tcBorders>
              <w:top w:val="nil"/>
              <w:left w:val="nil"/>
              <w:bottom w:val="nil"/>
              <w:right w:val="nil"/>
            </w:tcBorders>
            <w:shd w:val="clear" w:color="auto" w:fill="auto"/>
            <w:noWrap/>
            <w:vAlign w:val="center"/>
            <w:hideMark/>
          </w:tcPr>
          <w:p w14:paraId="3327FC9C" w14:textId="26C7E74D" w:rsidR="00DF1CA8" w:rsidRPr="0027394F" w:rsidRDefault="00CD64BF" w:rsidP="0027394F">
            <w:pPr>
              <w:widowControl w:val="0"/>
              <w:suppressAutoHyphens/>
              <w:spacing w:line="360" w:lineRule="auto"/>
              <w:rPr>
                <w:rFonts w:eastAsia="等线"/>
              </w:rPr>
            </w:pPr>
            <w:r w:rsidRPr="0027394F">
              <w:rPr>
                <w:rFonts w:eastAsia="等线"/>
              </w:rPr>
              <w:t>94</w:t>
            </w:r>
            <w:r w:rsidR="00DF1CA8" w:rsidRPr="0027394F">
              <w:rPr>
                <w:rFonts w:eastAsia="等线"/>
              </w:rPr>
              <w:t xml:space="preserve"> (</w:t>
            </w:r>
            <w:r w:rsidRPr="0027394F">
              <w:rPr>
                <w:rFonts w:eastAsia="等线"/>
              </w:rPr>
              <w:t>29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012C1F1" w14:textId="6E8D8908" w:rsidR="00DF1CA8" w:rsidRPr="0027394F" w:rsidRDefault="00CD64BF" w:rsidP="0027394F">
            <w:pPr>
              <w:widowControl w:val="0"/>
              <w:suppressAutoHyphens/>
              <w:spacing w:line="360" w:lineRule="auto"/>
              <w:rPr>
                <w:rFonts w:eastAsia="等线"/>
              </w:rPr>
            </w:pPr>
            <w:r w:rsidRPr="0027394F">
              <w:rPr>
                <w:rFonts w:eastAsia="等线"/>
              </w:rPr>
              <w:t>71</w:t>
            </w:r>
            <w:r w:rsidR="00DF1CA8" w:rsidRPr="0027394F">
              <w:rPr>
                <w:rFonts w:eastAsia="等线"/>
              </w:rPr>
              <w:t xml:space="preserve"> (</w:t>
            </w:r>
            <w:r w:rsidRPr="0027394F">
              <w:rPr>
                <w:rFonts w:eastAsia="等线"/>
              </w:rPr>
              <w:t>31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AA70927" w14:textId="0B33F164" w:rsidR="00DF1CA8" w:rsidRPr="0027394F" w:rsidRDefault="00CD64BF" w:rsidP="0027394F">
            <w:pPr>
              <w:widowControl w:val="0"/>
              <w:suppressAutoHyphens/>
              <w:spacing w:line="360" w:lineRule="auto"/>
              <w:rPr>
                <w:rFonts w:eastAsia="等线"/>
              </w:rPr>
            </w:pPr>
            <w:r w:rsidRPr="0027394F">
              <w:rPr>
                <w:rFonts w:eastAsia="等线"/>
              </w:rPr>
              <w:t>23</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516E566" w14:textId="77777777" w:rsidR="00DF1CA8" w:rsidRPr="0027394F" w:rsidRDefault="00DF1CA8" w:rsidP="0027394F">
            <w:pPr>
              <w:widowControl w:val="0"/>
              <w:suppressAutoHyphens/>
              <w:spacing w:line="360" w:lineRule="auto"/>
              <w:rPr>
                <w:rFonts w:eastAsia="等线"/>
              </w:rPr>
            </w:pPr>
          </w:p>
        </w:tc>
      </w:tr>
      <w:tr w:rsidR="00CD64BF" w:rsidRPr="0027394F" w14:paraId="06A851A5" w14:textId="77777777" w:rsidTr="00CD6F89">
        <w:trPr>
          <w:trHeight w:val="280"/>
        </w:trPr>
        <w:tc>
          <w:tcPr>
            <w:tcW w:w="0" w:type="auto"/>
            <w:tcBorders>
              <w:top w:val="nil"/>
              <w:left w:val="nil"/>
              <w:bottom w:val="nil"/>
              <w:right w:val="nil"/>
            </w:tcBorders>
            <w:shd w:val="clear" w:color="auto" w:fill="auto"/>
            <w:noWrap/>
            <w:vAlign w:val="center"/>
            <w:hideMark/>
          </w:tcPr>
          <w:p w14:paraId="2313C324" w14:textId="77777777" w:rsidR="00DF1CA8" w:rsidRPr="0027394F" w:rsidRDefault="00DF1CA8" w:rsidP="0027394F">
            <w:pPr>
              <w:widowControl w:val="0"/>
              <w:suppressAutoHyphens/>
              <w:spacing w:line="360" w:lineRule="auto"/>
              <w:rPr>
                <w:rFonts w:eastAsia="等线"/>
              </w:rPr>
            </w:pPr>
            <w:r w:rsidRPr="0027394F">
              <w:rPr>
                <w:rFonts w:eastAsia="等线"/>
              </w:rPr>
              <w:t xml:space="preserve">Histologic type,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4831FEFD"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4110119E"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2080AED8"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3C06326" w14:textId="03EC5C62"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335</w:t>
            </w:r>
          </w:p>
        </w:tc>
      </w:tr>
      <w:tr w:rsidR="00CD64BF" w:rsidRPr="0027394F" w14:paraId="55DB5BAB" w14:textId="77777777" w:rsidTr="00CD6F89">
        <w:trPr>
          <w:trHeight w:val="280"/>
        </w:trPr>
        <w:tc>
          <w:tcPr>
            <w:tcW w:w="0" w:type="auto"/>
            <w:tcBorders>
              <w:top w:val="nil"/>
              <w:left w:val="nil"/>
              <w:bottom w:val="nil"/>
              <w:right w:val="nil"/>
            </w:tcBorders>
            <w:shd w:val="clear" w:color="auto" w:fill="auto"/>
            <w:noWrap/>
            <w:vAlign w:val="center"/>
            <w:hideMark/>
          </w:tcPr>
          <w:p w14:paraId="0250DA32" w14:textId="3DD4AE41" w:rsidR="00DF1CA8" w:rsidRPr="0027394F" w:rsidRDefault="00DF1CA8" w:rsidP="0027394F">
            <w:pPr>
              <w:widowControl w:val="0"/>
              <w:suppressAutoHyphens/>
              <w:spacing w:line="360" w:lineRule="auto"/>
              <w:rPr>
                <w:rFonts w:eastAsia="等线"/>
              </w:rPr>
            </w:pPr>
            <w:r w:rsidRPr="0027394F">
              <w:rPr>
                <w:rFonts w:eastAsia="等线"/>
              </w:rPr>
              <w:t xml:space="preserve"> NOS</w:t>
            </w:r>
          </w:p>
        </w:tc>
        <w:tc>
          <w:tcPr>
            <w:tcW w:w="0" w:type="auto"/>
            <w:tcBorders>
              <w:top w:val="nil"/>
              <w:left w:val="nil"/>
              <w:bottom w:val="nil"/>
              <w:right w:val="nil"/>
            </w:tcBorders>
            <w:shd w:val="clear" w:color="auto" w:fill="auto"/>
            <w:noWrap/>
            <w:vAlign w:val="center"/>
            <w:hideMark/>
          </w:tcPr>
          <w:p w14:paraId="72CF6CEE" w14:textId="3C85ABD4"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A92CC38" w14:textId="6065CA9F" w:rsidR="00DF1CA8" w:rsidRPr="0027394F" w:rsidRDefault="00CD64BF" w:rsidP="0027394F">
            <w:pPr>
              <w:widowControl w:val="0"/>
              <w:suppressAutoHyphens/>
              <w:spacing w:line="360" w:lineRule="auto"/>
              <w:rPr>
                <w:rFonts w:eastAsia="等线"/>
              </w:rPr>
            </w:pPr>
            <w:r w:rsidRPr="0027394F">
              <w:rPr>
                <w:rFonts w:eastAsia="等线"/>
              </w:rPr>
              <w:t>148</w:t>
            </w:r>
            <w:r w:rsidR="00DF1CA8" w:rsidRPr="0027394F">
              <w:rPr>
                <w:rFonts w:eastAsia="等线"/>
              </w:rPr>
              <w:t xml:space="preserve"> (</w:t>
            </w:r>
            <w:r w:rsidRPr="0027394F">
              <w:rPr>
                <w:rFonts w:eastAsia="等线"/>
              </w:rPr>
              <w:t>65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CB13E2A" w14:textId="768B4918"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57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6AA7F1E" w14:textId="77777777" w:rsidR="00DF1CA8" w:rsidRPr="0027394F" w:rsidRDefault="00DF1CA8" w:rsidP="0027394F">
            <w:pPr>
              <w:widowControl w:val="0"/>
              <w:suppressAutoHyphens/>
              <w:spacing w:line="360" w:lineRule="auto"/>
              <w:rPr>
                <w:rFonts w:eastAsia="等线"/>
              </w:rPr>
            </w:pPr>
          </w:p>
        </w:tc>
      </w:tr>
      <w:tr w:rsidR="00CD64BF" w:rsidRPr="0027394F" w14:paraId="014B6B9A" w14:textId="77777777" w:rsidTr="00CD6F89">
        <w:trPr>
          <w:trHeight w:val="280"/>
        </w:trPr>
        <w:tc>
          <w:tcPr>
            <w:tcW w:w="0" w:type="auto"/>
            <w:tcBorders>
              <w:top w:val="nil"/>
              <w:left w:val="nil"/>
              <w:bottom w:val="nil"/>
              <w:right w:val="nil"/>
            </w:tcBorders>
            <w:shd w:val="clear" w:color="auto" w:fill="auto"/>
            <w:noWrap/>
            <w:vAlign w:val="center"/>
            <w:hideMark/>
          </w:tcPr>
          <w:p w14:paraId="5B588AAF" w14:textId="60F389D7" w:rsidR="00DF1CA8" w:rsidRPr="0027394F" w:rsidRDefault="00DF1CA8" w:rsidP="0027394F">
            <w:pPr>
              <w:widowControl w:val="0"/>
              <w:suppressAutoHyphens/>
              <w:spacing w:line="360" w:lineRule="auto"/>
              <w:rPr>
                <w:rFonts w:eastAsia="等线"/>
              </w:rPr>
            </w:pPr>
            <w:r w:rsidRPr="0027394F">
              <w:rPr>
                <w:rFonts w:eastAsia="等线"/>
              </w:rPr>
              <w:t xml:space="preserve"> Mixed </w:t>
            </w:r>
            <w:r w:rsidR="005813E8" w:rsidRPr="0027394F">
              <w:rPr>
                <w:rFonts w:eastAsia="等线"/>
              </w:rPr>
              <w:t>subtype</w:t>
            </w:r>
          </w:p>
        </w:tc>
        <w:tc>
          <w:tcPr>
            <w:tcW w:w="0" w:type="auto"/>
            <w:tcBorders>
              <w:top w:val="nil"/>
              <w:left w:val="nil"/>
              <w:bottom w:val="nil"/>
              <w:right w:val="nil"/>
            </w:tcBorders>
            <w:shd w:val="clear" w:color="auto" w:fill="auto"/>
            <w:noWrap/>
            <w:vAlign w:val="center"/>
            <w:hideMark/>
          </w:tcPr>
          <w:p w14:paraId="6ECD3410" w14:textId="46987204" w:rsidR="00DF1CA8" w:rsidRPr="0027394F" w:rsidRDefault="00CD64BF" w:rsidP="0027394F">
            <w:pPr>
              <w:widowControl w:val="0"/>
              <w:suppressAutoHyphens/>
              <w:spacing w:line="360" w:lineRule="auto"/>
              <w:rPr>
                <w:rFonts w:eastAsia="等线"/>
              </w:rPr>
            </w:pPr>
            <w:r w:rsidRPr="0027394F">
              <w:rPr>
                <w:rFonts w:eastAsia="等线"/>
              </w:rPr>
              <w:t>67</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1533782" w14:textId="74C0453C" w:rsidR="00DF1CA8" w:rsidRPr="0027394F" w:rsidRDefault="00CD64BF" w:rsidP="0027394F">
            <w:pPr>
              <w:widowControl w:val="0"/>
              <w:suppressAutoHyphens/>
              <w:spacing w:line="360" w:lineRule="auto"/>
              <w:rPr>
                <w:rFonts w:eastAsia="等线"/>
              </w:rPr>
            </w:pPr>
            <w:r w:rsidRPr="0027394F">
              <w:rPr>
                <w:rFonts w:eastAsia="等线"/>
              </w:rPr>
              <w:t>46</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0854D13" w14:textId="4EF2E154"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21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4EA7306" w14:textId="77777777" w:rsidR="00DF1CA8" w:rsidRPr="0027394F" w:rsidRDefault="00DF1CA8" w:rsidP="0027394F">
            <w:pPr>
              <w:widowControl w:val="0"/>
              <w:suppressAutoHyphens/>
              <w:spacing w:line="360" w:lineRule="auto"/>
              <w:rPr>
                <w:rFonts w:eastAsia="等线"/>
              </w:rPr>
            </w:pPr>
          </w:p>
        </w:tc>
      </w:tr>
      <w:tr w:rsidR="00CD64BF" w:rsidRPr="0027394F" w14:paraId="7768C476" w14:textId="77777777" w:rsidTr="00CD6F89">
        <w:trPr>
          <w:trHeight w:val="280"/>
        </w:trPr>
        <w:tc>
          <w:tcPr>
            <w:tcW w:w="0" w:type="auto"/>
            <w:tcBorders>
              <w:top w:val="nil"/>
              <w:left w:val="nil"/>
              <w:bottom w:val="nil"/>
              <w:right w:val="nil"/>
            </w:tcBorders>
            <w:shd w:val="clear" w:color="auto" w:fill="auto"/>
            <w:noWrap/>
            <w:vAlign w:val="center"/>
            <w:hideMark/>
          </w:tcPr>
          <w:p w14:paraId="456B9753" w14:textId="5FCBA3B6" w:rsidR="00DF1CA8" w:rsidRPr="0027394F" w:rsidRDefault="00DF1CA8" w:rsidP="0027394F">
            <w:pPr>
              <w:widowControl w:val="0"/>
              <w:suppressAutoHyphens/>
              <w:spacing w:line="360" w:lineRule="auto"/>
              <w:rPr>
                <w:rFonts w:eastAsia="等线"/>
              </w:rPr>
            </w:pPr>
            <w:r w:rsidRPr="0027394F">
              <w:rPr>
                <w:rFonts w:eastAsia="等线"/>
              </w:rPr>
              <w:t xml:space="preserve"> Others</w:t>
            </w:r>
          </w:p>
        </w:tc>
        <w:tc>
          <w:tcPr>
            <w:tcW w:w="0" w:type="auto"/>
            <w:tcBorders>
              <w:top w:val="nil"/>
              <w:left w:val="nil"/>
              <w:bottom w:val="nil"/>
              <w:right w:val="nil"/>
            </w:tcBorders>
            <w:shd w:val="clear" w:color="auto" w:fill="auto"/>
            <w:noWrap/>
            <w:vAlign w:val="center"/>
            <w:hideMark/>
          </w:tcPr>
          <w:p w14:paraId="4B9918F7" w14:textId="685FCFDB"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B5FA634" w14:textId="63219537" w:rsidR="00DF1CA8" w:rsidRPr="0027394F" w:rsidRDefault="00CD64BF" w:rsidP="0027394F">
            <w:pPr>
              <w:widowControl w:val="0"/>
              <w:suppressAutoHyphens/>
              <w:spacing w:line="360" w:lineRule="auto"/>
              <w:rPr>
                <w:rFonts w:eastAsia="等线"/>
              </w:rPr>
            </w:pPr>
            <w:r w:rsidRPr="0027394F">
              <w:rPr>
                <w:rFonts w:eastAsia="等线"/>
              </w:rPr>
              <w:t>35</w:t>
            </w:r>
            <w:r w:rsidR="00DF1CA8" w:rsidRPr="0027394F">
              <w:rPr>
                <w:rFonts w:eastAsia="等线"/>
              </w:rPr>
              <w:t xml:space="preserve"> (</w:t>
            </w:r>
            <w:r w:rsidRPr="0027394F">
              <w:rPr>
                <w:rFonts w:eastAsia="等线"/>
              </w:rPr>
              <w:t>15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F77F700" w14:textId="611425A3"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21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84B9A3C" w14:textId="77777777" w:rsidR="00DF1CA8" w:rsidRPr="0027394F" w:rsidRDefault="00DF1CA8" w:rsidP="0027394F">
            <w:pPr>
              <w:widowControl w:val="0"/>
              <w:suppressAutoHyphens/>
              <w:spacing w:line="360" w:lineRule="auto"/>
              <w:rPr>
                <w:rFonts w:eastAsia="等线"/>
              </w:rPr>
            </w:pPr>
          </w:p>
        </w:tc>
      </w:tr>
      <w:tr w:rsidR="00CD64BF" w:rsidRPr="0027394F" w14:paraId="789E15BE" w14:textId="77777777" w:rsidTr="00CD6F89">
        <w:trPr>
          <w:trHeight w:val="280"/>
        </w:trPr>
        <w:tc>
          <w:tcPr>
            <w:tcW w:w="0" w:type="auto"/>
            <w:tcBorders>
              <w:top w:val="nil"/>
              <w:left w:val="nil"/>
              <w:bottom w:val="nil"/>
              <w:right w:val="nil"/>
            </w:tcBorders>
            <w:shd w:val="clear" w:color="auto" w:fill="auto"/>
            <w:noWrap/>
            <w:vAlign w:val="center"/>
            <w:hideMark/>
          </w:tcPr>
          <w:p w14:paraId="0945ECD0" w14:textId="77777777" w:rsidR="00DF1CA8" w:rsidRPr="0027394F" w:rsidRDefault="00DF1CA8" w:rsidP="0027394F">
            <w:pPr>
              <w:widowControl w:val="0"/>
              <w:suppressAutoHyphens/>
              <w:spacing w:line="360" w:lineRule="auto"/>
              <w:rPr>
                <w:rFonts w:eastAsia="等线"/>
              </w:rPr>
            </w:pPr>
            <w:r w:rsidRPr="0027394F">
              <w:rPr>
                <w:rFonts w:eastAsia="等线"/>
              </w:rPr>
              <w:t xml:space="preserve">Tumor location,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5A9AAA79"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7A8AC5A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8CDDF34"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4CF89CA4" w14:textId="35EF041C"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775</w:t>
            </w:r>
          </w:p>
        </w:tc>
      </w:tr>
      <w:tr w:rsidR="00CD64BF" w:rsidRPr="0027394F" w14:paraId="5829837F" w14:textId="77777777" w:rsidTr="00CD6F89">
        <w:trPr>
          <w:trHeight w:val="280"/>
        </w:trPr>
        <w:tc>
          <w:tcPr>
            <w:tcW w:w="0" w:type="auto"/>
            <w:tcBorders>
              <w:top w:val="nil"/>
              <w:left w:val="nil"/>
              <w:bottom w:val="nil"/>
              <w:right w:val="nil"/>
            </w:tcBorders>
            <w:shd w:val="clear" w:color="auto" w:fill="auto"/>
            <w:noWrap/>
            <w:vAlign w:val="center"/>
            <w:hideMark/>
          </w:tcPr>
          <w:p w14:paraId="63B515E1" w14:textId="1906D371"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lower</w:t>
            </w:r>
          </w:p>
        </w:tc>
        <w:tc>
          <w:tcPr>
            <w:tcW w:w="0" w:type="auto"/>
            <w:tcBorders>
              <w:top w:val="nil"/>
              <w:left w:val="nil"/>
              <w:bottom w:val="nil"/>
              <w:right w:val="nil"/>
            </w:tcBorders>
            <w:shd w:val="clear" w:color="auto" w:fill="auto"/>
            <w:noWrap/>
            <w:vAlign w:val="center"/>
            <w:hideMark/>
          </w:tcPr>
          <w:p w14:paraId="35153C52" w14:textId="3FF003EE"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AB7D8A1" w14:textId="514492CB" w:rsidR="00DF1CA8" w:rsidRPr="0027394F" w:rsidRDefault="00CD64BF" w:rsidP="0027394F">
            <w:pPr>
              <w:widowControl w:val="0"/>
              <w:suppressAutoHyphens/>
              <w:spacing w:line="360" w:lineRule="auto"/>
              <w:rPr>
                <w:rFonts w:eastAsia="等线"/>
              </w:rPr>
            </w:pPr>
            <w:r w:rsidRPr="0027394F">
              <w:rPr>
                <w:rFonts w:eastAsia="等线"/>
              </w:rPr>
              <w:t>39</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9FE4CDD" w14:textId="41558F33" w:rsidR="00DF1CA8" w:rsidRPr="0027394F" w:rsidRDefault="00CD64BF" w:rsidP="0027394F">
            <w:pPr>
              <w:widowControl w:val="0"/>
              <w:suppressAutoHyphens/>
              <w:spacing w:line="360" w:lineRule="auto"/>
              <w:rPr>
                <w:rFonts w:eastAsia="等线"/>
              </w:rPr>
            </w:pPr>
            <w:r w:rsidRPr="0027394F">
              <w:rPr>
                <w:rFonts w:eastAsia="等线"/>
              </w:rPr>
              <w:t>17</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BD792DA" w14:textId="77777777" w:rsidR="00DF1CA8" w:rsidRPr="0027394F" w:rsidRDefault="00DF1CA8" w:rsidP="0027394F">
            <w:pPr>
              <w:widowControl w:val="0"/>
              <w:suppressAutoHyphens/>
              <w:spacing w:line="360" w:lineRule="auto"/>
              <w:rPr>
                <w:rFonts w:eastAsia="等线"/>
              </w:rPr>
            </w:pPr>
          </w:p>
        </w:tc>
      </w:tr>
      <w:tr w:rsidR="00CD64BF" w:rsidRPr="0027394F" w14:paraId="7D4AB856" w14:textId="77777777" w:rsidTr="00CD6F89">
        <w:trPr>
          <w:trHeight w:val="280"/>
        </w:trPr>
        <w:tc>
          <w:tcPr>
            <w:tcW w:w="0" w:type="auto"/>
            <w:tcBorders>
              <w:top w:val="nil"/>
              <w:left w:val="nil"/>
              <w:bottom w:val="nil"/>
              <w:right w:val="nil"/>
            </w:tcBorders>
            <w:shd w:val="clear" w:color="auto" w:fill="auto"/>
            <w:noWrap/>
            <w:vAlign w:val="center"/>
            <w:hideMark/>
          </w:tcPr>
          <w:p w14:paraId="4BA671DB" w14:textId="49B9228F"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upper</w:t>
            </w:r>
          </w:p>
        </w:tc>
        <w:tc>
          <w:tcPr>
            <w:tcW w:w="0" w:type="auto"/>
            <w:tcBorders>
              <w:top w:val="nil"/>
              <w:left w:val="nil"/>
              <w:bottom w:val="nil"/>
              <w:right w:val="nil"/>
            </w:tcBorders>
            <w:shd w:val="clear" w:color="auto" w:fill="auto"/>
            <w:noWrap/>
            <w:vAlign w:val="center"/>
            <w:hideMark/>
          </w:tcPr>
          <w:p w14:paraId="4B6ACCC7" w14:textId="25C72064" w:rsidR="00DF1CA8" w:rsidRPr="0027394F" w:rsidRDefault="00CD64BF" w:rsidP="0027394F">
            <w:pPr>
              <w:widowControl w:val="0"/>
              <w:suppressAutoHyphens/>
              <w:spacing w:line="360" w:lineRule="auto"/>
              <w:rPr>
                <w:rFonts w:eastAsia="等线"/>
              </w:rPr>
            </w:pPr>
            <w:r w:rsidRPr="0027394F">
              <w:rPr>
                <w:rFonts w:eastAsia="等线"/>
              </w:rPr>
              <w:t>76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B3ECF8C" w14:textId="1C43627A" w:rsidR="00DF1CA8" w:rsidRPr="0027394F" w:rsidRDefault="00CD64BF" w:rsidP="0027394F">
            <w:pPr>
              <w:widowControl w:val="0"/>
              <w:suppressAutoHyphens/>
              <w:spacing w:line="360" w:lineRule="auto"/>
              <w:rPr>
                <w:rFonts w:eastAsia="等线"/>
              </w:rPr>
            </w:pPr>
            <w:r w:rsidRPr="0027394F">
              <w:rPr>
                <w:rFonts w:eastAsia="等线"/>
              </w:rPr>
              <w:t>49</w:t>
            </w:r>
            <w:r w:rsidR="00DF1CA8" w:rsidRPr="0027394F">
              <w:rPr>
                <w:rFonts w:eastAsia="等线"/>
              </w:rPr>
              <w:t xml:space="preserve"> (</w:t>
            </w:r>
            <w:r w:rsidRPr="0027394F">
              <w:rPr>
                <w:rFonts w:eastAsia="等线"/>
              </w:rPr>
              <w:t>21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3AD2539" w14:textId="1DAE3C40" w:rsidR="00DF1CA8" w:rsidRPr="0027394F" w:rsidRDefault="00CD64BF" w:rsidP="0027394F">
            <w:pPr>
              <w:widowControl w:val="0"/>
              <w:suppressAutoHyphens/>
              <w:spacing w:line="360" w:lineRule="auto"/>
              <w:rPr>
                <w:rFonts w:eastAsia="等线"/>
              </w:rPr>
            </w:pPr>
            <w:r w:rsidRPr="0027394F">
              <w:rPr>
                <w:rFonts w:eastAsia="等线"/>
              </w:rPr>
              <w:t>27</w:t>
            </w:r>
            <w:r w:rsidR="00DF1CA8" w:rsidRPr="0027394F">
              <w:rPr>
                <w:rFonts w:eastAsia="等线"/>
              </w:rPr>
              <w:t xml:space="preserve"> (</w:t>
            </w:r>
            <w:r w:rsidRPr="0027394F">
              <w:rPr>
                <w:rFonts w:eastAsia="等线"/>
              </w:rPr>
              <w:t>28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479BCBE" w14:textId="77777777" w:rsidR="00DF1CA8" w:rsidRPr="0027394F" w:rsidRDefault="00DF1CA8" w:rsidP="0027394F">
            <w:pPr>
              <w:widowControl w:val="0"/>
              <w:suppressAutoHyphens/>
              <w:spacing w:line="360" w:lineRule="auto"/>
              <w:rPr>
                <w:rFonts w:eastAsia="等线"/>
              </w:rPr>
            </w:pPr>
          </w:p>
        </w:tc>
      </w:tr>
      <w:tr w:rsidR="00CD64BF" w:rsidRPr="0027394F" w14:paraId="74976A9E" w14:textId="77777777" w:rsidTr="00CD6F89">
        <w:trPr>
          <w:trHeight w:val="280"/>
        </w:trPr>
        <w:tc>
          <w:tcPr>
            <w:tcW w:w="0" w:type="auto"/>
            <w:tcBorders>
              <w:top w:val="nil"/>
              <w:left w:val="nil"/>
              <w:bottom w:val="nil"/>
              <w:right w:val="nil"/>
            </w:tcBorders>
            <w:shd w:val="clear" w:color="auto" w:fill="auto"/>
            <w:noWrap/>
            <w:vAlign w:val="center"/>
            <w:hideMark/>
          </w:tcPr>
          <w:p w14:paraId="368EAA10" w14:textId="2C857C9A"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lower</w:t>
            </w:r>
          </w:p>
        </w:tc>
        <w:tc>
          <w:tcPr>
            <w:tcW w:w="0" w:type="auto"/>
            <w:tcBorders>
              <w:top w:val="nil"/>
              <w:left w:val="nil"/>
              <w:bottom w:val="nil"/>
              <w:right w:val="nil"/>
            </w:tcBorders>
            <w:shd w:val="clear" w:color="auto" w:fill="auto"/>
            <w:noWrap/>
            <w:vAlign w:val="center"/>
            <w:hideMark/>
          </w:tcPr>
          <w:p w14:paraId="1A1EF42B" w14:textId="74C135F7" w:rsidR="00DF1CA8" w:rsidRPr="0027394F" w:rsidRDefault="00CD64BF" w:rsidP="0027394F">
            <w:pPr>
              <w:widowControl w:val="0"/>
              <w:suppressAutoHyphens/>
              <w:spacing w:line="360" w:lineRule="auto"/>
              <w:rPr>
                <w:rFonts w:eastAsia="等线"/>
              </w:rPr>
            </w:pPr>
            <w:r w:rsidRPr="0027394F">
              <w:rPr>
                <w:rFonts w:eastAsia="等线"/>
              </w:rPr>
              <w:t>63</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089CC9F" w14:textId="412EB2C4" w:rsidR="00DF1CA8" w:rsidRPr="0027394F" w:rsidRDefault="00CD64BF" w:rsidP="0027394F">
            <w:pPr>
              <w:widowControl w:val="0"/>
              <w:suppressAutoHyphens/>
              <w:spacing w:line="360" w:lineRule="auto"/>
              <w:rPr>
                <w:rFonts w:eastAsia="等线"/>
              </w:rPr>
            </w:pPr>
            <w:r w:rsidRPr="0027394F">
              <w:rPr>
                <w:rFonts w:eastAsia="等线"/>
              </w:rPr>
              <w:t>46</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17BAFAD" w14:textId="309069F5" w:rsidR="00DF1CA8" w:rsidRPr="0027394F" w:rsidRDefault="00CD64BF" w:rsidP="0027394F">
            <w:pPr>
              <w:widowControl w:val="0"/>
              <w:suppressAutoHyphens/>
              <w:spacing w:line="360" w:lineRule="auto"/>
              <w:rPr>
                <w:rFonts w:eastAsia="等线"/>
              </w:rPr>
            </w:pPr>
            <w:r w:rsidRPr="0027394F">
              <w:rPr>
                <w:rFonts w:eastAsia="等线"/>
              </w:rPr>
              <w:t>17</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10F575C" w14:textId="77777777" w:rsidR="00DF1CA8" w:rsidRPr="0027394F" w:rsidRDefault="00DF1CA8" w:rsidP="0027394F">
            <w:pPr>
              <w:widowControl w:val="0"/>
              <w:suppressAutoHyphens/>
              <w:spacing w:line="360" w:lineRule="auto"/>
              <w:rPr>
                <w:rFonts w:eastAsia="等线"/>
              </w:rPr>
            </w:pPr>
          </w:p>
        </w:tc>
      </w:tr>
      <w:tr w:rsidR="00CD64BF" w:rsidRPr="0027394F" w14:paraId="204D52B5" w14:textId="77777777" w:rsidTr="00CD6F89">
        <w:trPr>
          <w:trHeight w:val="280"/>
        </w:trPr>
        <w:tc>
          <w:tcPr>
            <w:tcW w:w="0" w:type="auto"/>
            <w:tcBorders>
              <w:top w:val="nil"/>
              <w:left w:val="nil"/>
              <w:bottom w:val="nil"/>
              <w:right w:val="nil"/>
            </w:tcBorders>
            <w:shd w:val="clear" w:color="auto" w:fill="auto"/>
            <w:noWrap/>
            <w:vAlign w:val="center"/>
            <w:hideMark/>
          </w:tcPr>
          <w:p w14:paraId="6FE21586" w14:textId="07F5B721"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middle</w:t>
            </w:r>
          </w:p>
        </w:tc>
        <w:tc>
          <w:tcPr>
            <w:tcW w:w="0" w:type="auto"/>
            <w:tcBorders>
              <w:top w:val="nil"/>
              <w:left w:val="nil"/>
              <w:bottom w:val="nil"/>
              <w:right w:val="nil"/>
            </w:tcBorders>
            <w:shd w:val="clear" w:color="auto" w:fill="auto"/>
            <w:noWrap/>
            <w:vAlign w:val="center"/>
            <w:hideMark/>
          </w:tcPr>
          <w:p w14:paraId="4F60A5B2" w14:textId="6B792807" w:rsidR="00DF1CA8" w:rsidRPr="0027394F" w:rsidRDefault="00CD64BF" w:rsidP="0027394F">
            <w:pPr>
              <w:widowControl w:val="0"/>
              <w:suppressAutoHyphens/>
              <w:spacing w:line="360" w:lineRule="auto"/>
              <w:rPr>
                <w:rFonts w:eastAsia="等线"/>
              </w:rPr>
            </w:pPr>
            <w:r w:rsidRPr="0027394F">
              <w:rPr>
                <w:rFonts w:eastAsia="等线"/>
              </w:rPr>
              <w:t>14</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9C18CC8" w14:textId="31B714EE"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142BCCF" w14:textId="4D23AB88" w:rsidR="00DF1CA8" w:rsidRPr="0027394F" w:rsidRDefault="00CD64BF" w:rsidP="0027394F">
            <w:pPr>
              <w:widowControl w:val="0"/>
              <w:suppressAutoHyphens/>
              <w:spacing w:line="360" w:lineRule="auto"/>
              <w:rPr>
                <w:rFonts w:eastAsia="等线"/>
              </w:rPr>
            </w:pPr>
            <w:r w:rsidRPr="0027394F">
              <w:rPr>
                <w:rFonts w:eastAsia="等线"/>
              </w:rPr>
              <w:t>3</w:t>
            </w:r>
            <w:r w:rsidR="00DF1CA8" w:rsidRPr="0027394F">
              <w:rPr>
                <w:rFonts w:eastAsia="等线"/>
              </w:rPr>
              <w:t xml:space="preserve"> (</w:t>
            </w:r>
            <w:r w:rsidRPr="0027394F">
              <w:rPr>
                <w:rFonts w:eastAsia="等线"/>
              </w:rPr>
              <w:t>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852171C" w14:textId="77777777" w:rsidR="00DF1CA8" w:rsidRPr="0027394F" w:rsidRDefault="00DF1CA8" w:rsidP="0027394F">
            <w:pPr>
              <w:widowControl w:val="0"/>
              <w:suppressAutoHyphens/>
              <w:spacing w:line="360" w:lineRule="auto"/>
              <w:rPr>
                <w:rFonts w:eastAsia="等线"/>
              </w:rPr>
            </w:pPr>
          </w:p>
        </w:tc>
      </w:tr>
      <w:tr w:rsidR="00CD64BF" w:rsidRPr="0027394F" w14:paraId="54AC1DAE" w14:textId="77777777" w:rsidTr="00CD6F89">
        <w:trPr>
          <w:trHeight w:val="280"/>
        </w:trPr>
        <w:tc>
          <w:tcPr>
            <w:tcW w:w="0" w:type="auto"/>
            <w:tcBorders>
              <w:top w:val="nil"/>
              <w:left w:val="nil"/>
              <w:bottom w:val="nil"/>
              <w:right w:val="nil"/>
            </w:tcBorders>
            <w:shd w:val="clear" w:color="auto" w:fill="auto"/>
            <w:noWrap/>
            <w:vAlign w:val="center"/>
            <w:hideMark/>
          </w:tcPr>
          <w:p w14:paraId="516AB2CF" w14:textId="78789FE9"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upper</w:t>
            </w:r>
          </w:p>
        </w:tc>
        <w:tc>
          <w:tcPr>
            <w:tcW w:w="0" w:type="auto"/>
            <w:tcBorders>
              <w:top w:val="nil"/>
              <w:left w:val="nil"/>
              <w:bottom w:val="nil"/>
              <w:right w:val="nil"/>
            </w:tcBorders>
            <w:shd w:val="clear" w:color="auto" w:fill="auto"/>
            <w:noWrap/>
            <w:vAlign w:val="center"/>
            <w:hideMark/>
          </w:tcPr>
          <w:p w14:paraId="055A8CDD" w14:textId="634730BC" w:rsidR="00DF1CA8" w:rsidRPr="0027394F" w:rsidRDefault="00CD64BF" w:rsidP="0027394F">
            <w:pPr>
              <w:widowControl w:val="0"/>
              <w:suppressAutoHyphens/>
              <w:spacing w:line="360" w:lineRule="auto"/>
              <w:rPr>
                <w:rFonts w:eastAsia="等线"/>
              </w:rPr>
            </w:pPr>
            <w:r w:rsidRPr="0027394F">
              <w:rPr>
                <w:rFonts w:eastAsia="等线"/>
              </w:rPr>
              <w:t>118</w:t>
            </w:r>
            <w:r w:rsidR="00DF1CA8" w:rsidRPr="0027394F">
              <w:rPr>
                <w:rFonts w:eastAsia="等线"/>
              </w:rPr>
              <w:t xml:space="preserve"> (</w:t>
            </w:r>
            <w:r w:rsidRPr="0027394F">
              <w:rPr>
                <w:rFonts w:eastAsia="等线"/>
              </w:rPr>
              <w:t>36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DDAAFB5" w14:textId="628ADEDE" w:rsidR="00DF1CA8" w:rsidRPr="0027394F" w:rsidRDefault="00CD64BF" w:rsidP="0027394F">
            <w:pPr>
              <w:widowControl w:val="0"/>
              <w:suppressAutoHyphens/>
              <w:spacing w:line="360" w:lineRule="auto"/>
              <w:rPr>
                <w:rFonts w:eastAsia="等线"/>
              </w:rPr>
            </w:pPr>
            <w:r w:rsidRPr="0027394F">
              <w:rPr>
                <w:rFonts w:eastAsia="等线"/>
              </w:rPr>
              <w:t>84</w:t>
            </w:r>
            <w:r w:rsidR="00DF1CA8" w:rsidRPr="0027394F">
              <w:rPr>
                <w:rFonts w:eastAsia="等线"/>
              </w:rPr>
              <w:t xml:space="preserve"> (</w:t>
            </w:r>
            <w:r w:rsidRPr="0027394F">
              <w:rPr>
                <w:rFonts w:eastAsia="等线"/>
              </w:rPr>
              <w:t>37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993A026" w14:textId="5AD27A9D"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35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F73B323" w14:textId="77777777" w:rsidR="00DF1CA8" w:rsidRPr="0027394F" w:rsidRDefault="00DF1CA8" w:rsidP="0027394F">
            <w:pPr>
              <w:widowControl w:val="0"/>
              <w:suppressAutoHyphens/>
              <w:spacing w:line="360" w:lineRule="auto"/>
              <w:rPr>
                <w:rFonts w:eastAsia="等线"/>
              </w:rPr>
            </w:pPr>
          </w:p>
        </w:tc>
      </w:tr>
      <w:tr w:rsidR="00CD64BF" w:rsidRPr="0027394F" w14:paraId="404B2324" w14:textId="77777777" w:rsidTr="00CD6F89">
        <w:trPr>
          <w:trHeight w:val="280"/>
        </w:trPr>
        <w:tc>
          <w:tcPr>
            <w:tcW w:w="0" w:type="auto"/>
            <w:tcBorders>
              <w:top w:val="nil"/>
              <w:left w:val="nil"/>
              <w:bottom w:val="nil"/>
              <w:right w:val="nil"/>
            </w:tcBorders>
            <w:shd w:val="clear" w:color="auto" w:fill="auto"/>
            <w:noWrap/>
            <w:vAlign w:val="center"/>
            <w:hideMark/>
          </w:tcPr>
          <w:p w14:paraId="69FB7F7D" w14:textId="77777777" w:rsidR="00DF1CA8" w:rsidRPr="0027394F" w:rsidRDefault="00DF1CA8" w:rsidP="0027394F">
            <w:pPr>
              <w:widowControl w:val="0"/>
              <w:suppressAutoHyphens/>
              <w:spacing w:line="360" w:lineRule="auto"/>
              <w:rPr>
                <w:rFonts w:eastAsia="等线"/>
              </w:rPr>
            </w:pPr>
            <w:r w:rsidRPr="0027394F">
              <w:rPr>
                <w:rFonts w:eastAsia="等线"/>
              </w:rPr>
              <w:t xml:space="preserve">Chemotherapy,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7056D219"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4DC6F44E"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4972B7A"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166BCAAE" w14:textId="1A85642F"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067</w:t>
            </w:r>
          </w:p>
        </w:tc>
      </w:tr>
      <w:tr w:rsidR="00CD64BF" w:rsidRPr="0027394F" w14:paraId="53A97601" w14:textId="77777777" w:rsidTr="00CD6F89">
        <w:trPr>
          <w:trHeight w:val="280"/>
        </w:trPr>
        <w:tc>
          <w:tcPr>
            <w:tcW w:w="0" w:type="auto"/>
            <w:tcBorders>
              <w:top w:val="nil"/>
              <w:left w:val="nil"/>
              <w:right w:val="nil"/>
            </w:tcBorders>
            <w:shd w:val="clear" w:color="auto" w:fill="auto"/>
            <w:noWrap/>
            <w:vAlign w:val="center"/>
            <w:hideMark/>
          </w:tcPr>
          <w:p w14:paraId="1D90032F" w14:textId="697FA277"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tcBorders>
              <w:top w:val="nil"/>
              <w:left w:val="nil"/>
              <w:right w:val="nil"/>
            </w:tcBorders>
            <w:shd w:val="clear" w:color="auto" w:fill="auto"/>
            <w:noWrap/>
            <w:vAlign w:val="center"/>
            <w:hideMark/>
          </w:tcPr>
          <w:p w14:paraId="38D6D327" w14:textId="4950BA0D" w:rsidR="00DF1CA8" w:rsidRPr="0027394F" w:rsidRDefault="00CD64BF" w:rsidP="0027394F">
            <w:pPr>
              <w:widowControl w:val="0"/>
              <w:suppressAutoHyphens/>
              <w:spacing w:line="360" w:lineRule="auto"/>
              <w:rPr>
                <w:rFonts w:eastAsia="等线"/>
              </w:rPr>
            </w:pPr>
            <w:r w:rsidRPr="0027394F">
              <w:rPr>
                <w:rFonts w:eastAsia="等线"/>
              </w:rPr>
              <w:t>219</w:t>
            </w:r>
            <w:r w:rsidR="00DF1CA8" w:rsidRPr="0027394F">
              <w:rPr>
                <w:rFonts w:eastAsia="等线"/>
              </w:rPr>
              <w:t xml:space="preserve"> (</w:t>
            </w:r>
            <w:r w:rsidRPr="0027394F">
              <w:rPr>
                <w:rFonts w:eastAsia="等线"/>
              </w:rPr>
              <w:t>67</w:t>
            </w:r>
            <w:r w:rsidR="00DF1CA8" w:rsidRPr="0027394F">
              <w:rPr>
                <w:rFonts w:eastAsia="等线"/>
              </w:rPr>
              <w:t>)</w:t>
            </w:r>
          </w:p>
        </w:tc>
        <w:tc>
          <w:tcPr>
            <w:tcW w:w="0" w:type="auto"/>
            <w:tcBorders>
              <w:top w:val="nil"/>
              <w:left w:val="nil"/>
              <w:right w:val="nil"/>
            </w:tcBorders>
            <w:shd w:val="clear" w:color="auto" w:fill="auto"/>
            <w:noWrap/>
            <w:vAlign w:val="center"/>
            <w:hideMark/>
          </w:tcPr>
          <w:p w14:paraId="246F5809" w14:textId="0F56A4D1" w:rsidR="00DF1CA8" w:rsidRPr="0027394F" w:rsidRDefault="00CD64BF" w:rsidP="0027394F">
            <w:pPr>
              <w:widowControl w:val="0"/>
              <w:suppressAutoHyphens/>
              <w:spacing w:line="360" w:lineRule="auto"/>
              <w:rPr>
                <w:rFonts w:eastAsia="等线"/>
              </w:rPr>
            </w:pPr>
            <w:r w:rsidRPr="0027394F">
              <w:rPr>
                <w:rFonts w:eastAsia="等线"/>
              </w:rPr>
              <w:t>161</w:t>
            </w:r>
            <w:r w:rsidR="00DF1CA8" w:rsidRPr="0027394F">
              <w:rPr>
                <w:rFonts w:eastAsia="等线"/>
              </w:rPr>
              <w:t xml:space="preserve"> (</w:t>
            </w:r>
            <w:r w:rsidRPr="0027394F">
              <w:rPr>
                <w:rFonts w:eastAsia="等线"/>
              </w:rPr>
              <w:t>70</w:t>
            </w:r>
            <w:r w:rsidR="00DF1CA8" w:rsidRPr="0027394F">
              <w:rPr>
                <w:rFonts w:eastAsia="等线"/>
              </w:rPr>
              <w:t>)</w:t>
            </w:r>
          </w:p>
        </w:tc>
        <w:tc>
          <w:tcPr>
            <w:tcW w:w="0" w:type="auto"/>
            <w:tcBorders>
              <w:top w:val="nil"/>
              <w:left w:val="nil"/>
              <w:right w:val="nil"/>
            </w:tcBorders>
            <w:shd w:val="clear" w:color="auto" w:fill="auto"/>
            <w:noWrap/>
            <w:vAlign w:val="center"/>
            <w:hideMark/>
          </w:tcPr>
          <w:p w14:paraId="5E911514" w14:textId="64796D7B" w:rsidR="00DF1CA8" w:rsidRPr="0027394F" w:rsidRDefault="00CD64BF" w:rsidP="0027394F">
            <w:pPr>
              <w:widowControl w:val="0"/>
              <w:suppressAutoHyphens/>
              <w:spacing w:line="360" w:lineRule="auto"/>
              <w:rPr>
                <w:rFonts w:eastAsia="等线"/>
              </w:rPr>
            </w:pPr>
            <w:r w:rsidRPr="0027394F">
              <w:rPr>
                <w:rFonts w:eastAsia="等线"/>
              </w:rPr>
              <w:t>58</w:t>
            </w:r>
            <w:r w:rsidR="00DF1CA8" w:rsidRPr="0027394F">
              <w:rPr>
                <w:rFonts w:eastAsia="等线"/>
              </w:rPr>
              <w:t xml:space="preserve"> (</w:t>
            </w:r>
            <w:r w:rsidRPr="0027394F">
              <w:rPr>
                <w:rFonts w:eastAsia="等线"/>
              </w:rPr>
              <w:t>59</w:t>
            </w:r>
            <w:r w:rsidR="00DF1CA8" w:rsidRPr="0027394F">
              <w:rPr>
                <w:rFonts w:eastAsia="等线"/>
              </w:rPr>
              <w:t>)</w:t>
            </w:r>
          </w:p>
        </w:tc>
        <w:tc>
          <w:tcPr>
            <w:tcW w:w="0" w:type="auto"/>
            <w:tcBorders>
              <w:top w:val="nil"/>
              <w:left w:val="nil"/>
              <w:right w:val="nil"/>
            </w:tcBorders>
            <w:shd w:val="clear" w:color="auto" w:fill="auto"/>
            <w:noWrap/>
            <w:vAlign w:val="center"/>
            <w:hideMark/>
          </w:tcPr>
          <w:p w14:paraId="7EE288DD" w14:textId="77777777" w:rsidR="00DF1CA8" w:rsidRPr="0027394F" w:rsidRDefault="00DF1CA8" w:rsidP="0027394F">
            <w:pPr>
              <w:widowControl w:val="0"/>
              <w:suppressAutoHyphens/>
              <w:spacing w:line="360" w:lineRule="auto"/>
              <w:rPr>
                <w:rFonts w:eastAsia="等线"/>
              </w:rPr>
            </w:pPr>
          </w:p>
        </w:tc>
      </w:tr>
      <w:tr w:rsidR="00CD64BF" w:rsidRPr="0027394F" w14:paraId="1228DB62" w14:textId="77777777" w:rsidTr="00CD6F89">
        <w:trPr>
          <w:trHeight w:val="280"/>
        </w:trPr>
        <w:tc>
          <w:tcPr>
            <w:tcW w:w="0" w:type="auto"/>
            <w:tcBorders>
              <w:top w:val="nil"/>
              <w:left w:val="nil"/>
              <w:bottom w:val="single" w:sz="4" w:space="0" w:color="auto"/>
              <w:right w:val="nil"/>
            </w:tcBorders>
            <w:shd w:val="clear" w:color="auto" w:fill="auto"/>
            <w:noWrap/>
            <w:vAlign w:val="center"/>
            <w:hideMark/>
          </w:tcPr>
          <w:p w14:paraId="2720D79C" w14:textId="76EA250E" w:rsidR="00DF1CA8" w:rsidRPr="0027394F" w:rsidRDefault="00DF1CA8" w:rsidP="0027394F">
            <w:pPr>
              <w:widowControl w:val="0"/>
              <w:suppressAutoHyphens/>
              <w:spacing w:line="360" w:lineRule="auto"/>
              <w:rPr>
                <w:rFonts w:eastAsia="等线"/>
              </w:rPr>
            </w:pPr>
            <w:r w:rsidRPr="0027394F">
              <w:rPr>
                <w:rFonts w:eastAsia="等线"/>
              </w:rPr>
              <w:lastRenderedPageBreak/>
              <w:t xml:space="preserve"> Yes</w:t>
            </w:r>
          </w:p>
        </w:tc>
        <w:tc>
          <w:tcPr>
            <w:tcW w:w="0" w:type="auto"/>
            <w:tcBorders>
              <w:top w:val="nil"/>
              <w:left w:val="nil"/>
              <w:bottom w:val="single" w:sz="4" w:space="0" w:color="auto"/>
              <w:right w:val="nil"/>
            </w:tcBorders>
            <w:shd w:val="clear" w:color="auto" w:fill="auto"/>
            <w:noWrap/>
            <w:vAlign w:val="center"/>
            <w:hideMark/>
          </w:tcPr>
          <w:p w14:paraId="31FC4DF2" w14:textId="77791247" w:rsidR="00DF1CA8" w:rsidRPr="0027394F" w:rsidRDefault="00CD64BF" w:rsidP="0027394F">
            <w:pPr>
              <w:widowControl w:val="0"/>
              <w:suppressAutoHyphens/>
              <w:spacing w:line="360" w:lineRule="auto"/>
              <w:rPr>
                <w:rFonts w:eastAsia="等线"/>
              </w:rPr>
            </w:pPr>
            <w:r w:rsidRPr="0027394F">
              <w:rPr>
                <w:rFonts w:eastAsia="等线"/>
              </w:rPr>
              <w:t>108</w:t>
            </w:r>
            <w:r w:rsidR="00DF1CA8" w:rsidRPr="0027394F">
              <w:rPr>
                <w:rFonts w:eastAsia="等线"/>
              </w:rPr>
              <w:t xml:space="preserve"> (</w:t>
            </w:r>
            <w:r w:rsidRPr="0027394F">
              <w:rPr>
                <w:rFonts w:eastAsia="等线"/>
              </w:rPr>
              <w:t>33</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37470153" w14:textId="123AAE10" w:rsidR="00DF1CA8" w:rsidRPr="0027394F" w:rsidRDefault="00CD64BF" w:rsidP="0027394F">
            <w:pPr>
              <w:widowControl w:val="0"/>
              <w:suppressAutoHyphens/>
              <w:spacing w:line="360" w:lineRule="auto"/>
              <w:rPr>
                <w:rFonts w:eastAsia="等线"/>
              </w:rPr>
            </w:pPr>
            <w:r w:rsidRPr="0027394F">
              <w:rPr>
                <w:rFonts w:eastAsia="等线"/>
              </w:rPr>
              <w:t>68</w:t>
            </w:r>
            <w:r w:rsidR="00DF1CA8" w:rsidRPr="0027394F">
              <w:rPr>
                <w:rFonts w:eastAsia="等线"/>
              </w:rPr>
              <w:t xml:space="preserve"> (</w:t>
            </w:r>
            <w:r w:rsidRPr="0027394F">
              <w:rPr>
                <w:rFonts w:eastAsia="等线"/>
              </w:rPr>
              <w:t>30</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3A0AA0C6" w14:textId="2017EF79" w:rsidR="00DF1CA8" w:rsidRPr="0027394F" w:rsidRDefault="00CD64BF" w:rsidP="0027394F">
            <w:pPr>
              <w:widowControl w:val="0"/>
              <w:suppressAutoHyphens/>
              <w:spacing w:line="360" w:lineRule="auto"/>
              <w:rPr>
                <w:rFonts w:eastAsia="等线"/>
              </w:rPr>
            </w:pPr>
            <w:r w:rsidRPr="0027394F">
              <w:rPr>
                <w:rFonts w:eastAsia="等线"/>
              </w:rPr>
              <w:t>40</w:t>
            </w:r>
            <w:r w:rsidR="00DF1CA8" w:rsidRPr="0027394F">
              <w:rPr>
                <w:rFonts w:eastAsia="等线"/>
              </w:rPr>
              <w:t xml:space="preserve"> (</w:t>
            </w:r>
            <w:r w:rsidRPr="0027394F">
              <w:rPr>
                <w:rFonts w:eastAsia="等线"/>
              </w:rPr>
              <w:t>41</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44C69AAE" w14:textId="77777777" w:rsidR="00DF1CA8" w:rsidRPr="0027394F" w:rsidRDefault="00DF1CA8" w:rsidP="0027394F">
            <w:pPr>
              <w:widowControl w:val="0"/>
              <w:suppressAutoHyphens/>
              <w:spacing w:line="360" w:lineRule="auto"/>
              <w:rPr>
                <w:rFonts w:eastAsia="等线"/>
              </w:rPr>
            </w:pPr>
          </w:p>
        </w:tc>
      </w:tr>
    </w:tbl>
    <w:p w14:paraId="4F1D10F2" w14:textId="79FBD6DE" w:rsidR="00657480" w:rsidRPr="00967A3C" w:rsidRDefault="00940951" w:rsidP="0027394F">
      <w:pPr>
        <w:pStyle w:val="QStblfn"/>
        <w:shd w:val="clear" w:color="auto" w:fill="FFFFFF"/>
        <w:spacing w:line="360" w:lineRule="auto"/>
      </w:pPr>
      <w:r w:rsidRPr="0027394F">
        <w:t xml:space="preserve">LUAD: Lung adenocarcinoma; </w:t>
      </w:r>
      <w:r w:rsidR="00DF1CA8" w:rsidRPr="0027394F">
        <w:t>NOS</w:t>
      </w:r>
      <w:r w:rsidR="006A2384" w:rsidRPr="0027394F">
        <w:t>: N</w:t>
      </w:r>
      <w:r w:rsidR="00DF1CA8" w:rsidRPr="0027394F">
        <w:t>ot otherwise specified</w:t>
      </w:r>
      <w:r w:rsidR="006A2384" w:rsidRPr="0027394F">
        <w:t>; TCGA: The Cancer Genome Atlas</w:t>
      </w:r>
      <w:r w:rsidR="00B62E3F" w:rsidRPr="0027394F">
        <w:t>; TIDE: Tumor</w:t>
      </w:r>
      <w:r w:rsidR="00B62E3F" w:rsidRPr="00FC721D">
        <w:t xml:space="preserve"> immune dysfunction and exclusion</w:t>
      </w:r>
      <w:r w:rsidR="00657480" w:rsidRPr="00967A3C">
        <w:t>.</w:t>
      </w:r>
    </w:p>
    <w:p w14:paraId="54D10270" w14:textId="1B13022E" w:rsidR="00DF1CA8" w:rsidRPr="0027394F" w:rsidRDefault="00DF1CA8" w:rsidP="0027394F">
      <w:pPr>
        <w:pStyle w:val="TableCaption"/>
        <w:rPr>
          <w:rFonts w:cs="Sylfaen"/>
        </w:rPr>
      </w:pPr>
      <w:r w:rsidRPr="0027394F">
        <w:rPr>
          <w:rFonts w:cs="Sylfaen"/>
          <w:b/>
        </w:rPr>
        <w:t xml:space="preserve">Supplementary Table </w:t>
      </w:r>
      <w:r w:rsidR="00CD64BF" w:rsidRPr="0027394F">
        <w:rPr>
          <w:rFonts w:cs="Sylfaen"/>
          <w:b/>
        </w:rPr>
        <w:t>3</w:t>
      </w:r>
      <w:r w:rsidR="002639E7" w:rsidRPr="0027394F">
        <w:rPr>
          <w:rFonts w:cs="Sylfaen"/>
          <w:b/>
        </w:rPr>
        <w:t xml:space="preserve">: </w:t>
      </w:r>
      <w:r w:rsidRPr="0027394F">
        <w:rPr>
          <w:rFonts w:cs="Sylfaen"/>
          <w:b/>
        </w:rPr>
        <w:t xml:space="preserve">Performance of </w:t>
      </w:r>
      <w:proofErr w:type="spellStart"/>
      <w:r w:rsidRPr="0027394F">
        <w:rPr>
          <w:rFonts w:cs="Sylfaen"/>
          <w:b/>
        </w:rPr>
        <w:t>pathomic</w:t>
      </w:r>
      <w:proofErr w:type="spellEnd"/>
      <w:r w:rsidRPr="0027394F">
        <w:rPr>
          <w:rFonts w:cs="Sylfaen"/>
          <w:b/>
        </w:rPr>
        <w:t xml:space="preserve"> signature in the training and validation cohorts</w:t>
      </w:r>
      <w:r w:rsidR="002639E7" w:rsidRPr="0027394F">
        <w:rPr>
          <w:rFonts w:cs="Sylfaen"/>
          <w:b/>
        </w:rPr>
        <w:t>.</w:t>
      </w:r>
    </w:p>
    <w:tbl>
      <w:tblPr>
        <w:tblStyle w:val="af4"/>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7"/>
        <w:gridCol w:w="1921"/>
        <w:gridCol w:w="1120"/>
        <w:gridCol w:w="1080"/>
        <w:gridCol w:w="1170"/>
        <w:gridCol w:w="720"/>
        <w:gridCol w:w="720"/>
        <w:gridCol w:w="918"/>
      </w:tblGrid>
      <w:tr w:rsidR="00CD64BF" w:rsidRPr="0027394F" w14:paraId="0ECAE6FF" w14:textId="77777777" w:rsidTr="0027394F">
        <w:tc>
          <w:tcPr>
            <w:tcW w:w="1207" w:type="dxa"/>
            <w:tcBorders>
              <w:top w:val="single" w:sz="4" w:space="0" w:color="auto"/>
              <w:bottom w:val="single" w:sz="4" w:space="0" w:color="auto"/>
            </w:tcBorders>
            <w:shd w:val="clear" w:color="auto" w:fill="auto"/>
          </w:tcPr>
          <w:p w14:paraId="715764EA" w14:textId="688C0F96" w:rsidR="00DF1CA8" w:rsidRPr="0021117B" w:rsidRDefault="0021117B" w:rsidP="0027394F">
            <w:pPr>
              <w:widowControl w:val="0"/>
              <w:suppressAutoHyphens/>
              <w:spacing w:line="360" w:lineRule="auto"/>
              <w:contextualSpacing/>
              <w:rPr>
                <w:rFonts w:eastAsiaTheme="minorEastAsia"/>
                <w:b/>
                <w:lang w:eastAsia="zh-CN"/>
              </w:rPr>
            </w:pPr>
            <w:r>
              <w:rPr>
                <w:rFonts w:eastAsiaTheme="minorEastAsia"/>
                <w:b/>
                <w:lang w:eastAsia="zh-CN"/>
              </w:rPr>
              <w:t>I</w:t>
            </w:r>
            <w:r>
              <w:rPr>
                <w:rFonts w:eastAsiaTheme="minorEastAsia" w:hint="eastAsia"/>
                <w:b/>
                <w:lang w:eastAsia="zh-CN"/>
              </w:rPr>
              <w:t xml:space="preserve">tems </w:t>
            </w:r>
          </w:p>
        </w:tc>
        <w:tc>
          <w:tcPr>
            <w:tcW w:w="1921" w:type="dxa"/>
            <w:tcBorders>
              <w:top w:val="single" w:sz="4" w:space="0" w:color="auto"/>
              <w:bottom w:val="single" w:sz="4" w:space="0" w:color="auto"/>
            </w:tcBorders>
            <w:shd w:val="clear" w:color="auto" w:fill="auto"/>
          </w:tcPr>
          <w:p w14:paraId="40C76A3B" w14:textId="3B3A58D2" w:rsidR="00DF1CA8" w:rsidRPr="0027394F" w:rsidRDefault="00DF1CA8" w:rsidP="0027394F">
            <w:pPr>
              <w:widowControl w:val="0"/>
              <w:suppressAutoHyphens/>
              <w:spacing w:line="360" w:lineRule="auto"/>
              <w:contextualSpacing/>
              <w:rPr>
                <w:b/>
              </w:rPr>
            </w:pPr>
            <w:r w:rsidRPr="0027394F">
              <w:rPr>
                <w:b/>
              </w:rPr>
              <w:t>AUC (</w:t>
            </w:r>
            <w:r w:rsidR="00CD64BF" w:rsidRPr="0027394F">
              <w:rPr>
                <w:b/>
              </w:rPr>
              <w:t>95</w:t>
            </w:r>
            <w:r w:rsidRPr="0027394F">
              <w:rPr>
                <w:b/>
              </w:rPr>
              <w:t>% CI)</w:t>
            </w:r>
          </w:p>
        </w:tc>
        <w:tc>
          <w:tcPr>
            <w:tcW w:w="1120" w:type="dxa"/>
            <w:tcBorders>
              <w:top w:val="single" w:sz="4" w:space="0" w:color="auto"/>
              <w:bottom w:val="single" w:sz="4" w:space="0" w:color="auto"/>
            </w:tcBorders>
            <w:shd w:val="clear" w:color="auto" w:fill="auto"/>
          </w:tcPr>
          <w:p w14:paraId="3D4331C6" w14:textId="77777777" w:rsidR="00DF1CA8" w:rsidRPr="0027394F" w:rsidRDefault="00DF1CA8" w:rsidP="0027394F">
            <w:pPr>
              <w:widowControl w:val="0"/>
              <w:suppressAutoHyphens/>
              <w:spacing w:line="360" w:lineRule="auto"/>
              <w:contextualSpacing/>
              <w:rPr>
                <w:b/>
              </w:rPr>
            </w:pPr>
            <w:r w:rsidRPr="0027394F">
              <w:rPr>
                <w:b/>
              </w:rPr>
              <w:t>Accuracy</w:t>
            </w:r>
          </w:p>
        </w:tc>
        <w:tc>
          <w:tcPr>
            <w:tcW w:w="1080" w:type="dxa"/>
            <w:tcBorders>
              <w:top w:val="single" w:sz="4" w:space="0" w:color="auto"/>
              <w:bottom w:val="single" w:sz="4" w:space="0" w:color="auto"/>
            </w:tcBorders>
            <w:shd w:val="clear" w:color="auto" w:fill="auto"/>
          </w:tcPr>
          <w:p w14:paraId="55D958B0" w14:textId="77777777" w:rsidR="00DF1CA8" w:rsidRPr="0027394F" w:rsidRDefault="00DF1CA8" w:rsidP="0027394F">
            <w:pPr>
              <w:widowControl w:val="0"/>
              <w:suppressAutoHyphens/>
              <w:spacing w:line="360" w:lineRule="auto"/>
              <w:contextualSpacing/>
              <w:rPr>
                <w:b/>
              </w:rPr>
            </w:pPr>
            <w:r w:rsidRPr="0027394F">
              <w:rPr>
                <w:b/>
              </w:rPr>
              <w:t>Sensitivity</w:t>
            </w:r>
          </w:p>
        </w:tc>
        <w:tc>
          <w:tcPr>
            <w:tcW w:w="1170" w:type="dxa"/>
            <w:tcBorders>
              <w:top w:val="single" w:sz="4" w:space="0" w:color="auto"/>
              <w:bottom w:val="single" w:sz="4" w:space="0" w:color="auto"/>
            </w:tcBorders>
            <w:shd w:val="clear" w:color="auto" w:fill="auto"/>
          </w:tcPr>
          <w:p w14:paraId="0E2C3706" w14:textId="77777777" w:rsidR="00DF1CA8" w:rsidRPr="0027394F" w:rsidRDefault="00DF1CA8" w:rsidP="0027394F">
            <w:pPr>
              <w:widowControl w:val="0"/>
              <w:suppressAutoHyphens/>
              <w:spacing w:line="360" w:lineRule="auto"/>
              <w:contextualSpacing/>
              <w:rPr>
                <w:b/>
              </w:rPr>
            </w:pPr>
            <w:r w:rsidRPr="0027394F">
              <w:rPr>
                <w:b/>
              </w:rPr>
              <w:t>Specificity</w:t>
            </w:r>
          </w:p>
        </w:tc>
        <w:tc>
          <w:tcPr>
            <w:tcW w:w="720" w:type="dxa"/>
            <w:tcBorders>
              <w:top w:val="single" w:sz="4" w:space="0" w:color="auto"/>
              <w:bottom w:val="single" w:sz="4" w:space="0" w:color="auto"/>
            </w:tcBorders>
            <w:shd w:val="clear" w:color="auto" w:fill="auto"/>
          </w:tcPr>
          <w:p w14:paraId="5147A7E9" w14:textId="77777777" w:rsidR="00DF1CA8" w:rsidRPr="0027394F" w:rsidRDefault="00DF1CA8" w:rsidP="0027394F">
            <w:pPr>
              <w:widowControl w:val="0"/>
              <w:suppressAutoHyphens/>
              <w:spacing w:line="360" w:lineRule="auto"/>
              <w:contextualSpacing/>
              <w:rPr>
                <w:b/>
              </w:rPr>
            </w:pPr>
            <w:r w:rsidRPr="0027394F">
              <w:rPr>
                <w:b/>
              </w:rPr>
              <w:t>PPV</w:t>
            </w:r>
          </w:p>
        </w:tc>
        <w:tc>
          <w:tcPr>
            <w:tcW w:w="720" w:type="dxa"/>
            <w:tcBorders>
              <w:top w:val="single" w:sz="4" w:space="0" w:color="auto"/>
              <w:bottom w:val="single" w:sz="4" w:space="0" w:color="auto"/>
            </w:tcBorders>
            <w:shd w:val="clear" w:color="auto" w:fill="auto"/>
          </w:tcPr>
          <w:p w14:paraId="45018177" w14:textId="77777777" w:rsidR="00DF1CA8" w:rsidRPr="0027394F" w:rsidRDefault="00DF1CA8" w:rsidP="0027394F">
            <w:pPr>
              <w:widowControl w:val="0"/>
              <w:suppressAutoHyphens/>
              <w:spacing w:line="360" w:lineRule="auto"/>
              <w:contextualSpacing/>
              <w:rPr>
                <w:b/>
              </w:rPr>
            </w:pPr>
            <w:r w:rsidRPr="0027394F">
              <w:rPr>
                <w:b/>
              </w:rPr>
              <w:t>NPV</w:t>
            </w:r>
          </w:p>
        </w:tc>
        <w:tc>
          <w:tcPr>
            <w:tcW w:w="918" w:type="dxa"/>
            <w:tcBorders>
              <w:top w:val="single" w:sz="4" w:space="0" w:color="auto"/>
              <w:bottom w:val="single" w:sz="4" w:space="0" w:color="auto"/>
            </w:tcBorders>
            <w:shd w:val="clear" w:color="auto" w:fill="auto"/>
          </w:tcPr>
          <w:p w14:paraId="65D09AAE" w14:textId="77777777" w:rsidR="00DF1CA8" w:rsidRPr="0027394F" w:rsidRDefault="00DF1CA8" w:rsidP="0027394F">
            <w:pPr>
              <w:widowControl w:val="0"/>
              <w:suppressAutoHyphens/>
              <w:spacing w:line="360" w:lineRule="auto"/>
              <w:contextualSpacing/>
              <w:rPr>
                <w:b/>
              </w:rPr>
            </w:pPr>
            <w:r w:rsidRPr="0027394F">
              <w:rPr>
                <w:b/>
              </w:rPr>
              <w:t>Brier score</w:t>
            </w:r>
          </w:p>
        </w:tc>
      </w:tr>
      <w:tr w:rsidR="00CD64BF" w:rsidRPr="0027394F" w14:paraId="7F8F77C8" w14:textId="77777777" w:rsidTr="0027394F">
        <w:tc>
          <w:tcPr>
            <w:tcW w:w="1207" w:type="dxa"/>
            <w:tcBorders>
              <w:top w:val="single" w:sz="4" w:space="0" w:color="auto"/>
            </w:tcBorders>
            <w:shd w:val="clear" w:color="auto" w:fill="auto"/>
          </w:tcPr>
          <w:p w14:paraId="190C79B0" w14:textId="77777777" w:rsidR="00DF1CA8" w:rsidRPr="0027394F" w:rsidRDefault="00DF1CA8" w:rsidP="0027394F">
            <w:pPr>
              <w:widowControl w:val="0"/>
              <w:suppressAutoHyphens/>
              <w:spacing w:line="360" w:lineRule="auto"/>
              <w:contextualSpacing/>
            </w:pPr>
            <w:r w:rsidRPr="0027394F">
              <w:t>Training</w:t>
            </w:r>
          </w:p>
        </w:tc>
        <w:tc>
          <w:tcPr>
            <w:tcW w:w="1921" w:type="dxa"/>
            <w:tcBorders>
              <w:top w:val="single" w:sz="4" w:space="0" w:color="auto"/>
            </w:tcBorders>
            <w:shd w:val="clear" w:color="auto" w:fill="auto"/>
          </w:tcPr>
          <w:p w14:paraId="0EA51F7F" w14:textId="43475DF3" w:rsidR="00DF1CA8" w:rsidRPr="0027394F" w:rsidRDefault="00CD64BF" w:rsidP="0027394F">
            <w:pPr>
              <w:widowControl w:val="0"/>
              <w:suppressAutoHyphens/>
              <w:spacing w:line="360" w:lineRule="auto"/>
              <w:contextualSpacing/>
            </w:pPr>
            <w:r w:rsidRPr="0027394F">
              <w:t>0</w:t>
            </w:r>
            <w:r w:rsidR="00DF1CA8" w:rsidRPr="0027394F">
              <w:t>.</w:t>
            </w:r>
            <w:r w:rsidRPr="0027394F">
              <w:t>811</w:t>
            </w:r>
            <w:r w:rsidR="00DF1CA8" w:rsidRPr="0027394F">
              <w:t xml:space="preserve"> (</w:t>
            </w:r>
            <w:r w:rsidRPr="0027394F">
              <w:t>0</w:t>
            </w:r>
            <w:r w:rsidR="00DF1CA8" w:rsidRPr="0027394F">
              <w:t>.</w:t>
            </w:r>
            <w:r w:rsidRPr="0027394F">
              <w:t>756</w:t>
            </w:r>
            <w:r w:rsidR="006A6616" w:rsidRPr="00FC721D">
              <w:t>–</w:t>
            </w:r>
            <w:r w:rsidRPr="0027394F">
              <w:t>0</w:t>
            </w:r>
            <w:r w:rsidR="00DF1CA8" w:rsidRPr="0027394F">
              <w:t>.</w:t>
            </w:r>
            <w:r w:rsidRPr="0027394F">
              <w:t>867</w:t>
            </w:r>
            <w:r w:rsidR="00DF1CA8" w:rsidRPr="0027394F">
              <w:t>)</w:t>
            </w:r>
          </w:p>
        </w:tc>
        <w:tc>
          <w:tcPr>
            <w:tcW w:w="1120" w:type="dxa"/>
            <w:tcBorders>
              <w:top w:val="single" w:sz="4" w:space="0" w:color="auto"/>
            </w:tcBorders>
            <w:shd w:val="clear" w:color="auto" w:fill="auto"/>
          </w:tcPr>
          <w:p w14:paraId="6FB5F458" w14:textId="1422C7A7" w:rsidR="00DF1CA8" w:rsidRPr="0027394F" w:rsidRDefault="00CD64BF" w:rsidP="0027394F">
            <w:pPr>
              <w:widowControl w:val="0"/>
              <w:suppressAutoHyphens/>
              <w:spacing w:line="360" w:lineRule="auto"/>
              <w:contextualSpacing/>
            </w:pPr>
            <w:r w:rsidRPr="0027394F">
              <w:t>0</w:t>
            </w:r>
            <w:r w:rsidR="00DF1CA8" w:rsidRPr="0027394F">
              <w:t>.</w:t>
            </w:r>
            <w:r w:rsidRPr="0027394F">
              <w:t>751</w:t>
            </w:r>
          </w:p>
        </w:tc>
        <w:tc>
          <w:tcPr>
            <w:tcW w:w="1080" w:type="dxa"/>
            <w:tcBorders>
              <w:top w:val="single" w:sz="4" w:space="0" w:color="auto"/>
            </w:tcBorders>
            <w:shd w:val="clear" w:color="auto" w:fill="auto"/>
          </w:tcPr>
          <w:p w14:paraId="326BD06D" w14:textId="09EF07D6" w:rsidR="00DF1CA8" w:rsidRPr="0027394F" w:rsidRDefault="00CD64BF" w:rsidP="0027394F">
            <w:pPr>
              <w:widowControl w:val="0"/>
              <w:suppressAutoHyphens/>
              <w:spacing w:line="360" w:lineRule="auto"/>
              <w:contextualSpacing/>
            </w:pPr>
            <w:r w:rsidRPr="0027394F">
              <w:t>0</w:t>
            </w:r>
            <w:r w:rsidR="00DF1CA8" w:rsidRPr="0027394F">
              <w:t>.</w:t>
            </w:r>
            <w:r w:rsidRPr="0027394F">
              <w:t>633</w:t>
            </w:r>
          </w:p>
        </w:tc>
        <w:tc>
          <w:tcPr>
            <w:tcW w:w="1170" w:type="dxa"/>
            <w:tcBorders>
              <w:top w:val="single" w:sz="4" w:space="0" w:color="auto"/>
            </w:tcBorders>
            <w:shd w:val="clear" w:color="auto" w:fill="auto"/>
          </w:tcPr>
          <w:p w14:paraId="6D27B432" w14:textId="1E87F958" w:rsidR="00DF1CA8" w:rsidRPr="0027394F" w:rsidRDefault="00CD64BF" w:rsidP="0027394F">
            <w:pPr>
              <w:widowControl w:val="0"/>
              <w:suppressAutoHyphens/>
              <w:spacing w:line="360" w:lineRule="auto"/>
              <w:contextualSpacing/>
            </w:pPr>
            <w:r w:rsidRPr="0027394F">
              <w:t>0</w:t>
            </w:r>
            <w:r w:rsidR="00DF1CA8" w:rsidRPr="0027394F">
              <w:t>.</w:t>
            </w:r>
            <w:r w:rsidRPr="0027394F">
              <w:t>840</w:t>
            </w:r>
          </w:p>
        </w:tc>
        <w:tc>
          <w:tcPr>
            <w:tcW w:w="720" w:type="dxa"/>
            <w:tcBorders>
              <w:top w:val="single" w:sz="4" w:space="0" w:color="auto"/>
            </w:tcBorders>
            <w:shd w:val="clear" w:color="auto" w:fill="auto"/>
          </w:tcPr>
          <w:p w14:paraId="2738D0C3" w14:textId="70754090" w:rsidR="00DF1CA8" w:rsidRPr="0027394F" w:rsidRDefault="00CD64BF" w:rsidP="0027394F">
            <w:pPr>
              <w:widowControl w:val="0"/>
              <w:suppressAutoHyphens/>
              <w:spacing w:line="360" w:lineRule="auto"/>
              <w:contextualSpacing/>
            </w:pPr>
            <w:r w:rsidRPr="0027394F">
              <w:t>0</w:t>
            </w:r>
            <w:r w:rsidR="00DF1CA8" w:rsidRPr="0027394F">
              <w:t>.</w:t>
            </w:r>
            <w:r w:rsidRPr="0027394F">
              <w:t>747</w:t>
            </w:r>
          </w:p>
        </w:tc>
        <w:tc>
          <w:tcPr>
            <w:tcW w:w="720" w:type="dxa"/>
            <w:tcBorders>
              <w:top w:val="single" w:sz="4" w:space="0" w:color="auto"/>
            </w:tcBorders>
            <w:shd w:val="clear" w:color="auto" w:fill="auto"/>
          </w:tcPr>
          <w:p w14:paraId="49AD8036" w14:textId="32E0F5C1" w:rsidR="00DF1CA8" w:rsidRPr="0027394F" w:rsidRDefault="00CD64BF" w:rsidP="0027394F">
            <w:pPr>
              <w:widowControl w:val="0"/>
              <w:suppressAutoHyphens/>
              <w:spacing w:line="360" w:lineRule="auto"/>
              <w:contextualSpacing/>
            </w:pPr>
            <w:r w:rsidRPr="0027394F">
              <w:t>0</w:t>
            </w:r>
            <w:r w:rsidR="00DF1CA8" w:rsidRPr="0027394F">
              <w:t>.</w:t>
            </w:r>
            <w:r w:rsidRPr="0027394F">
              <w:t>753</w:t>
            </w:r>
          </w:p>
        </w:tc>
        <w:tc>
          <w:tcPr>
            <w:tcW w:w="918" w:type="dxa"/>
            <w:tcBorders>
              <w:top w:val="single" w:sz="4" w:space="0" w:color="auto"/>
            </w:tcBorders>
            <w:shd w:val="clear" w:color="auto" w:fill="auto"/>
          </w:tcPr>
          <w:p w14:paraId="201C7A60" w14:textId="7FFAA65A" w:rsidR="00DF1CA8" w:rsidRPr="0027394F" w:rsidRDefault="00CD64BF" w:rsidP="0027394F">
            <w:pPr>
              <w:widowControl w:val="0"/>
              <w:suppressAutoHyphens/>
              <w:spacing w:line="360" w:lineRule="auto"/>
              <w:contextualSpacing/>
            </w:pPr>
            <w:r w:rsidRPr="0027394F">
              <w:t>0</w:t>
            </w:r>
            <w:r w:rsidR="00DF1CA8" w:rsidRPr="0027394F">
              <w:t>.</w:t>
            </w:r>
            <w:r w:rsidRPr="0027394F">
              <w:t>185</w:t>
            </w:r>
          </w:p>
        </w:tc>
      </w:tr>
      <w:tr w:rsidR="00CD64BF" w:rsidRPr="0027394F" w14:paraId="4156428E" w14:textId="77777777" w:rsidTr="0027394F">
        <w:tc>
          <w:tcPr>
            <w:tcW w:w="1207" w:type="dxa"/>
            <w:tcBorders>
              <w:bottom w:val="single" w:sz="4" w:space="0" w:color="auto"/>
            </w:tcBorders>
            <w:shd w:val="clear" w:color="auto" w:fill="auto"/>
          </w:tcPr>
          <w:p w14:paraId="3DF33BBA" w14:textId="77777777" w:rsidR="00DF1CA8" w:rsidRPr="0027394F" w:rsidRDefault="00DF1CA8" w:rsidP="0027394F">
            <w:pPr>
              <w:widowControl w:val="0"/>
              <w:suppressAutoHyphens/>
              <w:spacing w:line="360" w:lineRule="auto"/>
              <w:contextualSpacing/>
            </w:pPr>
            <w:r w:rsidRPr="0027394F">
              <w:t>Validation</w:t>
            </w:r>
          </w:p>
        </w:tc>
        <w:tc>
          <w:tcPr>
            <w:tcW w:w="1921" w:type="dxa"/>
            <w:tcBorders>
              <w:bottom w:val="single" w:sz="4" w:space="0" w:color="auto"/>
            </w:tcBorders>
            <w:shd w:val="clear" w:color="auto" w:fill="auto"/>
          </w:tcPr>
          <w:p w14:paraId="37472304" w14:textId="23EC18CF" w:rsidR="00DF1CA8" w:rsidRPr="0027394F" w:rsidRDefault="00CD64BF" w:rsidP="0027394F">
            <w:pPr>
              <w:widowControl w:val="0"/>
              <w:suppressAutoHyphens/>
              <w:spacing w:line="360" w:lineRule="auto"/>
              <w:contextualSpacing/>
            </w:pPr>
            <w:r w:rsidRPr="0027394F">
              <w:t>0</w:t>
            </w:r>
            <w:r w:rsidR="00DF1CA8" w:rsidRPr="0027394F">
              <w:t>.</w:t>
            </w:r>
            <w:r w:rsidRPr="0027394F">
              <w:t>730</w:t>
            </w:r>
            <w:r w:rsidR="00DF1CA8" w:rsidRPr="0027394F">
              <w:t xml:space="preserve"> (</w:t>
            </w:r>
            <w:r w:rsidRPr="0027394F">
              <w:t>0</w:t>
            </w:r>
            <w:r w:rsidR="00DF1CA8" w:rsidRPr="0027394F">
              <w:t>.</w:t>
            </w:r>
            <w:r w:rsidRPr="0027394F">
              <w:t>630</w:t>
            </w:r>
            <w:r w:rsidR="006A6616" w:rsidRPr="00FC721D">
              <w:t>–</w:t>
            </w:r>
            <w:r w:rsidRPr="0027394F">
              <w:t>0</w:t>
            </w:r>
            <w:r w:rsidR="00DF1CA8" w:rsidRPr="0027394F">
              <w:t>.</w:t>
            </w:r>
            <w:r w:rsidRPr="0027394F">
              <w:t>830</w:t>
            </w:r>
            <w:r w:rsidR="00DF1CA8" w:rsidRPr="0027394F">
              <w:t>)</w:t>
            </w:r>
          </w:p>
        </w:tc>
        <w:tc>
          <w:tcPr>
            <w:tcW w:w="1120" w:type="dxa"/>
            <w:tcBorders>
              <w:bottom w:val="single" w:sz="4" w:space="0" w:color="auto"/>
            </w:tcBorders>
            <w:shd w:val="clear" w:color="auto" w:fill="auto"/>
          </w:tcPr>
          <w:p w14:paraId="3F171F21" w14:textId="6B300197" w:rsidR="00DF1CA8" w:rsidRPr="0027394F" w:rsidRDefault="00CD64BF" w:rsidP="0027394F">
            <w:pPr>
              <w:widowControl w:val="0"/>
              <w:suppressAutoHyphens/>
              <w:spacing w:line="360" w:lineRule="auto"/>
              <w:contextualSpacing/>
            </w:pPr>
            <w:r w:rsidRPr="0027394F">
              <w:t>0</w:t>
            </w:r>
            <w:r w:rsidR="00DF1CA8" w:rsidRPr="0027394F">
              <w:t>.</w:t>
            </w:r>
            <w:r w:rsidRPr="0027394F">
              <w:t>694</w:t>
            </w:r>
          </w:p>
        </w:tc>
        <w:tc>
          <w:tcPr>
            <w:tcW w:w="1080" w:type="dxa"/>
            <w:tcBorders>
              <w:bottom w:val="single" w:sz="4" w:space="0" w:color="auto"/>
            </w:tcBorders>
            <w:shd w:val="clear" w:color="auto" w:fill="auto"/>
          </w:tcPr>
          <w:p w14:paraId="7512042F" w14:textId="19B8F2BF" w:rsidR="00DF1CA8" w:rsidRPr="0027394F" w:rsidRDefault="00CD64BF" w:rsidP="0027394F">
            <w:pPr>
              <w:widowControl w:val="0"/>
              <w:suppressAutoHyphens/>
              <w:spacing w:line="360" w:lineRule="auto"/>
              <w:contextualSpacing/>
            </w:pPr>
            <w:r w:rsidRPr="0027394F">
              <w:t>0</w:t>
            </w:r>
            <w:r w:rsidR="00DF1CA8" w:rsidRPr="0027394F">
              <w:t>.</w:t>
            </w:r>
            <w:r w:rsidRPr="0027394F">
              <w:t>643</w:t>
            </w:r>
          </w:p>
        </w:tc>
        <w:tc>
          <w:tcPr>
            <w:tcW w:w="1170" w:type="dxa"/>
            <w:tcBorders>
              <w:bottom w:val="single" w:sz="4" w:space="0" w:color="auto"/>
            </w:tcBorders>
            <w:shd w:val="clear" w:color="auto" w:fill="auto"/>
          </w:tcPr>
          <w:p w14:paraId="4F377F0D" w14:textId="69A3B4C5" w:rsidR="00DF1CA8" w:rsidRPr="0027394F" w:rsidRDefault="00CD64BF" w:rsidP="0027394F">
            <w:pPr>
              <w:widowControl w:val="0"/>
              <w:suppressAutoHyphens/>
              <w:spacing w:line="360" w:lineRule="auto"/>
              <w:contextualSpacing/>
            </w:pPr>
            <w:r w:rsidRPr="0027394F">
              <w:t>0</w:t>
            </w:r>
            <w:r w:rsidR="00DF1CA8" w:rsidRPr="0027394F">
              <w:t>.</w:t>
            </w:r>
            <w:r w:rsidRPr="0027394F">
              <w:t>732</w:t>
            </w:r>
          </w:p>
        </w:tc>
        <w:tc>
          <w:tcPr>
            <w:tcW w:w="720" w:type="dxa"/>
            <w:tcBorders>
              <w:bottom w:val="single" w:sz="4" w:space="0" w:color="auto"/>
            </w:tcBorders>
            <w:shd w:val="clear" w:color="auto" w:fill="auto"/>
          </w:tcPr>
          <w:p w14:paraId="1F11F8DB" w14:textId="5F8E015A" w:rsidR="00DF1CA8" w:rsidRPr="0027394F" w:rsidRDefault="00CD64BF" w:rsidP="0027394F">
            <w:pPr>
              <w:widowControl w:val="0"/>
              <w:suppressAutoHyphens/>
              <w:spacing w:line="360" w:lineRule="auto"/>
              <w:contextualSpacing/>
            </w:pPr>
            <w:r w:rsidRPr="0027394F">
              <w:t>0</w:t>
            </w:r>
            <w:r w:rsidR="00DF1CA8" w:rsidRPr="0027394F">
              <w:t>.</w:t>
            </w:r>
            <w:r w:rsidRPr="0027394F">
              <w:t>643</w:t>
            </w:r>
          </w:p>
        </w:tc>
        <w:tc>
          <w:tcPr>
            <w:tcW w:w="720" w:type="dxa"/>
            <w:tcBorders>
              <w:bottom w:val="single" w:sz="4" w:space="0" w:color="auto"/>
            </w:tcBorders>
            <w:shd w:val="clear" w:color="auto" w:fill="auto"/>
          </w:tcPr>
          <w:p w14:paraId="0F84A8F4" w14:textId="7D66CA40" w:rsidR="00DF1CA8" w:rsidRPr="0027394F" w:rsidRDefault="00CD64BF" w:rsidP="0027394F">
            <w:pPr>
              <w:widowControl w:val="0"/>
              <w:suppressAutoHyphens/>
              <w:spacing w:line="360" w:lineRule="auto"/>
              <w:contextualSpacing/>
            </w:pPr>
            <w:r w:rsidRPr="0027394F">
              <w:t>0</w:t>
            </w:r>
            <w:r w:rsidR="00DF1CA8" w:rsidRPr="0027394F">
              <w:t>.</w:t>
            </w:r>
            <w:r w:rsidRPr="0027394F">
              <w:t>732</w:t>
            </w:r>
          </w:p>
        </w:tc>
        <w:tc>
          <w:tcPr>
            <w:tcW w:w="918" w:type="dxa"/>
            <w:tcBorders>
              <w:bottom w:val="single" w:sz="4" w:space="0" w:color="auto"/>
            </w:tcBorders>
            <w:shd w:val="clear" w:color="auto" w:fill="auto"/>
          </w:tcPr>
          <w:p w14:paraId="6F523F60" w14:textId="5B740A3C" w:rsidR="00DF1CA8" w:rsidRPr="0027394F" w:rsidRDefault="00CD64BF" w:rsidP="0027394F">
            <w:pPr>
              <w:widowControl w:val="0"/>
              <w:suppressAutoHyphens/>
              <w:spacing w:line="360" w:lineRule="auto"/>
              <w:contextualSpacing/>
            </w:pPr>
            <w:r w:rsidRPr="0027394F">
              <w:t>0</w:t>
            </w:r>
            <w:r w:rsidR="00DF1CA8" w:rsidRPr="0027394F">
              <w:t>.</w:t>
            </w:r>
            <w:r w:rsidRPr="0027394F">
              <w:t>210</w:t>
            </w:r>
          </w:p>
        </w:tc>
      </w:tr>
    </w:tbl>
    <w:p w14:paraId="1C9351AD" w14:textId="7A1553C0" w:rsidR="00CD64BF" w:rsidRPr="0027394F" w:rsidRDefault="00DF1CA8" w:rsidP="0027394F">
      <w:pPr>
        <w:pStyle w:val="QStblfn"/>
        <w:shd w:val="clear" w:color="auto" w:fill="FFFFFF"/>
        <w:spacing w:line="360" w:lineRule="auto"/>
      </w:pPr>
      <w:r w:rsidRPr="0027394F">
        <w:t>AUC</w:t>
      </w:r>
      <w:r w:rsidR="002504C9" w:rsidRPr="0027394F">
        <w:t>: A</w:t>
      </w:r>
      <w:r w:rsidRPr="0027394F">
        <w:t xml:space="preserve">rea under the curve; </w:t>
      </w:r>
      <w:r w:rsidR="00E57B13" w:rsidRPr="0027394F">
        <w:rPr>
          <w:bCs/>
        </w:rPr>
        <w:t xml:space="preserve">CI: Confidence interval; </w:t>
      </w:r>
      <w:r w:rsidR="002504C9" w:rsidRPr="0027394F">
        <w:t xml:space="preserve">NPV: Negative predictive value; </w:t>
      </w:r>
      <w:r w:rsidRPr="0027394F">
        <w:t>PPV</w:t>
      </w:r>
      <w:r w:rsidR="002504C9" w:rsidRPr="0027394F">
        <w:t>: P</w:t>
      </w:r>
      <w:r w:rsidRPr="0027394F">
        <w:t>ositive predictive value</w:t>
      </w:r>
      <w:r w:rsidR="002504C9" w:rsidRPr="0027394F">
        <w:t>.</w:t>
      </w:r>
    </w:p>
    <w:p w14:paraId="1B158077" w14:textId="554411D6" w:rsidR="00DF1CA8" w:rsidRPr="0027394F" w:rsidRDefault="00DF1CA8" w:rsidP="0027394F">
      <w:pPr>
        <w:pStyle w:val="TableCaption"/>
        <w:rPr>
          <w:rFonts w:cs="Sylfaen"/>
        </w:rPr>
      </w:pPr>
      <w:r w:rsidRPr="0027394F">
        <w:rPr>
          <w:rFonts w:cs="Sylfaen"/>
          <w:b/>
        </w:rPr>
        <w:t xml:space="preserve">Supplementary Table </w:t>
      </w:r>
      <w:r w:rsidR="00CD64BF" w:rsidRPr="0027394F">
        <w:rPr>
          <w:rFonts w:cs="Sylfaen"/>
          <w:b/>
        </w:rPr>
        <w:t>4</w:t>
      </w:r>
      <w:r w:rsidR="002639E7" w:rsidRPr="0027394F">
        <w:rPr>
          <w:rFonts w:cs="Sylfaen"/>
          <w:b/>
        </w:rPr>
        <w:t xml:space="preserve">: </w:t>
      </w:r>
      <w:r w:rsidRPr="0027394F">
        <w:rPr>
          <w:rFonts w:cs="Sylfaen"/>
          <w:b/>
        </w:rPr>
        <w:t xml:space="preserve">The characteristics of TCGA </w:t>
      </w:r>
      <w:r w:rsidR="00940951" w:rsidRPr="00FC721D">
        <w:rPr>
          <w:b/>
        </w:rPr>
        <w:t>LUAD</w:t>
      </w:r>
      <w:r w:rsidRPr="0027394F">
        <w:rPr>
          <w:rFonts w:cs="Sylfaen"/>
          <w:b/>
        </w:rPr>
        <w:t xml:space="preserve"> patients with low and high </w:t>
      </w:r>
      <w:r w:rsidR="00940951" w:rsidRPr="00FC721D">
        <w:rPr>
          <w:b/>
        </w:rPr>
        <w:t>PS</w:t>
      </w:r>
      <w:r w:rsidRPr="0027394F">
        <w:rPr>
          <w:rFonts w:cs="Sylfaen"/>
          <w:b/>
        </w:rPr>
        <w:t>s</w:t>
      </w:r>
      <w:r w:rsidR="00657480" w:rsidRPr="0027394F">
        <w:rPr>
          <w:rFonts w:cs="Sylfaen"/>
          <w:b/>
        </w:rPr>
        <w:t>.</w:t>
      </w:r>
    </w:p>
    <w:tbl>
      <w:tblPr>
        <w:tblW w:w="0" w:type="auto"/>
        <w:tblLook w:val="04A0" w:firstRow="1" w:lastRow="0" w:firstColumn="1" w:lastColumn="0" w:noHBand="0" w:noVBand="1"/>
      </w:tblPr>
      <w:tblGrid>
        <w:gridCol w:w="2456"/>
        <w:gridCol w:w="1728"/>
        <w:gridCol w:w="1635"/>
        <w:gridCol w:w="1688"/>
        <w:gridCol w:w="990"/>
      </w:tblGrid>
      <w:tr w:rsidR="00CD64BF" w:rsidRPr="0027394F" w14:paraId="3F5BE219" w14:textId="77777777" w:rsidTr="00CD6F89">
        <w:trPr>
          <w:trHeight w:val="280"/>
        </w:trPr>
        <w:tc>
          <w:tcPr>
            <w:tcW w:w="0" w:type="auto"/>
            <w:tcBorders>
              <w:top w:val="single" w:sz="4" w:space="0" w:color="auto"/>
              <w:left w:val="nil"/>
              <w:bottom w:val="single" w:sz="4" w:space="0" w:color="auto"/>
              <w:right w:val="nil"/>
            </w:tcBorders>
            <w:shd w:val="clear" w:color="auto" w:fill="auto"/>
            <w:noWrap/>
            <w:vAlign w:val="center"/>
            <w:hideMark/>
          </w:tcPr>
          <w:p w14:paraId="22EE06AF" w14:textId="77777777" w:rsidR="00DF1CA8" w:rsidRPr="0027394F" w:rsidRDefault="00DF1CA8" w:rsidP="0027394F">
            <w:pPr>
              <w:widowControl w:val="0"/>
              <w:suppressAutoHyphens/>
              <w:spacing w:line="360" w:lineRule="auto"/>
              <w:rPr>
                <w:rFonts w:eastAsia="等线"/>
                <w:b/>
              </w:rPr>
            </w:pPr>
            <w:r w:rsidRPr="0027394F">
              <w:rPr>
                <w:rFonts w:eastAsia="等线"/>
                <w:b/>
              </w:rPr>
              <w:t>Variables</w:t>
            </w:r>
          </w:p>
        </w:tc>
        <w:tc>
          <w:tcPr>
            <w:tcW w:w="0" w:type="auto"/>
            <w:tcBorders>
              <w:top w:val="single" w:sz="4" w:space="0" w:color="auto"/>
              <w:left w:val="nil"/>
              <w:bottom w:val="single" w:sz="4" w:space="0" w:color="auto"/>
              <w:right w:val="nil"/>
            </w:tcBorders>
            <w:shd w:val="clear" w:color="auto" w:fill="auto"/>
            <w:noWrap/>
            <w:vAlign w:val="center"/>
            <w:hideMark/>
          </w:tcPr>
          <w:p w14:paraId="20833CEB" w14:textId="15ACC985" w:rsidR="00DF1CA8" w:rsidRPr="0027394F" w:rsidRDefault="00DF1CA8" w:rsidP="0027394F">
            <w:pPr>
              <w:widowControl w:val="0"/>
              <w:suppressAutoHyphens/>
              <w:spacing w:line="360" w:lineRule="auto"/>
              <w:rPr>
                <w:rFonts w:eastAsia="等线"/>
                <w:b/>
              </w:rPr>
            </w:pPr>
            <w:r w:rsidRPr="0027394F">
              <w:rPr>
                <w:rFonts w:eastAsia="等线"/>
                <w:b/>
              </w:rPr>
              <w:t>Total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327</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65C4D8F0" w14:textId="4430386C" w:rsidR="00DF1CA8" w:rsidRPr="0027394F" w:rsidRDefault="00DF1CA8" w:rsidP="0027394F">
            <w:pPr>
              <w:widowControl w:val="0"/>
              <w:suppressAutoHyphens/>
              <w:spacing w:line="360" w:lineRule="auto"/>
              <w:rPr>
                <w:rFonts w:eastAsia="等线"/>
                <w:b/>
              </w:rPr>
            </w:pPr>
            <w:r w:rsidRPr="0027394F">
              <w:rPr>
                <w:rFonts w:eastAsia="等线"/>
                <w:b/>
              </w:rPr>
              <w:t>Low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193</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4BC359A9" w14:textId="1EFF52E9" w:rsidR="00DF1CA8" w:rsidRPr="0027394F" w:rsidRDefault="00DF1CA8" w:rsidP="0027394F">
            <w:pPr>
              <w:widowControl w:val="0"/>
              <w:suppressAutoHyphens/>
              <w:spacing w:line="360" w:lineRule="auto"/>
              <w:rPr>
                <w:rFonts w:eastAsia="等线"/>
                <w:b/>
              </w:rPr>
            </w:pPr>
            <w:r w:rsidRPr="0027394F">
              <w:rPr>
                <w:rFonts w:eastAsia="等线"/>
                <w:b/>
              </w:rPr>
              <w:t>High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134</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20538682" w14:textId="095766A8" w:rsidR="00DF1CA8" w:rsidRPr="0027394F" w:rsidRDefault="006A6616" w:rsidP="0027394F">
            <w:pPr>
              <w:widowControl w:val="0"/>
              <w:suppressAutoHyphens/>
              <w:spacing w:line="360" w:lineRule="auto"/>
              <w:rPr>
                <w:rFonts w:eastAsia="等线"/>
                <w:b/>
              </w:rPr>
            </w:pPr>
            <w:r w:rsidRPr="0027394F">
              <w:rPr>
                <w:rFonts w:eastAsia="等线"/>
                <w:b/>
                <w:i/>
                <w:iCs/>
              </w:rPr>
              <w:t>P</w:t>
            </w:r>
            <w:r w:rsidRPr="0027394F">
              <w:rPr>
                <w:rFonts w:eastAsia="等线"/>
                <w:b/>
              </w:rPr>
              <w:t>-</w:t>
            </w:r>
            <w:r w:rsidR="00DF1CA8" w:rsidRPr="0027394F">
              <w:rPr>
                <w:rFonts w:eastAsia="等线"/>
                <w:b/>
              </w:rPr>
              <w:t>value</w:t>
            </w:r>
          </w:p>
        </w:tc>
      </w:tr>
      <w:tr w:rsidR="00CD64BF" w:rsidRPr="0027394F" w14:paraId="3677E118" w14:textId="77777777" w:rsidTr="00CD6F89">
        <w:trPr>
          <w:trHeight w:val="280"/>
        </w:trPr>
        <w:tc>
          <w:tcPr>
            <w:tcW w:w="0" w:type="auto"/>
            <w:tcBorders>
              <w:top w:val="single" w:sz="4" w:space="0" w:color="auto"/>
              <w:left w:val="nil"/>
              <w:bottom w:val="nil"/>
              <w:right w:val="nil"/>
            </w:tcBorders>
            <w:shd w:val="clear" w:color="auto" w:fill="auto"/>
            <w:noWrap/>
            <w:vAlign w:val="center"/>
            <w:hideMark/>
          </w:tcPr>
          <w:p w14:paraId="42FDADC0" w14:textId="267E11F0" w:rsidR="00DF1CA8" w:rsidRPr="0027394F" w:rsidRDefault="00DF1CA8" w:rsidP="0027394F">
            <w:pPr>
              <w:widowControl w:val="0"/>
              <w:suppressAutoHyphens/>
              <w:spacing w:line="360" w:lineRule="auto"/>
              <w:rPr>
                <w:rFonts w:eastAsia="等线"/>
              </w:rPr>
            </w:pPr>
            <w:r w:rsidRPr="0027394F">
              <w:rPr>
                <w:rFonts w:eastAsia="等线"/>
              </w:rPr>
              <w:t>Age</w:t>
            </w:r>
            <w:r w:rsidR="006A6616" w:rsidRPr="0027394F">
              <w:rPr>
                <w:rFonts w:eastAsia="等线"/>
              </w:rPr>
              <w:t xml:space="preserve"> (years)</w:t>
            </w:r>
            <w:r w:rsidRPr="0027394F">
              <w:rPr>
                <w:rFonts w:eastAsia="等线"/>
              </w:rPr>
              <w:t xml:space="preserve">, </w:t>
            </w:r>
            <w:r w:rsidRPr="0027394F">
              <w:rPr>
                <w:rFonts w:eastAsia="等线"/>
                <w:i/>
              </w:rPr>
              <w:t>n</w:t>
            </w:r>
            <w:r w:rsidRPr="0027394F">
              <w:rPr>
                <w:rFonts w:eastAsia="等线"/>
              </w:rPr>
              <w:t xml:space="preserve"> (%)</w:t>
            </w:r>
          </w:p>
        </w:tc>
        <w:tc>
          <w:tcPr>
            <w:tcW w:w="0" w:type="auto"/>
            <w:tcBorders>
              <w:top w:val="single" w:sz="4" w:space="0" w:color="auto"/>
              <w:left w:val="nil"/>
              <w:bottom w:val="nil"/>
              <w:right w:val="nil"/>
            </w:tcBorders>
            <w:shd w:val="clear" w:color="auto" w:fill="auto"/>
            <w:noWrap/>
            <w:vAlign w:val="center"/>
            <w:hideMark/>
          </w:tcPr>
          <w:p w14:paraId="18FF8255" w14:textId="77777777" w:rsidR="00DF1CA8" w:rsidRPr="0027394F" w:rsidRDefault="00DF1CA8" w:rsidP="0027394F">
            <w:pPr>
              <w:widowControl w:val="0"/>
              <w:suppressAutoHyphens/>
              <w:spacing w:line="360" w:lineRule="auto"/>
              <w:rPr>
                <w:rFonts w:eastAsia="等线"/>
              </w:rPr>
            </w:pPr>
          </w:p>
        </w:tc>
        <w:tc>
          <w:tcPr>
            <w:tcW w:w="0" w:type="auto"/>
            <w:tcBorders>
              <w:top w:val="single" w:sz="4" w:space="0" w:color="auto"/>
              <w:left w:val="nil"/>
              <w:bottom w:val="nil"/>
              <w:right w:val="nil"/>
            </w:tcBorders>
            <w:shd w:val="clear" w:color="auto" w:fill="auto"/>
            <w:noWrap/>
            <w:vAlign w:val="center"/>
            <w:hideMark/>
          </w:tcPr>
          <w:p w14:paraId="1D37B9B8"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7DDC7C37"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0E9648EA" w14:textId="3A5644AD"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701</w:t>
            </w:r>
          </w:p>
        </w:tc>
      </w:tr>
      <w:tr w:rsidR="00CD64BF" w:rsidRPr="0027394F" w14:paraId="05C7C8E2" w14:textId="77777777" w:rsidTr="00CD6F89">
        <w:trPr>
          <w:trHeight w:val="280"/>
        </w:trPr>
        <w:tc>
          <w:tcPr>
            <w:tcW w:w="0" w:type="auto"/>
            <w:tcBorders>
              <w:top w:val="nil"/>
              <w:left w:val="nil"/>
              <w:bottom w:val="nil"/>
              <w:right w:val="nil"/>
            </w:tcBorders>
            <w:shd w:val="clear" w:color="auto" w:fill="auto"/>
            <w:noWrap/>
            <w:vAlign w:val="center"/>
            <w:hideMark/>
          </w:tcPr>
          <w:p w14:paraId="30033661" w14:textId="0BAE32CF" w:rsidR="00DF1CA8" w:rsidRPr="0027394F" w:rsidRDefault="00CD64BF" w:rsidP="0027394F">
            <w:pPr>
              <w:widowControl w:val="0"/>
              <w:suppressAutoHyphens/>
              <w:spacing w:line="360" w:lineRule="auto"/>
              <w:rPr>
                <w:rFonts w:eastAsia="等线"/>
              </w:rPr>
            </w:pPr>
            <w:r w:rsidRPr="0027394F">
              <w:rPr>
                <w:rFonts w:eastAsia="等线"/>
              </w:rPr>
              <w:sym w:font="Symbol" w:char="F03C"/>
            </w:r>
            <w:r w:rsidRPr="0027394F">
              <w:rPr>
                <w:rFonts w:eastAsia="等线"/>
              </w:rPr>
              <w:t>65</w:t>
            </w:r>
          </w:p>
        </w:tc>
        <w:tc>
          <w:tcPr>
            <w:tcW w:w="0" w:type="auto"/>
            <w:tcBorders>
              <w:top w:val="nil"/>
              <w:left w:val="nil"/>
              <w:bottom w:val="nil"/>
              <w:right w:val="nil"/>
            </w:tcBorders>
            <w:shd w:val="clear" w:color="auto" w:fill="auto"/>
            <w:noWrap/>
            <w:vAlign w:val="center"/>
            <w:hideMark/>
          </w:tcPr>
          <w:p w14:paraId="0649E6DB" w14:textId="74EBCA24" w:rsidR="00DF1CA8" w:rsidRPr="0027394F" w:rsidRDefault="00CD64BF" w:rsidP="0027394F">
            <w:pPr>
              <w:widowControl w:val="0"/>
              <w:suppressAutoHyphens/>
              <w:spacing w:line="360" w:lineRule="auto"/>
              <w:rPr>
                <w:rFonts w:eastAsia="等线"/>
              </w:rPr>
            </w:pPr>
            <w:r w:rsidRPr="0027394F">
              <w:rPr>
                <w:rFonts w:eastAsia="等线"/>
              </w:rPr>
              <w:t>164</w:t>
            </w:r>
            <w:r w:rsidR="00DF1CA8" w:rsidRPr="0027394F">
              <w:rPr>
                <w:rFonts w:eastAsia="等线"/>
              </w:rPr>
              <w:t xml:space="preserve"> (</w:t>
            </w:r>
            <w:r w:rsidRPr="0027394F">
              <w:rPr>
                <w:rFonts w:eastAsia="等线"/>
              </w:rPr>
              <w:t>50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C2A1B33" w14:textId="439D602E" w:rsidR="00DF1CA8" w:rsidRPr="0027394F" w:rsidRDefault="00CD64BF" w:rsidP="0027394F">
            <w:pPr>
              <w:widowControl w:val="0"/>
              <w:suppressAutoHyphens/>
              <w:spacing w:line="360" w:lineRule="auto"/>
              <w:rPr>
                <w:rFonts w:eastAsia="等线"/>
              </w:rPr>
            </w:pPr>
            <w:r w:rsidRPr="0027394F">
              <w:rPr>
                <w:rFonts w:eastAsia="等线"/>
              </w:rPr>
              <w:t>99</w:t>
            </w:r>
            <w:r w:rsidR="00DF1CA8" w:rsidRPr="0027394F">
              <w:rPr>
                <w:rFonts w:eastAsia="等线"/>
              </w:rPr>
              <w:t xml:space="preserve"> (</w:t>
            </w:r>
            <w:r w:rsidRPr="0027394F">
              <w:rPr>
                <w:rFonts w:eastAsia="等线"/>
              </w:rPr>
              <w:t>51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66263D8" w14:textId="438E1471" w:rsidR="00DF1CA8" w:rsidRPr="0027394F" w:rsidRDefault="00CD64BF" w:rsidP="0027394F">
            <w:pPr>
              <w:widowControl w:val="0"/>
              <w:suppressAutoHyphens/>
              <w:spacing w:line="360" w:lineRule="auto"/>
              <w:rPr>
                <w:rFonts w:eastAsia="等线"/>
              </w:rPr>
            </w:pPr>
            <w:r w:rsidRPr="0027394F">
              <w:rPr>
                <w:rFonts w:eastAsia="等线"/>
              </w:rPr>
              <w:t>65</w:t>
            </w:r>
            <w:r w:rsidR="00DF1CA8" w:rsidRPr="0027394F">
              <w:rPr>
                <w:rFonts w:eastAsia="等线"/>
              </w:rPr>
              <w:t xml:space="preserve"> (</w:t>
            </w:r>
            <w:r w:rsidRPr="0027394F">
              <w:rPr>
                <w:rFonts w:eastAsia="等线"/>
              </w:rPr>
              <w:t>49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79D3A06" w14:textId="77777777" w:rsidR="00DF1CA8" w:rsidRPr="0027394F" w:rsidRDefault="00DF1CA8" w:rsidP="0027394F">
            <w:pPr>
              <w:widowControl w:val="0"/>
              <w:suppressAutoHyphens/>
              <w:spacing w:line="360" w:lineRule="auto"/>
              <w:rPr>
                <w:rFonts w:eastAsia="等线"/>
              </w:rPr>
            </w:pPr>
          </w:p>
        </w:tc>
      </w:tr>
      <w:tr w:rsidR="00CD64BF" w:rsidRPr="0027394F" w14:paraId="07B007E5" w14:textId="77777777" w:rsidTr="00CD6F89">
        <w:trPr>
          <w:trHeight w:val="280"/>
        </w:trPr>
        <w:tc>
          <w:tcPr>
            <w:tcW w:w="0" w:type="auto"/>
            <w:tcBorders>
              <w:top w:val="nil"/>
              <w:left w:val="nil"/>
              <w:bottom w:val="nil"/>
              <w:right w:val="nil"/>
            </w:tcBorders>
            <w:shd w:val="clear" w:color="auto" w:fill="auto"/>
            <w:noWrap/>
            <w:vAlign w:val="center"/>
            <w:hideMark/>
          </w:tcPr>
          <w:p w14:paraId="5C722B44" w14:textId="288DAA2D" w:rsidR="00DF1CA8" w:rsidRPr="0027394F" w:rsidRDefault="00CD64BF" w:rsidP="0027394F">
            <w:pPr>
              <w:widowControl w:val="0"/>
              <w:suppressAutoHyphens/>
              <w:spacing w:line="360" w:lineRule="auto"/>
              <w:rPr>
                <w:rFonts w:eastAsia="等线"/>
              </w:rPr>
            </w:pPr>
            <w:r w:rsidRPr="0027394F">
              <w:rPr>
                <w:rFonts w:eastAsia="等线"/>
              </w:rPr>
              <w:sym w:font="Symbol" w:char="F0B3"/>
            </w:r>
            <w:r w:rsidRPr="0027394F">
              <w:rPr>
                <w:rFonts w:eastAsia="等线"/>
              </w:rPr>
              <w:t>65</w:t>
            </w:r>
          </w:p>
        </w:tc>
        <w:tc>
          <w:tcPr>
            <w:tcW w:w="0" w:type="auto"/>
            <w:tcBorders>
              <w:top w:val="nil"/>
              <w:left w:val="nil"/>
              <w:bottom w:val="nil"/>
              <w:right w:val="nil"/>
            </w:tcBorders>
            <w:shd w:val="clear" w:color="auto" w:fill="auto"/>
            <w:noWrap/>
            <w:vAlign w:val="center"/>
            <w:hideMark/>
          </w:tcPr>
          <w:p w14:paraId="22F2AD24" w14:textId="649C4937" w:rsidR="00DF1CA8" w:rsidRPr="0027394F" w:rsidRDefault="00CD64BF" w:rsidP="0027394F">
            <w:pPr>
              <w:widowControl w:val="0"/>
              <w:suppressAutoHyphens/>
              <w:spacing w:line="360" w:lineRule="auto"/>
              <w:rPr>
                <w:rFonts w:eastAsia="等线"/>
              </w:rPr>
            </w:pPr>
            <w:r w:rsidRPr="0027394F">
              <w:rPr>
                <w:rFonts w:eastAsia="等线"/>
              </w:rPr>
              <w:t>163</w:t>
            </w:r>
            <w:r w:rsidR="00DF1CA8" w:rsidRPr="0027394F">
              <w:rPr>
                <w:rFonts w:eastAsia="等线"/>
              </w:rPr>
              <w:t xml:space="preserve"> (</w:t>
            </w:r>
            <w:r w:rsidRPr="0027394F">
              <w:rPr>
                <w:rFonts w:eastAsia="等线"/>
              </w:rPr>
              <w:t>50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2E904F6" w14:textId="6B19331D" w:rsidR="00DF1CA8" w:rsidRPr="0027394F" w:rsidRDefault="00CD64BF" w:rsidP="0027394F">
            <w:pPr>
              <w:widowControl w:val="0"/>
              <w:suppressAutoHyphens/>
              <w:spacing w:line="360" w:lineRule="auto"/>
              <w:rPr>
                <w:rFonts w:eastAsia="等线"/>
              </w:rPr>
            </w:pPr>
            <w:r w:rsidRPr="0027394F">
              <w:rPr>
                <w:rFonts w:eastAsia="等线"/>
              </w:rPr>
              <w:t>94</w:t>
            </w:r>
            <w:r w:rsidR="00DF1CA8" w:rsidRPr="0027394F">
              <w:rPr>
                <w:rFonts w:eastAsia="等线"/>
              </w:rPr>
              <w:t xml:space="preserve"> (</w:t>
            </w:r>
            <w:r w:rsidRPr="0027394F">
              <w:rPr>
                <w:rFonts w:eastAsia="等线"/>
              </w:rPr>
              <w:t>49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07024C3" w14:textId="3FCE403D" w:rsidR="00DF1CA8" w:rsidRPr="0027394F" w:rsidRDefault="00CD64BF" w:rsidP="0027394F">
            <w:pPr>
              <w:widowControl w:val="0"/>
              <w:suppressAutoHyphens/>
              <w:spacing w:line="360" w:lineRule="auto"/>
              <w:rPr>
                <w:rFonts w:eastAsia="等线"/>
              </w:rPr>
            </w:pPr>
            <w:r w:rsidRPr="0027394F">
              <w:rPr>
                <w:rFonts w:eastAsia="等线"/>
              </w:rPr>
              <w:t>69</w:t>
            </w:r>
            <w:r w:rsidR="00DF1CA8" w:rsidRPr="0027394F">
              <w:rPr>
                <w:rFonts w:eastAsia="等线"/>
              </w:rPr>
              <w:t xml:space="preserve"> (</w:t>
            </w:r>
            <w:r w:rsidRPr="0027394F">
              <w:rPr>
                <w:rFonts w:eastAsia="等线"/>
              </w:rPr>
              <w:t>51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93F2D0B" w14:textId="77777777" w:rsidR="00DF1CA8" w:rsidRPr="0027394F" w:rsidRDefault="00DF1CA8" w:rsidP="0027394F">
            <w:pPr>
              <w:widowControl w:val="0"/>
              <w:suppressAutoHyphens/>
              <w:spacing w:line="360" w:lineRule="auto"/>
              <w:rPr>
                <w:rFonts w:eastAsia="等线"/>
              </w:rPr>
            </w:pPr>
          </w:p>
        </w:tc>
      </w:tr>
      <w:tr w:rsidR="00CD64BF" w:rsidRPr="0027394F" w14:paraId="32A8B90E" w14:textId="77777777" w:rsidTr="00CD6F89">
        <w:trPr>
          <w:trHeight w:val="280"/>
        </w:trPr>
        <w:tc>
          <w:tcPr>
            <w:tcW w:w="0" w:type="auto"/>
            <w:tcBorders>
              <w:top w:val="nil"/>
              <w:left w:val="nil"/>
              <w:bottom w:val="nil"/>
              <w:right w:val="nil"/>
            </w:tcBorders>
            <w:shd w:val="clear" w:color="auto" w:fill="auto"/>
            <w:noWrap/>
            <w:vAlign w:val="center"/>
            <w:hideMark/>
          </w:tcPr>
          <w:p w14:paraId="072B8A47" w14:textId="77777777" w:rsidR="00DF1CA8" w:rsidRPr="0027394F" w:rsidRDefault="00DF1CA8" w:rsidP="0027394F">
            <w:pPr>
              <w:widowControl w:val="0"/>
              <w:suppressAutoHyphens/>
              <w:spacing w:line="360" w:lineRule="auto"/>
              <w:rPr>
                <w:rFonts w:eastAsia="等线"/>
              </w:rPr>
            </w:pPr>
            <w:r w:rsidRPr="0027394F">
              <w:rPr>
                <w:rFonts w:eastAsia="等线"/>
              </w:rPr>
              <w:t xml:space="preserve">Gender,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2C646E1B"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23E0D103"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2BF1358"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7755D3BC" w14:textId="52C08540"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309</w:t>
            </w:r>
          </w:p>
        </w:tc>
      </w:tr>
      <w:tr w:rsidR="00CD64BF" w:rsidRPr="0027394F" w14:paraId="10CC74AC" w14:textId="77777777" w:rsidTr="00CD6F89">
        <w:trPr>
          <w:trHeight w:val="280"/>
        </w:trPr>
        <w:tc>
          <w:tcPr>
            <w:tcW w:w="0" w:type="auto"/>
            <w:tcBorders>
              <w:top w:val="nil"/>
              <w:left w:val="nil"/>
              <w:bottom w:val="nil"/>
              <w:right w:val="nil"/>
            </w:tcBorders>
            <w:shd w:val="clear" w:color="auto" w:fill="auto"/>
            <w:noWrap/>
            <w:vAlign w:val="center"/>
            <w:hideMark/>
          </w:tcPr>
          <w:p w14:paraId="0DD00BE8" w14:textId="3441C824" w:rsidR="00DF1CA8" w:rsidRPr="0027394F" w:rsidRDefault="00DF1CA8" w:rsidP="0027394F">
            <w:pPr>
              <w:widowControl w:val="0"/>
              <w:suppressAutoHyphens/>
              <w:spacing w:line="360" w:lineRule="auto"/>
              <w:rPr>
                <w:rFonts w:eastAsia="等线"/>
              </w:rPr>
            </w:pPr>
            <w:r w:rsidRPr="0027394F">
              <w:rPr>
                <w:rFonts w:eastAsia="等线"/>
              </w:rPr>
              <w:t xml:space="preserve"> Female</w:t>
            </w:r>
          </w:p>
        </w:tc>
        <w:tc>
          <w:tcPr>
            <w:tcW w:w="0" w:type="auto"/>
            <w:tcBorders>
              <w:top w:val="nil"/>
              <w:left w:val="nil"/>
              <w:bottom w:val="nil"/>
              <w:right w:val="nil"/>
            </w:tcBorders>
            <w:shd w:val="clear" w:color="auto" w:fill="auto"/>
            <w:noWrap/>
            <w:vAlign w:val="center"/>
            <w:hideMark/>
          </w:tcPr>
          <w:p w14:paraId="01657124" w14:textId="1EE08C50" w:rsidR="00DF1CA8" w:rsidRPr="0027394F" w:rsidRDefault="00CD64BF" w:rsidP="0027394F">
            <w:pPr>
              <w:widowControl w:val="0"/>
              <w:suppressAutoHyphens/>
              <w:spacing w:line="360" w:lineRule="auto"/>
              <w:rPr>
                <w:rFonts w:eastAsia="等线"/>
              </w:rPr>
            </w:pPr>
            <w:r w:rsidRPr="0027394F">
              <w:rPr>
                <w:rFonts w:eastAsia="等线"/>
              </w:rPr>
              <w:t>183</w:t>
            </w:r>
            <w:r w:rsidR="00DF1CA8" w:rsidRPr="0027394F">
              <w:rPr>
                <w:rFonts w:eastAsia="等线"/>
              </w:rPr>
              <w:t xml:space="preserve"> (</w:t>
            </w:r>
            <w:r w:rsidRPr="0027394F">
              <w:rPr>
                <w:rFonts w:eastAsia="等线"/>
              </w:rPr>
              <w:t>56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BB22BD9" w14:textId="1872E9D5" w:rsidR="00DF1CA8" w:rsidRPr="0027394F" w:rsidRDefault="00CD64BF" w:rsidP="0027394F">
            <w:pPr>
              <w:widowControl w:val="0"/>
              <w:suppressAutoHyphens/>
              <w:spacing w:line="360" w:lineRule="auto"/>
              <w:rPr>
                <w:rFonts w:eastAsia="等线"/>
              </w:rPr>
            </w:pPr>
            <w:r w:rsidRPr="0027394F">
              <w:rPr>
                <w:rFonts w:eastAsia="等线"/>
              </w:rPr>
              <w:t>113</w:t>
            </w:r>
            <w:r w:rsidR="00DF1CA8" w:rsidRPr="0027394F">
              <w:rPr>
                <w:rFonts w:eastAsia="等线"/>
              </w:rPr>
              <w:t xml:space="preserve"> (</w:t>
            </w:r>
            <w:r w:rsidRPr="0027394F">
              <w:rPr>
                <w:rFonts w:eastAsia="等线"/>
              </w:rPr>
              <w:t>59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D48FF65" w14:textId="7968567A" w:rsidR="00DF1CA8" w:rsidRPr="0027394F" w:rsidRDefault="00CD64BF" w:rsidP="0027394F">
            <w:pPr>
              <w:widowControl w:val="0"/>
              <w:suppressAutoHyphens/>
              <w:spacing w:line="360" w:lineRule="auto"/>
              <w:rPr>
                <w:rFonts w:eastAsia="等线"/>
              </w:rPr>
            </w:pPr>
            <w:r w:rsidRPr="0027394F">
              <w:rPr>
                <w:rFonts w:eastAsia="等线"/>
              </w:rPr>
              <w:t>70</w:t>
            </w:r>
            <w:r w:rsidR="00DF1CA8" w:rsidRPr="0027394F">
              <w:rPr>
                <w:rFonts w:eastAsia="等线"/>
              </w:rPr>
              <w:t xml:space="preserve"> (</w:t>
            </w:r>
            <w:r w:rsidRPr="0027394F">
              <w:rPr>
                <w:rFonts w:eastAsia="等线"/>
              </w:rPr>
              <w:t>52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47AA9AF" w14:textId="77777777" w:rsidR="00DF1CA8" w:rsidRPr="0027394F" w:rsidRDefault="00DF1CA8" w:rsidP="0027394F">
            <w:pPr>
              <w:widowControl w:val="0"/>
              <w:suppressAutoHyphens/>
              <w:spacing w:line="360" w:lineRule="auto"/>
              <w:rPr>
                <w:rFonts w:eastAsia="等线"/>
              </w:rPr>
            </w:pPr>
          </w:p>
        </w:tc>
      </w:tr>
      <w:tr w:rsidR="00CD64BF" w:rsidRPr="0027394F" w14:paraId="6EA842BF" w14:textId="77777777" w:rsidTr="00CD6F89">
        <w:trPr>
          <w:trHeight w:val="280"/>
        </w:trPr>
        <w:tc>
          <w:tcPr>
            <w:tcW w:w="0" w:type="auto"/>
            <w:tcBorders>
              <w:top w:val="nil"/>
              <w:left w:val="nil"/>
              <w:bottom w:val="nil"/>
              <w:right w:val="nil"/>
            </w:tcBorders>
            <w:shd w:val="clear" w:color="auto" w:fill="auto"/>
            <w:noWrap/>
            <w:vAlign w:val="center"/>
            <w:hideMark/>
          </w:tcPr>
          <w:p w14:paraId="0EA492A6" w14:textId="74306F9D" w:rsidR="00DF1CA8" w:rsidRPr="0027394F" w:rsidRDefault="00DF1CA8" w:rsidP="0027394F">
            <w:pPr>
              <w:widowControl w:val="0"/>
              <w:suppressAutoHyphens/>
              <w:spacing w:line="360" w:lineRule="auto"/>
              <w:rPr>
                <w:rFonts w:eastAsia="等线"/>
              </w:rPr>
            </w:pPr>
            <w:r w:rsidRPr="0027394F">
              <w:rPr>
                <w:rFonts w:eastAsia="等线"/>
              </w:rPr>
              <w:t xml:space="preserve"> Male</w:t>
            </w:r>
          </w:p>
        </w:tc>
        <w:tc>
          <w:tcPr>
            <w:tcW w:w="0" w:type="auto"/>
            <w:tcBorders>
              <w:top w:val="nil"/>
              <w:left w:val="nil"/>
              <w:bottom w:val="nil"/>
              <w:right w:val="nil"/>
            </w:tcBorders>
            <w:shd w:val="clear" w:color="auto" w:fill="auto"/>
            <w:noWrap/>
            <w:vAlign w:val="center"/>
            <w:hideMark/>
          </w:tcPr>
          <w:p w14:paraId="5A9AAB91" w14:textId="1DDCBCE9" w:rsidR="00DF1CA8" w:rsidRPr="0027394F" w:rsidRDefault="00CD64BF" w:rsidP="0027394F">
            <w:pPr>
              <w:widowControl w:val="0"/>
              <w:suppressAutoHyphens/>
              <w:spacing w:line="360" w:lineRule="auto"/>
              <w:rPr>
                <w:rFonts w:eastAsia="等线"/>
              </w:rPr>
            </w:pPr>
            <w:r w:rsidRPr="0027394F">
              <w:rPr>
                <w:rFonts w:eastAsia="等线"/>
              </w:rPr>
              <w:t>144</w:t>
            </w:r>
            <w:r w:rsidR="00DF1CA8" w:rsidRPr="0027394F">
              <w:rPr>
                <w:rFonts w:eastAsia="等线"/>
              </w:rPr>
              <w:t xml:space="preserve"> (</w:t>
            </w:r>
            <w:r w:rsidRPr="0027394F">
              <w:rPr>
                <w:rFonts w:eastAsia="等线"/>
              </w:rPr>
              <w:t>44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AB4BB87" w14:textId="3BD902D2" w:rsidR="00DF1CA8" w:rsidRPr="0027394F" w:rsidRDefault="00CD64BF" w:rsidP="0027394F">
            <w:pPr>
              <w:widowControl w:val="0"/>
              <w:suppressAutoHyphens/>
              <w:spacing w:line="360" w:lineRule="auto"/>
              <w:rPr>
                <w:rFonts w:eastAsia="等线"/>
              </w:rPr>
            </w:pPr>
            <w:r w:rsidRPr="0027394F">
              <w:rPr>
                <w:rFonts w:eastAsia="等线"/>
              </w:rPr>
              <w:t>80</w:t>
            </w:r>
            <w:r w:rsidR="00DF1CA8" w:rsidRPr="0027394F">
              <w:rPr>
                <w:rFonts w:eastAsia="等线"/>
              </w:rPr>
              <w:t xml:space="preserve"> (</w:t>
            </w:r>
            <w:r w:rsidRPr="0027394F">
              <w:rPr>
                <w:rFonts w:eastAsia="等线"/>
              </w:rPr>
              <w:t>41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28B32CB" w14:textId="3E0398E1" w:rsidR="00DF1CA8" w:rsidRPr="0027394F" w:rsidRDefault="00CD64BF" w:rsidP="0027394F">
            <w:pPr>
              <w:widowControl w:val="0"/>
              <w:suppressAutoHyphens/>
              <w:spacing w:line="360" w:lineRule="auto"/>
              <w:rPr>
                <w:rFonts w:eastAsia="等线"/>
              </w:rPr>
            </w:pPr>
            <w:r w:rsidRPr="0027394F">
              <w:rPr>
                <w:rFonts w:eastAsia="等线"/>
              </w:rPr>
              <w:t>64</w:t>
            </w:r>
            <w:r w:rsidR="00DF1CA8" w:rsidRPr="0027394F">
              <w:rPr>
                <w:rFonts w:eastAsia="等线"/>
              </w:rPr>
              <w:t xml:space="preserve"> (</w:t>
            </w:r>
            <w:r w:rsidRPr="0027394F">
              <w:rPr>
                <w:rFonts w:eastAsia="等线"/>
              </w:rPr>
              <w:t>48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12835E4" w14:textId="77777777" w:rsidR="00DF1CA8" w:rsidRPr="0027394F" w:rsidRDefault="00DF1CA8" w:rsidP="0027394F">
            <w:pPr>
              <w:widowControl w:val="0"/>
              <w:suppressAutoHyphens/>
              <w:spacing w:line="360" w:lineRule="auto"/>
              <w:rPr>
                <w:rFonts w:eastAsia="等线"/>
              </w:rPr>
            </w:pPr>
          </w:p>
        </w:tc>
      </w:tr>
      <w:tr w:rsidR="00CD64BF" w:rsidRPr="0027394F" w14:paraId="24FB3EB8" w14:textId="77777777" w:rsidTr="00CD6F89">
        <w:trPr>
          <w:trHeight w:val="280"/>
        </w:trPr>
        <w:tc>
          <w:tcPr>
            <w:tcW w:w="0" w:type="auto"/>
            <w:tcBorders>
              <w:top w:val="nil"/>
              <w:left w:val="nil"/>
              <w:bottom w:val="nil"/>
              <w:right w:val="nil"/>
            </w:tcBorders>
            <w:shd w:val="clear" w:color="auto" w:fill="auto"/>
            <w:noWrap/>
            <w:vAlign w:val="center"/>
            <w:hideMark/>
          </w:tcPr>
          <w:p w14:paraId="48157ED7" w14:textId="77777777" w:rsidR="00DF1CA8" w:rsidRPr="0027394F" w:rsidRDefault="00DF1CA8" w:rsidP="0027394F">
            <w:pPr>
              <w:widowControl w:val="0"/>
              <w:suppressAutoHyphens/>
              <w:spacing w:line="360" w:lineRule="auto"/>
              <w:rPr>
                <w:rFonts w:eastAsia="等线"/>
              </w:rPr>
            </w:pPr>
            <w:r w:rsidRPr="0027394F">
              <w:rPr>
                <w:rFonts w:eastAsia="等线"/>
              </w:rPr>
              <w:t xml:space="preserve">Pathologic stage,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7BAFD5D8"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23ABB436"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D2D2F1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19747D65" w14:textId="243F28B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754</w:t>
            </w:r>
          </w:p>
        </w:tc>
      </w:tr>
      <w:tr w:rsidR="00CD64BF" w:rsidRPr="0027394F" w14:paraId="1E89A285" w14:textId="77777777" w:rsidTr="00CD6F89">
        <w:trPr>
          <w:trHeight w:val="280"/>
        </w:trPr>
        <w:tc>
          <w:tcPr>
            <w:tcW w:w="0" w:type="auto"/>
            <w:tcBorders>
              <w:top w:val="nil"/>
              <w:left w:val="nil"/>
              <w:bottom w:val="nil"/>
              <w:right w:val="nil"/>
            </w:tcBorders>
            <w:shd w:val="clear" w:color="auto" w:fill="auto"/>
            <w:noWrap/>
            <w:vAlign w:val="center"/>
            <w:hideMark/>
          </w:tcPr>
          <w:p w14:paraId="55A1E711" w14:textId="2CE9CFBE" w:rsidR="00DF1CA8" w:rsidRPr="0027394F" w:rsidRDefault="00DF1CA8" w:rsidP="0027394F">
            <w:pPr>
              <w:widowControl w:val="0"/>
              <w:suppressAutoHyphens/>
              <w:spacing w:line="360" w:lineRule="auto"/>
              <w:rPr>
                <w:rFonts w:eastAsia="等线"/>
              </w:rPr>
            </w:pPr>
            <w:r w:rsidRPr="0027394F">
              <w:rPr>
                <w:rFonts w:eastAsia="等线"/>
              </w:rPr>
              <w:t xml:space="preserve"> I/II</w:t>
            </w:r>
          </w:p>
        </w:tc>
        <w:tc>
          <w:tcPr>
            <w:tcW w:w="0" w:type="auto"/>
            <w:tcBorders>
              <w:top w:val="nil"/>
              <w:left w:val="nil"/>
              <w:bottom w:val="nil"/>
              <w:right w:val="nil"/>
            </w:tcBorders>
            <w:shd w:val="clear" w:color="auto" w:fill="auto"/>
            <w:noWrap/>
            <w:vAlign w:val="center"/>
            <w:hideMark/>
          </w:tcPr>
          <w:p w14:paraId="3F2A694B" w14:textId="530E74CC" w:rsidR="00DF1CA8" w:rsidRPr="0027394F" w:rsidRDefault="00CD64BF" w:rsidP="0027394F">
            <w:pPr>
              <w:widowControl w:val="0"/>
              <w:suppressAutoHyphens/>
              <w:spacing w:line="360" w:lineRule="auto"/>
              <w:rPr>
                <w:rFonts w:eastAsia="等线"/>
              </w:rPr>
            </w:pPr>
            <w:r w:rsidRPr="0027394F">
              <w:rPr>
                <w:rFonts w:eastAsia="等线"/>
              </w:rPr>
              <w:t>265</w:t>
            </w:r>
            <w:r w:rsidR="00DF1CA8" w:rsidRPr="0027394F">
              <w:rPr>
                <w:rFonts w:eastAsia="等线"/>
              </w:rPr>
              <w:t xml:space="preserve"> (</w:t>
            </w:r>
            <w:r w:rsidRPr="0027394F">
              <w:rPr>
                <w:rFonts w:eastAsia="等线"/>
              </w:rPr>
              <w:t>81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9162E39" w14:textId="5DA4A31B" w:rsidR="00DF1CA8" w:rsidRPr="0027394F" w:rsidRDefault="00CD64BF" w:rsidP="0027394F">
            <w:pPr>
              <w:widowControl w:val="0"/>
              <w:suppressAutoHyphens/>
              <w:spacing w:line="360" w:lineRule="auto"/>
              <w:rPr>
                <w:rFonts w:eastAsia="等线"/>
              </w:rPr>
            </w:pPr>
            <w:r w:rsidRPr="0027394F">
              <w:rPr>
                <w:rFonts w:eastAsia="等线"/>
              </w:rPr>
              <w:t>158</w:t>
            </w:r>
            <w:r w:rsidR="00DF1CA8" w:rsidRPr="0027394F">
              <w:rPr>
                <w:rFonts w:eastAsia="等线"/>
              </w:rPr>
              <w:t xml:space="preserve"> (</w:t>
            </w:r>
            <w:r w:rsidRPr="0027394F">
              <w:rPr>
                <w:rFonts w:eastAsia="等线"/>
              </w:rPr>
              <w:t>82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2F82197" w14:textId="252EF7F5" w:rsidR="00DF1CA8" w:rsidRPr="0027394F" w:rsidRDefault="00CD64BF" w:rsidP="0027394F">
            <w:pPr>
              <w:widowControl w:val="0"/>
              <w:suppressAutoHyphens/>
              <w:spacing w:line="360" w:lineRule="auto"/>
              <w:rPr>
                <w:rFonts w:eastAsia="等线"/>
              </w:rPr>
            </w:pPr>
            <w:r w:rsidRPr="0027394F">
              <w:rPr>
                <w:rFonts w:eastAsia="等线"/>
              </w:rPr>
              <w:t>107</w:t>
            </w:r>
            <w:r w:rsidR="00DF1CA8" w:rsidRPr="0027394F">
              <w:rPr>
                <w:rFonts w:eastAsia="等线"/>
              </w:rPr>
              <w:t xml:space="preserve"> (</w:t>
            </w:r>
            <w:r w:rsidRPr="0027394F">
              <w:rPr>
                <w:rFonts w:eastAsia="等线"/>
              </w:rPr>
              <w:t>80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42D7260" w14:textId="77777777" w:rsidR="00DF1CA8" w:rsidRPr="0027394F" w:rsidRDefault="00DF1CA8" w:rsidP="0027394F">
            <w:pPr>
              <w:widowControl w:val="0"/>
              <w:suppressAutoHyphens/>
              <w:spacing w:line="360" w:lineRule="auto"/>
              <w:rPr>
                <w:rFonts w:eastAsia="等线"/>
              </w:rPr>
            </w:pPr>
          </w:p>
        </w:tc>
      </w:tr>
      <w:tr w:rsidR="00CD64BF" w:rsidRPr="0027394F" w14:paraId="0341F779" w14:textId="77777777" w:rsidTr="00CD6F89">
        <w:trPr>
          <w:trHeight w:val="280"/>
        </w:trPr>
        <w:tc>
          <w:tcPr>
            <w:tcW w:w="0" w:type="auto"/>
            <w:tcBorders>
              <w:top w:val="nil"/>
              <w:left w:val="nil"/>
              <w:bottom w:val="nil"/>
              <w:right w:val="nil"/>
            </w:tcBorders>
            <w:shd w:val="clear" w:color="auto" w:fill="auto"/>
            <w:noWrap/>
            <w:vAlign w:val="center"/>
            <w:hideMark/>
          </w:tcPr>
          <w:p w14:paraId="212C9366" w14:textId="697C1DBB" w:rsidR="00DF1CA8" w:rsidRPr="0027394F" w:rsidRDefault="00DF1CA8" w:rsidP="0027394F">
            <w:pPr>
              <w:widowControl w:val="0"/>
              <w:suppressAutoHyphens/>
              <w:spacing w:line="360" w:lineRule="auto"/>
              <w:rPr>
                <w:rFonts w:eastAsia="等线"/>
              </w:rPr>
            </w:pPr>
            <w:r w:rsidRPr="0027394F">
              <w:rPr>
                <w:rFonts w:eastAsia="等线"/>
              </w:rPr>
              <w:t xml:space="preserve"> III/IV</w:t>
            </w:r>
          </w:p>
        </w:tc>
        <w:tc>
          <w:tcPr>
            <w:tcW w:w="0" w:type="auto"/>
            <w:tcBorders>
              <w:top w:val="nil"/>
              <w:left w:val="nil"/>
              <w:bottom w:val="nil"/>
              <w:right w:val="nil"/>
            </w:tcBorders>
            <w:shd w:val="clear" w:color="auto" w:fill="auto"/>
            <w:noWrap/>
            <w:vAlign w:val="center"/>
            <w:hideMark/>
          </w:tcPr>
          <w:p w14:paraId="461F63AE" w14:textId="7B5F9674" w:rsidR="00DF1CA8" w:rsidRPr="0027394F" w:rsidRDefault="00CD64BF" w:rsidP="0027394F">
            <w:pPr>
              <w:widowControl w:val="0"/>
              <w:suppressAutoHyphens/>
              <w:spacing w:line="360" w:lineRule="auto"/>
              <w:rPr>
                <w:rFonts w:eastAsia="等线"/>
              </w:rPr>
            </w:pPr>
            <w:r w:rsidRPr="0027394F">
              <w:rPr>
                <w:rFonts w:eastAsia="等线"/>
              </w:rPr>
              <w:t>62</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D3FE9D2" w14:textId="4F6F3941" w:rsidR="00DF1CA8" w:rsidRPr="0027394F" w:rsidRDefault="00CD64BF" w:rsidP="0027394F">
            <w:pPr>
              <w:widowControl w:val="0"/>
              <w:suppressAutoHyphens/>
              <w:spacing w:line="360" w:lineRule="auto"/>
              <w:rPr>
                <w:rFonts w:eastAsia="等线"/>
              </w:rPr>
            </w:pPr>
            <w:r w:rsidRPr="0027394F">
              <w:rPr>
                <w:rFonts w:eastAsia="等线"/>
              </w:rPr>
              <w:t>35</w:t>
            </w:r>
            <w:r w:rsidR="00DF1CA8" w:rsidRPr="0027394F">
              <w:rPr>
                <w:rFonts w:eastAsia="等线"/>
              </w:rPr>
              <w:t xml:space="preserve"> (</w:t>
            </w:r>
            <w:r w:rsidRPr="0027394F">
              <w:rPr>
                <w:rFonts w:eastAsia="等线"/>
              </w:rPr>
              <w:t>18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7F9EE6F" w14:textId="4D8AC24E" w:rsidR="00DF1CA8" w:rsidRPr="0027394F" w:rsidRDefault="00CD64BF" w:rsidP="0027394F">
            <w:pPr>
              <w:widowControl w:val="0"/>
              <w:suppressAutoHyphens/>
              <w:spacing w:line="360" w:lineRule="auto"/>
              <w:rPr>
                <w:rFonts w:eastAsia="等线"/>
              </w:rPr>
            </w:pPr>
            <w:r w:rsidRPr="0027394F">
              <w:rPr>
                <w:rFonts w:eastAsia="等线"/>
              </w:rPr>
              <w:t>27</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A3D0DAA" w14:textId="77777777" w:rsidR="00DF1CA8" w:rsidRPr="0027394F" w:rsidRDefault="00DF1CA8" w:rsidP="0027394F">
            <w:pPr>
              <w:widowControl w:val="0"/>
              <w:suppressAutoHyphens/>
              <w:spacing w:line="360" w:lineRule="auto"/>
              <w:rPr>
                <w:rFonts w:eastAsia="等线"/>
              </w:rPr>
            </w:pPr>
          </w:p>
        </w:tc>
      </w:tr>
      <w:tr w:rsidR="00CD64BF" w:rsidRPr="0027394F" w14:paraId="7EA815E0" w14:textId="77777777" w:rsidTr="00CD6F89">
        <w:trPr>
          <w:trHeight w:val="280"/>
        </w:trPr>
        <w:tc>
          <w:tcPr>
            <w:tcW w:w="0" w:type="auto"/>
            <w:tcBorders>
              <w:top w:val="nil"/>
              <w:left w:val="nil"/>
              <w:bottom w:val="nil"/>
              <w:right w:val="nil"/>
            </w:tcBorders>
            <w:shd w:val="clear" w:color="auto" w:fill="auto"/>
            <w:noWrap/>
            <w:vAlign w:val="center"/>
            <w:hideMark/>
          </w:tcPr>
          <w:p w14:paraId="14BF7FBA" w14:textId="77777777" w:rsidR="00DF1CA8" w:rsidRPr="0027394F" w:rsidRDefault="00DF1CA8" w:rsidP="0027394F">
            <w:pPr>
              <w:widowControl w:val="0"/>
              <w:suppressAutoHyphens/>
              <w:spacing w:line="360" w:lineRule="auto"/>
              <w:rPr>
                <w:rFonts w:eastAsia="等线"/>
              </w:rPr>
            </w:pPr>
            <w:r w:rsidRPr="0027394F">
              <w:rPr>
                <w:rFonts w:eastAsia="等线"/>
              </w:rPr>
              <w:t xml:space="preserve">Radiotherapy,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1193C0D7"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6C59C06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4A3760D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498B4377" w14:textId="2AAB6CBE"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370</w:t>
            </w:r>
          </w:p>
        </w:tc>
      </w:tr>
      <w:tr w:rsidR="00CD64BF" w:rsidRPr="0027394F" w14:paraId="073F77F8" w14:textId="77777777" w:rsidTr="00CD6F89">
        <w:trPr>
          <w:trHeight w:val="280"/>
        </w:trPr>
        <w:tc>
          <w:tcPr>
            <w:tcW w:w="0" w:type="auto"/>
            <w:tcBorders>
              <w:top w:val="nil"/>
              <w:left w:val="nil"/>
              <w:bottom w:val="nil"/>
              <w:right w:val="nil"/>
            </w:tcBorders>
            <w:shd w:val="clear" w:color="auto" w:fill="auto"/>
            <w:noWrap/>
            <w:vAlign w:val="center"/>
            <w:hideMark/>
          </w:tcPr>
          <w:p w14:paraId="115C36ED" w14:textId="22AFA1D8"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tcBorders>
              <w:top w:val="nil"/>
              <w:left w:val="nil"/>
              <w:bottom w:val="nil"/>
              <w:right w:val="nil"/>
            </w:tcBorders>
            <w:shd w:val="clear" w:color="auto" w:fill="auto"/>
            <w:noWrap/>
            <w:vAlign w:val="center"/>
            <w:hideMark/>
          </w:tcPr>
          <w:p w14:paraId="19B3E204" w14:textId="3CB0DCFA" w:rsidR="00DF1CA8" w:rsidRPr="0027394F" w:rsidRDefault="00CD64BF" w:rsidP="0027394F">
            <w:pPr>
              <w:widowControl w:val="0"/>
              <w:suppressAutoHyphens/>
              <w:spacing w:line="360" w:lineRule="auto"/>
              <w:rPr>
                <w:rFonts w:eastAsia="等线"/>
              </w:rPr>
            </w:pPr>
            <w:r w:rsidRPr="0027394F">
              <w:rPr>
                <w:rFonts w:eastAsia="等线"/>
              </w:rPr>
              <w:t>293</w:t>
            </w:r>
            <w:r w:rsidR="00DF1CA8" w:rsidRPr="0027394F">
              <w:rPr>
                <w:rFonts w:eastAsia="等线"/>
              </w:rPr>
              <w:t xml:space="preserve"> (</w:t>
            </w:r>
            <w:r w:rsidRPr="0027394F">
              <w:rPr>
                <w:rFonts w:eastAsia="等线"/>
              </w:rPr>
              <w:t>90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4F2649C" w14:textId="5236E9D3" w:rsidR="00DF1CA8" w:rsidRPr="0027394F" w:rsidRDefault="00CD64BF" w:rsidP="0027394F">
            <w:pPr>
              <w:widowControl w:val="0"/>
              <w:suppressAutoHyphens/>
              <w:spacing w:line="360" w:lineRule="auto"/>
              <w:rPr>
                <w:rFonts w:eastAsia="等线"/>
              </w:rPr>
            </w:pPr>
            <w:r w:rsidRPr="0027394F">
              <w:rPr>
                <w:rFonts w:eastAsia="等线"/>
              </w:rPr>
              <w:t>170</w:t>
            </w:r>
            <w:r w:rsidR="00DF1CA8" w:rsidRPr="0027394F">
              <w:rPr>
                <w:rFonts w:eastAsia="等线"/>
              </w:rPr>
              <w:t xml:space="preserve"> (</w:t>
            </w:r>
            <w:r w:rsidRPr="0027394F">
              <w:rPr>
                <w:rFonts w:eastAsia="等线"/>
              </w:rPr>
              <w:t>88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20A6E25" w14:textId="0210FE43" w:rsidR="00DF1CA8" w:rsidRPr="0027394F" w:rsidRDefault="00CD64BF" w:rsidP="0027394F">
            <w:pPr>
              <w:widowControl w:val="0"/>
              <w:suppressAutoHyphens/>
              <w:spacing w:line="360" w:lineRule="auto"/>
              <w:rPr>
                <w:rFonts w:eastAsia="等线"/>
              </w:rPr>
            </w:pPr>
            <w:r w:rsidRPr="0027394F">
              <w:rPr>
                <w:rFonts w:eastAsia="等线"/>
              </w:rPr>
              <w:t>123</w:t>
            </w:r>
            <w:r w:rsidR="00DF1CA8" w:rsidRPr="0027394F">
              <w:rPr>
                <w:rFonts w:eastAsia="等线"/>
              </w:rPr>
              <w:t xml:space="preserve"> (</w:t>
            </w:r>
            <w:r w:rsidRPr="0027394F">
              <w:rPr>
                <w:rFonts w:eastAsia="等线"/>
              </w:rPr>
              <w:t>92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5304121" w14:textId="77777777" w:rsidR="00DF1CA8" w:rsidRPr="0027394F" w:rsidRDefault="00DF1CA8" w:rsidP="0027394F">
            <w:pPr>
              <w:widowControl w:val="0"/>
              <w:suppressAutoHyphens/>
              <w:spacing w:line="360" w:lineRule="auto"/>
              <w:rPr>
                <w:rFonts w:eastAsia="等线"/>
              </w:rPr>
            </w:pPr>
          </w:p>
        </w:tc>
      </w:tr>
      <w:tr w:rsidR="00CD64BF" w:rsidRPr="0027394F" w14:paraId="3D56606D" w14:textId="77777777" w:rsidTr="00CD6F89">
        <w:trPr>
          <w:trHeight w:val="280"/>
        </w:trPr>
        <w:tc>
          <w:tcPr>
            <w:tcW w:w="0" w:type="auto"/>
            <w:tcBorders>
              <w:top w:val="nil"/>
              <w:left w:val="nil"/>
              <w:bottom w:val="nil"/>
              <w:right w:val="nil"/>
            </w:tcBorders>
            <w:shd w:val="clear" w:color="auto" w:fill="auto"/>
            <w:noWrap/>
            <w:vAlign w:val="center"/>
            <w:hideMark/>
          </w:tcPr>
          <w:p w14:paraId="28EA1B91" w14:textId="32CF8972" w:rsidR="00DF1CA8" w:rsidRPr="0027394F" w:rsidRDefault="00DF1CA8" w:rsidP="0027394F">
            <w:pPr>
              <w:widowControl w:val="0"/>
              <w:suppressAutoHyphens/>
              <w:spacing w:line="360" w:lineRule="auto"/>
              <w:rPr>
                <w:rFonts w:eastAsia="等线"/>
              </w:rPr>
            </w:pPr>
            <w:r w:rsidRPr="0027394F">
              <w:rPr>
                <w:rFonts w:eastAsia="等线"/>
              </w:rPr>
              <w:t xml:space="preserve"> Yes</w:t>
            </w:r>
          </w:p>
        </w:tc>
        <w:tc>
          <w:tcPr>
            <w:tcW w:w="0" w:type="auto"/>
            <w:tcBorders>
              <w:top w:val="nil"/>
              <w:left w:val="nil"/>
              <w:bottom w:val="nil"/>
              <w:right w:val="nil"/>
            </w:tcBorders>
            <w:shd w:val="clear" w:color="auto" w:fill="auto"/>
            <w:noWrap/>
            <w:vAlign w:val="center"/>
            <w:hideMark/>
          </w:tcPr>
          <w:p w14:paraId="3830658A" w14:textId="7C6EDC39"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10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3B42D22" w14:textId="512F9A42" w:rsidR="00DF1CA8" w:rsidRPr="0027394F" w:rsidRDefault="00CD64BF" w:rsidP="0027394F">
            <w:pPr>
              <w:widowControl w:val="0"/>
              <w:suppressAutoHyphens/>
              <w:spacing w:line="360" w:lineRule="auto"/>
              <w:rPr>
                <w:rFonts w:eastAsia="等线"/>
              </w:rPr>
            </w:pPr>
            <w:r w:rsidRPr="0027394F">
              <w:rPr>
                <w:rFonts w:eastAsia="等线"/>
              </w:rPr>
              <w:t>23</w:t>
            </w:r>
            <w:r w:rsidR="00DF1CA8" w:rsidRPr="0027394F">
              <w:rPr>
                <w:rFonts w:eastAsia="等线"/>
              </w:rPr>
              <w:t xml:space="preserve"> (</w:t>
            </w:r>
            <w:r w:rsidRPr="0027394F">
              <w:rPr>
                <w:rFonts w:eastAsia="等线"/>
              </w:rPr>
              <w:t>12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2344E91" w14:textId="1E8E3412"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BB6C2A7" w14:textId="77777777" w:rsidR="00DF1CA8" w:rsidRPr="0027394F" w:rsidRDefault="00DF1CA8" w:rsidP="0027394F">
            <w:pPr>
              <w:widowControl w:val="0"/>
              <w:suppressAutoHyphens/>
              <w:spacing w:line="360" w:lineRule="auto"/>
              <w:rPr>
                <w:rFonts w:eastAsia="等线"/>
              </w:rPr>
            </w:pPr>
          </w:p>
        </w:tc>
      </w:tr>
      <w:tr w:rsidR="00CD64BF" w:rsidRPr="0027394F" w14:paraId="6BBCCB24" w14:textId="77777777" w:rsidTr="00CD6F89">
        <w:trPr>
          <w:trHeight w:val="280"/>
        </w:trPr>
        <w:tc>
          <w:tcPr>
            <w:tcW w:w="0" w:type="auto"/>
            <w:tcBorders>
              <w:top w:val="nil"/>
              <w:left w:val="nil"/>
              <w:bottom w:val="nil"/>
              <w:right w:val="nil"/>
            </w:tcBorders>
            <w:shd w:val="clear" w:color="auto" w:fill="auto"/>
            <w:noWrap/>
            <w:vAlign w:val="center"/>
            <w:hideMark/>
          </w:tcPr>
          <w:p w14:paraId="35BE14AF" w14:textId="77777777" w:rsidR="00DF1CA8" w:rsidRPr="0027394F" w:rsidRDefault="00DF1CA8" w:rsidP="0027394F">
            <w:pPr>
              <w:widowControl w:val="0"/>
              <w:suppressAutoHyphens/>
              <w:spacing w:line="360" w:lineRule="auto"/>
              <w:rPr>
                <w:rFonts w:eastAsia="等线"/>
              </w:rPr>
            </w:pPr>
            <w:r w:rsidRPr="0027394F">
              <w:rPr>
                <w:rFonts w:eastAsia="等线"/>
              </w:rPr>
              <w:t xml:space="preserve">Smoking status,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582C444E"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3545502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F20F6FB"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EAFDCF6" w14:textId="009798D3"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069</w:t>
            </w:r>
          </w:p>
        </w:tc>
      </w:tr>
      <w:tr w:rsidR="00CD64BF" w:rsidRPr="0027394F" w14:paraId="4537F21E" w14:textId="77777777" w:rsidTr="00CD6F89">
        <w:trPr>
          <w:trHeight w:val="280"/>
        </w:trPr>
        <w:tc>
          <w:tcPr>
            <w:tcW w:w="0" w:type="auto"/>
            <w:tcBorders>
              <w:top w:val="nil"/>
              <w:left w:val="nil"/>
              <w:bottom w:val="nil"/>
              <w:right w:val="nil"/>
            </w:tcBorders>
            <w:shd w:val="clear" w:color="auto" w:fill="auto"/>
            <w:noWrap/>
            <w:vAlign w:val="center"/>
            <w:hideMark/>
          </w:tcPr>
          <w:p w14:paraId="44CA14FF" w14:textId="33777ED1"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Non-smoker</w:t>
            </w:r>
          </w:p>
        </w:tc>
        <w:tc>
          <w:tcPr>
            <w:tcW w:w="0" w:type="auto"/>
            <w:tcBorders>
              <w:top w:val="nil"/>
              <w:left w:val="nil"/>
              <w:bottom w:val="nil"/>
              <w:right w:val="nil"/>
            </w:tcBorders>
            <w:shd w:val="clear" w:color="auto" w:fill="auto"/>
            <w:noWrap/>
            <w:vAlign w:val="center"/>
            <w:hideMark/>
          </w:tcPr>
          <w:p w14:paraId="17944A4A" w14:textId="594AFD83" w:rsidR="00DF1CA8" w:rsidRPr="0027394F" w:rsidRDefault="00CD64BF" w:rsidP="0027394F">
            <w:pPr>
              <w:widowControl w:val="0"/>
              <w:suppressAutoHyphens/>
              <w:spacing w:line="360" w:lineRule="auto"/>
              <w:rPr>
                <w:rFonts w:eastAsia="等线"/>
              </w:rPr>
            </w:pPr>
            <w:r w:rsidRPr="0027394F">
              <w:rPr>
                <w:rFonts w:eastAsia="等线"/>
              </w:rPr>
              <w:t>41</w:t>
            </w:r>
            <w:r w:rsidR="00DF1CA8" w:rsidRPr="0027394F">
              <w:rPr>
                <w:rFonts w:eastAsia="等线"/>
              </w:rPr>
              <w:t xml:space="preserve"> (</w:t>
            </w:r>
            <w:r w:rsidRPr="0027394F">
              <w:rPr>
                <w:rFonts w:eastAsia="等线"/>
              </w:rPr>
              <w:t>13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EF2AF95" w14:textId="06D23F3C" w:rsidR="00DF1CA8" w:rsidRPr="0027394F" w:rsidRDefault="00CD64BF" w:rsidP="0027394F">
            <w:pPr>
              <w:widowControl w:val="0"/>
              <w:suppressAutoHyphens/>
              <w:spacing w:line="360" w:lineRule="auto"/>
              <w:rPr>
                <w:rFonts w:eastAsia="等线"/>
              </w:rPr>
            </w:pPr>
            <w:r w:rsidRPr="0027394F">
              <w:rPr>
                <w:rFonts w:eastAsia="等线"/>
              </w:rPr>
              <w:t>31</w:t>
            </w:r>
            <w:r w:rsidR="00DF1CA8" w:rsidRPr="0027394F">
              <w:rPr>
                <w:rFonts w:eastAsia="等线"/>
              </w:rPr>
              <w:t xml:space="preserve"> (</w:t>
            </w:r>
            <w:r w:rsidRPr="0027394F">
              <w:rPr>
                <w:rFonts w:eastAsia="等线"/>
              </w:rPr>
              <w:t>16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F46B189" w14:textId="413677AF" w:rsidR="00DF1CA8" w:rsidRPr="0027394F" w:rsidRDefault="00CD64BF" w:rsidP="0027394F">
            <w:pPr>
              <w:widowControl w:val="0"/>
              <w:suppressAutoHyphens/>
              <w:spacing w:line="360" w:lineRule="auto"/>
              <w:rPr>
                <w:rFonts w:eastAsia="等线"/>
              </w:rPr>
            </w:pPr>
            <w:r w:rsidRPr="0027394F">
              <w:rPr>
                <w:rFonts w:eastAsia="等线"/>
              </w:rPr>
              <w:t>10</w:t>
            </w:r>
            <w:r w:rsidR="00DF1CA8" w:rsidRPr="0027394F">
              <w:rPr>
                <w:rFonts w:eastAsia="等线"/>
              </w:rPr>
              <w:t xml:space="preserve"> (</w:t>
            </w:r>
            <w:r w:rsidRPr="0027394F">
              <w:rPr>
                <w:rFonts w:eastAsia="等线"/>
              </w:rPr>
              <w:t>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6159668" w14:textId="77777777" w:rsidR="00DF1CA8" w:rsidRPr="0027394F" w:rsidRDefault="00DF1CA8" w:rsidP="0027394F">
            <w:pPr>
              <w:widowControl w:val="0"/>
              <w:suppressAutoHyphens/>
              <w:spacing w:line="360" w:lineRule="auto"/>
              <w:rPr>
                <w:rFonts w:eastAsia="等线"/>
              </w:rPr>
            </w:pPr>
          </w:p>
        </w:tc>
      </w:tr>
      <w:tr w:rsidR="00CD64BF" w:rsidRPr="0027394F" w14:paraId="5FD555E9" w14:textId="77777777" w:rsidTr="00CD6F89">
        <w:trPr>
          <w:trHeight w:val="280"/>
        </w:trPr>
        <w:tc>
          <w:tcPr>
            <w:tcW w:w="0" w:type="auto"/>
            <w:tcBorders>
              <w:top w:val="nil"/>
              <w:left w:val="nil"/>
              <w:bottom w:val="nil"/>
              <w:right w:val="nil"/>
            </w:tcBorders>
            <w:shd w:val="clear" w:color="auto" w:fill="auto"/>
            <w:noWrap/>
            <w:vAlign w:val="center"/>
            <w:hideMark/>
          </w:tcPr>
          <w:p w14:paraId="0E5036AD" w14:textId="282B0259" w:rsidR="00DF1CA8" w:rsidRPr="0027394F" w:rsidRDefault="00DF1CA8" w:rsidP="0027394F">
            <w:pPr>
              <w:widowControl w:val="0"/>
              <w:suppressAutoHyphens/>
              <w:spacing w:line="360" w:lineRule="auto"/>
              <w:rPr>
                <w:rFonts w:eastAsia="等线"/>
              </w:rPr>
            </w:pPr>
            <w:r w:rsidRPr="0027394F">
              <w:rPr>
                <w:rFonts w:eastAsia="等线"/>
              </w:rPr>
              <w:t xml:space="preserve"> Current</w:t>
            </w:r>
          </w:p>
        </w:tc>
        <w:tc>
          <w:tcPr>
            <w:tcW w:w="0" w:type="auto"/>
            <w:tcBorders>
              <w:top w:val="nil"/>
              <w:left w:val="nil"/>
              <w:bottom w:val="nil"/>
              <w:right w:val="nil"/>
            </w:tcBorders>
            <w:shd w:val="clear" w:color="auto" w:fill="auto"/>
            <w:noWrap/>
            <w:vAlign w:val="center"/>
            <w:hideMark/>
          </w:tcPr>
          <w:p w14:paraId="364E5328" w14:textId="78FB3BF3" w:rsidR="00DF1CA8" w:rsidRPr="0027394F" w:rsidRDefault="00CD64BF" w:rsidP="0027394F">
            <w:pPr>
              <w:widowControl w:val="0"/>
              <w:suppressAutoHyphens/>
              <w:spacing w:line="360" w:lineRule="auto"/>
              <w:rPr>
                <w:rFonts w:eastAsia="等线"/>
              </w:rPr>
            </w:pPr>
            <w:r w:rsidRPr="0027394F">
              <w:rPr>
                <w:rFonts w:eastAsia="等线"/>
              </w:rPr>
              <w:t>82</w:t>
            </w:r>
            <w:r w:rsidR="00DF1CA8" w:rsidRPr="0027394F">
              <w:rPr>
                <w:rFonts w:eastAsia="等线"/>
              </w:rPr>
              <w:t xml:space="preserve"> (</w:t>
            </w:r>
            <w:r w:rsidRPr="0027394F">
              <w:rPr>
                <w:rFonts w:eastAsia="等线"/>
              </w:rPr>
              <w:t>25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5D8E3DE" w14:textId="4F9C0A0D" w:rsidR="00DF1CA8" w:rsidRPr="0027394F" w:rsidRDefault="00CD64BF" w:rsidP="0027394F">
            <w:pPr>
              <w:widowControl w:val="0"/>
              <w:suppressAutoHyphens/>
              <w:spacing w:line="360" w:lineRule="auto"/>
              <w:rPr>
                <w:rFonts w:eastAsia="等线"/>
              </w:rPr>
            </w:pPr>
            <w:r w:rsidRPr="0027394F">
              <w:rPr>
                <w:rFonts w:eastAsia="等线"/>
              </w:rPr>
              <w:t>46</w:t>
            </w:r>
            <w:r w:rsidR="00DF1CA8" w:rsidRPr="0027394F">
              <w:rPr>
                <w:rFonts w:eastAsia="等线"/>
              </w:rPr>
              <w:t xml:space="preserve"> (</w:t>
            </w:r>
            <w:r w:rsidRPr="0027394F">
              <w:rPr>
                <w:rFonts w:eastAsia="等线"/>
              </w:rPr>
              <w:t>24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CAAC0A6" w14:textId="4B0F8EBC" w:rsidR="00DF1CA8" w:rsidRPr="0027394F" w:rsidRDefault="00CD64BF" w:rsidP="0027394F">
            <w:pPr>
              <w:widowControl w:val="0"/>
              <w:suppressAutoHyphens/>
              <w:spacing w:line="360" w:lineRule="auto"/>
              <w:rPr>
                <w:rFonts w:eastAsia="等线"/>
              </w:rPr>
            </w:pPr>
            <w:r w:rsidRPr="0027394F">
              <w:rPr>
                <w:rFonts w:eastAsia="等线"/>
              </w:rPr>
              <w:t>36</w:t>
            </w:r>
            <w:r w:rsidR="00DF1CA8" w:rsidRPr="0027394F">
              <w:rPr>
                <w:rFonts w:eastAsia="等线"/>
              </w:rPr>
              <w:t xml:space="preserve"> (</w:t>
            </w:r>
            <w:r w:rsidRPr="0027394F">
              <w:rPr>
                <w:rFonts w:eastAsia="等线"/>
              </w:rPr>
              <w:t>27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DAD63AA" w14:textId="77777777" w:rsidR="00DF1CA8" w:rsidRPr="0027394F" w:rsidRDefault="00DF1CA8" w:rsidP="0027394F">
            <w:pPr>
              <w:widowControl w:val="0"/>
              <w:suppressAutoHyphens/>
              <w:spacing w:line="360" w:lineRule="auto"/>
              <w:rPr>
                <w:rFonts w:eastAsia="等线"/>
              </w:rPr>
            </w:pPr>
          </w:p>
        </w:tc>
      </w:tr>
      <w:tr w:rsidR="00CD64BF" w:rsidRPr="0027394F" w14:paraId="1B03B841" w14:textId="77777777" w:rsidTr="00CD6F89">
        <w:trPr>
          <w:trHeight w:val="280"/>
        </w:trPr>
        <w:tc>
          <w:tcPr>
            <w:tcW w:w="0" w:type="auto"/>
            <w:tcBorders>
              <w:top w:val="nil"/>
              <w:left w:val="nil"/>
              <w:bottom w:val="nil"/>
              <w:right w:val="nil"/>
            </w:tcBorders>
            <w:shd w:val="clear" w:color="auto" w:fill="auto"/>
            <w:noWrap/>
            <w:vAlign w:val="center"/>
            <w:hideMark/>
          </w:tcPr>
          <w:p w14:paraId="164DADBB" w14:textId="19A2E8F6" w:rsidR="00DF1CA8" w:rsidRPr="0027394F" w:rsidRDefault="00DF1CA8" w:rsidP="0027394F">
            <w:pPr>
              <w:widowControl w:val="0"/>
              <w:suppressAutoHyphens/>
              <w:spacing w:line="360" w:lineRule="auto"/>
              <w:rPr>
                <w:rFonts w:eastAsia="等线"/>
              </w:rPr>
            </w:pPr>
            <w:r w:rsidRPr="0027394F">
              <w:rPr>
                <w:rFonts w:eastAsia="等线"/>
              </w:rPr>
              <w:t xml:space="preserve"> Former</w:t>
            </w:r>
          </w:p>
        </w:tc>
        <w:tc>
          <w:tcPr>
            <w:tcW w:w="0" w:type="auto"/>
            <w:tcBorders>
              <w:top w:val="nil"/>
              <w:left w:val="nil"/>
              <w:bottom w:val="nil"/>
              <w:right w:val="nil"/>
            </w:tcBorders>
            <w:shd w:val="clear" w:color="auto" w:fill="auto"/>
            <w:noWrap/>
            <w:vAlign w:val="center"/>
            <w:hideMark/>
          </w:tcPr>
          <w:p w14:paraId="3D0E897E" w14:textId="70287702"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1BD8734" w14:textId="209A2B09" w:rsidR="00DF1CA8" w:rsidRPr="0027394F" w:rsidRDefault="00CD64BF" w:rsidP="0027394F">
            <w:pPr>
              <w:widowControl w:val="0"/>
              <w:suppressAutoHyphens/>
              <w:spacing w:line="360" w:lineRule="auto"/>
              <w:rPr>
                <w:rFonts w:eastAsia="等线"/>
              </w:rPr>
            </w:pPr>
            <w:r w:rsidRPr="0027394F">
              <w:rPr>
                <w:rFonts w:eastAsia="等线"/>
              </w:rPr>
              <w:t>116</w:t>
            </w:r>
            <w:r w:rsidR="00DF1CA8" w:rsidRPr="0027394F">
              <w:rPr>
                <w:rFonts w:eastAsia="等线"/>
              </w:rPr>
              <w:t xml:space="preserve"> (</w:t>
            </w:r>
            <w:r w:rsidRPr="0027394F">
              <w:rPr>
                <w:rFonts w:eastAsia="等线"/>
              </w:rPr>
              <w:t>60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EF8CD54" w14:textId="07859127" w:rsidR="00DF1CA8" w:rsidRPr="0027394F" w:rsidRDefault="00CD64BF" w:rsidP="0027394F">
            <w:pPr>
              <w:widowControl w:val="0"/>
              <w:suppressAutoHyphens/>
              <w:spacing w:line="360" w:lineRule="auto"/>
              <w:rPr>
                <w:rFonts w:eastAsia="等线"/>
              </w:rPr>
            </w:pPr>
            <w:r w:rsidRPr="0027394F">
              <w:rPr>
                <w:rFonts w:eastAsia="等线"/>
              </w:rPr>
              <w:t>88</w:t>
            </w:r>
            <w:r w:rsidR="00DF1CA8" w:rsidRPr="0027394F">
              <w:rPr>
                <w:rFonts w:eastAsia="等线"/>
              </w:rPr>
              <w:t xml:space="preserve"> (</w:t>
            </w:r>
            <w:r w:rsidRPr="0027394F">
              <w:rPr>
                <w:rFonts w:eastAsia="等线"/>
              </w:rPr>
              <w:t>66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9E9D7AB" w14:textId="77777777" w:rsidR="00DF1CA8" w:rsidRPr="0027394F" w:rsidRDefault="00DF1CA8" w:rsidP="0027394F">
            <w:pPr>
              <w:widowControl w:val="0"/>
              <w:suppressAutoHyphens/>
              <w:spacing w:line="360" w:lineRule="auto"/>
              <w:rPr>
                <w:rFonts w:eastAsia="等线"/>
              </w:rPr>
            </w:pPr>
          </w:p>
        </w:tc>
      </w:tr>
      <w:tr w:rsidR="00CD64BF" w:rsidRPr="0027394F" w14:paraId="2E95233D" w14:textId="77777777" w:rsidTr="00CD6F89">
        <w:trPr>
          <w:trHeight w:val="280"/>
        </w:trPr>
        <w:tc>
          <w:tcPr>
            <w:tcW w:w="0" w:type="auto"/>
            <w:tcBorders>
              <w:top w:val="nil"/>
              <w:left w:val="nil"/>
              <w:bottom w:val="nil"/>
              <w:right w:val="nil"/>
            </w:tcBorders>
            <w:shd w:val="clear" w:color="auto" w:fill="auto"/>
            <w:noWrap/>
            <w:vAlign w:val="center"/>
            <w:hideMark/>
          </w:tcPr>
          <w:p w14:paraId="78C05646" w14:textId="583C7ACB" w:rsidR="00DF1CA8" w:rsidRPr="0027394F" w:rsidRDefault="00DF1CA8" w:rsidP="0027394F">
            <w:pPr>
              <w:widowControl w:val="0"/>
              <w:suppressAutoHyphens/>
              <w:spacing w:line="360" w:lineRule="auto"/>
              <w:rPr>
                <w:rFonts w:eastAsia="等线"/>
              </w:rPr>
            </w:pPr>
            <w:r w:rsidRPr="0027394F">
              <w:rPr>
                <w:rFonts w:eastAsia="等线"/>
              </w:rPr>
              <w:t xml:space="preserve">Residual tumor,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05BAB245"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6655B7D6"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17A847B"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54392033" w14:textId="663EAECA"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606</w:t>
            </w:r>
          </w:p>
        </w:tc>
      </w:tr>
      <w:tr w:rsidR="00CD64BF" w:rsidRPr="0027394F" w14:paraId="17562E7D" w14:textId="77777777" w:rsidTr="00CD6F89">
        <w:trPr>
          <w:trHeight w:val="280"/>
        </w:trPr>
        <w:tc>
          <w:tcPr>
            <w:tcW w:w="0" w:type="auto"/>
            <w:tcBorders>
              <w:top w:val="nil"/>
              <w:left w:val="nil"/>
              <w:bottom w:val="nil"/>
              <w:right w:val="nil"/>
            </w:tcBorders>
            <w:shd w:val="clear" w:color="auto" w:fill="auto"/>
            <w:noWrap/>
            <w:vAlign w:val="center"/>
            <w:hideMark/>
          </w:tcPr>
          <w:p w14:paraId="2A75B0E1" w14:textId="0DC46FD3"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0</w:t>
            </w:r>
          </w:p>
        </w:tc>
        <w:tc>
          <w:tcPr>
            <w:tcW w:w="0" w:type="auto"/>
            <w:tcBorders>
              <w:top w:val="nil"/>
              <w:left w:val="nil"/>
              <w:bottom w:val="nil"/>
              <w:right w:val="nil"/>
            </w:tcBorders>
            <w:shd w:val="clear" w:color="auto" w:fill="auto"/>
            <w:noWrap/>
            <w:vAlign w:val="center"/>
            <w:hideMark/>
          </w:tcPr>
          <w:p w14:paraId="000F79CA" w14:textId="361262D0" w:rsidR="00DF1CA8" w:rsidRPr="0027394F" w:rsidRDefault="00CD64BF" w:rsidP="0027394F">
            <w:pPr>
              <w:widowControl w:val="0"/>
              <w:suppressAutoHyphens/>
              <w:spacing w:line="360" w:lineRule="auto"/>
              <w:rPr>
                <w:rFonts w:eastAsia="等线"/>
              </w:rPr>
            </w:pPr>
            <w:r w:rsidRPr="0027394F">
              <w:rPr>
                <w:rFonts w:eastAsia="等线"/>
              </w:rPr>
              <w:t>220</w:t>
            </w:r>
            <w:r w:rsidR="00DF1CA8" w:rsidRPr="0027394F">
              <w:rPr>
                <w:rFonts w:eastAsia="等线"/>
              </w:rPr>
              <w:t xml:space="preserve"> (</w:t>
            </w:r>
            <w:r w:rsidRPr="0027394F">
              <w:rPr>
                <w:rFonts w:eastAsia="等线"/>
              </w:rPr>
              <w:t>67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CBFE9E3" w14:textId="2892793A" w:rsidR="00DF1CA8" w:rsidRPr="0027394F" w:rsidRDefault="00CD64BF" w:rsidP="0027394F">
            <w:pPr>
              <w:widowControl w:val="0"/>
              <w:suppressAutoHyphens/>
              <w:spacing w:line="360" w:lineRule="auto"/>
              <w:rPr>
                <w:rFonts w:eastAsia="等线"/>
              </w:rPr>
            </w:pPr>
            <w:r w:rsidRPr="0027394F">
              <w:rPr>
                <w:rFonts w:eastAsia="等线"/>
              </w:rPr>
              <w:t>134</w:t>
            </w:r>
            <w:r w:rsidR="00DF1CA8" w:rsidRPr="0027394F">
              <w:rPr>
                <w:rFonts w:eastAsia="等线"/>
              </w:rPr>
              <w:t xml:space="preserve"> (</w:t>
            </w:r>
            <w:r w:rsidRPr="0027394F">
              <w:rPr>
                <w:rFonts w:eastAsia="等线"/>
              </w:rPr>
              <w:t>69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97C8974" w14:textId="69A6E162" w:rsidR="00DF1CA8" w:rsidRPr="0027394F" w:rsidRDefault="00CD64BF" w:rsidP="0027394F">
            <w:pPr>
              <w:widowControl w:val="0"/>
              <w:suppressAutoHyphens/>
              <w:spacing w:line="360" w:lineRule="auto"/>
              <w:rPr>
                <w:rFonts w:eastAsia="等线"/>
              </w:rPr>
            </w:pPr>
            <w:r w:rsidRPr="0027394F">
              <w:rPr>
                <w:rFonts w:eastAsia="等线"/>
              </w:rPr>
              <w:t>86</w:t>
            </w:r>
            <w:r w:rsidR="00DF1CA8" w:rsidRPr="0027394F">
              <w:rPr>
                <w:rFonts w:eastAsia="等线"/>
              </w:rPr>
              <w:t xml:space="preserve"> (</w:t>
            </w:r>
            <w:r w:rsidRPr="0027394F">
              <w:rPr>
                <w:rFonts w:eastAsia="等线"/>
              </w:rPr>
              <w:t>64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9B1DC1D" w14:textId="77777777" w:rsidR="00DF1CA8" w:rsidRPr="0027394F" w:rsidRDefault="00DF1CA8" w:rsidP="0027394F">
            <w:pPr>
              <w:widowControl w:val="0"/>
              <w:suppressAutoHyphens/>
              <w:spacing w:line="360" w:lineRule="auto"/>
              <w:rPr>
                <w:rFonts w:eastAsia="等线"/>
              </w:rPr>
            </w:pPr>
          </w:p>
        </w:tc>
      </w:tr>
      <w:tr w:rsidR="00CD64BF" w:rsidRPr="0027394F" w14:paraId="123760D5" w14:textId="77777777" w:rsidTr="00CD6F89">
        <w:trPr>
          <w:trHeight w:val="280"/>
        </w:trPr>
        <w:tc>
          <w:tcPr>
            <w:tcW w:w="0" w:type="auto"/>
            <w:tcBorders>
              <w:top w:val="nil"/>
              <w:left w:val="nil"/>
              <w:bottom w:val="nil"/>
              <w:right w:val="nil"/>
            </w:tcBorders>
            <w:shd w:val="clear" w:color="auto" w:fill="auto"/>
            <w:noWrap/>
            <w:vAlign w:val="center"/>
            <w:hideMark/>
          </w:tcPr>
          <w:p w14:paraId="60421EBD" w14:textId="15A8BFE9" w:rsidR="00DF1CA8" w:rsidRPr="0027394F" w:rsidRDefault="00DF1CA8" w:rsidP="0027394F">
            <w:pPr>
              <w:widowControl w:val="0"/>
              <w:suppressAutoHyphens/>
              <w:spacing w:line="360" w:lineRule="auto"/>
              <w:rPr>
                <w:rFonts w:eastAsia="等线"/>
              </w:rPr>
            </w:pPr>
            <w:r w:rsidRPr="0027394F">
              <w:rPr>
                <w:rFonts w:eastAsia="等线"/>
              </w:rPr>
              <w:t xml:space="preserve"> R</w:t>
            </w:r>
            <w:r w:rsidR="00CD64BF" w:rsidRPr="0027394F">
              <w:rPr>
                <w:rFonts w:eastAsia="等线"/>
              </w:rPr>
              <w:t>1</w:t>
            </w:r>
            <w:r w:rsidRPr="0027394F">
              <w:rPr>
                <w:rFonts w:eastAsia="等线"/>
              </w:rPr>
              <w:t>/R</w:t>
            </w:r>
            <w:r w:rsidR="00CD64BF" w:rsidRPr="0027394F">
              <w:rPr>
                <w:rFonts w:eastAsia="等线"/>
              </w:rPr>
              <w:t>2</w:t>
            </w:r>
          </w:p>
        </w:tc>
        <w:tc>
          <w:tcPr>
            <w:tcW w:w="0" w:type="auto"/>
            <w:tcBorders>
              <w:top w:val="nil"/>
              <w:left w:val="nil"/>
              <w:bottom w:val="nil"/>
              <w:right w:val="nil"/>
            </w:tcBorders>
            <w:shd w:val="clear" w:color="auto" w:fill="auto"/>
            <w:noWrap/>
            <w:vAlign w:val="center"/>
            <w:hideMark/>
          </w:tcPr>
          <w:p w14:paraId="63A234BD" w14:textId="24E84D36"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CE2F11" w14:textId="784DC3BF" w:rsidR="00DF1CA8" w:rsidRPr="0027394F" w:rsidRDefault="00CD64BF" w:rsidP="0027394F">
            <w:pPr>
              <w:widowControl w:val="0"/>
              <w:suppressAutoHyphens/>
              <w:spacing w:line="360" w:lineRule="auto"/>
              <w:rPr>
                <w:rFonts w:eastAsia="等线"/>
              </w:rPr>
            </w:pPr>
            <w:r w:rsidRPr="0027394F">
              <w:rPr>
                <w:rFonts w:eastAsia="等线"/>
              </w:rPr>
              <w:t>7</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F09B68" w14:textId="011259EB"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986C4C5" w14:textId="77777777" w:rsidR="00DF1CA8" w:rsidRPr="0027394F" w:rsidRDefault="00DF1CA8" w:rsidP="0027394F">
            <w:pPr>
              <w:widowControl w:val="0"/>
              <w:suppressAutoHyphens/>
              <w:spacing w:line="360" w:lineRule="auto"/>
              <w:rPr>
                <w:rFonts w:eastAsia="等线"/>
              </w:rPr>
            </w:pPr>
          </w:p>
        </w:tc>
      </w:tr>
      <w:tr w:rsidR="00CD64BF" w:rsidRPr="0027394F" w14:paraId="0EEEE58D" w14:textId="77777777" w:rsidTr="00CD6F89">
        <w:trPr>
          <w:trHeight w:val="280"/>
        </w:trPr>
        <w:tc>
          <w:tcPr>
            <w:tcW w:w="0" w:type="auto"/>
            <w:tcBorders>
              <w:top w:val="nil"/>
              <w:left w:val="nil"/>
              <w:bottom w:val="nil"/>
              <w:right w:val="nil"/>
            </w:tcBorders>
            <w:shd w:val="clear" w:color="auto" w:fill="auto"/>
            <w:noWrap/>
            <w:vAlign w:val="center"/>
            <w:hideMark/>
          </w:tcPr>
          <w:p w14:paraId="718A85BF" w14:textId="3E32E565" w:rsidR="00DF1CA8" w:rsidRPr="0027394F" w:rsidRDefault="00DF1CA8" w:rsidP="0027394F">
            <w:pPr>
              <w:widowControl w:val="0"/>
              <w:suppressAutoHyphens/>
              <w:spacing w:line="360" w:lineRule="auto"/>
              <w:rPr>
                <w:rFonts w:eastAsia="等线"/>
              </w:rPr>
            </w:pPr>
            <w:r w:rsidRPr="0027394F">
              <w:rPr>
                <w:rFonts w:eastAsia="等线"/>
              </w:rPr>
              <w:t xml:space="preserve"> Rx/</w:t>
            </w:r>
            <w:r w:rsidR="00525449" w:rsidRPr="0027394F">
              <w:rPr>
                <w:rFonts w:eastAsia="等线"/>
              </w:rPr>
              <w:t>unknown</w:t>
            </w:r>
          </w:p>
        </w:tc>
        <w:tc>
          <w:tcPr>
            <w:tcW w:w="0" w:type="auto"/>
            <w:tcBorders>
              <w:top w:val="nil"/>
              <w:left w:val="nil"/>
              <w:bottom w:val="nil"/>
              <w:right w:val="nil"/>
            </w:tcBorders>
            <w:shd w:val="clear" w:color="auto" w:fill="auto"/>
            <w:noWrap/>
            <w:vAlign w:val="center"/>
            <w:hideMark/>
          </w:tcPr>
          <w:p w14:paraId="6A39DD55" w14:textId="61E15FD7" w:rsidR="00DF1CA8" w:rsidRPr="0027394F" w:rsidRDefault="00CD64BF" w:rsidP="0027394F">
            <w:pPr>
              <w:widowControl w:val="0"/>
              <w:suppressAutoHyphens/>
              <w:spacing w:line="360" w:lineRule="auto"/>
              <w:rPr>
                <w:rFonts w:eastAsia="等线"/>
              </w:rPr>
            </w:pPr>
            <w:r w:rsidRPr="0027394F">
              <w:rPr>
                <w:rFonts w:eastAsia="等线"/>
              </w:rPr>
              <w:t>94</w:t>
            </w:r>
            <w:r w:rsidR="00DF1CA8" w:rsidRPr="0027394F">
              <w:rPr>
                <w:rFonts w:eastAsia="等线"/>
              </w:rPr>
              <w:t xml:space="preserve"> (</w:t>
            </w:r>
            <w:r w:rsidRPr="0027394F">
              <w:rPr>
                <w:rFonts w:eastAsia="等线"/>
              </w:rPr>
              <w:t>29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8ECE3EA" w14:textId="4C57751E" w:rsidR="00DF1CA8" w:rsidRPr="0027394F" w:rsidRDefault="00CD64BF" w:rsidP="0027394F">
            <w:pPr>
              <w:widowControl w:val="0"/>
              <w:suppressAutoHyphens/>
              <w:spacing w:line="360" w:lineRule="auto"/>
              <w:rPr>
                <w:rFonts w:eastAsia="等线"/>
              </w:rPr>
            </w:pPr>
            <w:r w:rsidRPr="0027394F">
              <w:rPr>
                <w:rFonts w:eastAsia="等线"/>
              </w:rPr>
              <w:t>52</w:t>
            </w:r>
            <w:r w:rsidR="00DF1CA8" w:rsidRPr="0027394F">
              <w:rPr>
                <w:rFonts w:eastAsia="等线"/>
              </w:rPr>
              <w:t xml:space="preserve"> (</w:t>
            </w:r>
            <w:r w:rsidRPr="0027394F">
              <w:rPr>
                <w:rFonts w:eastAsia="等线"/>
              </w:rPr>
              <w:t>27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2F06046" w14:textId="4ED18D82" w:rsidR="00DF1CA8" w:rsidRPr="0027394F" w:rsidRDefault="00CD64BF" w:rsidP="0027394F">
            <w:pPr>
              <w:widowControl w:val="0"/>
              <w:suppressAutoHyphens/>
              <w:spacing w:line="360" w:lineRule="auto"/>
              <w:rPr>
                <w:rFonts w:eastAsia="等线"/>
              </w:rPr>
            </w:pPr>
            <w:r w:rsidRPr="0027394F">
              <w:rPr>
                <w:rFonts w:eastAsia="等线"/>
              </w:rPr>
              <w:t>42</w:t>
            </w:r>
            <w:r w:rsidR="00DF1CA8" w:rsidRPr="0027394F">
              <w:rPr>
                <w:rFonts w:eastAsia="等线"/>
              </w:rPr>
              <w:t xml:space="preserve"> (</w:t>
            </w:r>
            <w:r w:rsidRPr="0027394F">
              <w:rPr>
                <w:rFonts w:eastAsia="等线"/>
              </w:rPr>
              <w:t>31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AAA3639" w14:textId="77777777" w:rsidR="00DF1CA8" w:rsidRPr="0027394F" w:rsidRDefault="00DF1CA8" w:rsidP="0027394F">
            <w:pPr>
              <w:widowControl w:val="0"/>
              <w:suppressAutoHyphens/>
              <w:spacing w:line="360" w:lineRule="auto"/>
              <w:rPr>
                <w:rFonts w:eastAsia="等线"/>
              </w:rPr>
            </w:pPr>
          </w:p>
        </w:tc>
      </w:tr>
      <w:tr w:rsidR="00CD64BF" w:rsidRPr="0027394F" w14:paraId="1A789671" w14:textId="77777777" w:rsidTr="00CD6F89">
        <w:trPr>
          <w:trHeight w:val="280"/>
        </w:trPr>
        <w:tc>
          <w:tcPr>
            <w:tcW w:w="0" w:type="auto"/>
            <w:tcBorders>
              <w:top w:val="nil"/>
              <w:left w:val="nil"/>
              <w:bottom w:val="nil"/>
              <w:right w:val="nil"/>
            </w:tcBorders>
            <w:shd w:val="clear" w:color="auto" w:fill="auto"/>
            <w:noWrap/>
            <w:vAlign w:val="center"/>
            <w:hideMark/>
          </w:tcPr>
          <w:p w14:paraId="7DE91894" w14:textId="77777777" w:rsidR="00DF1CA8" w:rsidRPr="0027394F" w:rsidRDefault="00DF1CA8" w:rsidP="0027394F">
            <w:pPr>
              <w:widowControl w:val="0"/>
              <w:suppressAutoHyphens/>
              <w:spacing w:line="360" w:lineRule="auto"/>
              <w:rPr>
                <w:rFonts w:eastAsia="等线"/>
              </w:rPr>
            </w:pPr>
            <w:r w:rsidRPr="0027394F">
              <w:rPr>
                <w:rFonts w:eastAsia="等线"/>
              </w:rPr>
              <w:t xml:space="preserve">Histologic type,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7260D51B"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07DC6A04"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2DDBE303"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7A0AF79" w14:textId="0B9744AA"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002</w:t>
            </w:r>
          </w:p>
        </w:tc>
      </w:tr>
      <w:tr w:rsidR="00CD64BF" w:rsidRPr="0027394F" w14:paraId="7FDF49EB" w14:textId="77777777" w:rsidTr="00CD6F89">
        <w:trPr>
          <w:trHeight w:val="280"/>
        </w:trPr>
        <w:tc>
          <w:tcPr>
            <w:tcW w:w="0" w:type="auto"/>
            <w:tcBorders>
              <w:top w:val="nil"/>
              <w:left w:val="nil"/>
              <w:bottom w:val="nil"/>
              <w:right w:val="nil"/>
            </w:tcBorders>
            <w:shd w:val="clear" w:color="auto" w:fill="auto"/>
            <w:noWrap/>
            <w:vAlign w:val="center"/>
            <w:hideMark/>
          </w:tcPr>
          <w:p w14:paraId="1F302C98" w14:textId="7B3D9CB4" w:rsidR="00DF1CA8" w:rsidRPr="0027394F" w:rsidRDefault="00DF1CA8" w:rsidP="0027394F">
            <w:pPr>
              <w:widowControl w:val="0"/>
              <w:suppressAutoHyphens/>
              <w:spacing w:line="360" w:lineRule="auto"/>
              <w:rPr>
                <w:rFonts w:eastAsia="等线"/>
              </w:rPr>
            </w:pPr>
            <w:r w:rsidRPr="0027394F">
              <w:rPr>
                <w:rFonts w:eastAsia="等线"/>
              </w:rPr>
              <w:lastRenderedPageBreak/>
              <w:t xml:space="preserve"> NOS</w:t>
            </w:r>
          </w:p>
        </w:tc>
        <w:tc>
          <w:tcPr>
            <w:tcW w:w="0" w:type="auto"/>
            <w:tcBorders>
              <w:top w:val="nil"/>
              <w:left w:val="nil"/>
              <w:bottom w:val="nil"/>
              <w:right w:val="nil"/>
            </w:tcBorders>
            <w:shd w:val="clear" w:color="auto" w:fill="auto"/>
            <w:noWrap/>
            <w:vAlign w:val="center"/>
            <w:hideMark/>
          </w:tcPr>
          <w:p w14:paraId="162B77E5" w14:textId="25558F93" w:rsidR="00DF1CA8" w:rsidRPr="0027394F" w:rsidRDefault="00CD64BF" w:rsidP="0027394F">
            <w:pPr>
              <w:widowControl w:val="0"/>
              <w:suppressAutoHyphens/>
              <w:spacing w:line="360" w:lineRule="auto"/>
              <w:rPr>
                <w:rFonts w:eastAsia="等线"/>
              </w:rPr>
            </w:pPr>
            <w:r w:rsidRPr="0027394F">
              <w:rPr>
                <w:rFonts w:eastAsia="等线"/>
              </w:rPr>
              <w:t>204</w:t>
            </w:r>
            <w:r w:rsidR="00DF1CA8" w:rsidRPr="0027394F">
              <w:rPr>
                <w:rFonts w:eastAsia="等线"/>
              </w:rPr>
              <w:t xml:space="preserve"> (</w:t>
            </w:r>
            <w:r w:rsidRPr="0027394F">
              <w:rPr>
                <w:rFonts w:eastAsia="等线"/>
              </w:rPr>
              <w:t>62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CA35A45" w14:textId="4D69FCE8" w:rsidR="00DF1CA8" w:rsidRPr="0027394F" w:rsidRDefault="00CD64BF" w:rsidP="0027394F">
            <w:pPr>
              <w:widowControl w:val="0"/>
              <w:suppressAutoHyphens/>
              <w:spacing w:line="360" w:lineRule="auto"/>
              <w:rPr>
                <w:rFonts w:eastAsia="等线"/>
              </w:rPr>
            </w:pPr>
            <w:r w:rsidRPr="0027394F">
              <w:rPr>
                <w:rFonts w:eastAsia="等线"/>
              </w:rPr>
              <w:t>105</w:t>
            </w:r>
            <w:r w:rsidR="00DF1CA8" w:rsidRPr="0027394F">
              <w:rPr>
                <w:rFonts w:eastAsia="等线"/>
              </w:rPr>
              <w:t xml:space="preserve"> (</w:t>
            </w:r>
            <w:r w:rsidRPr="0027394F">
              <w:rPr>
                <w:rFonts w:eastAsia="等线"/>
              </w:rPr>
              <w:t>54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1CAC6E2" w14:textId="172343CD" w:rsidR="00DF1CA8" w:rsidRPr="0027394F" w:rsidRDefault="00CD64BF" w:rsidP="0027394F">
            <w:pPr>
              <w:widowControl w:val="0"/>
              <w:suppressAutoHyphens/>
              <w:spacing w:line="360" w:lineRule="auto"/>
              <w:rPr>
                <w:rFonts w:eastAsia="等线"/>
              </w:rPr>
            </w:pPr>
            <w:r w:rsidRPr="0027394F">
              <w:rPr>
                <w:rFonts w:eastAsia="等线"/>
              </w:rPr>
              <w:t>99</w:t>
            </w:r>
            <w:r w:rsidR="00DF1CA8" w:rsidRPr="0027394F">
              <w:rPr>
                <w:rFonts w:eastAsia="等线"/>
              </w:rPr>
              <w:t xml:space="preserve"> (</w:t>
            </w:r>
            <w:r w:rsidRPr="0027394F">
              <w:rPr>
                <w:rFonts w:eastAsia="等线"/>
              </w:rPr>
              <w:t>74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B3CA053" w14:textId="77777777" w:rsidR="00DF1CA8" w:rsidRPr="0027394F" w:rsidRDefault="00DF1CA8" w:rsidP="0027394F">
            <w:pPr>
              <w:widowControl w:val="0"/>
              <w:suppressAutoHyphens/>
              <w:spacing w:line="360" w:lineRule="auto"/>
              <w:rPr>
                <w:rFonts w:eastAsia="等线"/>
              </w:rPr>
            </w:pPr>
          </w:p>
        </w:tc>
      </w:tr>
      <w:tr w:rsidR="00CD64BF" w:rsidRPr="0027394F" w14:paraId="6E492EAE" w14:textId="77777777" w:rsidTr="00CD6F89">
        <w:trPr>
          <w:trHeight w:val="280"/>
        </w:trPr>
        <w:tc>
          <w:tcPr>
            <w:tcW w:w="0" w:type="auto"/>
            <w:tcBorders>
              <w:top w:val="nil"/>
              <w:left w:val="nil"/>
              <w:bottom w:val="nil"/>
              <w:right w:val="nil"/>
            </w:tcBorders>
            <w:shd w:val="clear" w:color="auto" w:fill="auto"/>
            <w:noWrap/>
            <w:vAlign w:val="center"/>
            <w:hideMark/>
          </w:tcPr>
          <w:p w14:paraId="3423BE4C" w14:textId="41972BE2" w:rsidR="00DF1CA8" w:rsidRPr="0027394F" w:rsidRDefault="00DF1CA8" w:rsidP="0027394F">
            <w:pPr>
              <w:widowControl w:val="0"/>
              <w:suppressAutoHyphens/>
              <w:spacing w:line="360" w:lineRule="auto"/>
              <w:rPr>
                <w:rFonts w:eastAsia="等线"/>
              </w:rPr>
            </w:pPr>
            <w:r w:rsidRPr="0027394F">
              <w:rPr>
                <w:rFonts w:eastAsia="等线"/>
              </w:rPr>
              <w:t xml:space="preserve"> Mixed </w:t>
            </w:r>
            <w:r w:rsidR="00525449" w:rsidRPr="0027394F">
              <w:rPr>
                <w:rFonts w:eastAsia="等线"/>
              </w:rPr>
              <w:t>subtype</w:t>
            </w:r>
          </w:p>
        </w:tc>
        <w:tc>
          <w:tcPr>
            <w:tcW w:w="0" w:type="auto"/>
            <w:tcBorders>
              <w:top w:val="nil"/>
              <w:left w:val="nil"/>
              <w:bottom w:val="nil"/>
              <w:right w:val="nil"/>
            </w:tcBorders>
            <w:shd w:val="clear" w:color="auto" w:fill="auto"/>
            <w:noWrap/>
            <w:vAlign w:val="center"/>
            <w:hideMark/>
          </w:tcPr>
          <w:p w14:paraId="5A484240" w14:textId="1C16B4EB" w:rsidR="00DF1CA8" w:rsidRPr="0027394F" w:rsidRDefault="00CD64BF" w:rsidP="0027394F">
            <w:pPr>
              <w:widowControl w:val="0"/>
              <w:suppressAutoHyphens/>
              <w:spacing w:line="360" w:lineRule="auto"/>
              <w:rPr>
                <w:rFonts w:eastAsia="等线"/>
              </w:rPr>
            </w:pPr>
            <w:r w:rsidRPr="0027394F">
              <w:rPr>
                <w:rFonts w:eastAsia="等线"/>
              </w:rPr>
              <w:t>67</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1226685" w14:textId="35C663F8" w:rsidR="00DF1CA8" w:rsidRPr="0027394F" w:rsidRDefault="00CD64BF" w:rsidP="0027394F">
            <w:pPr>
              <w:widowControl w:val="0"/>
              <w:suppressAutoHyphens/>
              <w:spacing w:line="360" w:lineRule="auto"/>
              <w:rPr>
                <w:rFonts w:eastAsia="等线"/>
              </w:rPr>
            </w:pPr>
            <w:r w:rsidRPr="0027394F">
              <w:rPr>
                <w:rFonts w:eastAsia="等线"/>
              </w:rPr>
              <w:t>49</w:t>
            </w:r>
            <w:r w:rsidR="00DF1CA8" w:rsidRPr="0027394F">
              <w:rPr>
                <w:rFonts w:eastAsia="等线"/>
              </w:rPr>
              <w:t xml:space="preserve"> (</w:t>
            </w:r>
            <w:r w:rsidRPr="0027394F">
              <w:rPr>
                <w:rFonts w:eastAsia="等线"/>
              </w:rPr>
              <w:t>25</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FC3CAEB" w14:textId="7512FB38" w:rsidR="00DF1CA8" w:rsidRPr="0027394F" w:rsidRDefault="00CD64BF" w:rsidP="0027394F">
            <w:pPr>
              <w:widowControl w:val="0"/>
              <w:suppressAutoHyphens/>
              <w:spacing w:line="360" w:lineRule="auto"/>
              <w:rPr>
                <w:rFonts w:eastAsia="等线"/>
              </w:rPr>
            </w:pPr>
            <w:r w:rsidRPr="0027394F">
              <w:rPr>
                <w:rFonts w:eastAsia="等线"/>
              </w:rPr>
              <w:t>18</w:t>
            </w:r>
            <w:r w:rsidR="00DF1CA8" w:rsidRPr="0027394F">
              <w:rPr>
                <w:rFonts w:eastAsia="等线"/>
              </w:rPr>
              <w:t xml:space="preserve"> (</w:t>
            </w:r>
            <w:r w:rsidRPr="0027394F">
              <w:rPr>
                <w:rFonts w:eastAsia="等线"/>
              </w:rPr>
              <w:t>13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54C619A" w14:textId="77777777" w:rsidR="00DF1CA8" w:rsidRPr="0027394F" w:rsidRDefault="00DF1CA8" w:rsidP="0027394F">
            <w:pPr>
              <w:widowControl w:val="0"/>
              <w:suppressAutoHyphens/>
              <w:spacing w:line="360" w:lineRule="auto"/>
              <w:rPr>
                <w:rFonts w:eastAsia="等线"/>
              </w:rPr>
            </w:pPr>
          </w:p>
        </w:tc>
      </w:tr>
      <w:tr w:rsidR="00CD64BF" w:rsidRPr="0027394F" w14:paraId="57A153A5" w14:textId="77777777" w:rsidTr="00CD6F89">
        <w:trPr>
          <w:trHeight w:val="280"/>
        </w:trPr>
        <w:tc>
          <w:tcPr>
            <w:tcW w:w="0" w:type="auto"/>
            <w:tcBorders>
              <w:top w:val="nil"/>
              <w:left w:val="nil"/>
              <w:bottom w:val="nil"/>
              <w:right w:val="nil"/>
            </w:tcBorders>
            <w:shd w:val="clear" w:color="auto" w:fill="auto"/>
            <w:noWrap/>
            <w:vAlign w:val="center"/>
            <w:hideMark/>
          </w:tcPr>
          <w:p w14:paraId="0890ABF8" w14:textId="11C93380" w:rsidR="00DF1CA8" w:rsidRPr="0027394F" w:rsidRDefault="00DF1CA8" w:rsidP="0027394F">
            <w:pPr>
              <w:widowControl w:val="0"/>
              <w:suppressAutoHyphens/>
              <w:spacing w:line="360" w:lineRule="auto"/>
              <w:rPr>
                <w:rFonts w:eastAsia="等线"/>
              </w:rPr>
            </w:pPr>
            <w:r w:rsidRPr="0027394F">
              <w:rPr>
                <w:rFonts w:eastAsia="等线"/>
              </w:rPr>
              <w:t xml:space="preserve"> Others</w:t>
            </w:r>
          </w:p>
        </w:tc>
        <w:tc>
          <w:tcPr>
            <w:tcW w:w="0" w:type="auto"/>
            <w:tcBorders>
              <w:top w:val="nil"/>
              <w:left w:val="nil"/>
              <w:bottom w:val="nil"/>
              <w:right w:val="nil"/>
            </w:tcBorders>
            <w:shd w:val="clear" w:color="auto" w:fill="auto"/>
            <w:noWrap/>
            <w:vAlign w:val="center"/>
            <w:hideMark/>
          </w:tcPr>
          <w:p w14:paraId="31220C28" w14:textId="50828FCC"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23923D1" w14:textId="3A527AE5" w:rsidR="00DF1CA8" w:rsidRPr="0027394F" w:rsidRDefault="00CD64BF" w:rsidP="0027394F">
            <w:pPr>
              <w:widowControl w:val="0"/>
              <w:suppressAutoHyphens/>
              <w:spacing w:line="360" w:lineRule="auto"/>
              <w:rPr>
                <w:rFonts w:eastAsia="等线"/>
              </w:rPr>
            </w:pPr>
            <w:r w:rsidRPr="0027394F">
              <w:rPr>
                <w:rFonts w:eastAsia="等线"/>
              </w:rPr>
              <w:t>39</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51FAEC3" w14:textId="2DCB8B95" w:rsidR="00DF1CA8" w:rsidRPr="0027394F" w:rsidRDefault="00CD64BF" w:rsidP="0027394F">
            <w:pPr>
              <w:widowControl w:val="0"/>
              <w:suppressAutoHyphens/>
              <w:spacing w:line="360" w:lineRule="auto"/>
              <w:rPr>
                <w:rFonts w:eastAsia="等线"/>
              </w:rPr>
            </w:pPr>
            <w:r w:rsidRPr="0027394F">
              <w:rPr>
                <w:rFonts w:eastAsia="等线"/>
              </w:rPr>
              <w:t>17</w:t>
            </w:r>
            <w:r w:rsidR="00DF1CA8" w:rsidRPr="0027394F">
              <w:rPr>
                <w:rFonts w:eastAsia="等线"/>
              </w:rPr>
              <w:t xml:space="preserve"> (</w:t>
            </w:r>
            <w:r w:rsidRPr="0027394F">
              <w:rPr>
                <w:rFonts w:eastAsia="等线"/>
              </w:rPr>
              <w:t>13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B8064A2" w14:textId="77777777" w:rsidR="00DF1CA8" w:rsidRPr="0027394F" w:rsidRDefault="00DF1CA8" w:rsidP="0027394F">
            <w:pPr>
              <w:widowControl w:val="0"/>
              <w:suppressAutoHyphens/>
              <w:spacing w:line="360" w:lineRule="auto"/>
              <w:rPr>
                <w:rFonts w:eastAsia="等线"/>
              </w:rPr>
            </w:pPr>
          </w:p>
        </w:tc>
      </w:tr>
      <w:tr w:rsidR="00CD64BF" w:rsidRPr="0027394F" w14:paraId="0EA2F929" w14:textId="77777777" w:rsidTr="00CD6F89">
        <w:trPr>
          <w:trHeight w:val="280"/>
        </w:trPr>
        <w:tc>
          <w:tcPr>
            <w:tcW w:w="0" w:type="auto"/>
            <w:tcBorders>
              <w:top w:val="nil"/>
              <w:left w:val="nil"/>
              <w:bottom w:val="nil"/>
              <w:right w:val="nil"/>
            </w:tcBorders>
            <w:shd w:val="clear" w:color="auto" w:fill="auto"/>
            <w:noWrap/>
            <w:vAlign w:val="center"/>
            <w:hideMark/>
          </w:tcPr>
          <w:p w14:paraId="6312D501" w14:textId="77777777" w:rsidR="00DF1CA8" w:rsidRPr="0027394F" w:rsidRDefault="00DF1CA8" w:rsidP="0027394F">
            <w:pPr>
              <w:widowControl w:val="0"/>
              <w:suppressAutoHyphens/>
              <w:spacing w:line="360" w:lineRule="auto"/>
              <w:rPr>
                <w:rFonts w:eastAsia="等线"/>
              </w:rPr>
            </w:pPr>
            <w:r w:rsidRPr="0027394F">
              <w:rPr>
                <w:rFonts w:eastAsia="等线"/>
              </w:rPr>
              <w:t xml:space="preserve">Tumor location,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64826F10"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7AEBA1A2"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CA4C87A"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18ABB748" w14:textId="1E923DB8"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065</w:t>
            </w:r>
          </w:p>
        </w:tc>
      </w:tr>
      <w:tr w:rsidR="00CD64BF" w:rsidRPr="0027394F" w14:paraId="257C3126" w14:textId="77777777" w:rsidTr="00CD6F89">
        <w:trPr>
          <w:trHeight w:val="280"/>
        </w:trPr>
        <w:tc>
          <w:tcPr>
            <w:tcW w:w="0" w:type="auto"/>
            <w:tcBorders>
              <w:top w:val="nil"/>
              <w:left w:val="nil"/>
              <w:bottom w:val="nil"/>
              <w:right w:val="nil"/>
            </w:tcBorders>
            <w:shd w:val="clear" w:color="auto" w:fill="auto"/>
            <w:noWrap/>
            <w:vAlign w:val="center"/>
            <w:hideMark/>
          </w:tcPr>
          <w:p w14:paraId="1D3D4F9F" w14:textId="77C8A631"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lower</w:t>
            </w:r>
          </w:p>
        </w:tc>
        <w:tc>
          <w:tcPr>
            <w:tcW w:w="0" w:type="auto"/>
            <w:tcBorders>
              <w:top w:val="nil"/>
              <w:left w:val="nil"/>
              <w:bottom w:val="nil"/>
              <w:right w:val="nil"/>
            </w:tcBorders>
            <w:shd w:val="clear" w:color="auto" w:fill="auto"/>
            <w:noWrap/>
            <w:vAlign w:val="center"/>
            <w:hideMark/>
          </w:tcPr>
          <w:p w14:paraId="5424434E" w14:textId="6D91F31D" w:rsidR="00DF1CA8" w:rsidRPr="0027394F" w:rsidRDefault="00CD64BF" w:rsidP="0027394F">
            <w:pPr>
              <w:widowControl w:val="0"/>
              <w:suppressAutoHyphens/>
              <w:spacing w:line="360" w:lineRule="auto"/>
              <w:rPr>
                <w:rFonts w:eastAsia="等线"/>
              </w:rPr>
            </w:pPr>
            <w:r w:rsidRPr="0027394F">
              <w:rPr>
                <w:rFonts w:eastAsia="等线"/>
              </w:rPr>
              <w:t>56</w:t>
            </w:r>
            <w:r w:rsidR="00DF1CA8" w:rsidRPr="0027394F">
              <w:rPr>
                <w:rFonts w:eastAsia="等线"/>
              </w:rPr>
              <w:t xml:space="preserve"> (</w:t>
            </w:r>
            <w:r w:rsidRPr="0027394F">
              <w:rPr>
                <w:rFonts w:eastAsia="等线"/>
              </w:rPr>
              <w:t>17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E36D830" w14:textId="17B5F0B9" w:rsidR="00DF1CA8" w:rsidRPr="0027394F" w:rsidRDefault="00CD64BF" w:rsidP="0027394F">
            <w:pPr>
              <w:widowControl w:val="0"/>
              <w:suppressAutoHyphens/>
              <w:spacing w:line="360" w:lineRule="auto"/>
              <w:rPr>
                <w:rFonts w:eastAsia="等线"/>
              </w:rPr>
            </w:pPr>
            <w:r w:rsidRPr="0027394F">
              <w:rPr>
                <w:rFonts w:eastAsia="等线"/>
              </w:rPr>
              <w:t>35</w:t>
            </w:r>
            <w:r w:rsidR="00DF1CA8" w:rsidRPr="0027394F">
              <w:rPr>
                <w:rFonts w:eastAsia="等线"/>
              </w:rPr>
              <w:t xml:space="preserve"> (</w:t>
            </w:r>
            <w:r w:rsidRPr="0027394F">
              <w:rPr>
                <w:rFonts w:eastAsia="等线"/>
              </w:rPr>
              <w:t>18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9105C89" w14:textId="785ADD94"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16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3BAEF54" w14:textId="77777777" w:rsidR="00DF1CA8" w:rsidRPr="0027394F" w:rsidRDefault="00DF1CA8" w:rsidP="0027394F">
            <w:pPr>
              <w:widowControl w:val="0"/>
              <w:suppressAutoHyphens/>
              <w:spacing w:line="360" w:lineRule="auto"/>
              <w:rPr>
                <w:rFonts w:eastAsia="等线"/>
              </w:rPr>
            </w:pPr>
          </w:p>
        </w:tc>
      </w:tr>
      <w:tr w:rsidR="00CD64BF" w:rsidRPr="0027394F" w14:paraId="79442699" w14:textId="77777777" w:rsidTr="00CD6F89">
        <w:trPr>
          <w:trHeight w:val="280"/>
        </w:trPr>
        <w:tc>
          <w:tcPr>
            <w:tcW w:w="0" w:type="auto"/>
            <w:tcBorders>
              <w:top w:val="nil"/>
              <w:left w:val="nil"/>
              <w:bottom w:val="nil"/>
              <w:right w:val="nil"/>
            </w:tcBorders>
            <w:shd w:val="clear" w:color="auto" w:fill="auto"/>
            <w:noWrap/>
            <w:vAlign w:val="center"/>
            <w:hideMark/>
          </w:tcPr>
          <w:p w14:paraId="28764B29" w14:textId="2A886674" w:rsidR="00DF1CA8" w:rsidRPr="0027394F" w:rsidRDefault="00DF1CA8" w:rsidP="0027394F">
            <w:pPr>
              <w:widowControl w:val="0"/>
              <w:suppressAutoHyphens/>
              <w:spacing w:line="360" w:lineRule="auto"/>
              <w:rPr>
                <w:rFonts w:eastAsia="等线"/>
              </w:rPr>
            </w:pPr>
            <w:r w:rsidRPr="0027394F">
              <w:rPr>
                <w:rFonts w:eastAsia="等线"/>
              </w:rPr>
              <w:t xml:space="preserve"> L-</w:t>
            </w:r>
            <w:r w:rsidR="00D662D0" w:rsidRPr="0027394F">
              <w:rPr>
                <w:rFonts w:eastAsia="等线"/>
              </w:rPr>
              <w:t>upper</w:t>
            </w:r>
          </w:p>
        </w:tc>
        <w:tc>
          <w:tcPr>
            <w:tcW w:w="0" w:type="auto"/>
            <w:tcBorders>
              <w:top w:val="nil"/>
              <w:left w:val="nil"/>
              <w:bottom w:val="nil"/>
              <w:right w:val="nil"/>
            </w:tcBorders>
            <w:shd w:val="clear" w:color="auto" w:fill="auto"/>
            <w:noWrap/>
            <w:vAlign w:val="center"/>
            <w:hideMark/>
          </w:tcPr>
          <w:p w14:paraId="5D2E1AE4" w14:textId="289AA916" w:rsidR="00DF1CA8" w:rsidRPr="0027394F" w:rsidRDefault="00CD64BF" w:rsidP="0027394F">
            <w:pPr>
              <w:widowControl w:val="0"/>
              <w:suppressAutoHyphens/>
              <w:spacing w:line="360" w:lineRule="auto"/>
              <w:rPr>
                <w:rFonts w:eastAsia="等线"/>
              </w:rPr>
            </w:pPr>
            <w:r w:rsidRPr="0027394F">
              <w:rPr>
                <w:rFonts w:eastAsia="等线"/>
              </w:rPr>
              <w:t>76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CCA831B" w14:textId="77BCB899" w:rsidR="00DF1CA8" w:rsidRPr="0027394F" w:rsidRDefault="00CD64BF" w:rsidP="0027394F">
            <w:pPr>
              <w:widowControl w:val="0"/>
              <w:suppressAutoHyphens/>
              <w:spacing w:line="360" w:lineRule="auto"/>
              <w:rPr>
                <w:rFonts w:eastAsia="等线"/>
              </w:rPr>
            </w:pPr>
            <w:r w:rsidRPr="0027394F">
              <w:rPr>
                <w:rFonts w:eastAsia="等线"/>
              </w:rPr>
              <w:t>45</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0147A54" w14:textId="6A36EF87" w:rsidR="00DF1CA8" w:rsidRPr="0027394F" w:rsidRDefault="00CD64BF" w:rsidP="0027394F">
            <w:pPr>
              <w:widowControl w:val="0"/>
              <w:suppressAutoHyphens/>
              <w:spacing w:line="360" w:lineRule="auto"/>
              <w:rPr>
                <w:rFonts w:eastAsia="等线"/>
              </w:rPr>
            </w:pPr>
            <w:r w:rsidRPr="0027394F">
              <w:rPr>
                <w:rFonts w:eastAsia="等线"/>
              </w:rPr>
              <w:t>31</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CA5A1FB" w14:textId="77777777" w:rsidR="00DF1CA8" w:rsidRPr="0027394F" w:rsidRDefault="00DF1CA8" w:rsidP="0027394F">
            <w:pPr>
              <w:widowControl w:val="0"/>
              <w:suppressAutoHyphens/>
              <w:spacing w:line="360" w:lineRule="auto"/>
              <w:rPr>
                <w:rFonts w:eastAsia="等线"/>
              </w:rPr>
            </w:pPr>
          </w:p>
        </w:tc>
      </w:tr>
      <w:tr w:rsidR="00CD64BF" w:rsidRPr="0027394F" w14:paraId="67FCC245" w14:textId="77777777" w:rsidTr="00CD6F89">
        <w:trPr>
          <w:trHeight w:val="280"/>
        </w:trPr>
        <w:tc>
          <w:tcPr>
            <w:tcW w:w="0" w:type="auto"/>
            <w:tcBorders>
              <w:top w:val="nil"/>
              <w:left w:val="nil"/>
              <w:bottom w:val="nil"/>
              <w:right w:val="nil"/>
            </w:tcBorders>
            <w:shd w:val="clear" w:color="auto" w:fill="auto"/>
            <w:noWrap/>
            <w:vAlign w:val="center"/>
            <w:hideMark/>
          </w:tcPr>
          <w:p w14:paraId="4689A4B5" w14:textId="7A69347C"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lower</w:t>
            </w:r>
          </w:p>
        </w:tc>
        <w:tc>
          <w:tcPr>
            <w:tcW w:w="0" w:type="auto"/>
            <w:tcBorders>
              <w:top w:val="nil"/>
              <w:left w:val="nil"/>
              <w:bottom w:val="nil"/>
              <w:right w:val="nil"/>
            </w:tcBorders>
            <w:shd w:val="clear" w:color="auto" w:fill="auto"/>
            <w:noWrap/>
            <w:vAlign w:val="center"/>
            <w:hideMark/>
          </w:tcPr>
          <w:p w14:paraId="2980879A" w14:textId="26859AD5" w:rsidR="00DF1CA8" w:rsidRPr="0027394F" w:rsidRDefault="00CD64BF" w:rsidP="0027394F">
            <w:pPr>
              <w:widowControl w:val="0"/>
              <w:suppressAutoHyphens/>
              <w:spacing w:line="360" w:lineRule="auto"/>
              <w:rPr>
                <w:rFonts w:eastAsia="等线"/>
              </w:rPr>
            </w:pPr>
            <w:r w:rsidRPr="0027394F">
              <w:rPr>
                <w:rFonts w:eastAsia="等线"/>
              </w:rPr>
              <w:t>63</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2DEDC3D" w14:textId="640CB518" w:rsidR="00DF1CA8" w:rsidRPr="0027394F" w:rsidRDefault="00CD64BF" w:rsidP="0027394F">
            <w:pPr>
              <w:widowControl w:val="0"/>
              <w:suppressAutoHyphens/>
              <w:spacing w:line="360" w:lineRule="auto"/>
              <w:rPr>
                <w:rFonts w:eastAsia="等线"/>
              </w:rPr>
            </w:pPr>
            <w:r w:rsidRPr="0027394F">
              <w:rPr>
                <w:rFonts w:eastAsia="等线"/>
              </w:rPr>
              <w:t>37</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AB3D9F6" w14:textId="612906FE" w:rsidR="00DF1CA8" w:rsidRPr="0027394F" w:rsidRDefault="00CD64BF" w:rsidP="0027394F">
            <w:pPr>
              <w:widowControl w:val="0"/>
              <w:suppressAutoHyphens/>
              <w:spacing w:line="360" w:lineRule="auto"/>
              <w:rPr>
                <w:rFonts w:eastAsia="等线"/>
              </w:rPr>
            </w:pPr>
            <w:r w:rsidRPr="0027394F">
              <w:rPr>
                <w:rFonts w:eastAsia="等线"/>
              </w:rPr>
              <w:t>26</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BDAF59" w14:textId="77777777" w:rsidR="00DF1CA8" w:rsidRPr="0027394F" w:rsidRDefault="00DF1CA8" w:rsidP="0027394F">
            <w:pPr>
              <w:widowControl w:val="0"/>
              <w:suppressAutoHyphens/>
              <w:spacing w:line="360" w:lineRule="auto"/>
              <w:rPr>
                <w:rFonts w:eastAsia="等线"/>
              </w:rPr>
            </w:pPr>
          </w:p>
        </w:tc>
      </w:tr>
      <w:tr w:rsidR="00CD64BF" w:rsidRPr="0027394F" w14:paraId="62F8D5B0" w14:textId="77777777" w:rsidTr="00CD6F89">
        <w:trPr>
          <w:trHeight w:val="280"/>
        </w:trPr>
        <w:tc>
          <w:tcPr>
            <w:tcW w:w="0" w:type="auto"/>
            <w:tcBorders>
              <w:top w:val="nil"/>
              <w:left w:val="nil"/>
              <w:bottom w:val="nil"/>
              <w:right w:val="nil"/>
            </w:tcBorders>
            <w:shd w:val="clear" w:color="auto" w:fill="auto"/>
            <w:noWrap/>
            <w:vAlign w:val="center"/>
            <w:hideMark/>
          </w:tcPr>
          <w:p w14:paraId="66B5C235" w14:textId="49842729"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middle</w:t>
            </w:r>
          </w:p>
        </w:tc>
        <w:tc>
          <w:tcPr>
            <w:tcW w:w="0" w:type="auto"/>
            <w:tcBorders>
              <w:top w:val="nil"/>
              <w:left w:val="nil"/>
              <w:bottom w:val="nil"/>
              <w:right w:val="nil"/>
            </w:tcBorders>
            <w:shd w:val="clear" w:color="auto" w:fill="auto"/>
            <w:noWrap/>
            <w:vAlign w:val="center"/>
            <w:hideMark/>
          </w:tcPr>
          <w:p w14:paraId="65E84FBB" w14:textId="18B91928" w:rsidR="00DF1CA8" w:rsidRPr="0027394F" w:rsidRDefault="00CD64BF" w:rsidP="0027394F">
            <w:pPr>
              <w:widowControl w:val="0"/>
              <w:suppressAutoHyphens/>
              <w:spacing w:line="360" w:lineRule="auto"/>
              <w:rPr>
                <w:rFonts w:eastAsia="等线"/>
              </w:rPr>
            </w:pPr>
            <w:r w:rsidRPr="0027394F">
              <w:rPr>
                <w:rFonts w:eastAsia="等线"/>
              </w:rPr>
              <w:t>14</w:t>
            </w:r>
            <w:r w:rsidR="00DF1CA8" w:rsidRPr="0027394F">
              <w:rPr>
                <w:rFonts w:eastAsia="等线"/>
              </w:rPr>
              <w:t xml:space="preserve"> (</w:t>
            </w:r>
            <w:r w:rsidRPr="0027394F">
              <w:rPr>
                <w:rFonts w:eastAsia="等线"/>
              </w:rPr>
              <w:t>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C47A907" w14:textId="71BF4A5C" w:rsidR="00DF1CA8" w:rsidRPr="0027394F" w:rsidRDefault="00CD64BF" w:rsidP="0027394F">
            <w:pPr>
              <w:widowControl w:val="0"/>
              <w:suppressAutoHyphens/>
              <w:spacing w:line="360" w:lineRule="auto"/>
              <w:rPr>
                <w:rFonts w:eastAsia="等线"/>
              </w:rPr>
            </w:pPr>
            <w:r w:rsidRPr="0027394F">
              <w:rPr>
                <w:rFonts w:eastAsia="等线"/>
              </w:rPr>
              <w:t>3</w:t>
            </w:r>
            <w:r w:rsidR="00DF1CA8" w:rsidRPr="0027394F">
              <w:rPr>
                <w:rFonts w:eastAsia="等线"/>
              </w:rPr>
              <w:t xml:space="preserve"> (</w:t>
            </w:r>
            <w:r w:rsidRPr="0027394F">
              <w:rPr>
                <w:rFonts w:eastAsia="等线"/>
              </w:rPr>
              <w:t>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042C4132" w14:textId="27F9DF61"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0CDD1DD" w14:textId="77777777" w:rsidR="00DF1CA8" w:rsidRPr="0027394F" w:rsidRDefault="00DF1CA8" w:rsidP="0027394F">
            <w:pPr>
              <w:widowControl w:val="0"/>
              <w:suppressAutoHyphens/>
              <w:spacing w:line="360" w:lineRule="auto"/>
              <w:rPr>
                <w:rFonts w:eastAsia="等线"/>
              </w:rPr>
            </w:pPr>
          </w:p>
        </w:tc>
      </w:tr>
      <w:tr w:rsidR="00CD64BF" w:rsidRPr="0027394F" w14:paraId="128518D5" w14:textId="77777777" w:rsidTr="00CD6F89">
        <w:trPr>
          <w:trHeight w:val="280"/>
        </w:trPr>
        <w:tc>
          <w:tcPr>
            <w:tcW w:w="0" w:type="auto"/>
            <w:tcBorders>
              <w:top w:val="nil"/>
              <w:left w:val="nil"/>
              <w:bottom w:val="nil"/>
              <w:right w:val="nil"/>
            </w:tcBorders>
            <w:shd w:val="clear" w:color="auto" w:fill="auto"/>
            <w:noWrap/>
            <w:vAlign w:val="center"/>
            <w:hideMark/>
          </w:tcPr>
          <w:p w14:paraId="7F2AA8EF" w14:textId="44ACFF39" w:rsidR="00DF1CA8" w:rsidRPr="0027394F" w:rsidRDefault="00DF1CA8" w:rsidP="0027394F">
            <w:pPr>
              <w:widowControl w:val="0"/>
              <w:suppressAutoHyphens/>
              <w:spacing w:line="360" w:lineRule="auto"/>
              <w:rPr>
                <w:rFonts w:eastAsia="等线"/>
              </w:rPr>
            </w:pPr>
            <w:r w:rsidRPr="0027394F">
              <w:rPr>
                <w:rFonts w:eastAsia="等线"/>
              </w:rPr>
              <w:t xml:space="preserve"> R-</w:t>
            </w:r>
            <w:r w:rsidR="00D662D0" w:rsidRPr="0027394F">
              <w:rPr>
                <w:rFonts w:eastAsia="等线"/>
              </w:rPr>
              <w:t>upper</w:t>
            </w:r>
          </w:p>
        </w:tc>
        <w:tc>
          <w:tcPr>
            <w:tcW w:w="0" w:type="auto"/>
            <w:tcBorders>
              <w:top w:val="nil"/>
              <w:left w:val="nil"/>
              <w:bottom w:val="nil"/>
              <w:right w:val="nil"/>
            </w:tcBorders>
            <w:shd w:val="clear" w:color="auto" w:fill="auto"/>
            <w:noWrap/>
            <w:vAlign w:val="center"/>
            <w:hideMark/>
          </w:tcPr>
          <w:p w14:paraId="229FDD86" w14:textId="4148CD4B" w:rsidR="00DF1CA8" w:rsidRPr="0027394F" w:rsidRDefault="00CD64BF" w:rsidP="0027394F">
            <w:pPr>
              <w:widowControl w:val="0"/>
              <w:suppressAutoHyphens/>
              <w:spacing w:line="360" w:lineRule="auto"/>
              <w:rPr>
                <w:rFonts w:eastAsia="等线"/>
              </w:rPr>
            </w:pPr>
            <w:r w:rsidRPr="0027394F">
              <w:rPr>
                <w:rFonts w:eastAsia="等线"/>
              </w:rPr>
              <w:t>118</w:t>
            </w:r>
            <w:r w:rsidR="00DF1CA8" w:rsidRPr="0027394F">
              <w:rPr>
                <w:rFonts w:eastAsia="等线"/>
              </w:rPr>
              <w:t xml:space="preserve"> (</w:t>
            </w:r>
            <w:r w:rsidRPr="0027394F">
              <w:rPr>
                <w:rFonts w:eastAsia="等线"/>
              </w:rPr>
              <w:t>36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A022B87" w14:textId="7A3B137B" w:rsidR="00DF1CA8" w:rsidRPr="0027394F" w:rsidRDefault="00CD64BF" w:rsidP="0027394F">
            <w:pPr>
              <w:widowControl w:val="0"/>
              <w:suppressAutoHyphens/>
              <w:spacing w:line="360" w:lineRule="auto"/>
              <w:rPr>
                <w:rFonts w:eastAsia="等线"/>
              </w:rPr>
            </w:pPr>
            <w:r w:rsidRPr="0027394F">
              <w:rPr>
                <w:rFonts w:eastAsia="等线"/>
              </w:rPr>
              <w:t>73</w:t>
            </w:r>
            <w:r w:rsidR="00DF1CA8" w:rsidRPr="0027394F">
              <w:rPr>
                <w:rFonts w:eastAsia="等线"/>
              </w:rPr>
              <w:t xml:space="preserve"> (</w:t>
            </w:r>
            <w:r w:rsidRPr="0027394F">
              <w:rPr>
                <w:rFonts w:eastAsia="等线"/>
              </w:rPr>
              <w:t>38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04CCFAE" w14:textId="615122E7" w:rsidR="00DF1CA8" w:rsidRPr="0027394F" w:rsidRDefault="00CD64BF" w:rsidP="0027394F">
            <w:pPr>
              <w:widowControl w:val="0"/>
              <w:suppressAutoHyphens/>
              <w:spacing w:line="360" w:lineRule="auto"/>
              <w:rPr>
                <w:rFonts w:eastAsia="等线"/>
              </w:rPr>
            </w:pPr>
            <w:r w:rsidRPr="0027394F">
              <w:rPr>
                <w:rFonts w:eastAsia="等线"/>
              </w:rPr>
              <w:t>45</w:t>
            </w:r>
            <w:r w:rsidR="00DF1CA8" w:rsidRPr="0027394F">
              <w:rPr>
                <w:rFonts w:eastAsia="等线"/>
              </w:rPr>
              <w:t xml:space="preserve"> (</w:t>
            </w:r>
            <w:r w:rsidRPr="0027394F">
              <w:rPr>
                <w:rFonts w:eastAsia="等线"/>
              </w:rPr>
              <w:t>34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DC826CB" w14:textId="77777777" w:rsidR="00DF1CA8" w:rsidRPr="0027394F" w:rsidRDefault="00DF1CA8" w:rsidP="0027394F">
            <w:pPr>
              <w:widowControl w:val="0"/>
              <w:suppressAutoHyphens/>
              <w:spacing w:line="360" w:lineRule="auto"/>
              <w:rPr>
                <w:rFonts w:eastAsia="等线"/>
              </w:rPr>
            </w:pPr>
          </w:p>
        </w:tc>
      </w:tr>
      <w:tr w:rsidR="00CD64BF" w:rsidRPr="0027394F" w14:paraId="77565CB4" w14:textId="77777777" w:rsidTr="00CD6F89">
        <w:trPr>
          <w:trHeight w:val="280"/>
        </w:trPr>
        <w:tc>
          <w:tcPr>
            <w:tcW w:w="0" w:type="auto"/>
            <w:tcBorders>
              <w:top w:val="nil"/>
              <w:left w:val="nil"/>
              <w:bottom w:val="nil"/>
              <w:right w:val="nil"/>
            </w:tcBorders>
            <w:shd w:val="clear" w:color="auto" w:fill="auto"/>
            <w:noWrap/>
            <w:vAlign w:val="center"/>
            <w:hideMark/>
          </w:tcPr>
          <w:p w14:paraId="17166A1D" w14:textId="77777777" w:rsidR="00DF1CA8" w:rsidRPr="0027394F" w:rsidRDefault="00DF1CA8" w:rsidP="0027394F">
            <w:pPr>
              <w:widowControl w:val="0"/>
              <w:suppressAutoHyphens/>
              <w:spacing w:line="360" w:lineRule="auto"/>
              <w:rPr>
                <w:rFonts w:eastAsia="等线"/>
              </w:rPr>
            </w:pPr>
            <w:r w:rsidRPr="0027394F">
              <w:rPr>
                <w:rFonts w:eastAsia="等线"/>
              </w:rPr>
              <w:t xml:space="preserve">Chemotherapy,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51F19FFE"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3D93BBB9"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79589FD"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EDB8A52" w14:textId="3843BE9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592</w:t>
            </w:r>
          </w:p>
        </w:tc>
      </w:tr>
      <w:tr w:rsidR="00CD64BF" w:rsidRPr="0027394F" w14:paraId="2502C29A" w14:textId="77777777" w:rsidTr="00CD6F89">
        <w:trPr>
          <w:trHeight w:val="280"/>
        </w:trPr>
        <w:tc>
          <w:tcPr>
            <w:tcW w:w="0" w:type="auto"/>
            <w:tcBorders>
              <w:top w:val="nil"/>
              <w:left w:val="nil"/>
              <w:right w:val="nil"/>
            </w:tcBorders>
            <w:shd w:val="clear" w:color="auto" w:fill="auto"/>
            <w:noWrap/>
            <w:vAlign w:val="center"/>
            <w:hideMark/>
          </w:tcPr>
          <w:p w14:paraId="472F5B67" w14:textId="2B03F77B" w:rsidR="00DF1CA8" w:rsidRPr="0027394F" w:rsidRDefault="00DF1CA8" w:rsidP="0027394F">
            <w:pPr>
              <w:widowControl w:val="0"/>
              <w:suppressAutoHyphens/>
              <w:spacing w:line="360" w:lineRule="auto"/>
              <w:rPr>
                <w:rFonts w:eastAsia="等线"/>
              </w:rPr>
            </w:pPr>
            <w:r w:rsidRPr="0027394F">
              <w:rPr>
                <w:rFonts w:eastAsia="等线"/>
              </w:rPr>
              <w:t xml:space="preserve"> No</w:t>
            </w:r>
          </w:p>
        </w:tc>
        <w:tc>
          <w:tcPr>
            <w:tcW w:w="0" w:type="auto"/>
            <w:tcBorders>
              <w:top w:val="nil"/>
              <w:left w:val="nil"/>
              <w:right w:val="nil"/>
            </w:tcBorders>
            <w:shd w:val="clear" w:color="auto" w:fill="auto"/>
            <w:noWrap/>
            <w:vAlign w:val="center"/>
            <w:hideMark/>
          </w:tcPr>
          <w:p w14:paraId="7ED25B8D" w14:textId="22096F23" w:rsidR="00DF1CA8" w:rsidRPr="0027394F" w:rsidRDefault="00CD64BF" w:rsidP="0027394F">
            <w:pPr>
              <w:widowControl w:val="0"/>
              <w:suppressAutoHyphens/>
              <w:spacing w:line="360" w:lineRule="auto"/>
              <w:rPr>
                <w:rFonts w:eastAsia="等线"/>
              </w:rPr>
            </w:pPr>
            <w:r w:rsidRPr="0027394F">
              <w:rPr>
                <w:rFonts w:eastAsia="等线"/>
              </w:rPr>
              <w:t>219</w:t>
            </w:r>
            <w:r w:rsidR="00DF1CA8" w:rsidRPr="0027394F">
              <w:rPr>
                <w:rFonts w:eastAsia="等线"/>
              </w:rPr>
              <w:t xml:space="preserve"> (</w:t>
            </w:r>
            <w:r w:rsidRPr="0027394F">
              <w:rPr>
                <w:rFonts w:eastAsia="等线"/>
              </w:rPr>
              <w:t>67</w:t>
            </w:r>
            <w:r w:rsidR="00DF1CA8" w:rsidRPr="0027394F">
              <w:rPr>
                <w:rFonts w:eastAsia="等线"/>
              </w:rPr>
              <w:t>)</w:t>
            </w:r>
          </w:p>
        </w:tc>
        <w:tc>
          <w:tcPr>
            <w:tcW w:w="0" w:type="auto"/>
            <w:tcBorders>
              <w:top w:val="nil"/>
              <w:left w:val="nil"/>
              <w:right w:val="nil"/>
            </w:tcBorders>
            <w:shd w:val="clear" w:color="auto" w:fill="auto"/>
            <w:noWrap/>
            <w:vAlign w:val="center"/>
            <w:hideMark/>
          </w:tcPr>
          <w:p w14:paraId="670F27F5" w14:textId="1EEE174C" w:rsidR="00DF1CA8" w:rsidRPr="0027394F" w:rsidRDefault="00CD64BF" w:rsidP="0027394F">
            <w:pPr>
              <w:widowControl w:val="0"/>
              <w:suppressAutoHyphens/>
              <w:spacing w:line="360" w:lineRule="auto"/>
              <w:rPr>
                <w:rFonts w:eastAsia="等线"/>
              </w:rPr>
            </w:pPr>
            <w:r w:rsidRPr="0027394F">
              <w:rPr>
                <w:rFonts w:eastAsia="等线"/>
              </w:rPr>
              <w:t>132</w:t>
            </w:r>
            <w:r w:rsidR="00DF1CA8" w:rsidRPr="0027394F">
              <w:rPr>
                <w:rFonts w:eastAsia="等线"/>
              </w:rPr>
              <w:t xml:space="preserve"> (</w:t>
            </w:r>
            <w:r w:rsidRPr="0027394F">
              <w:rPr>
                <w:rFonts w:eastAsia="等线"/>
              </w:rPr>
              <w:t>68</w:t>
            </w:r>
            <w:r w:rsidR="00DF1CA8" w:rsidRPr="0027394F">
              <w:rPr>
                <w:rFonts w:eastAsia="等线"/>
              </w:rPr>
              <w:t>)</w:t>
            </w:r>
          </w:p>
        </w:tc>
        <w:tc>
          <w:tcPr>
            <w:tcW w:w="0" w:type="auto"/>
            <w:tcBorders>
              <w:top w:val="nil"/>
              <w:left w:val="nil"/>
              <w:right w:val="nil"/>
            </w:tcBorders>
            <w:shd w:val="clear" w:color="auto" w:fill="auto"/>
            <w:noWrap/>
            <w:vAlign w:val="center"/>
            <w:hideMark/>
          </w:tcPr>
          <w:p w14:paraId="4B7CC608" w14:textId="439214B6" w:rsidR="00DF1CA8" w:rsidRPr="0027394F" w:rsidRDefault="00CD64BF" w:rsidP="0027394F">
            <w:pPr>
              <w:widowControl w:val="0"/>
              <w:suppressAutoHyphens/>
              <w:spacing w:line="360" w:lineRule="auto"/>
              <w:rPr>
                <w:rFonts w:eastAsia="等线"/>
              </w:rPr>
            </w:pPr>
            <w:r w:rsidRPr="0027394F">
              <w:rPr>
                <w:rFonts w:eastAsia="等线"/>
              </w:rPr>
              <w:t>87</w:t>
            </w:r>
            <w:r w:rsidR="00DF1CA8" w:rsidRPr="0027394F">
              <w:rPr>
                <w:rFonts w:eastAsia="等线"/>
              </w:rPr>
              <w:t xml:space="preserve"> (</w:t>
            </w:r>
            <w:r w:rsidRPr="0027394F">
              <w:rPr>
                <w:rFonts w:eastAsia="等线"/>
              </w:rPr>
              <w:t>65</w:t>
            </w:r>
            <w:r w:rsidR="00DF1CA8" w:rsidRPr="0027394F">
              <w:rPr>
                <w:rFonts w:eastAsia="等线"/>
              </w:rPr>
              <w:t>)</w:t>
            </w:r>
          </w:p>
        </w:tc>
        <w:tc>
          <w:tcPr>
            <w:tcW w:w="0" w:type="auto"/>
            <w:tcBorders>
              <w:top w:val="nil"/>
              <w:left w:val="nil"/>
              <w:right w:val="nil"/>
            </w:tcBorders>
            <w:shd w:val="clear" w:color="auto" w:fill="auto"/>
            <w:noWrap/>
            <w:vAlign w:val="center"/>
            <w:hideMark/>
          </w:tcPr>
          <w:p w14:paraId="0CC60D8E" w14:textId="77777777" w:rsidR="00DF1CA8" w:rsidRPr="0027394F" w:rsidRDefault="00DF1CA8" w:rsidP="0027394F">
            <w:pPr>
              <w:widowControl w:val="0"/>
              <w:suppressAutoHyphens/>
              <w:spacing w:line="360" w:lineRule="auto"/>
              <w:rPr>
                <w:rFonts w:eastAsia="等线"/>
              </w:rPr>
            </w:pPr>
          </w:p>
        </w:tc>
      </w:tr>
      <w:tr w:rsidR="00CD64BF" w:rsidRPr="0027394F" w14:paraId="10B98C0E" w14:textId="77777777" w:rsidTr="00CD6F89">
        <w:trPr>
          <w:trHeight w:val="280"/>
        </w:trPr>
        <w:tc>
          <w:tcPr>
            <w:tcW w:w="0" w:type="auto"/>
            <w:tcBorders>
              <w:top w:val="nil"/>
              <w:left w:val="nil"/>
              <w:bottom w:val="single" w:sz="4" w:space="0" w:color="auto"/>
              <w:right w:val="nil"/>
            </w:tcBorders>
            <w:shd w:val="clear" w:color="auto" w:fill="auto"/>
            <w:noWrap/>
            <w:vAlign w:val="center"/>
            <w:hideMark/>
          </w:tcPr>
          <w:p w14:paraId="75F04264" w14:textId="163BA224" w:rsidR="00DF1CA8" w:rsidRPr="0027394F" w:rsidRDefault="00DF1CA8" w:rsidP="0027394F">
            <w:pPr>
              <w:widowControl w:val="0"/>
              <w:suppressAutoHyphens/>
              <w:spacing w:line="360" w:lineRule="auto"/>
              <w:rPr>
                <w:rFonts w:eastAsia="等线"/>
              </w:rPr>
            </w:pPr>
            <w:r w:rsidRPr="0027394F">
              <w:rPr>
                <w:rFonts w:eastAsia="等线"/>
              </w:rPr>
              <w:t xml:space="preserve"> Yes</w:t>
            </w:r>
          </w:p>
        </w:tc>
        <w:tc>
          <w:tcPr>
            <w:tcW w:w="0" w:type="auto"/>
            <w:tcBorders>
              <w:top w:val="nil"/>
              <w:left w:val="nil"/>
              <w:bottom w:val="single" w:sz="4" w:space="0" w:color="auto"/>
              <w:right w:val="nil"/>
            </w:tcBorders>
            <w:shd w:val="clear" w:color="auto" w:fill="auto"/>
            <w:noWrap/>
            <w:vAlign w:val="center"/>
            <w:hideMark/>
          </w:tcPr>
          <w:p w14:paraId="1D2FFC3A" w14:textId="3DE615EC" w:rsidR="00DF1CA8" w:rsidRPr="0027394F" w:rsidRDefault="00CD64BF" w:rsidP="0027394F">
            <w:pPr>
              <w:widowControl w:val="0"/>
              <w:suppressAutoHyphens/>
              <w:spacing w:line="360" w:lineRule="auto"/>
              <w:rPr>
                <w:rFonts w:eastAsia="等线"/>
              </w:rPr>
            </w:pPr>
            <w:r w:rsidRPr="0027394F">
              <w:rPr>
                <w:rFonts w:eastAsia="等线"/>
              </w:rPr>
              <w:t>108</w:t>
            </w:r>
            <w:r w:rsidR="00DF1CA8" w:rsidRPr="0027394F">
              <w:rPr>
                <w:rFonts w:eastAsia="等线"/>
              </w:rPr>
              <w:t xml:space="preserve"> (</w:t>
            </w:r>
            <w:r w:rsidRPr="0027394F">
              <w:rPr>
                <w:rFonts w:eastAsia="等线"/>
              </w:rPr>
              <w:t>33</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54EC0753" w14:textId="42E4B482" w:rsidR="00DF1CA8" w:rsidRPr="0027394F" w:rsidRDefault="00CD64BF" w:rsidP="0027394F">
            <w:pPr>
              <w:widowControl w:val="0"/>
              <w:suppressAutoHyphens/>
              <w:spacing w:line="360" w:lineRule="auto"/>
              <w:rPr>
                <w:rFonts w:eastAsia="等线"/>
              </w:rPr>
            </w:pPr>
            <w:r w:rsidRPr="0027394F">
              <w:rPr>
                <w:rFonts w:eastAsia="等线"/>
              </w:rPr>
              <w:t>61</w:t>
            </w:r>
            <w:r w:rsidR="00DF1CA8" w:rsidRPr="0027394F">
              <w:rPr>
                <w:rFonts w:eastAsia="等线"/>
              </w:rPr>
              <w:t xml:space="preserve"> (</w:t>
            </w:r>
            <w:r w:rsidRPr="0027394F">
              <w:rPr>
                <w:rFonts w:eastAsia="等线"/>
              </w:rPr>
              <w:t>32</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7DE1D536" w14:textId="6F4E76E9" w:rsidR="00DF1CA8" w:rsidRPr="0027394F" w:rsidRDefault="00CD64BF" w:rsidP="0027394F">
            <w:pPr>
              <w:widowControl w:val="0"/>
              <w:suppressAutoHyphens/>
              <w:spacing w:line="360" w:lineRule="auto"/>
              <w:rPr>
                <w:rFonts w:eastAsia="等线"/>
              </w:rPr>
            </w:pPr>
            <w:r w:rsidRPr="0027394F">
              <w:rPr>
                <w:rFonts w:eastAsia="等线"/>
              </w:rPr>
              <w:t>47</w:t>
            </w:r>
            <w:r w:rsidR="00DF1CA8" w:rsidRPr="0027394F">
              <w:rPr>
                <w:rFonts w:eastAsia="等线"/>
              </w:rPr>
              <w:t xml:space="preserve"> (</w:t>
            </w:r>
            <w:r w:rsidRPr="0027394F">
              <w:rPr>
                <w:rFonts w:eastAsia="等线"/>
              </w:rPr>
              <w:t>35</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hideMark/>
          </w:tcPr>
          <w:p w14:paraId="5BBD858E" w14:textId="77777777" w:rsidR="00DF1CA8" w:rsidRPr="0027394F" w:rsidRDefault="00DF1CA8" w:rsidP="0027394F">
            <w:pPr>
              <w:widowControl w:val="0"/>
              <w:suppressAutoHyphens/>
              <w:spacing w:line="360" w:lineRule="auto"/>
              <w:rPr>
                <w:rFonts w:eastAsia="等线"/>
              </w:rPr>
            </w:pPr>
          </w:p>
        </w:tc>
      </w:tr>
    </w:tbl>
    <w:p w14:paraId="353BF73F" w14:textId="5B7CB65D" w:rsidR="00657480" w:rsidRPr="0027394F" w:rsidRDefault="00940951" w:rsidP="0027394F">
      <w:pPr>
        <w:pStyle w:val="QStblfn"/>
        <w:shd w:val="clear" w:color="auto" w:fill="FFFFFF"/>
        <w:spacing w:line="360" w:lineRule="auto"/>
      </w:pPr>
      <w:r w:rsidRPr="0027394F">
        <w:t xml:space="preserve">LUAD: Lung adenocarcinoma; </w:t>
      </w:r>
      <w:r w:rsidR="00DF1CA8" w:rsidRPr="0027394F">
        <w:t>NOS</w:t>
      </w:r>
      <w:r w:rsidR="002504C9" w:rsidRPr="0027394F">
        <w:t>: N</w:t>
      </w:r>
      <w:r w:rsidR="00DF1CA8" w:rsidRPr="0027394F">
        <w:t>ot otherwise specified</w:t>
      </w:r>
      <w:r w:rsidR="002504C9" w:rsidRPr="0027394F">
        <w:t xml:space="preserve">; </w:t>
      </w:r>
      <w:r w:rsidR="00B62E3F" w:rsidRPr="0027394F">
        <w:t xml:space="preserve">PS: </w:t>
      </w:r>
      <w:proofErr w:type="spellStart"/>
      <w:r w:rsidR="00B62E3F" w:rsidRPr="0027394F">
        <w:t>Pathomic</w:t>
      </w:r>
      <w:proofErr w:type="spellEnd"/>
      <w:r w:rsidR="00B62E3F" w:rsidRPr="0027394F">
        <w:t xml:space="preserve"> score; </w:t>
      </w:r>
      <w:r w:rsidR="002504C9" w:rsidRPr="0027394F">
        <w:t>TCGA: The Cancer Genome Atlas.</w:t>
      </w:r>
    </w:p>
    <w:p w14:paraId="334E5410" w14:textId="2071861E" w:rsidR="00DF1CA8" w:rsidRPr="0027394F" w:rsidRDefault="00DF1CA8" w:rsidP="0027394F">
      <w:pPr>
        <w:pStyle w:val="TableCaption"/>
        <w:rPr>
          <w:rFonts w:cs="Sylfaen"/>
        </w:rPr>
      </w:pPr>
      <w:r w:rsidRPr="0027394F">
        <w:rPr>
          <w:rFonts w:cs="Sylfaen"/>
          <w:b/>
        </w:rPr>
        <w:t xml:space="preserve">Supplementary Table </w:t>
      </w:r>
      <w:r w:rsidR="00CD64BF" w:rsidRPr="0027394F">
        <w:rPr>
          <w:rFonts w:cs="Sylfaen"/>
          <w:b/>
        </w:rPr>
        <w:t>5</w:t>
      </w:r>
      <w:r w:rsidR="002639E7" w:rsidRPr="0027394F">
        <w:rPr>
          <w:rFonts w:cs="Sylfaen"/>
          <w:b/>
        </w:rPr>
        <w:t xml:space="preserve">: </w:t>
      </w:r>
      <w:r w:rsidRPr="0027394F">
        <w:rPr>
          <w:rFonts w:cs="Sylfaen"/>
          <w:b/>
        </w:rPr>
        <w:t xml:space="preserve">The characteristics of </w:t>
      </w:r>
      <w:r w:rsidR="00940951" w:rsidRPr="00FC721D">
        <w:rPr>
          <w:b/>
        </w:rPr>
        <w:t>LUAD</w:t>
      </w:r>
      <w:r w:rsidRPr="0027394F">
        <w:rPr>
          <w:rFonts w:cs="Sylfaen"/>
          <w:b/>
        </w:rPr>
        <w:t xml:space="preserve"> patients from Shanghai Chest Hospital</w:t>
      </w:r>
      <w:r w:rsidR="002639E7" w:rsidRPr="0027394F">
        <w:rPr>
          <w:rFonts w:cs="Sylfaen"/>
          <w:b/>
        </w:rPr>
        <w:t>.</w:t>
      </w:r>
    </w:p>
    <w:tbl>
      <w:tblPr>
        <w:tblW w:w="0" w:type="auto"/>
        <w:tblLook w:val="04A0" w:firstRow="1" w:lastRow="0" w:firstColumn="1" w:lastColumn="0" w:noHBand="0" w:noVBand="1"/>
      </w:tblPr>
      <w:tblGrid>
        <w:gridCol w:w="2752"/>
        <w:gridCol w:w="1488"/>
        <w:gridCol w:w="1714"/>
        <w:gridCol w:w="1763"/>
        <w:gridCol w:w="923"/>
      </w:tblGrid>
      <w:tr w:rsidR="00CD64BF" w:rsidRPr="0027394F" w14:paraId="7237B1D4" w14:textId="77777777" w:rsidTr="00CD6F89">
        <w:trPr>
          <w:trHeight w:val="280"/>
        </w:trPr>
        <w:tc>
          <w:tcPr>
            <w:tcW w:w="0" w:type="auto"/>
            <w:tcBorders>
              <w:top w:val="single" w:sz="4" w:space="0" w:color="auto"/>
              <w:left w:val="nil"/>
              <w:bottom w:val="single" w:sz="4" w:space="0" w:color="auto"/>
              <w:right w:val="nil"/>
            </w:tcBorders>
            <w:shd w:val="clear" w:color="auto" w:fill="auto"/>
            <w:noWrap/>
            <w:vAlign w:val="center"/>
            <w:hideMark/>
          </w:tcPr>
          <w:p w14:paraId="5EFBC513" w14:textId="77777777" w:rsidR="00DF1CA8" w:rsidRPr="0027394F" w:rsidRDefault="00DF1CA8" w:rsidP="0027394F">
            <w:pPr>
              <w:widowControl w:val="0"/>
              <w:suppressAutoHyphens/>
              <w:spacing w:line="360" w:lineRule="auto"/>
              <w:rPr>
                <w:rFonts w:eastAsia="等线"/>
                <w:b/>
              </w:rPr>
            </w:pPr>
            <w:r w:rsidRPr="0027394F">
              <w:rPr>
                <w:rFonts w:eastAsia="等线"/>
                <w:b/>
              </w:rPr>
              <w:t>Variables</w:t>
            </w:r>
          </w:p>
        </w:tc>
        <w:tc>
          <w:tcPr>
            <w:tcW w:w="0" w:type="auto"/>
            <w:tcBorders>
              <w:top w:val="single" w:sz="4" w:space="0" w:color="auto"/>
              <w:left w:val="nil"/>
              <w:bottom w:val="single" w:sz="4" w:space="0" w:color="auto"/>
              <w:right w:val="nil"/>
            </w:tcBorders>
            <w:shd w:val="clear" w:color="auto" w:fill="auto"/>
            <w:noWrap/>
            <w:vAlign w:val="center"/>
            <w:hideMark/>
          </w:tcPr>
          <w:p w14:paraId="7BC44CE1" w14:textId="087E6A67" w:rsidR="00DF1CA8" w:rsidRPr="0027394F" w:rsidRDefault="00DF1CA8" w:rsidP="0027394F">
            <w:pPr>
              <w:widowControl w:val="0"/>
              <w:suppressAutoHyphens/>
              <w:spacing w:line="360" w:lineRule="auto"/>
              <w:rPr>
                <w:rFonts w:eastAsia="等线"/>
                <w:b/>
              </w:rPr>
            </w:pPr>
            <w:r w:rsidRPr="0027394F">
              <w:rPr>
                <w:rFonts w:eastAsia="等线"/>
                <w:b/>
              </w:rPr>
              <w:t>Total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45</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34C651EB" w14:textId="412F9191" w:rsidR="00DF1CA8" w:rsidRPr="0027394F" w:rsidRDefault="00DF1CA8" w:rsidP="0027394F">
            <w:pPr>
              <w:widowControl w:val="0"/>
              <w:suppressAutoHyphens/>
              <w:spacing w:line="360" w:lineRule="auto"/>
              <w:rPr>
                <w:rFonts w:eastAsia="等线"/>
                <w:b/>
              </w:rPr>
            </w:pPr>
            <w:r w:rsidRPr="0027394F">
              <w:rPr>
                <w:rFonts w:eastAsia="等线"/>
                <w:b/>
              </w:rPr>
              <w:t>Low PS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26</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374179B7" w14:textId="50F1F90A" w:rsidR="00DF1CA8" w:rsidRPr="0027394F" w:rsidRDefault="00DF1CA8" w:rsidP="0027394F">
            <w:pPr>
              <w:widowControl w:val="0"/>
              <w:suppressAutoHyphens/>
              <w:spacing w:line="360" w:lineRule="auto"/>
              <w:rPr>
                <w:rFonts w:eastAsia="等线"/>
                <w:b/>
              </w:rPr>
            </w:pPr>
            <w:r w:rsidRPr="0027394F">
              <w:rPr>
                <w:rFonts w:eastAsia="等线"/>
                <w:b/>
              </w:rPr>
              <w:t>High PS (</w:t>
            </w:r>
            <w:r w:rsidRPr="0027394F">
              <w:rPr>
                <w:rFonts w:eastAsia="等线"/>
                <w:b/>
                <w:i/>
              </w:rPr>
              <w:t>n</w:t>
            </w:r>
            <w:r w:rsidR="00CD64BF" w:rsidRPr="0027394F">
              <w:rPr>
                <w:rFonts w:eastAsia="等线"/>
                <w:b/>
              </w:rPr>
              <w:t> </w:t>
            </w:r>
            <w:r w:rsidR="00CD64BF" w:rsidRPr="0027394F">
              <w:rPr>
                <w:rFonts w:eastAsia="等线"/>
                <w:b/>
              </w:rPr>
              <w:sym w:font="Symbol" w:char="F03D"/>
            </w:r>
            <w:r w:rsidR="00CD64BF" w:rsidRPr="0027394F">
              <w:rPr>
                <w:rFonts w:eastAsia="等线"/>
                <w:b/>
              </w:rPr>
              <w:t> 19</w:t>
            </w:r>
            <w:r w:rsidRPr="0027394F">
              <w:rPr>
                <w:rFonts w:eastAsia="等线"/>
                <w:b/>
              </w:rPr>
              <w:t>)</w:t>
            </w:r>
          </w:p>
        </w:tc>
        <w:tc>
          <w:tcPr>
            <w:tcW w:w="0" w:type="auto"/>
            <w:tcBorders>
              <w:top w:val="single" w:sz="4" w:space="0" w:color="auto"/>
              <w:left w:val="nil"/>
              <w:bottom w:val="single" w:sz="4" w:space="0" w:color="auto"/>
              <w:right w:val="nil"/>
            </w:tcBorders>
            <w:shd w:val="clear" w:color="auto" w:fill="auto"/>
            <w:noWrap/>
            <w:vAlign w:val="center"/>
            <w:hideMark/>
          </w:tcPr>
          <w:p w14:paraId="65E7370C" w14:textId="45F5C62B" w:rsidR="00DF1CA8" w:rsidRPr="0027394F" w:rsidRDefault="006A6616" w:rsidP="0027394F">
            <w:pPr>
              <w:widowControl w:val="0"/>
              <w:suppressAutoHyphens/>
              <w:spacing w:line="360" w:lineRule="auto"/>
              <w:rPr>
                <w:rFonts w:eastAsia="等线"/>
                <w:b/>
              </w:rPr>
            </w:pPr>
            <w:r w:rsidRPr="0027394F">
              <w:rPr>
                <w:rFonts w:eastAsia="等线"/>
                <w:b/>
                <w:i/>
                <w:iCs/>
              </w:rPr>
              <w:t>P</w:t>
            </w:r>
            <w:r w:rsidRPr="0027394F">
              <w:rPr>
                <w:rFonts w:eastAsia="等线"/>
                <w:b/>
              </w:rPr>
              <w:t>-</w:t>
            </w:r>
            <w:r w:rsidR="00DF1CA8" w:rsidRPr="0027394F">
              <w:rPr>
                <w:rFonts w:eastAsia="等线"/>
                <w:b/>
              </w:rPr>
              <w:t>value</w:t>
            </w:r>
          </w:p>
        </w:tc>
      </w:tr>
      <w:tr w:rsidR="00CD64BF" w:rsidRPr="0027394F" w14:paraId="0245AC4D" w14:textId="77777777" w:rsidTr="00CD6F89">
        <w:trPr>
          <w:trHeight w:val="280"/>
        </w:trPr>
        <w:tc>
          <w:tcPr>
            <w:tcW w:w="0" w:type="auto"/>
            <w:tcBorders>
              <w:top w:val="single" w:sz="4" w:space="0" w:color="auto"/>
              <w:left w:val="nil"/>
              <w:bottom w:val="nil"/>
              <w:right w:val="nil"/>
            </w:tcBorders>
            <w:shd w:val="clear" w:color="auto" w:fill="auto"/>
            <w:noWrap/>
            <w:vAlign w:val="center"/>
            <w:hideMark/>
          </w:tcPr>
          <w:p w14:paraId="5DAE167D" w14:textId="4E8CBE36" w:rsidR="00DF1CA8" w:rsidRPr="0027394F" w:rsidRDefault="00DF1CA8" w:rsidP="0027394F">
            <w:pPr>
              <w:widowControl w:val="0"/>
              <w:suppressAutoHyphens/>
              <w:spacing w:line="360" w:lineRule="auto"/>
              <w:rPr>
                <w:rFonts w:eastAsia="等线"/>
              </w:rPr>
            </w:pPr>
            <w:r w:rsidRPr="0027394F">
              <w:rPr>
                <w:rFonts w:eastAsia="等线"/>
              </w:rPr>
              <w:t>Age</w:t>
            </w:r>
            <w:r w:rsidR="006A6616" w:rsidRPr="0027394F">
              <w:rPr>
                <w:rFonts w:eastAsia="等线"/>
              </w:rPr>
              <w:t xml:space="preserve"> (years)</w:t>
            </w:r>
            <w:r w:rsidRPr="0027394F">
              <w:rPr>
                <w:rFonts w:eastAsia="等线"/>
              </w:rPr>
              <w:t xml:space="preserve">, </w:t>
            </w:r>
            <w:r w:rsidRPr="0027394F">
              <w:rPr>
                <w:rFonts w:eastAsia="等线"/>
                <w:i/>
              </w:rPr>
              <w:t>n</w:t>
            </w:r>
            <w:r w:rsidRPr="0027394F">
              <w:rPr>
                <w:rFonts w:eastAsia="等线"/>
              </w:rPr>
              <w:t xml:space="preserve"> (%)</w:t>
            </w:r>
          </w:p>
        </w:tc>
        <w:tc>
          <w:tcPr>
            <w:tcW w:w="0" w:type="auto"/>
            <w:tcBorders>
              <w:top w:val="single" w:sz="4" w:space="0" w:color="auto"/>
              <w:left w:val="nil"/>
              <w:bottom w:val="nil"/>
              <w:right w:val="nil"/>
            </w:tcBorders>
            <w:shd w:val="clear" w:color="auto" w:fill="auto"/>
            <w:noWrap/>
            <w:vAlign w:val="center"/>
            <w:hideMark/>
          </w:tcPr>
          <w:p w14:paraId="7AA198A4" w14:textId="77777777" w:rsidR="00DF1CA8" w:rsidRPr="0027394F" w:rsidRDefault="00DF1CA8" w:rsidP="0027394F">
            <w:pPr>
              <w:widowControl w:val="0"/>
              <w:suppressAutoHyphens/>
              <w:spacing w:line="360" w:lineRule="auto"/>
              <w:rPr>
                <w:rFonts w:eastAsia="等线"/>
              </w:rPr>
            </w:pPr>
          </w:p>
        </w:tc>
        <w:tc>
          <w:tcPr>
            <w:tcW w:w="0" w:type="auto"/>
            <w:tcBorders>
              <w:top w:val="single" w:sz="4" w:space="0" w:color="auto"/>
              <w:left w:val="nil"/>
              <w:bottom w:val="nil"/>
              <w:right w:val="nil"/>
            </w:tcBorders>
            <w:shd w:val="clear" w:color="auto" w:fill="auto"/>
            <w:noWrap/>
            <w:vAlign w:val="center"/>
            <w:hideMark/>
          </w:tcPr>
          <w:p w14:paraId="2469C69D"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08F53268" w14:textId="77777777" w:rsidR="00DF1CA8" w:rsidRPr="0027394F" w:rsidRDefault="00DF1CA8" w:rsidP="0027394F">
            <w:pPr>
              <w:widowControl w:val="0"/>
              <w:suppressAutoHyphens/>
              <w:spacing w:line="360" w:lineRule="auto"/>
            </w:pPr>
          </w:p>
        </w:tc>
        <w:tc>
          <w:tcPr>
            <w:tcW w:w="0" w:type="auto"/>
            <w:tcBorders>
              <w:top w:val="single" w:sz="4" w:space="0" w:color="auto"/>
              <w:left w:val="nil"/>
              <w:bottom w:val="nil"/>
              <w:right w:val="nil"/>
            </w:tcBorders>
            <w:shd w:val="clear" w:color="auto" w:fill="auto"/>
            <w:noWrap/>
            <w:vAlign w:val="center"/>
            <w:hideMark/>
          </w:tcPr>
          <w:p w14:paraId="419B6A31" w14:textId="48E7598F"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433</w:t>
            </w:r>
          </w:p>
        </w:tc>
      </w:tr>
      <w:tr w:rsidR="00CD64BF" w:rsidRPr="0027394F" w14:paraId="615D725F" w14:textId="77777777" w:rsidTr="00CD6F89">
        <w:trPr>
          <w:trHeight w:val="280"/>
        </w:trPr>
        <w:tc>
          <w:tcPr>
            <w:tcW w:w="0" w:type="auto"/>
            <w:tcBorders>
              <w:top w:val="nil"/>
              <w:left w:val="nil"/>
              <w:bottom w:val="nil"/>
              <w:right w:val="nil"/>
            </w:tcBorders>
            <w:shd w:val="clear" w:color="auto" w:fill="auto"/>
            <w:noWrap/>
            <w:vAlign w:val="center"/>
            <w:hideMark/>
          </w:tcPr>
          <w:p w14:paraId="45EFB8ED" w14:textId="6B82BD5A" w:rsidR="00DF1CA8" w:rsidRPr="0027394F" w:rsidRDefault="00CD64BF" w:rsidP="0027394F">
            <w:pPr>
              <w:widowControl w:val="0"/>
              <w:suppressAutoHyphens/>
              <w:spacing w:line="360" w:lineRule="auto"/>
              <w:rPr>
                <w:rFonts w:eastAsia="等线"/>
              </w:rPr>
            </w:pPr>
            <w:r w:rsidRPr="0027394F">
              <w:rPr>
                <w:rFonts w:eastAsia="等线"/>
              </w:rPr>
              <w:sym w:font="Symbol" w:char="F03C"/>
            </w:r>
            <w:r w:rsidRPr="0027394F">
              <w:rPr>
                <w:rFonts w:eastAsia="等线"/>
              </w:rPr>
              <w:t>65</w:t>
            </w:r>
          </w:p>
        </w:tc>
        <w:tc>
          <w:tcPr>
            <w:tcW w:w="0" w:type="auto"/>
            <w:tcBorders>
              <w:top w:val="nil"/>
              <w:left w:val="nil"/>
              <w:bottom w:val="nil"/>
              <w:right w:val="nil"/>
            </w:tcBorders>
            <w:shd w:val="clear" w:color="auto" w:fill="auto"/>
            <w:noWrap/>
            <w:vAlign w:val="center"/>
            <w:hideMark/>
          </w:tcPr>
          <w:p w14:paraId="1896235C" w14:textId="364A1C22" w:rsidR="00DF1CA8" w:rsidRPr="0027394F" w:rsidRDefault="00CD64BF" w:rsidP="0027394F">
            <w:pPr>
              <w:widowControl w:val="0"/>
              <w:suppressAutoHyphens/>
              <w:spacing w:line="360" w:lineRule="auto"/>
              <w:rPr>
                <w:rFonts w:eastAsia="等线"/>
              </w:rPr>
            </w:pPr>
            <w:r w:rsidRPr="0027394F">
              <w:rPr>
                <w:rFonts w:eastAsia="等线"/>
              </w:rPr>
              <w:t>16</w:t>
            </w:r>
            <w:r w:rsidR="00DF1CA8" w:rsidRPr="0027394F">
              <w:rPr>
                <w:rFonts w:eastAsia="等线"/>
              </w:rPr>
              <w:t xml:space="preserve"> (</w:t>
            </w:r>
            <w:r w:rsidRPr="0027394F">
              <w:rPr>
                <w:rFonts w:eastAsia="等线"/>
              </w:rPr>
              <w:t>46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52D740EF" w14:textId="56D9AC2B" w:rsidR="00DF1CA8" w:rsidRPr="0027394F" w:rsidRDefault="00CD64BF" w:rsidP="0027394F">
            <w:pPr>
              <w:widowControl w:val="0"/>
              <w:suppressAutoHyphens/>
              <w:spacing w:line="360" w:lineRule="auto"/>
              <w:rPr>
                <w:rFonts w:eastAsia="等线"/>
              </w:rPr>
            </w:pPr>
            <w:r w:rsidRPr="0027394F">
              <w:rPr>
                <w:rFonts w:eastAsia="等线"/>
              </w:rPr>
              <w:t>8</w:t>
            </w:r>
            <w:r w:rsidR="00DF1CA8" w:rsidRPr="0027394F">
              <w:rPr>
                <w:rFonts w:eastAsia="等线"/>
              </w:rPr>
              <w:t xml:space="preserve"> (</w:t>
            </w:r>
            <w:r w:rsidRPr="0027394F">
              <w:rPr>
                <w:rFonts w:eastAsia="等线"/>
              </w:rPr>
              <w:t>31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26E2F9BA" w14:textId="07016D39" w:rsidR="00DF1CA8" w:rsidRPr="0027394F" w:rsidRDefault="00CD64BF" w:rsidP="0027394F">
            <w:pPr>
              <w:widowControl w:val="0"/>
              <w:suppressAutoHyphens/>
              <w:spacing w:line="360" w:lineRule="auto"/>
              <w:rPr>
                <w:rFonts w:eastAsia="等线"/>
              </w:rPr>
            </w:pPr>
            <w:r w:rsidRPr="0027394F">
              <w:rPr>
                <w:rFonts w:eastAsia="等线"/>
              </w:rPr>
              <w:t>8</w:t>
            </w:r>
            <w:r w:rsidR="00DF1CA8" w:rsidRPr="0027394F">
              <w:rPr>
                <w:rFonts w:eastAsia="等线"/>
              </w:rPr>
              <w:t xml:space="preserve"> (</w:t>
            </w:r>
            <w:r w:rsidRPr="0027394F">
              <w:rPr>
                <w:rFonts w:eastAsia="等线"/>
              </w:rPr>
              <w:t>42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C93136F" w14:textId="77777777" w:rsidR="00DF1CA8" w:rsidRPr="0027394F" w:rsidRDefault="00DF1CA8" w:rsidP="0027394F">
            <w:pPr>
              <w:widowControl w:val="0"/>
              <w:suppressAutoHyphens/>
              <w:spacing w:line="360" w:lineRule="auto"/>
              <w:rPr>
                <w:rFonts w:eastAsia="等线"/>
              </w:rPr>
            </w:pPr>
          </w:p>
        </w:tc>
      </w:tr>
      <w:tr w:rsidR="00CD64BF" w:rsidRPr="0027394F" w14:paraId="23DD2668" w14:textId="77777777" w:rsidTr="00CD6F89">
        <w:trPr>
          <w:trHeight w:val="280"/>
        </w:trPr>
        <w:tc>
          <w:tcPr>
            <w:tcW w:w="0" w:type="auto"/>
            <w:tcBorders>
              <w:top w:val="nil"/>
              <w:left w:val="nil"/>
              <w:bottom w:val="nil"/>
              <w:right w:val="nil"/>
            </w:tcBorders>
            <w:shd w:val="clear" w:color="auto" w:fill="auto"/>
            <w:noWrap/>
            <w:vAlign w:val="center"/>
            <w:hideMark/>
          </w:tcPr>
          <w:p w14:paraId="58F999D3" w14:textId="53D32C5C" w:rsidR="00DF1CA8" w:rsidRPr="0027394F" w:rsidRDefault="00CD64BF" w:rsidP="0027394F">
            <w:pPr>
              <w:widowControl w:val="0"/>
              <w:suppressAutoHyphens/>
              <w:spacing w:line="360" w:lineRule="auto"/>
              <w:rPr>
                <w:rFonts w:eastAsia="等线"/>
              </w:rPr>
            </w:pPr>
            <w:r w:rsidRPr="0027394F">
              <w:rPr>
                <w:rFonts w:eastAsia="等线"/>
              </w:rPr>
              <w:sym w:font="Symbol" w:char="F0B3"/>
            </w:r>
            <w:r w:rsidRPr="0027394F">
              <w:rPr>
                <w:rFonts w:eastAsia="等线"/>
              </w:rPr>
              <w:t>65</w:t>
            </w:r>
          </w:p>
        </w:tc>
        <w:tc>
          <w:tcPr>
            <w:tcW w:w="0" w:type="auto"/>
            <w:tcBorders>
              <w:top w:val="nil"/>
              <w:left w:val="nil"/>
              <w:bottom w:val="nil"/>
              <w:right w:val="nil"/>
            </w:tcBorders>
            <w:shd w:val="clear" w:color="auto" w:fill="auto"/>
            <w:noWrap/>
            <w:vAlign w:val="center"/>
            <w:hideMark/>
          </w:tcPr>
          <w:p w14:paraId="7A8F2265" w14:textId="7A211A20" w:rsidR="00DF1CA8" w:rsidRPr="0027394F" w:rsidRDefault="00CD64BF" w:rsidP="0027394F">
            <w:pPr>
              <w:widowControl w:val="0"/>
              <w:suppressAutoHyphens/>
              <w:spacing w:line="360" w:lineRule="auto"/>
              <w:rPr>
                <w:rFonts w:eastAsia="等线"/>
              </w:rPr>
            </w:pPr>
            <w:r w:rsidRPr="0027394F">
              <w:rPr>
                <w:rFonts w:eastAsia="等线"/>
              </w:rPr>
              <w:t>29</w:t>
            </w:r>
            <w:r w:rsidR="00DF1CA8" w:rsidRPr="0027394F">
              <w:rPr>
                <w:rFonts w:eastAsia="等线"/>
              </w:rPr>
              <w:t xml:space="preserve"> (</w:t>
            </w:r>
            <w:r w:rsidRPr="0027394F">
              <w:rPr>
                <w:rFonts w:eastAsia="等线"/>
              </w:rPr>
              <w:t>64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027685D" w14:textId="4CD85813" w:rsidR="00DF1CA8" w:rsidRPr="0027394F" w:rsidRDefault="00CD64BF" w:rsidP="0027394F">
            <w:pPr>
              <w:widowControl w:val="0"/>
              <w:suppressAutoHyphens/>
              <w:spacing w:line="360" w:lineRule="auto"/>
              <w:rPr>
                <w:rFonts w:eastAsia="等线"/>
              </w:rPr>
            </w:pPr>
            <w:r w:rsidRPr="0027394F">
              <w:rPr>
                <w:rFonts w:eastAsia="等线"/>
              </w:rPr>
              <w:t>18</w:t>
            </w:r>
            <w:r w:rsidR="00DF1CA8" w:rsidRPr="0027394F">
              <w:rPr>
                <w:rFonts w:eastAsia="等线"/>
              </w:rPr>
              <w:t xml:space="preserve"> (</w:t>
            </w:r>
            <w:r w:rsidRPr="0027394F">
              <w:rPr>
                <w:rFonts w:eastAsia="等线"/>
              </w:rPr>
              <w:t>69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2DB925F" w14:textId="7D379482"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58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C8B3782" w14:textId="77777777" w:rsidR="00DF1CA8" w:rsidRPr="0027394F" w:rsidRDefault="00DF1CA8" w:rsidP="0027394F">
            <w:pPr>
              <w:widowControl w:val="0"/>
              <w:suppressAutoHyphens/>
              <w:spacing w:line="360" w:lineRule="auto"/>
              <w:rPr>
                <w:rFonts w:eastAsia="等线"/>
              </w:rPr>
            </w:pPr>
          </w:p>
        </w:tc>
      </w:tr>
      <w:tr w:rsidR="00CD64BF" w:rsidRPr="0027394F" w14:paraId="42D40E1F" w14:textId="77777777" w:rsidTr="00CD6F89">
        <w:trPr>
          <w:trHeight w:val="280"/>
        </w:trPr>
        <w:tc>
          <w:tcPr>
            <w:tcW w:w="0" w:type="auto"/>
            <w:tcBorders>
              <w:top w:val="nil"/>
              <w:left w:val="nil"/>
              <w:bottom w:val="nil"/>
              <w:right w:val="nil"/>
            </w:tcBorders>
            <w:shd w:val="clear" w:color="auto" w:fill="auto"/>
            <w:noWrap/>
            <w:vAlign w:val="center"/>
            <w:hideMark/>
          </w:tcPr>
          <w:p w14:paraId="761735C0" w14:textId="77777777" w:rsidR="00DF1CA8" w:rsidRPr="0027394F" w:rsidRDefault="00DF1CA8" w:rsidP="0027394F">
            <w:pPr>
              <w:widowControl w:val="0"/>
              <w:suppressAutoHyphens/>
              <w:spacing w:line="360" w:lineRule="auto"/>
              <w:rPr>
                <w:rFonts w:eastAsia="等线"/>
              </w:rPr>
            </w:pPr>
            <w:r w:rsidRPr="0027394F">
              <w:rPr>
                <w:rFonts w:eastAsia="等线"/>
              </w:rPr>
              <w:t xml:space="preserve">Gender,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7375FC03"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1051E346"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3088A25D"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4C98A87" w14:textId="0C80973B"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485</w:t>
            </w:r>
          </w:p>
        </w:tc>
      </w:tr>
      <w:tr w:rsidR="00CD64BF" w:rsidRPr="0027394F" w14:paraId="31E828AA" w14:textId="77777777" w:rsidTr="00CD6F89">
        <w:trPr>
          <w:trHeight w:val="280"/>
        </w:trPr>
        <w:tc>
          <w:tcPr>
            <w:tcW w:w="0" w:type="auto"/>
            <w:tcBorders>
              <w:top w:val="nil"/>
              <w:left w:val="nil"/>
              <w:bottom w:val="nil"/>
              <w:right w:val="nil"/>
            </w:tcBorders>
            <w:shd w:val="clear" w:color="auto" w:fill="auto"/>
            <w:noWrap/>
            <w:vAlign w:val="center"/>
            <w:hideMark/>
          </w:tcPr>
          <w:p w14:paraId="5C2E9420" w14:textId="3C11A706" w:rsidR="00DF1CA8" w:rsidRPr="0027394F" w:rsidRDefault="00DF1CA8" w:rsidP="0027394F">
            <w:pPr>
              <w:widowControl w:val="0"/>
              <w:suppressAutoHyphens/>
              <w:spacing w:line="360" w:lineRule="auto"/>
              <w:rPr>
                <w:rFonts w:eastAsia="等线"/>
              </w:rPr>
            </w:pPr>
            <w:r w:rsidRPr="0027394F">
              <w:rPr>
                <w:rFonts w:eastAsia="等线"/>
              </w:rPr>
              <w:t xml:space="preserve"> Female</w:t>
            </w:r>
          </w:p>
        </w:tc>
        <w:tc>
          <w:tcPr>
            <w:tcW w:w="0" w:type="auto"/>
            <w:tcBorders>
              <w:top w:val="nil"/>
              <w:left w:val="nil"/>
              <w:bottom w:val="nil"/>
              <w:right w:val="nil"/>
            </w:tcBorders>
            <w:shd w:val="clear" w:color="auto" w:fill="auto"/>
            <w:noWrap/>
            <w:vAlign w:val="center"/>
            <w:hideMark/>
          </w:tcPr>
          <w:p w14:paraId="01F579CD" w14:textId="109F6E69"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24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14E6FB6" w14:textId="0225219E" w:rsidR="00DF1CA8" w:rsidRPr="0027394F" w:rsidRDefault="00CD64BF" w:rsidP="0027394F">
            <w:pPr>
              <w:widowControl w:val="0"/>
              <w:suppressAutoHyphens/>
              <w:spacing w:line="360" w:lineRule="auto"/>
              <w:rPr>
                <w:rFonts w:eastAsia="等线"/>
              </w:rPr>
            </w:pPr>
            <w:r w:rsidRPr="0027394F">
              <w:rPr>
                <w:rFonts w:eastAsia="等线"/>
              </w:rPr>
              <w:t>5</w:t>
            </w:r>
            <w:r w:rsidR="00DF1CA8" w:rsidRPr="0027394F">
              <w:rPr>
                <w:rFonts w:eastAsia="等线"/>
              </w:rPr>
              <w:t xml:space="preserve"> (</w:t>
            </w:r>
            <w:r w:rsidRPr="0027394F">
              <w:rPr>
                <w:rFonts w:eastAsia="等线"/>
              </w:rPr>
              <w:t>19</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9206279" w14:textId="1365E05B"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32</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A6EA621" w14:textId="77777777" w:rsidR="00DF1CA8" w:rsidRPr="0027394F" w:rsidRDefault="00DF1CA8" w:rsidP="0027394F">
            <w:pPr>
              <w:widowControl w:val="0"/>
              <w:suppressAutoHyphens/>
              <w:spacing w:line="360" w:lineRule="auto"/>
              <w:rPr>
                <w:rFonts w:eastAsia="等线"/>
              </w:rPr>
            </w:pPr>
          </w:p>
        </w:tc>
      </w:tr>
      <w:tr w:rsidR="00CD64BF" w:rsidRPr="0027394F" w14:paraId="2DAA6C88" w14:textId="77777777" w:rsidTr="00CD6F89">
        <w:trPr>
          <w:trHeight w:val="280"/>
        </w:trPr>
        <w:tc>
          <w:tcPr>
            <w:tcW w:w="0" w:type="auto"/>
            <w:tcBorders>
              <w:top w:val="nil"/>
              <w:left w:val="nil"/>
              <w:bottom w:val="nil"/>
              <w:right w:val="nil"/>
            </w:tcBorders>
            <w:shd w:val="clear" w:color="auto" w:fill="auto"/>
            <w:noWrap/>
            <w:vAlign w:val="center"/>
            <w:hideMark/>
          </w:tcPr>
          <w:p w14:paraId="326CD215" w14:textId="4648BE41" w:rsidR="00DF1CA8" w:rsidRPr="0027394F" w:rsidRDefault="00DF1CA8" w:rsidP="0027394F">
            <w:pPr>
              <w:widowControl w:val="0"/>
              <w:suppressAutoHyphens/>
              <w:spacing w:line="360" w:lineRule="auto"/>
              <w:rPr>
                <w:rFonts w:eastAsia="等线"/>
              </w:rPr>
            </w:pPr>
            <w:r w:rsidRPr="0027394F">
              <w:rPr>
                <w:rFonts w:eastAsia="等线"/>
              </w:rPr>
              <w:t xml:space="preserve"> Male</w:t>
            </w:r>
          </w:p>
        </w:tc>
        <w:tc>
          <w:tcPr>
            <w:tcW w:w="0" w:type="auto"/>
            <w:tcBorders>
              <w:top w:val="nil"/>
              <w:left w:val="nil"/>
              <w:bottom w:val="nil"/>
              <w:right w:val="nil"/>
            </w:tcBorders>
            <w:shd w:val="clear" w:color="auto" w:fill="auto"/>
            <w:noWrap/>
            <w:vAlign w:val="center"/>
            <w:hideMark/>
          </w:tcPr>
          <w:p w14:paraId="13C43EAE" w14:textId="706E596F" w:rsidR="00DF1CA8" w:rsidRPr="0027394F" w:rsidRDefault="00CD64BF" w:rsidP="0027394F">
            <w:pPr>
              <w:widowControl w:val="0"/>
              <w:suppressAutoHyphens/>
              <w:spacing w:line="360" w:lineRule="auto"/>
              <w:rPr>
                <w:rFonts w:eastAsia="等线"/>
              </w:rPr>
            </w:pPr>
            <w:r w:rsidRPr="0027394F">
              <w:rPr>
                <w:rFonts w:eastAsia="等线"/>
              </w:rPr>
              <w:t>34</w:t>
            </w:r>
            <w:r w:rsidR="00DF1CA8" w:rsidRPr="0027394F">
              <w:rPr>
                <w:rFonts w:eastAsia="等线"/>
              </w:rPr>
              <w:t xml:space="preserve"> (</w:t>
            </w:r>
            <w:r w:rsidRPr="0027394F">
              <w:rPr>
                <w:rFonts w:eastAsia="等线"/>
              </w:rPr>
              <w:t>76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AA564E3" w14:textId="00AB8366" w:rsidR="00DF1CA8" w:rsidRPr="0027394F" w:rsidRDefault="00CD64BF" w:rsidP="0027394F">
            <w:pPr>
              <w:widowControl w:val="0"/>
              <w:suppressAutoHyphens/>
              <w:spacing w:line="360" w:lineRule="auto"/>
              <w:rPr>
                <w:rFonts w:eastAsia="等线"/>
              </w:rPr>
            </w:pPr>
            <w:r w:rsidRPr="0027394F">
              <w:rPr>
                <w:rFonts w:eastAsia="等线"/>
              </w:rPr>
              <w:t>21</w:t>
            </w:r>
            <w:r w:rsidR="00DF1CA8" w:rsidRPr="0027394F">
              <w:rPr>
                <w:rFonts w:eastAsia="等线"/>
              </w:rPr>
              <w:t xml:space="preserve"> (</w:t>
            </w:r>
            <w:r w:rsidRPr="0027394F">
              <w:rPr>
                <w:rFonts w:eastAsia="等线"/>
              </w:rPr>
              <w:t>81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61C43D6" w14:textId="7C4E9A05"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68</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5634DBE" w14:textId="77777777" w:rsidR="00DF1CA8" w:rsidRPr="0027394F" w:rsidRDefault="00DF1CA8" w:rsidP="0027394F">
            <w:pPr>
              <w:widowControl w:val="0"/>
              <w:suppressAutoHyphens/>
              <w:spacing w:line="360" w:lineRule="auto"/>
              <w:rPr>
                <w:rFonts w:eastAsia="等线"/>
              </w:rPr>
            </w:pPr>
          </w:p>
        </w:tc>
      </w:tr>
      <w:tr w:rsidR="00CD64BF" w:rsidRPr="0027394F" w14:paraId="278C9460" w14:textId="77777777" w:rsidTr="00CD6F89">
        <w:trPr>
          <w:trHeight w:val="280"/>
        </w:trPr>
        <w:tc>
          <w:tcPr>
            <w:tcW w:w="0" w:type="auto"/>
            <w:tcBorders>
              <w:top w:val="nil"/>
              <w:left w:val="nil"/>
              <w:bottom w:val="nil"/>
              <w:right w:val="nil"/>
            </w:tcBorders>
            <w:shd w:val="clear" w:color="auto" w:fill="auto"/>
            <w:noWrap/>
            <w:vAlign w:val="center"/>
          </w:tcPr>
          <w:p w14:paraId="7E127691" w14:textId="77777777" w:rsidR="00DF1CA8" w:rsidRPr="0027394F" w:rsidRDefault="00DF1CA8" w:rsidP="0027394F">
            <w:pPr>
              <w:widowControl w:val="0"/>
              <w:suppressAutoHyphens/>
              <w:spacing w:line="360" w:lineRule="auto"/>
              <w:rPr>
                <w:rFonts w:eastAsia="等线"/>
              </w:rPr>
            </w:pPr>
            <w:r w:rsidRPr="0027394F">
              <w:rPr>
                <w:rFonts w:eastAsia="等线"/>
              </w:rPr>
              <w:t xml:space="preserve">ECOG PS,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tcPr>
          <w:p w14:paraId="255B9EB9"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46E4F766"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58F3D5E0"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1D60D9B4" w14:textId="7FECC775"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165</w:t>
            </w:r>
          </w:p>
        </w:tc>
      </w:tr>
      <w:tr w:rsidR="00CD64BF" w:rsidRPr="0027394F" w14:paraId="536B9414" w14:textId="77777777" w:rsidTr="00CD6F89">
        <w:trPr>
          <w:trHeight w:val="280"/>
        </w:trPr>
        <w:tc>
          <w:tcPr>
            <w:tcW w:w="0" w:type="auto"/>
            <w:tcBorders>
              <w:top w:val="nil"/>
              <w:left w:val="nil"/>
              <w:bottom w:val="nil"/>
              <w:right w:val="nil"/>
            </w:tcBorders>
            <w:shd w:val="clear" w:color="auto" w:fill="auto"/>
            <w:noWrap/>
            <w:vAlign w:val="center"/>
          </w:tcPr>
          <w:p w14:paraId="5724F360" w14:textId="39ACD5CE"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0</w:t>
            </w:r>
          </w:p>
        </w:tc>
        <w:tc>
          <w:tcPr>
            <w:tcW w:w="0" w:type="auto"/>
            <w:tcBorders>
              <w:top w:val="nil"/>
              <w:left w:val="nil"/>
              <w:bottom w:val="nil"/>
              <w:right w:val="nil"/>
            </w:tcBorders>
            <w:shd w:val="clear" w:color="auto" w:fill="auto"/>
            <w:noWrap/>
            <w:vAlign w:val="center"/>
          </w:tcPr>
          <w:p w14:paraId="3F99952C" w14:textId="4394DBCC" w:rsidR="00DF1CA8" w:rsidRPr="0027394F" w:rsidRDefault="00CD64BF" w:rsidP="0027394F">
            <w:pPr>
              <w:widowControl w:val="0"/>
              <w:suppressAutoHyphens/>
              <w:spacing w:line="360" w:lineRule="auto"/>
              <w:rPr>
                <w:rFonts w:eastAsia="等线"/>
              </w:rPr>
            </w:pPr>
            <w:r w:rsidRPr="0027394F">
              <w:rPr>
                <w:rFonts w:eastAsia="等线"/>
              </w:rPr>
              <w:t>15</w:t>
            </w:r>
            <w:r w:rsidR="00DF1CA8" w:rsidRPr="0027394F">
              <w:rPr>
                <w:rFonts w:eastAsia="等线"/>
              </w:rPr>
              <w:t xml:space="preserve"> (</w:t>
            </w:r>
            <w:r w:rsidRPr="0027394F">
              <w:rPr>
                <w:rFonts w:eastAsia="等线"/>
              </w:rPr>
              <w:t>33</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01FC9706" w14:textId="459ED701"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523A7315" w14:textId="316B0C27" w:rsidR="00DF1CA8" w:rsidRPr="0027394F" w:rsidRDefault="00CD64BF" w:rsidP="0027394F">
            <w:pPr>
              <w:widowControl w:val="0"/>
              <w:suppressAutoHyphens/>
              <w:spacing w:line="360" w:lineRule="auto"/>
              <w:rPr>
                <w:rFonts w:eastAsia="等线"/>
              </w:rPr>
            </w:pPr>
            <w:r w:rsidRPr="0027394F">
              <w:rPr>
                <w:rFonts w:eastAsia="等线"/>
              </w:rPr>
              <w:t>9</w:t>
            </w:r>
            <w:r w:rsidR="00DF1CA8" w:rsidRPr="0027394F">
              <w:rPr>
                <w:rFonts w:eastAsia="等线"/>
              </w:rPr>
              <w:t xml:space="preserve"> (</w:t>
            </w:r>
            <w:r w:rsidRPr="0027394F">
              <w:rPr>
                <w:rFonts w:eastAsia="等线"/>
              </w:rPr>
              <w:t>47</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275DC56C" w14:textId="77777777" w:rsidR="00DF1CA8" w:rsidRPr="0027394F" w:rsidRDefault="00DF1CA8" w:rsidP="0027394F">
            <w:pPr>
              <w:widowControl w:val="0"/>
              <w:suppressAutoHyphens/>
              <w:spacing w:line="360" w:lineRule="auto"/>
              <w:rPr>
                <w:rFonts w:eastAsia="等线"/>
              </w:rPr>
            </w:pPr>
          </w:p>
        </w:tc>
      </w:tr>
      <w:tr w:rsidR="00CD64BF" w:rsidRPr="0027394F" w14:paraId="77E777BE" w14:textId="77777777" w:rsidTr="00CD6F89">
        <w:trPr>
          <w:trHeight w:val="280"/>
        </w:trPr>
        <w:tc>
          <w:tcPr>
            <w:tcW w:w="0" w:type="auto"/>
            <w:tcBorders>
              <w:top w:val="nil"/>
              <w:left w:val="nil"/>
              <w:bottom w:val="nil"/>
              <w:right w:val="nil"/>
            </w:tcBorders>
            <w:shd w:val="clear" w:color="auto" w:fill="auto"/>
            <w:noWrap/>
            <w:vAlign w:val="center"/>
          </w:tcPr>
          <w:p w14:paraId="611CA6EB" w14:textId="72BE1067"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1</w:t>
            </w:r>
          </w:p>
        </w:tc>
        <w:tc>
          <w:tcPr>
            <w:tcW w:w="0" w:type="auto"/>
            <w:tcBorders>
              <w:top w:val="nil"/>
              <w:left w:val="nil"/>
              <w:bottom w:val="nil"/>
              <w:right w:val="nil"/>
            </w:tcBorders>
            <w:shd w:val="clear" w:color="auto" w:fill="auto"/>
            <w:noWrap/>
            <w:vAlign w:val="center"/>
          </w:tcPr>
          <w:p w14:paraId="233C758A" w14:textId="03B04319" w:rsidR="00DF1CA8" w:rsidRPr="0027394F" w:rsidRDefault="00CD64BF" w:rsidP="0027394F">
            <w:pPr>
              <w:widowControl w:val="0"/>
              <w:suppressAutoHyphens/>
              <w:spacing w:line="360" w:lineRule="auto"/>
              <w:rPr>
                <w:rFonts w:eastAsia="等线"/>
              </w:rPr>
            </w:pPr>
            <w:r w:rsidRPr="0027394F">
              <w:rPr>
                <w:rFonts w:eastAsia="等线"/>
              </w:rPr>
              <w:t>30</w:t>
            </w:r>
            <w:r w:rsidR="00DF1CA8" w:rsidRPr="0027394F">
              <w:rPr>
                <w:rFonts w:eastAsia="等线"/>
              </w:rPr>
              <w:t xml:space="preserve"> (</w:t>
            </w:r>
            <w:r w:rsidRPr="0027394F">
              <w:rPr>
                <w:rFonts w:eastAsia="等线"/>
              </w:rPr>
              <w:t>67</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617605C0" w14:textId="6708576A" w:rsidR="00DF1CA8" w:rsidRPr="0027394F" w:rsidRDefault="00CD64BF" w:rsidP="0027394F">
            <w:pPr>
              <w:widowControl w:val="0"/>
              <w:suppressAutoHyphens/>
              <w:spacing w:line="360" w:lineRule="auto"/>
              <w:rPr>
                <w:rFonts w:eastAsia="等线"/>
              </w:rPr>
            </w:pPr>
            <w:r w:rsidRPr="0027394F">
              <w:rPr>
                <w:rFonts w:eastAsia="等线"/>
              </w:rPr>
              <w:t>20</w:t>
            </w:r>
            <w:r w:rsidR="00DF1CA8" w:rsidRPr="0027394F">
              <w:rPr>
                <w:rFonts w:eastAsia="等线"/>
              </w:rPr>
              <w:t xml:space="preserve"> (</w:t>
            </w:r>
            <w:r w:rsidRPr="0027394F">
              <w:rPr>
                <w:rFonts w:eastAsia="等线"/>
              </w:rPr>
              <w:t>77</w:t>
            </w:r>
            <w:r w:rsidR="00DF1CA8" w:rsidRPr="0027394F">
              <w:rPr>
                <w:rFonts w:eastAsia="等线"/>
              </w:rPr>
              <w:t xml:space="preserve">) </w:t>
            </w:r>
          </w:p>
        </w:tc>
        <w:tc>
          <w:tcPr>
            <w:tcW w:w="0" w:type="auto"/>
            <w:tcBorders>
              <w:top w:val="nil"/>
              <w:left w:val="nil"/>
              <w:bottom w:val="nil"/>
              <w:right w:val="nil"/>
            </w:tcBorders>
            <w:shd w:val="clear" w:color="auto" w:fill="auto"/>
            <w:noWrap/>
            <w:vAlign w:val="center"/>
          </w:tcPr>
          <w:p w14:paraId="07C76FB2" w14:textId="32FB47B5" w:rsidR="00DF1CA8" w:rsidRPr="0027394F" w:rsidRDefault="00CD64BF" w:rsidP="0027394F">
            <w:pPr>
              <w:widowControl w:val="0"/>
              <w:suppressAutoHyphens/>
              <w:spacing w:line="360" w:lineRule="auto"/>
              <w:rPr>
                <w:rFonts w:eastAsia="等线"/>
              </w:rPr>
            </w:pPr>
            <w:r w:rsidRPr="0027394F">
              <w:rPr>
                <w:rFonts w:eastAsia="等线"/>
              </w:rPr>
              <w:t>10</w:t>
            </w:r>
            <w:r w:rsidR="00DF1CA8" w:rsidRPr="0027394F">
              <w:rPr>
                <w:rFonts w:eastAsia="等线"/>
              </w:rPr>
              <w:t xml:space="preserve"> (</w:t>
            </w:r>
            <w:r w:rsidRPr="0027394F">
              <w:rPr>
                <w:rFonts w:eastAsia="等线"/>
              </w:rPr>
              <w:t>53</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0914A415" w14:textId="77777777" w:rsidR="00DF1CA8" w:rsidRPr="0027394F" w:rsidRDefault="00DF1CA8" w:rsidP="0027394F">
            <w:pPr>
              <w:widowControl w:val="0"/>
              <w:suppressAutoHyphens/>
              <w:spacing w:line="360" w:lineRule="auto"/>
              <w:rPr>
                <w:rFonts w:eastAsia="等线"/>
              </w:rPr>
            </w:pPr>
          </w:p>
        </w:tc>
      </w:tr>
      <w:tr w:rsidR="00CD64BF" w:rsidRPr="0027394F" w14:paraId="3F291519" w14:textId="77777777" w:rsidTr="00CD6F89">
        <w:trPr>
          <w:trHeight w:val="280"/>
        </w:trPr>
        <w:tc>
          <w:tcPr>
            <w:tcW w:w="0" w:type="auto"/>
            <w:tcBorders>
              <w:top w:val="nil"/>
              <w:left w:val="nil"/>
              <w:bottom w:val="nil"/>
              <w:right w:val="nil"/>
            </w:tcBorders>
            <w:shd w:val="clear" w:color="auto" w:fill="auto"/>
            <w:noWrap/>
            <w:vAlign w:val="center"/>
          </w:tcPr>
          <w:p w14:paraId="05E9A41F" w14:textId="77777777" w:rsidR="00DF1CA8" w:rsidRPr="0027394F" w:rsidRDefault="00DF1CA8" w:rsidP="0027394F">
            <w:pPr>
              <w:widowControl w:val="0"/>
              <w:suppressAutoHyphens/>
              <w:spacing w:line="360" w:lineRule="auto"/>
              <w:rPr>
                <w:rFonts w:eastAsia="等线"/>
              </w:rPr>
            </w:pPr>
            <w:r w:rsidRPr="0027394F">
              <w:rPr>
                <w:rFonts w:eastAsia="等线"/>
              </w:rPr>
              <w:t xml:space="preserve">Smoking status,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tcPr>
          <w:p w14:paraId="6F49E28B"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0084F1ED"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0741B54B"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tcPr>
          <w:p w14:paraId="7ED4A774" w14:textId="6B210F37" w:rsidR="00DF1CA8" w:rsidRPr="0027394F" w:rsidRDefault="00CD64BF" w:rsidP="0027394F">
            <w:pPr>
              <w:widowControl w:val="0"/>
              <w:suppressAutoHyphens/>
              <w:spacing w:line="360" w:lineRule="auto"/>
              <w:rPr>
                <w:rFonts w:eastAsia="等线"/>
              </w:rPr>
            </w:pPr>
            <w:r w:rsidRPr="0027394F">
              <w:rPr>
                <w:rFonts w:eastAsia="等线"/>
              </w:rPr>
              <w:t>1</w:t>
            </w:r>
            <w:r w:rsidR="00DF1CA8" w:rsidRPr="0027394F">
              <w:rPr>
                <w:rFonts w:eastAsia="等线"/>
              </w:rPr>
              <w:t>.</w:t>
            </w:r>
            <w:r w:rsidRPr="0027394F">
              <w:rPr>
                <w:rFonts w:eastAsia="等线"/>
              </w:rPr>
              <w:t>000</w:t>
            </w:r>
          </w:p>
        </w:tc>
      </w:tr>
      <w:tr w:rsidR="00CD64BF" w:rsidRPr="0027394F" w14:paraId="5E2B33F2" w14:textId="77777777" w:rsidTr="00CD6F89">
        <w:trPr>
          <w:trHeight w:val="280"/>
        </w:trPr>
        <w:tc>
          <w:tcPr>
            <w:tcW w:w="0" w:type="auto"/>
            <w:tcBorders>
              <w:top w:val="nil"/>
              <w:left w:val="nil"/>
              <w:bottom w:val="nil"/>
              <w:right w:val="nil"/>
            </w:tcBorders>
            <w:shd w:val="clear" w:color="auto" w:fill="auto"/>
            <w:noWrap/>
            <w:vAlign w:val="center"/>
          </w:tcPr>
          <w:p w14:paraId="261B3D5F" w14:textId="479436AC" w:rsidR="00DF1CA8" w:rsidRPr="0027394F" w:rsidRDefault="00DF1CA8" w:rsidP="0027394F">
            <w:pPr>
              <w:widowControl w:val="0"/>
              <w:suppressAutoHyphens/>
              <w:spacing w:line="360" w:lineRule="auto"/>
              <w:rPr>
                <w:rFonts w:eastAsia="等线"/>
              </w:rPr>
            </w:pPr>
            <w:r w:rsidRPr="0027394F">
              <w:rPr>
                <w:rFonts w:eastAsia="等线"/>
              </w:rPr>
              <w:t xml:space="preserve"> </w:t>
            </w:r>
            <w:r w:rsidR="00CD64BF" w:rsidRPr="0027394F">
              <w:rPr>
                <w:rFonts w:eastAsia="等线"/>
              </w:rPr>
              <w:t>Non-smoker</w:t>
            </w:r>
          </w:p>
        </w:tc>
        <w:tc>
          <w:tcPr>
            <w:tcW w:w="0" w:type="auto"/>
            <w:tcBorders>
              <w:top w:val="nil"/>
              <w:left w:val="nil"/>
              <w:bottom w:val="nil"/>
              <w:right w:val="nil"/>
            </w:tcBorders>
            <w:shd w:val="clear" w:color="auto" w:fill="auto"/>
            <w:noWrap/>
            <w:vAlign w:val="center"/>
          </w:tcPr>
          <w:p w14:paraId="7E0E1E74" w14:textId="4E942EFE" w:rsidR="00DF1CA8" w:rsidRPr="0027394F" w:rsidRDefault="00CD64BF" w:rsidP="0027394F">
            <w:pPr>
              <w:widowControl w:val="0"/>
              <w:suppressAutoHyphens/>
              <w:spacing w:line="360" w:lineRule="auto"/>
              <w:rPr>
                <w:rFonts w:eastAsia="等线"/>
              </w:rPr>
            </w:pPr>
            <w:r w:rsidRPr="0027394F">
              <w:rPr>
                <w:rFonts w:eastAsia="等线"/>
              </w:rPr>
              <w:t>10</w:t>
            </w:r>
            <w:r w:rsidR="00DF1CA8" w:rsidRPr="0027394F">
              <w:rPr>
                <w:rFonts w:eastAsia="等线"/>
              </w:rPr>
              <w:t xml:space="preserve"> (</w:t>
            </w:r>
            <w:r w:rsidRPr="0027394F">
              <w:rPr>
                <w:rFonts w:eastAsia="等线"/>
              </w:rPr>
              <w:t>22</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7EB34A23" w14:textId="784C2B2A"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3F30269D" w14:textId="140034E9" w:rsidR="00DF1CA8" w:rsidRPr="0027394F" w:rsidRDefault="00CD64BF" w:rsidP="0027394F">
            <w:pPr>
              <w:widowControl w:val="0"/>
              <w:suppressAutoHyphens/>
              <w:spacing w:line="360" w:lineRule="auto"/>
              <w:rPr>
                <w:rFonts w:eastAsia="等线"/>
              </w:rPr>
            </w:pPr>
            <w:r w:rsidRPr="0027394F">
              <w:rPr>
                <w:rFonts w:eastAsia="等线"/>
              </w:rPr>
              <w:t>4</w:t>
            </w:r>
            <w:r w:rsidR="00DF1CA8" w:rsidRPr="0027394F">
              <w:rPr>
                <w:rFonts w:eastAsia="等线"/>
              </w:rPr>
              <w:t xml:space="preserve"> (</w:t>
            </w:r>
            <w:r w:rsidRPr="0027394F">
              <w:rPr>
                <w:rFonts w:eastAsia="等线"/>
              </w:rPr>
              <w:t>21</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35461F4A" w14:textId="77777777" w:rsidR="00DF1CA8" w:rsidRPr="0027394F" w:rsidRDefault="00DF1CA8" w:rsidP="0027394F">
            <w:pPr>
              <w:widowControl w:val="0"/>
              <w:suppressAutoHyphens/>
              <w:spacing w:line="360" w:lineRule="auto"/>
              <w:rPr>
                <w:rFonts w:eastAsia="等线"/>
              </w:rPr>
            </w:pPr>
          </w:p>
        </w:tc>
      </w:tr>
      <w:tr w:rsidR="00CD64BF" w:rsidRPr="0027394F" w14:paraId="346CA5C7" w14:textId="77777777" w:rsidTr="00CD6F89">
        <w:trPr>
          <w:trHeight w:val="280"/>
        </w:trPr>
        <w:tc>
          <w:tcPr>
            <w:tcW w:w="0" w:type="auto"/>
            <w:tcBorders>
              <w:top w:val="nil"/>
              <w:left w:val="nil"/>
              <w:bottom w:val="nil"/>
              <w:right w:val="nil"/>
            </w:tcBorders>
            <w:shd w:val="clear" w:color="auto" w:fill="auto"/>
            <w:noWrap/>
            <w:vAlign w:val="center"/>
          </w:tcPr>
          <w:p w14:paraId="3A74B17E" w14:textId="0DF497A2" w:rsidR="00DF1CA8" w:rsidRPr="0027394F" w:rsidRDefault="00DF1CA8" w:rsidP="0027394F">
            <w:pPr>
              <w:widowControl w:val="0"/>
              <w:suppressAutoHyphens/>
              <w:spacing w:line="360" w:lineRule="auto"/>
              <w:rPr>
                <w:rFonts w:eastAsia="等线"/>
              </w:rPr>
            </w:pPr>
            <w:r w:rsidRPr="0027394F">
              <w:rPr>
                <w:rFonts w:eastAsia="等线"/>
              </w:rPr>
              <w:t xml:space="preserve"> Current</w:t>
            </w:r>
          </w:p>
        </w:tc>
        <w:tc>
          <w:tcPr>
            <w:tcW w:w="0" w:type="auto"/>
            <w:tcBorders>
              <w:top w:val="nil"/>
              <w:left w:val="nil"/>
              <w:bottom w:val="nil"/>
              <w:right w:val="nil"/>
            </w:tcBorders>
            <w:shd w:val="clear" w:color="auto" w:fill="auto"/>
            <w:noWrap/>
            <w:vAlign w:val="center"/>
          </w:tcPr>
          <w:p w14:paraId="29C9FBCD" w14:textId="321F9F4A" w:rsidR="00DF1CA8" w:rsidRPr="0027394F" w:rsidRDefault="00CD64BF" w:rsidP="0027394F">
            <w:pPr>
              <w:widowControl w:val="0"/>
              <w:suppressAutoHyphens/>
              <w:spacing w:line="360" w:lineRule="auto"/>
              <w:rPr>
                <w:rFonts w:eastAsia="等线"/>
              </w:rPr>
            </w:pPr>
            <w:r w:rsidRPr="0027394F">
              <w:rPr>
                <w:rFonts w:eastAsia="等线"/>
              </w:rPr>
              <w:t>35</w:t>
            </w:r>
            <w:r w:rsidR="00DF1CA8" w:rsidRPr="0027394F">
              <w:rPr>
                <w:rFonts w:eastAsia="等线"/>
              </w:rPr>
              <w:t xml:space="preserve"> (</w:t>
            </w:r>
            <w:r w:rsidRPr="0027394F">
              <w:rPr>
                <w:rFonts w:eastAsia="等线"/>
              </w:rPr>
              <w:t>78</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44CDB6D2" w14:textId="543037B3" w:rsidR="00DF1CA8" w:rsidRPr="0027394F" w:rsidRDefault="00CD64BF" w:rsidP="0027394F">
            <w:pPr>
              <w:widowControl w:val="0"/>
              <w:suppressAutoHyphens/>
              <w:spacing w:line="360" w:lineRule="auto"/>
              <w:rPr>
                <w:rFonts w:eastAsia="等线"/>
              </w:rPr>
            </w:pPr>
            <w:r w:rsidRPr="0027394F">
              <w:rPr>
                <w:rFonts w:eastAsia="等线"/>
              </w:rPr>
              <w:t>20</w:t>
            </w:r>
            <w:r w:rsidR="00DF1CA8" w:rsidRPr="0027394F">
              <w:rPr>
                <w:rFonts w:eastAsia="等线"/>
              </w:rPr>
              <w:t xml:space="preserve"> (</w:t>
            </w:r>
            <w:r w:rsidRPr="0027394F">
              <w:rPr>
                <w:rFonts w:eastAsia="等线"/>
              </w:rPr>
              <w:t>77</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22EB7DD8" w14:textId="16904418" w:rsidR="00DF1CA8" w:rsidRPr="0027394F" w:rsidRDefault="00CD64BF" w:rsidP="0027394F">
            <w:pPr>
              <w:widowControl w:val="0"/>
              <w:suppressAutoHyphens/>
              <w:spacing w:line="360" w:lineRule="auto"/>
              <w:rPr>
                <w:rFonts w:eastAsia="等线"/>
              </w:rPr>
            </w:pPr>
            <w:r w:rsidRPr="0027394F">
              <w:rPr>
                <w:rFonts w:eastAsia="等线"/>
              </w:rPr>
              <w:t>15</w:t>
            </w:r>
            <w:r w:rsidR="00DF1CA8" w:rsidRPr="0027394F">
              <w:rPr>
                <w:rFonts w:eastAsia="等线"/>
              </w:rPr>
              <w:t xml:space="preserve"> (</w:t>
            </w:r>
            <w:r w:rsidRPr="0027394F">
              <w:rPr>
                <w:rFonts w:eastAsia="等线"/>
              </w:rPr>
              <w:t>79</w:t>
            </w:r>
            <w:r w:rsidR="00DF1CA8" w:rsidRPr="0027394F">
              <w:rPr>
                <w:rFonts w:eastAsia="等线"/>
              </w:rPr>
              <w:t>)</w:t>
            </w:r>
          </w:p>
        </w:tc>
        <w:tc>
          <w:tcPr>
            <w:tcW w:w="0" w:type="auto"/>
            <w:tcBorders>
              <w:top w:val="nil"/>
              <w:left w:val="nil"/>
              <w:bottom w:val="nil"/>
              <w:right w:val="nil"/>
            </w:tcBorders>
            <w:shd w:val="clear" w:color="auto" w:fill="auto"/>
            <w:noWrap/>
            <w:vAlign w:val="center"/>
          </w:tcPr>
          <w:p w14:paraId="3F477BFE" w14:textId="77777777" w:rsidR="00DF1CA8" w:rsidRPr="0027394F" w:rsidRDefault="00DF1CA8" w:rsidP="0027394F">
            <w:pPr>
              <w:widowControl w:val="0"/>
              <w:suppressAutoHyphens/>
              <w:spacing w:line="360" w:lineRule="auto"/>
              <w:rPr>
                <w:rFonts w:eastAsia="等线"/>
              </w:rPr>
            </w:pPr>
          </w:p>
        </w:tc>
      </w:tr>
      <w:tr w:rsidR="00CD64BF" w:rsidRPr="0027394F" w14:paraId="6F99662E" w14:textId="77777777" w:rsidTr="00CD6F89">
        <w:trPr>
          <w:trHeight w:val="280"/>
        </w:trPr>
        <w:tc>
          <w:tcPr>
            <w:tcW w:w="0" w:type="auto"/>
            <w:tcBorders>
              <w:top w:val="nil"/>
              <w:left w:val="nil"/>
              <w:bottom w:val="nil"/>
              <w:right w:val="nil"/>
            </w:tcBorders>
            <w:shd w:val="clear" w:color="auto" w:fill="auto"/>
            <w:noWrap/>
            <w:vAlign w:val="center"/>
            <w:hideMark/>
          </w:tcPr>
          <w:p w14:paraId="4720895A" w14:textId="77777777" w:rsidR="00DF1CA8" w:rsidRPr="0027394F" w:rsidRDefault="00DF1CA8" w:rsidP="0027394F">
            <w:pPr>
              <w:widowControl w:val="0"/>
              <w:suppressAutoHyphens/>
              <w:spacing w:line="360" w:lineRule="auto"/>
              <w:rPr>
                <w:rFonts w:eastAsia="等线"/>
              </w:rPr>
            </w:pPr>
            <w:r w:rsidRPr="0027394F">
              <w:rPr>
                <w:rFonts w:eastAsia="等线"/>
              </w:rPr>
              <w:t xml:space="preserve">Pathologic stage,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4642152A"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7032D36E"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8E627BB"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608F2C0A" w14:textId="53C96CEB"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712</w:t>
            </w:r>
          </w:p>
        </w:tc>
      </w:tr>
      <w:tr w:rsidR="00CD64BF" w:rsidRPr="0027394F" w14:paraId="3C1C3B14" w14:textId="77777777" w:rsidTr="00CD6F89">
        <w:trPr>
          <w:trHeight w:val="280"/>
        </w:trPr>
        <w:tc>
          <w:tcPr>
            <w:tcW w:w="0" w:type="auto"/>
            <w:tcBorders>
              <w:top w:val="nil"/>
              <w:left w:val="nil"/>
              <w:bottom w:val="nil"/>
              <w:right w:val="nil"/>
            </w:tcBorders>
            <w:shd w:val="clear" w:color="auto" w:fill="auto"/>
            <w:noWrap/>
            <w:vAlign w:val="center"/>
            <w:hideMark/>
          </w:tcPr>
          <w:p w14:paraId="6AF1D7C9" w14:textId="253E13CB" w:rsidR="00DF1CA8" w:rsidRPr="0027394F" w:rsidRDefault="00DF1CA8" w:rsidP="0027394F">
            <w:pPr>
              <w:widowControl w:val="0"/>
              <w:suppressAutoHyphens/>
              <w:spacing w:line="360" w:lineRule="auto"/>
              <w:rPr>
                <w:rFonts w:eastAsia="等线"/>
              </w:rPr>
            </w:pPr>
            <w:r w:rsidRPr="0027394F">
              <w:rPr>
                <w:rFonts w:eastAsia="等线"/>
              </w:rPr>
              <w:t xml:space="preserve"> </w:t>
            </w:r>
            <w:proofErr w:type="spellStart"/>
            <w:r w:rsidRPr="0027394F">
              <w:rPr>
                <w:rFonts w:eastAsia="等线"/>
              </w:rPr>
              <w:t>IIIb</w:t>
            </w:r>
            <w:proofErr w:type="spellEnd"/>
          </w:p>
        </w:tc>
        <w:tc>
          <w:tcPr>
            <w:tcW w:w="0" w:type="auto"/>
            <w:tcBorders>
              <w:top w:val="nil"/>
              <w:left w:val="nil"/>
              <w:bottom w:val="nil"/>
              <w:right w:val="nil"/>
            </w:tcBorders>
            <w:shd w:val="clear" w:color="auto" w:fill="auto"/>
            <w:noWrap/>
            <w:vAlign w:val="center"/>
            <w:hideMark/>
          </w:tcPr>
          <w:p w14:paraId="5AF03B92" w14:textId="2FDBE353" w:rsidR="00DF1CA8" w:rsidRPr="0027394F" w:rsidRDefault="00CD64BF" w:rsidP="0027394F">
            <w:pPr>
              <w:widowControl w:val="0"/>
              <w:suppressAutoHyphens/>
              <w:spacing w:line="360" w:lineRule="auto"/>
              <w:rPr>
                <w:rFonts w:eastAsia="等线"/>
              </w:rPr>
            </w:pPr>
            <w:r w:rsidRPr="0027394F">
              <w:rPr>
                <w:rFonts w:eastAsia="等线"/>
              </w:rPr>
              <w:t>9</w:t>
            </w:r>
            <w:r w:rsidR="00DF1CA8" w:rsidRPr="0027394F">
              <w:rPr>
                <w:rFonts w:eastAsia="等线"/>
              </w:rPr>
              <w:t xml:space="preserve"> (</w:t>
            </w:r>
            <w:r w:rsidRPr="0027394F">
              <w:rPr>
                <w:rFonts w:eastAsia="等线"/>
              </w:rPr>
              <w:t>20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4D2A2C20" w14:textId="7A9A2BC5"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23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5EBAA87" w14:textId="7405A139" w:rsidR="00DF1CA8" w:rsidRPr="0027394F" w:rsidRDefault="00CD64BF" w:rsidP="0027394F">
            <w:pPr>
              <w:widowControl w:val="0"/>
              <w:suppressAutoHyphens/>
              <w:spacing w:line="360" w:lineRule="auto"/>
              <w:rPr>
                <w:rFonts w:eastAsia="等线"/>
              </w:rPr>
            </w:pPr>
            <w:r w:rsidRPr="0027394F">
              <w:rPr>
                <w:rFonts w:eastAsia="等线"/>
              </w:rPr>
              <w:t>3</w:t>
            </w:r>
            <w:r w:rsidR="00DF1CA8" w:rsidRPr="0027394F">
              <w:rPr>
                <w:rFonts w:eastAsia="等线"/>
              </w:rPr>
              <w:t xml:space="preserve"> (</w:t>
            </w:r>
            <w:r w:rsidRPr="0027394F">
              <w:rPr>
                <w:rFonts w:eastAsia="等线"/>
              </w:rPr>
              <w:t>16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CF9F442" w14:textId="77777777" w:rsidR="00DF1CA8" w:rsidRPr="0027394F" w:rsidRDefault="00DF1CA8" w:rsidP="0027394F">
            <w:pPr>
              <w:widowControl w:val="0"/>
              <w:suppressAutoHyphens/>
              <w:spacing w:line="360" w:lineRule="auto"/>
              <w:rPr>
                <w:rFonts w:eastAsia="等线"/>
              </w:rPr>
            </w:pPr>
          </w:p>
        </w:tc>
      </w:tr>
      <w:tr w:rsidR="00CD64BF" w:rsidRPr="0027394F" w14:paraId="66C5159E" w14:textId="77777777" w:rsidTr="0021117B">
        <w:trPr>
          <w:trHeight w:val="503"/>
        </w:trPr>
        <w:tc>
          <w:tcPr>
            <w:tcW w:w="0" w:type="auto"/>
            <w:tcBorders>
              <w:top w:val="nil"/>
              <w:left w:val="nil"/>
              <w:bottom w:val="nil"/>
              <w:right w:val="nil"/>
            </w:tcBorders>
            <w:shd w:val="clear" w:color="auto" w:fill="auto"/>
            <w:noWrap/>
            <w:vAlign w:val="center"/>
            <w:hideMark/>
          </w:tcPr>
          <w:p w14:paraId="22134376" w14:textId="23B2559E" w:rsidR="00DF1CA8" w:rsidRPr="0027394F" w:rsidRDefault="00DF1CA8" w:rsidP="0027394F">
            <w:pPr>
              <w:widowControl w:val="0"/>
              <w:suppressAutoHyphens/>
              <w:spacing w:line="360" w:lineRule="auto"/>
              <w:rPr>
                <w:rFonts w:eastAsia="等线"/>
              </w:rPr>
            </w:pPr>
            <w:r w:rsidRPr="0027394F">
              <w:rPr>
                <w:rFonts w:eastAsia="等线"/>
              </w:rPr>
              <w:t xml:space="preserve"> IV</w:t>
            </w:r>
          </w:p>
        </w:tc>
        <w:tc>
          <w:tcPr>
            <w:tcW w:w="0" w:type="auto"/>
            <w:tcBorders>
              <w:top w:val="nil"/>
              <w:left w:val="nil"/>
              <w:bottom w:val="nil"/>
              <w:right w:val="nil"/>
            </w:tcBorders>
            <w:shd w:val="clear" w:color="auto" w:fill="auto"/>
            <w:noWrap/>
            <w:vAlign w:val="center"/>
            <w:hideMark/>
          </w:tcPr>
          <w:p w14:paraId="580FCD7F" w14:textId="0293B529" w:rsidR="00DF1CA8" w:rsidRPr="0027394F" w:rsidRDefault="00CD64BF" w:rsidP="0027394F">
            <w:pPr>
              <w:widowControl w:val="0"/>
              <w:suppressAutoHyphens/>
              <w:spacing w:line="360" w:lineRule="auto"/>
              <w:rPr>
                <w:rFonts w:eastAsia="等线"/>
              </w:rPr>
            </w:pPr>
            <w:r w:rsidRPr="0027394F">
              <w:rPr>
                <w:rFonts w:eastAsia="等线"/>
              </w:rPr>
              <w:t>36</w:t>
            </w:r>
            <w:r w:rsidR="00DF1CA8" w:rsidRPr="0027394F">
              <w:rPr>
                <w:rFonts w:eastAsia="等线"/>
              </w:rPr>
              <w:t xml:space="preserve"> (</w:t>
            </w:r>
            <w:r w:rsidRPr="0027394F">
              <w:rPr>
                <w:rFonts w:eastAsia="等线"/>
              </w:rPr>
              <w:t>80</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14B73D9" w14:textId="57A3E575" w:rsidR="00DF1CA8" w:rsidRPr="0027394F" w:rsidRDefault="00CD64BF" w:rsidP="0027394F">
            <w:pPr>
              <w:widowControl w:val="0"/>
              <w:suppressAutoHyphens/>
              <w:spacing w:line="360" w:lineRule="auto"/>
              <w:rPr>
                <w:rFonts w:eastAsia="等线"/>
              </w:rPr>
            </w:pPr>
            <w:r w:rsidRPr="0027394F">
              <w:rPr>
                <w:rFonts w:eastAsia="等线"/>
              </w:rPr>
              <w:t>20</w:t>
            </w:r>
            <w:r w:rsidR="00DF1CA8" w:rsidRPr="0027394F">
              <w:rPr>
                <w:rFonts w:eastAsia="等线"/>
              </w:rPr>
              <w:t xml:space="preserve"> (</w:t>
            </w:r>
            <w:r w:rsidRPr="0027394F">
              <w:rPr>
                <w:rFonts w:eastAsia="等线"/>
              </w:rPr>
              <w:t>77</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76A84F8E" w14:textId="22BFE506" w:rsidR="00DF1CA8" w:rsidRPr="0027394F" w:rsidRDefault="00CD64BF" w:rsidP="0027394F">
            <w:pPr>
              <w:widowControl w:val="0"/>
              <w:suppressAutoHyphens/>
              <w:spacing w:line="360" w:lineRule="auto"/>
              <w:rPr>
                <w:rFonts w:eastAsia="等线"/>
              </w:rPr>
            </w:pPr>
            <w:r w:rsidRPr="0027394F">
              <w:rPr>
                <w:rFonts w:eastAsia="等线"/>
              </w:rPr>
              <w:t>16</w:t>
            </w:r>
            <w:r w:rsidR="00DF1CA8" w:rsidRPr="0027394F">
              <w:rPr>
                <w:rFonts w:eastAsia="等线"/>
              </w:rPr>
              <w:t xml:space="preserve"> (</w:t>
            </w:r>
            <w:r w:rsidRPr="0027394F">
              <w:rPr>
                <w:rFonts w:eastAsia="等线"/>
              </w:rPr>
              <w:t>84</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3200E104" w14:textId="77777777" w:rsidR="00DF1CA8" w:rsidRPr="0027394F" w:rsidRDefault="00DF1CA8" w:rsidP="0027394F">
            <w:pPr>
              <w:widowControl w:val="0"/>
              <w:suppressAutoHyphens/>
              <w:spacing w:line="360" w:lineRule="auto"/>
              <w:rPr>
                <w:rFonts w:eastAsia="等线"/>
              </w:rPr>
            </w:pPr>
          </w:p>
        </w:tc>
      </w:tr>
      <w:tr w:rsidR="00CD64BF" w:rsidRPr="0027394F" w14:paraId="1E6D7896" w14:textId="77777777" w:rsidTr="00CD6F89">
        <w:trPr>
          <w:trHeight w:val="280"/>
        </w:trPr>
        <w:tc>
          <w:tcPr>
            <w:tcW w:w="0" w:type="auto"/>
            <w:tcBorders>
              <w:top w:val="nil"/>
              <w:left w:val="nil"/>
              <w:bottom w:val="nil"/>
              <w:right w:val="nil"/>
            </w:tcBorders>
            <w:shd w:val="clear" w:color="auto" w:fill="auto"/>
            <w:noWrap/>
            <w:vAlign w:val="center"/>
            <w:hideMark/>
          </w:tcPr>
          <w:p w14:paraId="31DB2CF6" w14:textId="36C1C9E8" w:rsidR="00DF1CA8" w:rsidRPr="0027394F" w:rsidRDefault="00DF1CA8" w:rsidP="0027394F">
            <w:pPr>
              <w:widowControl w:val="0"/>
              <w:suppressAutoHyphens/>
              <w:spacing w:line="360" w:lineRule="auto"/>
              <w:rPr>
                <w:rFonts w:eastAsia="等线"/>
              </w:rPr>
            </w:pPr>
            <w:r w:rsidRPr="0027394F">
              <w:rPr>
                <w:rFonts w:eastAsia="等线"/>
              </w:rPr>
              <w:t>PD-L</w:t>
            </w:r>
            <w:r w:rsidR="00CD64BF" w:rsidRPr="0027394F">
              <w:rPr>
                <w:rFonts w:eastAsia="等线"/>
              </w:rPr>
              <w:t>1</w:t>
            </w:r>
            <w:r w:rsidRPr="0027394F">
              <w:rPr>
                <w:rFonts w:eastAsia="等线"/>
              </w:rPr>
              <w:t xml:space="preserve"> expression, </w:t>
            </w:r>
            <w:r w:rsidRPr="0027394F">
              <w:rPr>
                <w:rFonts w:eastAsia="等线"/>
                <w:i/>
              </w:rPr>
              <w:t>n</w:t>
            </w:r>
            <w:r w:rsidRPr="0027394F">
              <w:rPr>
                <w:rFonts w:eastAsia="等线"/>
              </w:rPr>
              <w:t xml:space="preserve"> (%)</w:t>
            </w:r>
          </w:p>
        </w:tc>
        <w:tc>
          <w:tcPr>
            <w:tcW w:w="0" w:type="auto"/>
            <w:tcBorders>
              <w:top w:val="nil"/>
              <w:left w:val="nil"/>
              <w:bottom w:val="nil"/>
              <w:right w:val="nil"/>
            </w:tcBorders>
            <w:shd w:val="clear" w:color="auto" w:fill="auto"/>
            <w:noWrap/>
            <w:vAlign w:val="center"/>
            <w:hideMark/>
          </w:tcPr>
          <w:p w14:paraId="405895AF" w14:textId="77777777" w:rsidR="00DF1CA8" w:rsidRPr="0027394F" w:rsidRDefault="00DF1CA8" w:rsidP="0027394F">
            <w:pPr>
              <w:widowControl w:val="0"/>
              <w:suppressAutoHyphens/>
              <w:spacing w:line="360" w:lineRule="auto"/>
              <w:rPr>
                <w:rFonts w:eastAsia="等线"/>
              </w:rPr>
            </w:pPr>
          </w:p>
        </w:tc>
        <w:tc>
          <w:tcPr>
            <w:tcW w:w="0" w:type="auto"/>
            <w:tcBorders>
              <w:top w:val="nil"/>
              <w:left w:val="nil"/>
              <w:bottom w:val="nil"/>
              <w:right w:val="nil"/>
            </w:tcBorders>
            <w:shd w:val="clear" w:color="auto" w:fill="auto"/>
            <w:noWrap/>
            <w:vAlign w:val="center"/>
            <w:hideMark/>
          </w:tcPr>
          <w:p w14:paraId="21733CE2"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5CF36990" w14:textId="77777777" w:rsidR="00DF1CA8" w:rsidRPr="0027394F" w:rsidRDefault="00DF1CA8" w:rsidP="0027394F">
            <w:pPr>
              <w:widowControl w:val="0"/>
              <w:suppressAutoHyphens/>
              <w:spacing w:line="360" w:lineRule="auto"/>
            </w:pPr>
          </w:p>
        </w:tc>
        <w:tc>
          <w:tcPr>
            <w:tcW w:w="0" w:type="auto"/>
            <w:tcBorders>
              <w:top w:val="nil"/>
              <w:left w:val="nil"/>
              <w:bottom w:val="nil"/>
              <w:right w:val="nil"/>
            </w:tcBorders>
            <w:shd w:val="clear" w:color="auto" w:fill="auto"/>
            <w:noWrap/>
            <w:vAlign w:val="center"/>
            <w:hideMark/>
          </w:tcPr>
          <w:p w14:paraId="0125B3C0" w14:textId="13328FE0"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764</w:t>
            </w:r>
          </w:p>
        </w:tc>
      </w:tr>
      <w:tr w:rsidR="00CD64BF" w:rsidRPr="0027394F" w14:paraId="00353D2F" w14:textId="77777777" w:rsidTr="00CD6F89">
        <w:trPr>
          <w:trHeight w:val="280"/>
        </w:trPr>
        <w:tc>
          <w:tcPr>
            <w:tcW w:w="0" w:type="auto"/>
            <w:tcBorders>
              <w:top w:val="nil"/>
              <w:left w:val="nil"/>
              <w:bottom w:val="nil"/>
              <w:right w:val="nil"/>
            </w:tcBorders>
            <w:shd w:val="clear" w:color="auto" w:fill="auto"/>
            <w:noWrap/>
            <w:vAlign w:val="center"/>
            <w:hideMark/>
          </w:tcPr>
          <w:p w14:paraId="68B7CFEF" w14:textId="32DE549B" w:rsidR="00DF1CA8" w:rsidRPr="0027394F" w:rsidRDefault="00CD64BF" w:rsidP="0027394F">
            <w:pPr>
              <w:widowControl w:val="0"/>
              <w:suppressAutoHyphens/>
              <w:spacing w:line="360" w:lineRule="auto"/>
              <w:rPr>
                <w:rFonts w:eastAsia="等线"/>
              </w:rPr>
            </w:pPr>
            <w:r w:rsidRPr="0027394F">
              <w:rPr>
                <w:rFonts w:eastAsia="等线"/>
              </w:rPr>
              <w:sym w:font="Symbol" w:char="F03C"/>
            </w:r>
            <w:r w:rsidRPr="0027394F">
              <w:rPr>
                <w:rFonts w:eastAsia="等线"/>
              </w:rPr>
              <w:t>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EB0E710" w14:textId="71C95578" w:rsidR="00DF1CA8" w:rsidRPr="0027394F" w:rsidRDefault="00CD64BF" w:rsidP="0027394F">
            <w:pPr>
              <w:widowControl w:val="0"/>
              <w:suppressAutoHyphens/>
              <w:spacing w:line="360" w:lineRule="auto"/>
              <w:rPr>
                <w:rFonts w:eastAsia="等线"/>
              </w:rPr>
            </w:pPr>
            <w:r w:rsidRPr="0027394F">
              <w:rPr>
                <w:rFonts w:eastAsia="等线"/>
              </w:rPr>
              <w:t>15</w:t>
            </w:r>
            <w:r w:rsidR="00DF1CA8" w:rsidRPr="0027394F">
              <w:rPr>
                <w:rFonts w:eastAsia="等线"/>
              </w:rPr>
              <w:t xml:space="preserve"> (</w:t>
            </w:r>
            <w:r w:rsidRPr="0027394F">
              <w:rPr>
                <w:rFonts w:eastAsia="等线"/>
              </w:rPr>
              <w:t>33</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39D543D" w14:textId="72C2E407" w:rsidR="00DF1CA8" w:rsidRPr="0027394F" w:rsidRDefault="00CD64BF" w:rsidP="0027394F">
            <w:pPr>
              <w:widowControl w:val="0"/>
              <w:suppressAutoHyphens/>
              <w:spacing w:line="360" w:lineRule="auto"/>
              <w:rPr>
                <w:rFonts w:eastAsia="等线"/>
              </w:rPr>
            </w:pPr>
            <w:r w:rsidRPr="0027394F">
              <w:rPr>
                <w:rFonts w:eastAsia="等线"/>
              </w:rPr>
              <w:t>8</w:t>
            </w:r>
            <w:r w:rsidR="00DF1CA8" w:rsidRPr="0027394F">
              <w:rPr>
                <w:rFonts w:eastAsia="等线"/>
              </w:rPr>
              <w:t xml:space="preserve"> (</w:t>
            </w:r>
            <w:r w:rsidRPr="0027394F">
              <w:rPr>
                <w:rFonts w:eastAsia="等线"/>
              </w:rPr>
              <w:t>31</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15B572B7" w14:textId="1DFA75FF" w:rsidR="00DF1CA8" w:rsidRPr="0027394F" w:rsidRDefault="00CD64BF" w:rsidP="0027394F">
            <w:pPr>
              <w:widowControl w:val="0"/>
              <w:suppressAutoHyphens/>
              <w:spacing w:line="360" w:lineRule="auto"/>
              <w:rPr>
                <w:rFonts w:eastAsia="等线"/>
              </w:rPr>
            </w:pPr>
            <w:r w:rsidRPr="0027394F">
              <w:rPr>
                <w:rFonts w:eastAsia="等线"/>
              </w:rPr>
              <w:t>7</w:t>
            </w:r>
            <w:r w:rsidR="00DF1CA8" w:rsidRPr="0027394F">
              <w:rPr>
                <w:rFonts w:eastAsia="等线"/>
              </w:rPr>
              <w:t xml:space="preserve"> (</w:t>
            </w:r>
            <w:r w:rsidRPr="0027394F">
              <w:rPr>
                <w:rFonts w:eastAsia="等线"/>
              </w:rPr>
              <w:t>36</w:t>
            </w:r>
            <w:r w:rsidR="00DF1CA8" w:rsidRPr="0027394F">
              <w:rPr>
                <w:rFonts w:eastAsia="等线"/>
              </w:rPr>
              <w:t>)</w:t>
            </w:r>
          </w:p>
        </w:tc>
        <w:tc>
          <w:tcPr>
            <w:tcW w:w="0" w:type="auto"/>
            <w:tcBorders>
              <w:top w:val="nil"/>
              <w:left w:val="nil"/>
              <w:bottom w:val="nil"/>
              <w:right w:val="nil"/>
            </w:tcBorders>
            <w:shd w:val="clear" w:color="auto" w:fill="auto"/>
            <w:noWrap/>
            <w:vAlign w:val="center"/>
            <w:hideMark/>
          </w:tcPr>
          <w:p w14:paraId="6CFEA60D" w14:textId="77777777" w:rsidR="00DF1CA8" w:rsidRPr="0027394F" w:rsidRDefault="00DF1CA8" w:rsidP="0027394F">
            <w:pPr>
              <w:widowControl w:val="0"/>
              <w:suppressAutoHyphens/>
              <w:spacing w:line="360" w:lineRule="auto"/>
              <w:rPr>
                <w:rFonts w:eastAsia="等线"/>
              </w:rPr>
            </w:pPr>
          </w:p>
        </w:tc>
      </w:tr>
      <w:tr w:rsidR="00CD64BF" w:rsidRPr="0027394F" w14:paraId="3F3B57ED" w14:textId="77777777" w:rsidTr="00CD6F89">
        <w:trPr>
          <w:trHeight w:val="280"/>
        </w:trPr>
        <w:tc>
          <w:tcPr>
            <w:tcW w:w="0" w:type="auto"/>
            <w:tcBorders>
              <w:top w:val="nil"/>
              <w:left w:val="nil"/>
              <w:right w:val="nil"/>
            </w:tcBorders>
            <w:shd w:val="clear" w:color="auto" w:fill="auto"/>
            <w:noWrap/>
            <w:vAlign w:val="center"/>
            <w:hideMark/>
          </w:tcPr>
          <w:p w14:paraId="1578DC50" w14:textId="4A045280" w:rsidR="00DF1CA8" w:rsidRPr="0027394F" w:rsidRDefault="00CD64BF" w:rsidP="0027394F">
            <w:pPr>
              <w:widowControl w:val="0"/>
              <w:suppressAutoHyphens/>
              <w:spacing w:line="360" w:lineRule="auto"/>
              <w:rPr>
                <w:rFonts w:eastAsia="等线"/>
              </w:rPr>
            </w:pPr>
            <w:r w:rsidRPr="0027394F">
              <w:rPr>
                <w:rFonts w:eastAsia="等线"/>
              </w:rPr>
              <w:t>1</w:t>
            </w:r>
            <w:r w:rsidR="00DF1CA8" w:rsidRPr="0027394F">
              <w:rPr>
                <w:rFonts w:eastAsia="等线"/>
              </w:rPr>
              <w:t>%</w:t>
            </w:r>
            <w:r w:rsidR="00EA0E86" w:rsidRPr="0027394F">
              <w:rPr>
                <w:rFonts w:eastAsia="等线"/>
              </w:rPr>
              <w:sym w:font="Symbol" w:char="F0A3"/>
            </w:r>
            <w:r w:rsidR="00EA0E86" w:rsidRPr="0027394F">
              <w:rPr>
                <w:rFonts w:eastAsia="等线"/>
              </w:rPr>
              <w:t xml:space="preserve"> </w:t>
            </w:r>
            <w:r w:rsidR="00DF1CA8" w:rsidRPr="0027394F">
              <w:rPr>
                <w:rFonts w:eastAsia="等线"/>
              </w:rPr>
              <w:t>PD-L</w:t>
            </w:r>
            <w:r w:rsidRPr="0027394F">
              <w:rPr>
                <w:rFonts w:eastAsia="等线"/>
              </w:rPr>
              <w:t>1</w:t>
            </w:r>
            <w:r w:rsidR="00525449" w:rsidRPr="0027394F">
              <w:rPr>
                <w:rFonts w:eastAsia="等线"/>
              </w:rPr>
              <w:t xml:space="preserve"> </w:t>
            </w:r>
            <w:r w:rsidRPr="0027394F">
              <w:rPr>
                <w:rFonts w:eastAsia="等线"/>
              </w:rPr>
              <w:sym w:font="Symbol" w:char="F03C"/>
            </w:r>
            <w:r w:rsidRPr="0027394F">
              <w:rPr>
                <w:rFonts w:eastAsia="等线"/>
              </w:rPr>
              <w:t>50</w:t>
            </w:r>
            <w:r w:rsidR="00DF1CA8" w:rsidRPr="0027394F">
              <w:rPr>
                <w:rFonts w:eastAsia="等线"/>
              </w:rPr>
              <w:t>%</w:t>
            </w:r>
          </w:p>
        </w:tc>
        <w:tc>
          <w:tcPr>
            <w:tcW w:w="0" w:type="auto"/>
            <w:tcBorders>
              <w:top w:val="nil"/>
              <w:left w:val="nil"/>
              <w:right w:val="nil"/>
            </w:tcBorders>
            <w:shd w:val="clear" w:color="auto" w:fill="auto"/>
            <w:noWrap/>
            <w:vAlign w:val="center"/>
            <w:hideMark/>
          </w:tcPr>
          <w:p w14:paraId="58A8B14B" w14:textId="62EDEAFE" w:rsidR="00DF1CA8" w:rsidRPr="0027394F" w:rsidRDefault="00CD64BF" w:rsidP="0027394F">
            <w:pPr>
              <w:widowControl w:val="0"/>
              <w:suppressAutoHyphens/>
              <w:spacing w:line="360" w:lineRule="auto"/>
              <w:rPr>
                <w:rFonts w:eastAsia="等线"/>
              </w:rPr>
            </w:pPr>
            <w:r w:rsidRPr="0027394F">
              <w:rPr>
                <w:rFonts w:eastAsia="等线"/>
              </w:rPr>
              <w:t>17</w:t>
            </w:r>
            <w:r w:rsidR="00DF1CA8" w:rsidRPr="0027394F">
              <w:rPr>
                <w:rFonts w:eastAsia="等线"/>
              </w:rPr>
              <w:t xml:space="preserve"> (</w:t>
            </w:r>
            <w:r w:rsidRPr="0027394F">
              <w:rPr>
                <w:rFonts w:eastAsia="等线"/>
              </w:rPr>
              <w:t>38</w:t>
            </w:r>
            <w:r w:rsidR="00DF1CA8" w:rsidRPr="0027394F">
              <w:rPr>
                <w:rFonts w:eastAsia="等线"/>
              </w:rPr>
              <w:t>)</w:t>
            </w:r>
          </w:p>
        </w:tc>
        <w:tc>
          <w:tcPr>
            <w:tcW w:w="0" w:type="auto"/>
            <w:tcBorders>
              <w:top w:val="nil"/>
              <w:left w:val="nil"/>
              <w:right w:val="nil"/>
            </w:tcBorders>
            <w:shd w:val="clear" w:color="auto" w:fill="auto"/>
            <w:noWrap/>
            <w:vAlign w:val="center"/>
            <w:hideMark/>
          </w:tcPr>
          <w:p w14:paraId="5AA67659" w14:textId="794A279C" w:rsidR="00DF1CA8" w:rsidRPr="0027394F" w:rsidRDefault="00CD64BF" w:rsidP="0027394F">
            <w:pPr>
              <w:widowControl w:val="0"/>
              <w:suppressAutoHyphens/>
              <w:spacing w:line="360" w:lineRule="auto"/>
              <w:rPr>
                <w:rFonts w:eastAsia="等线"/>
              </w:rPr>
            </w:pPr>
            <w:r w:rsidRPr="0027394F">
              <w:rPr>
                <w:rFonts w:eastAsia="等线"/>
              </w:rPr>
              <w:t>11</w:t>
            </w:r>
            <w:r w:rsidR="00DF1CA8" w:rsidRPr="0027394F">
              <w:rPr>
                <w:rFonts w:eastAsia="等线"/>
              </w:rPr>
              <w:t xml:space="preserve"> (</w:t>
            </w:r>
            <w:r w:rsidRPr="0027394F">
              <w:rPr>
                <w:rFonts w:eastAsia="等线"/>
              </w:rPr>
              <w:t>42</w:t>
            </w:r>
            <w:r w:rsidR="00DF1CA8" w:rsidRPr="0027394F">
              <w:rPr>
                <w:rFonts w:eastAsia="等线"/>
              </w:rPr>
              <w:t>)</w:t>
            </w:r>
          </w:p>
        </w:tc>
        <w:tc>
          <w:tcPr>
            <w:tcW w:w="0" w:type="auto"/>
            <w:tcBorders>
              <w:top w:val="nil"/>
              <w:left w:val="nil"/>
              <w:right w:val="nil"/>
            </w:tcBorders>
            <w:shd w:val="clear" w:color="auto" w:fill="auto"/>
            <w:noWrap/>
            <w:vAlign w:val="center"/>
            <w:hideMark/>
          </w:tcPr>
          <w:p w14:paraId="3F171A29" w14:textId="70A32261"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32</w:t>
            </w:r>
            <w:r w:rsidR="00DF1CA8" w:rsidRPr="0027394F">
              <w:rPr>
                <w:rFonts w:eastAsia="等线"/>
              </w:rPr>
              <w:t>)</w:t>
            </w:r>
          </w:p>
        </w:tc>
        <w:tc>
          <w:tcPr>
            <w:tcW w:w="0" w:type="auto"/>
            <w:tcBorders>
              <w:top w:val="nil"/>
              <w:left w:val="nil"/>
              <w:right w:val="nil"/>
            </w:tcBorders>
            <w:shd w:val="clear" w:color="auto" w:fill="auto"/>
            <w:noWrap/>
            <w:vAlign w:val="center"/>
            <w:hideMark/>
          </w:tcPr>
          <w:p w14:paraId="74536AF6" w14:textId="77777777" w:rsidR="00DF1CA8" w:rsidRPr="0027394F" w:rsidRDefault="00DF1CA8" w:rsidP="0027394F">
            <w:pPr>
              <w:widowControl w:val="0"/>
              <w:suppressAutoHyphens/>
              <w:spacing w:line="360" w:lineRule="auto"/>
              <w:rPr>
                <w:rFonts w:eastAsia="等线"/>
              </w:rPr>
            </w:pPr>
          </w:p>
        </w:tc>
      </w:tr>
      <w:tr w:rsidR="00CD64BF" w:rsidRPr="0027394F" w14:paraId="5341B0BB" w14:textId="77777777" w:rsidTr="00CD6F89">
        <w:trPr>
          <w:trHeight w:val="280"/>
        </w:trPr>
        <w:tc>
          <w:tcPr>
            <w:tcW w:w="0" w:type="auto"/>
            <w:tcBorders>
              <w:top w:val="nil"/>
              <w:left w:val="nil"/>
              <w:right w:val="nil"/>
            </w:tcBorders>
            <w:shd w:val="clear" w:color="auto" w:fill="auto"/>
            <w:noWrap/>
            <w:vAlign w:val="center"/>
            <w:hideMark/>
          </w:tcPr>
          <w:p w14:paraId="62A902FA" w14:textId="3131B86B" w:rsidR="00DF1CA8" w:rsidRPr="0027394F" w:rsidRDefault="00EA0E86" w:rsidP="0027394F">
            <w:pPr>
              <w:widowControl w:val="0"/>
              <w:suppressAutoHyphens/>
              <w:spacing w:line="360" w:lineRule="auto"/>
              <w:rPr>
                <w:rFonts w:eastAsia="等线"/>
              </w:rPr>
            </w:pPr>
            <w:r w:rsidRPr="0027394F">
              <w:rPr>
                <w:rFonts w:eastAsia="等线"/>
              </w:rPr>
              <w:sym w:font="Symbol" w:char="F0B3"/>
            </w:r>
            <w:r w:rsidR="00CD64BF" w:rsidRPr="0027394F">
              <w:rPr>
                <w:rFonts w:eastAsia="等线"/>
              </w:rPr>
              <w:t>50</w:t>
            </w:r>
            <w:r w:rsidR="00DF1CA8" w:rsidRPr="0027394F">
              <w:rPr>
                <w:rFonts w:eastAsia="等线"/>
              </w:rPr>
              <w:t>%</w:t>
            </w:r>
          </w:p>
        </w:tc>
        <w:tc>
          <w:tcPr>
            <w:tcW w:w="0" w:type="auto"/>
            <w:tcBorders>
              <w:top w:val="nil"/>
              <w:left w:val="nil"/>
              <w:right w:val="nil"/>
            </w:tcBorders>
            <w:shd w:val="clear" w:color="auto" w:fill="auto"/>
            <w:noWrap/>
            <w:vAlign w:val="center"/>
            <w:hideMark/>
          </w:tcPr>
          <w:p w14:paraId="08E40F89" w14:textId="2E56420A" w:rsidR="00DF1CA8" w:rsidRPr="0027394F" w:rsidRDefault="00CD64BF" w:rsidP="0027394F">
            <w:pPr>
              <w:widowControl w:val="0"/>
              <w:suppressAutoHyphens/>
              <w:spacing w:line="360" w:lineRule="auto"/>
              <w:rPr>
                <w:rFonts w:eastAsia="等线"/>
              </w:rPr>
            </w:pPr>
            <w:r w:rsidRPr="0027394F">
              <w:rPr>
                <w:rFonts w:eastAsia="等线"/>
              </w:rPr>
              <w:t>13</w:t>
            </w:r>
            <w:r w:rsidR="00DF1CA8" w:rsidRPr="0027394F">
              <w:rPr>
                <w:rFonts w:eastAsia="等线"/>
              </w:rPr>
              <w:t xml:space="preserve"> (</w:t>
            </w:r>
            <w:r w:rsidRPr="0027394F">
              <w:rPr>
                <w:rFonts w:eastAsia="等线"/>
              </w:rPr>
              <w:t>29</w:t>
            </w:r>
            <w:r w:rsidR="00DF1CA8" w:rsidRPr="0027394F">
              <w:rPr>
                <w:rFonts w:eastAsia="等线"/>
              </w:rPr>
              <w:t>)</w:t>
            </w:r>
          </w:p>
        </w:tc>
        <w:tc>
          <w:tcPr>
            <w:tcW w:w="0" w:type="auto"/>
            <w:tcBorders>
              <w:top w:val="nil"/>
              <w:left w:val="nil"/>
              <w:right w:val="nil"/>
            </w:tcBorders>
            <w:shd w:val="clear" w:color="auto" w:fill="auto"/>
            <w:noWrap/>
            <w:vAlign w:val="center"/>
            <w:hideMark/>
          </w:tcPr>
          <w:p w14:paraId="30349EA9" w14:textId="5CD173B7" w:rsidR="00DF1CA8" w:rsidRPr="0027394F" w:rsidRDefault="00CD64BF" w:rsidP="0027394F">
            <w:pPr>
              <w:widowControl w:val="0"/>
              <w:suppressAutoHyphens/>
              <w:spacing w:line="360" w:lineRule="auto"/>
              <w:rPr>
                <w:rFonts w:eastAsia="等线"/>
              </w:rPr>
            </w:pPr>
            <w:r w:rsidRPr="0027394F">
              <w:rPr>
                <w:rFonts w:eastAsia="等线"/>
              </w:rPr>
              <w:t>7</w:t>
            </w:r>
            <w:r w:rsidR="00DF1CA8" w:rsidRPr="0027394F">
              <w:rPr>
                <w:rFonts w:eastAsia="等线"/>
              </w:rPr>
              <w:t xml:space="preserve"> (</w:t>
            </w:r>
            <w:r w:rsidRPr="0027394F">
              <w:rPr>
                <w:rFonts w:eastAsia="等线"/>
              </w:rPr>
              <w:t>27</w:t>
            </w:r>
            <w:r w:rsidR="00DF1CA8" w:rsidRPr="0027394F">
              <w:rPr>
                <w:rFonts w:eastAsia="等线"/>
              </w:rPr>
              <w:t>)</w:t>
            </w:r>
          </w:p>
        </w:tc>
        <w:tc>
          <w:tcPr>
            <w:tcW w:w="0" w:type="auto"/>
            <w:tcBorders>
              <w:top w:val="nil"/>
              <w:left w:val="nil"/>
              <w:right w:val="nil"/>
            </w:tcBorders>
            <w:shd w:val="clear" w:color="auto" w:fill="auto"/>
            <w:noWrap/>
            <w:vAlign w:val="center"/>
            <w:hideMark/>
          </w:tcPr>
          <w:p w14:paraId="6DB79375" w14:textId="473B9DA0" w:rsidR="00DF1CA8" w:rsidRPr="0027394F" w:rsidRDefault="00CD64BF" w:rsidP="0027394F">
            <w:pPr>
              <w:widowControl w:val="0"/>
              <w:suppressAutoHyphens/>
              <w:spacing w:line="360" w:lineRule="auto"/>
              <w:rPr>
                <w:rFonts w:eastAsia="等线"/>
              </w:rPr>
            </w:pPr>
            <w:r w:rsidRPr="0027394F">
              <w:rPr>
                <w:rFonts w:eastAsia="等线"/>
              </w:rPr>
              <w:t>6</w:t>
            </w:r>
            <w:r w:rsidR="00DF1CA8" w:rsidRPr="0027394F">
              <w:rPr>
                <w:rFonts w:eastAsia="等线"/>
              </w:rPr>
              <w:t xml:space="preserve"> (</w:t>
            </w:r>
            <w:r w:rsidRPr="0027394F">
              <w:rPr>
                <w:rFonts w:eastAsia="等线"/>
              </w:rPr>
              <w:t>32</w:t>
            </w:r>
            <w:r w:rsidR="00DF1CA8" w:rsidRPr="0027394F">
              <w:rPr>
                <w:rFonts w:eastAsia="等线"/>
              </w:rPr>
              <w:t>)</w:t>
            </w:r>
          </w:p>
        </w:tc>
        <w:tc>
          <w:tcPr>
            <w:tcW w:w="0" w:type="auto"/>
            <w:tcBorders>
              <w:top w:val="nil"/>
              <w:left w:val="nil"/>
              <w:right w:val="nil"/>
            </w:tcBorders>
            <w:shd w:val="clear" w:color="auto" w:fill="auto"/>
            <w:noWrap/>
            <w:vAlign w:val="center"/>
            <w:hideMark/>
          </w:tcPr>
          <w:p w14:paraId="36A0D615" w14:textId="77777777" w:rsidR="00DF1CA8" w:rsidRPr="0027394F" w:rsidRDefault="00DF1CA8" w:rsidP="0027394F">
            <w:pPr>
              <w:widowControl w:val="0"/>
              <w:suppressAutoHyphens/>
              <w:spacing w:line="360" w:lineRule="auto"/>
              <w:rPr>
                <w:rFonts w:eastAsia="等线"/>
              </w:rPr>
            </w:pPr>
          </w:p>
        </w:tc>
      </w:tr>
      <w:tr w:rsidR="00CD64BF" w:rsidRPr="0027394F" w14:paraId="0AC34E95" w14:textId="77777777" w:rsidTr="00CD6F89">
        <w:trPr>
          <w:trHeight w:val="280"/>
        </w:trPr>
        <w:tc>
          <w:tcPr>
            <w:tcW w:w="0" w:type="auto"/>
            <w:tcBorders>
              <w:top w:val="nil"/>
              <w:left w:val="nil"/>
              <w:bottom w:val="single" w:sz="4" w:space="0" w:color="auto"/>
              <w:right w:val="nil"/>
            </w:tcBorders>
            <w:shd w:val="clear" w:color="auto" w:fill="auto"/>
            <w:noWrap/>
            <w:vAlign w:val="center"/>
          </w:tcPr>
          <w:p w14:paraId="1A25CC41" w14:textId="77777777" w:rsidR="00DF1CA8" w:rsidRPr="0027394F" w:rsidRDefault="00DF1CA8" w:rsidP="0027394F">
            <w:pPr>
              <w:widowControl w:val="0"/>
              <w:suppressAutoHyphens/>
              <w:spacing w:line="360" w:lineRule="auto"/>
              <w:rPr>
                <w:rFonts w:eastAsia="等线"/>
              </w:rPr>
            </w:pPr>
            <w:r w:rsidRPr="0027394F">
              <w:rPr>
                <w:rFonts w:eastAsia="等线"/>
              </w:rPr>
              <w:t xml:space="preserve">Previous radiotherapy, </w:t>
            </w:r>
            <w:r w:rsidRPr="0027394F">
              <w:rPr>
                <w:rFonts w:eastAsia="等线"/>
                <w:i/>
              </w:rPr>
              <w:t>n</w:t>
            </w:r>
            <w:r w:rsidRPr="0027394F">
              <w:rPr>
                <w:rFonts w:eastAsia="等线"/>
              </w:rPr>
              <w:t xml:space="preserve"> (%)</w:t>
            </w:r>
          </w:p>
        </w:tc>
        <w:tc>
          <w:tcPr>
            <w:tcW w:w="0" w:type="auto"/>
            <w:tcBorders>
              <w:top w:val="nil"/>
              <w:left w:val="nil"/>
              <w:bottom w:val="single" w:sz="4" w:space="0" w:color="auto"/>
              <w:right w:val="nil"/>
            </w:tcBorders>
            <w:shd w:val="clear" w:color="auto" w:fill="auto"/>
            <w:noWrap/>
            <w:vAlign w:val="center"/>
          </w:tcPr>
          <w:p w14:paraId="371996AE" w14:textId="0525642E" w:rsidR="00DF1CA8" w:rsidRPr="0027394F" w:rsidRDefault="00CD64BF" w:rsidP="0027394F">
            <w:pPr>
              <w:widowControl w:val="0"/>
              <w:suppressAutoHyphens/>
              <w:spacing w:line="360" w:lineRule="auto"/>
              <w:rPr>
                <w:rFonts w:eastAsia="等线"/>
              </w:rPr>
            </w:pPr>
            <w:r w:rsidRPr="0027394F">
              <w:rPr>
                <w:rFonts w:eastAsia="等线"/>
              </w:rPr>
              <w:t>3</w:t>
            </w:r>
            <w:r w:rsidR="00DF1CA8" w:rsidRPr="0027394F">
              <w:rPr>
                <w:rFonts w:eastAsia="等线"/>
              </w:rPr>
              <w:t xml:space="preserve"> (</w:t>
            </w:r>
            <w:r w:rsidRPr="0027394F">
              <w:rPr>
                <w:rFonts w:eastAsia="等线"/>
              </w:rPr>
              <w:t>7</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tcPr>
          <w:p w14:paraId="6BB66C79" w14:textId="19485241" w:rsidR="00DF1CA8" w:rsidRPr="0027394F" w:rsidRDefault="00CD64BF" w:rsidP="0027394F">
            <w:pPr>
              <w:widowControl w:val="0"/>
              <w:suppressAutoHyphens/>
              <w:spacing w:line="360" w:lineRule="auto"/>
              <w:rPr>
                <w:rFonts w:eastAsia="等线"/>
              </w:rPr>
            </w:pPr>
            <w:r w:rsidRPr="0027394F">
              <w:rPr>
                <w:rFonts w:eastAsia="等线"/>
              </w:rPr>
              <w:t>2</w:t>
            </w:r>
            <w:r w:rsidR="00DF1CA8" w:rsidRPr="0027394F">
              <w:rPr>
                <w:rFonts w:eastAsia="等线"/>
              </w:rPr>
              <w:t xml:space="preserve"> (</w:t>
            </w:r>
            <w:r w:rsidRPr="0027394F">
              <w:rPr>
                <w:rFonts w:eastAsia="等线"/>
              </w:rPr>
              <w:t>8</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tcPr>
          <w:p w14:paraId="506C40F0" w14:textId="32A8FA88" w:rsidR="00DF1CA8" w:rsidRPr="0027394F" w:rsidRDefault="00CD64BF" w:rsidP="0027394F">
            <w:pPr>
              <w:widowControl w:val="0"/>
              <w:suppressAutoHyphens/>
              <w:spacing w:line="360" w:lineRule="auto"/>
              <w:rPr>
                <w:rFonts w:eastAsia="等线"/>
              </w:rPr>
            </w:pPr>
            <w:r w:rsidRPr="0027394F">
              <w:rPr>
                <w:rFonts w:eastAsia="等线"/>
              </w:rPr>
              <w:t>1</w:t>
            </w:r>
            <w:r w:rsidR="00DF1CA8" w:rsidRPr="0027394F">
              <w:rPr>
                <w:rFonts w:eastAsia="等线"/>
              </w:rPr>
              <w:t xml:space="preserve"> (</w:t>
            </w:r>
            <w:r w:rsidRPr="0027394F">
              <w:rPr>
                <w:rFonts w:eastAsia="等线"/>
              </w:rPr>
              <w:t>5</w:t>
            </w:r>
            <w:r w:rsidR="00DF1CA8" w:rsidRPr="0027394F">
              <w:rPr>
                <w:rFonts w:eastAsia="等线"/>
              </w:rPr>
              <w:t>)</w:t>
            </w:r>
          </w:p>
        </w:tc>
        <w:tc>
          <w:tcPr>
            <w:tcW w:w="0" w:type="auto"/>
            <w:tcBorders>
              <w:top w:val="nil"/>
              <w:left w:val="nil"/>
              <w:bottom w:val="single" w:sz="4" w:space="0" w:color="auto"/>
              <w:right w:val="nil"/>
            </w:tcBorders>
            <w:shd w:val="clear" w:color="auto" w:fill="auto"/>
            <w:noWrap/>
            <w:vAlign w:val="center"/>
          </w:tcPr>
          <w:p w14:paraId="64040F14" w14:textId="6DAB2F49" w:rsidR="00DF1CA8" w:rsidRPr="0027394F" w:rsidRDefault="00CD64BF" w:rsidP="0027394F">
            <w:pPr>
              <w:widowControl w:val="0"/>
              <w:suppressAutoHyphens/>
              <w:spacing w:line="360" w:lineRule="auto"/>
              <w:rPr>
                <w:rFonts w:eastAsia="等线"/>
              </w:rPr>
            </w:pPr>
            <w:r w:rsidRPr="0027394F">
              <w:rPr>
                <w:rFonts w:eastAsia="等线"/>
              </w:rPr>
              <w:t>0</w:t>
            </w:r>
            <w:r w:rsidR="00DF1CA8" w:rsidRPr="0027394F">
              <w:rPr>
                <w:rFonts w:eastAsia="等线"/>
              </w:rPr>
              <w:t>.</w:t>
            </w:r>
            <w:r w:rsidRPr="0027394F">
              <w:rPr>
                <w:rFonts w:eastAsia="等线"/>
              </w:rPr>
              <w:t>778</w:t>
            </w:r>
          </w:p>
        </w:tc>
      </w:tr>
    </w:tbl>
    <w:p w14:paraId="33DB577D" w14:textId="0844A7B0" w:rsidR="00CD64BF" w:rsidRPr="00511445" w:rsidRDefault="006B1C85" w:rsidP="0027394F">
      <w:pPr>
        <w:pStyle w:val="QStblfn"/>
        <w:shd w:val="clear" w:color="auto" w:fill="FFFFFF"/>
        <w:spacing w:line="360" w:lineRule="auto"/>
      </w:pPr>
      <w:r w:rsidRPr="0027394F">
        <w:rPr>
          <w:rFonts w:eastAsia="等线"/>
        </w:rPr>
        <w:lastRenderedPageBreak/>
        <w:t>ECOG PS</w:t>
      </w:r>
      <w:r w:rsidRPr="0027394F">
        <w:t xml:space="preserve">: Eastern Cooperative Oncology Group performance‑status score; </w:t>
      </w:r>
      <w:r w:rsidR="00940951" w:rsidRPr="0027394F">
        <w:t xml:space="preserve">LUAD: Lung adenocarcinoma; </w:t>
      </w:r>
      <w:r w:rsidRPr="0027394F">
        <w:t>PD-L1: Programmed</w:t>
      </w:r>
      <w:r w:rsidRPr="00FC721D">
        <w:t xml:space="preserve"> death-ligand 1</w:t>
      </w:r>
      <w:r w:rsidRPr="00967A3C">
        <w:t xml:space="preserve">; PS: </w:t>
      </w:r>
      <w:proofErr w:type="spellStart"/>
      <w:r w:rsidRPr="00967A3C">
        <w:t>Pathomic</w:t>
      </w:r>
      <w:proofErr w:type="spellEnd"/>
      <w:r w:rsidRPr="00967A3C">
        <w:t xml:space="preserve"> score.</w:t>
      </w:r>
    </w:p>
    <w:p w14:paraId="531CCB33" w14:textId="77777777" w:rsidR="00CD64BF" w:rsidRPr="0027394F" w:rsidRDefault="00CD64BF" w:rsidP="00FC721D">
      <w:pPr>
        <w:widowControl w:val="0"/>
        <w:suppressAutoHyphens/>
        <w:spacing w:after="100" w:afterAutospacing="1" w:line="360" w:lineRule="auto"/>
      </w:pPr>
    </w:p>
    <w:sectPr w:rsidR="00CD64BF" w:rsidRPr="0027394F" w:rsidSect="00E02F40">
      <w:headerReference w:type="even" r:id="rId19"/>
      <w:headerReference w:type="default" r:id="rId20"/>
      <w:footerReference w:type="even" r:id="rId21"/>
      <w:footerReference w:type="default" r:id="rId22"/>
      <w:pgSz w:w="12240" w:h="20160" w:code="5"/>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04595" w14:textId="77777777" w:rsidR="00EE4BA5" w:rsidRDefault="00EE4BA5">
      <w:r>
        <w:separator/>
      </w:r>
    </w:p>
  </w:endnote>
  <w:endnote w:type="continuationSeparator" w:id="0">
    <w:p w14:paraId="16CFC552" w14:textId="77777777" w:rsidR="00EE4BA5" w:rsidRDefault="00EE4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平成明朝">
    <w:altName w:val="MS Gothic"/>
    <w:charset w:val="80"/>
    <w:family w:val="auto"/>
    <w:pitch w:val="variable"/>
    <w:sig w:usb0="00000000" w:usb1="00000000" w:usb2="01000407" w:usb3="00000000" w:csb0="00020000" w:csb1="00000000"/>
  </w:font>
  <w:font w:name="Osaka">
    <w:altName w:val="Yu Gothic"/>
    <w:charset w:val="80"/>
    <w:family w:val="auto"/>
    <w:pitch w:val="variable"/>
    <w:sig w:usb0="00000000" w:usb1="08070000" w:usb2="00000010" w:usb3="00000000" w:csb0="00020093" w:csb1="00000000"/>
  </w:font>
  <w:font w:name="Sylfaen">
    <w:panose1 w:val="010A0502050306030303"/>
    <w:charset w:val="00"/>
    <w:family w:val="roman"/>
    <w:pitch w:val="variable"/>
    <w:sig w:usb0="04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Yu Gothic"/>
    <w:charset w:val="80"/>
    <w:family w:val="auto"/>
    <w:pitch w:val="variable"/>
    <w:sig w:usb0="00000001" w:usb1="08070000" w:usb2="01000417" w:usb3="00000000" w:csb0="0002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altName w:val="Segoe Print"/>
    <w:panose1 w:val="020B0503020102020204"/>
    <w:charset w:val="00"/>
    <w:family w:val="swiss"/>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8CCE" w14:textId="77777777" w:rsidR="00C071B5" w:rsidRDefault="00C071B5" w:rsidP="00B072D8">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349AA54" w14:textId="77777777" w:rsidR="00C071B5" w:rsidRDefault="00C071B5" w:rsidP="00B072D8">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E8C2E" w14:textId="0870AF25" w:rsidR="00C071B5" w:rsidRDefault="00C071B5">
    <w:pPr>
      <w:pStyle w:val="a6"/>
      <w:jc w:val="center"/>
    </w:pPr>
    <w:r>
      <w:fldChar w:fldCharType="begin"/>
    </w:r>
    <w:r>
      <w:instrText xml:space="preserve"> PAGE   \* MERGEFORMAT </w:instrText>
    </w:r>
    <w:r>
      <w:fldChar w:fldCharType="separate"/>
    </w:r>
    <w:r w:rsidR="000830CB" w:rsidRPr="000830CB">
      <w:rPr>
        <w:noProof/>
        <w:lang w:val="zh-CN"/>
      </w:rPr>
      <w:t>17</w:t>
    </w:r>
    <w:r>
      <w:rPr>
        <w:noProof/>
        <w:lang w:val="zh-CN"/>
      </w:rPr>
      <w:fldChar w:fldCharType="end"/>
    </w:r>
  </w:p>
  <w:p w14:paraId="7284B585" w14:textId="77777777" w:rsidR="00C071B5" w:rsidRDefault="00C071B5" w:rsidP="00B072D8">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77AFE" w14:textId="77777777" w:rsidR="00EE4BA5" w:rsidRDefault="00EE4BA5">
      <w:r>
        <w:separator/>
      </w:r>
    </w:p>
  </w:footnote>
  <w:footnote w:type="continuationSeparator" w:id="0">
    <w:p w14:paraId="0391515F" w14:textId="77777777" w:rsidR="00EE4BA5" w:rsidRDefault="00EE4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00092" w14:textId="77777777" w:rsidR="00C071B5" w:rsidRDefault="00C071B5" w:rsidP="00B072D8">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5C29CC1" w14:textId="77777777" w:rsidR="00C071B5" w:rsidRDefault="00C071B5" w:rsidP="00B072D8">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E1C7D" w14:textId="77777777" w:rsidR="00C071B5" w:rsidRDefault="00C071B5" w:rsidP="00B072D8">
    <w:pPr>
      <w:pStyle w:val="a4"/>
      <w:framePr w:wrap="around" w:vAnchor="text" w:hAnchor="margin" w:xAlign="right" w:y="1"/>
      <w:jc w:val="both"/>
      <w:rPr>
        <w:rStyle w:val="af3"/>
      </w:rPr>
    </w:pPr>
  </w:p>
  <w:p w14:paraId="5A97B88E" w14:textId="77777777" w:rsidR="00C071B5" w:rsidRDefault="00C071B5" w:rsidP="00B072D8">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5"/>
      <w:numFmt w:val="bullet"/>
      <w:lvlText w:val="-"/>
      <w:lvlJc w:val="left"/>
      <w:pPr>
        <w:tabs>
          <w:tab w:val="num" w:pos="720"/>
        </w:tabs>
        <w:ind w:left="720" w:hanging="360"/>
      </w:pPr>
      <w:rPr>
        <w:rFonts w:ascii="Times New Roman" w:hAnsi="Times New Roman"/>
      </w:rPr>
    </w:lvl>
  </w:abstractNum>
  <w:abstractNum w:abstractNumId="1" w15:restartNumberingAfterBreak="0">
    <w:nsid w:val="070F6814"/>
    <w:multiLevelType w:val="hybridMultilevel"/>
    <w:tmpl w:val="82568208"/>
    <w:lvl w:ilvl="0" w:tplc="29A272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37A3189"/>
    <w:multiLevelType w:val="hybridMultilevel"/>
    <w:tmpl w:val="D73CCB9A"/>
    <w:lvl w:ilvl="0" w:tplc="8FA05308">
      <w:start w:val="1"/>
      <w:numFmt w:val="bullet"/>
      <w:pStyle w:val="QSTB"/>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281D18B6"/>
    <w:multiLevelType w:val="multilevel"/>
    <w:tmpl w:val="0409001D"/>
    <w:styleLink w:val="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9DC5230"/>
    <w:multiLevelType w:val="hybridMultilevel"/>
    <w:tmpl w:val="963E372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13D53D9"/>
    <w:multiLevelType w:val="multilevel"/>
    <w:tmpl w:val="7F9CE12C"/>
    <w:styleLink w:val="CurrentList1"/>
    <w:lvl w:ilvl="0">
      <w:start w:val="5"/>
      <w:numFmt w:val="decimal"/>
      <w:lvlText w:val="(%1)"/>
      <w:lvlJc w:val="left"/>
      <w:pPr>
        <w:tabs>
          <w:tab w:val="num" w:pos="864"/>
        </w:tabs>
        <w:ind w:left="86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30404841">
    <w:abstractNumId w:val="5"/>
  </w:num>
  <w:num w:numId="2" w16cid:durableId="2065791239">
    <w:abstractNumId w:val="3"/>
  </w:num>
  <w:num w:numId="3" w16cid:durableId="505096048">
    <w:abstractNumId w:val="2"/>
  </w:num>
  <w:num w:numId="4" w16cid:durableId="563221918">
    <w:abstractNumId w:val="1"/>
  </w:num>
  <w:num w:numId="5" w16cid:durableId="67711889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US" w:vendorID="64" w:dllVersion="0" w:nlCheck="1" w:checkStyle="0"/>
  <w:activeWritingStyle w:appName="MSWord" w:lang="en-IN"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IN" w:vendorID="64" w:dllVersion="4096" w:nlCheck="1" w:checkStyle="0"/>
  <w:proofState w:spelling="clean" w:grammar="clean"/>
  <w:trackRevisions/>
  <w:defaultTabStop w:val="708"/>
  <w:hyphenationZone w:val="425"/>
  <w:doNotHyphenateCaps/>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CyNDM0NTQwNrYwNjVR0lEKTi0uzszPAykwrAUAnIrkgSwAAAA="/>
    <w:docVar w:name="AutoPreedit" w:val="EXE"/>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vzdax2x3ze2rle9s0sv02s3prafpdfa2was&quot;&gt;My EndNote Library&lt;record-ids&gt;&lt;item&gt;330&lt;/item&gt;&lt;item&gt;331&lt;/item&gt;&lt;item&gt;332&lt;/item&gt;&lt;item&gt;333&lt;/item&gt;&lt;/record-ids&gt;&lt;/item&gt;&lt;/Libraries&gt;"/>
    <w:docVar w:name="JournalName" w:val="CMJ"/>
    <w:docVar w:name="KY_MEDREF_DOCUID" w:val="{35738EDD-D9DD-4714-892C-7D99D1A5E0C3}"/>
    <w:docVar w:name="KY_MEDREF_VERSION" w:val="3"/>
    <w:docVar w:name="LIM_ParserComp" w:val="Yes"/>
    <w:docVar w:name="qflowprocess" w:val="CE Review"/>
    <w:docVar w:name="RefCite" w:val="SS"/>
    <w:docVar w:name="StyleCompleted" w:val="Yes"/>
  </w:docVars>
  <w:rsids>
    <w:rsidRoot w:val="007356D5"/>
    <w:rsid w:val="000018D5"/>
    <w:rsid w:val="00002226"/>
    <w:rsid w:val="0000261D"/>
    <w:rsid w:val="0000289B"/>
    <w:rsid w:val="00005A1C"/>
    <w:rsid w:val="0000606E"/>
    <w:rsid w:val="000063D8"/>
    <w:rsid w:val="00007DE3"/>
    <w:rsid w:val="0001017D"/>
    <w:rsid w:val="00012B52"/>
    <w:rsid w:val="00015394"/>
    <w:rsid w:val="00016BA9"/>
    <w:rsid w:val="00017BCE"/>
    <w:rsid w:val="00020BDE"/>
    <w:rsid w:val="0002179A"/>
    <w:rsid w:val="00021A2D"/>
    <w:rsid w:val="00021BE3"/>
    <w:rsid w:val="0002462C"/>
    <w:rsid w:val="0002489C"/>
    <w:rsid w:val="00025362"/>
    <w:rsid w:val="000256E7"/>
    <w:rsid w:val="00025F28"/>
    <w:rsid w:val="000267A7"/>
    <w:rsid w:val="00026B8F"/>
    <w:rsid w:val="00030A81"/>
    <w:rsid w:val="00031407"/>
    <w:rsid w:val="00033B68"/>
    <w:rsid w:val="0003625C"/>
    <w:rsid w:val="0003630B"/>
    <w:rsid w:val="000367F5"/>
    <w:rsid w:val="00036AC4"/>
    <w:rsid w:val="000377B7"/>
    <w:rsid w:val="00040790"/>
    <w:rsid w:val="000407CC"/>
    <w:rsid w:val="00042174"/>
    <w:rsid w:val="000425A0"/>
    <w:rsid w:val="00043B48"/>
    <w:rsid w:val="00043BE2"/>
    <w:rsid w:val="00043C22"/>
    <w:rsid w:val="0004400A"/>
    <w:rsid w:val="000444C7"/>
    <w:rsid w:val="00044C08"/>
    <w:rsid w:val="00044D1F"/>
    <w:rsid w:val="00044F29"/>
    <w:rsid w:val="00044F4B"/>
    <w:rsid w:val="00045849"/>
    <w:rsid w:val="0004770A"/>
    <w:rsid w:val="00052FBB"/>
    <w:rsid w:val="000537AA"/>
    <w:rsid w:val="00053E58"/>
    <w:rsid w:val="000549CF"/>
    <w:rsid w:val="00055C6F"/>
    <w:rsid w:val="0005738E"/>
    <w:rsid w:val="00057A37"/>
    <w:rsid w:val="00060417"/>
    <w:rsid w:val="000606B2"/>
    <w:rsid w:val="00060F20"/>
    <w:rsid w:val="000614F2"/>
    <w:rsid w:val="0006260B"/>
    <w:rsid w:val="00063998"/>
    <w:rsid w:val="00063E79"/>
    <w:rsid w:val="0006454D"/>
    <w:rsid w:val="000646C2"/>
    <w:rsid w:val="000664D7"/>
    <w:rsid w:val="00066BB5"/>
    <w:rsid w:val="00066C01"/>
    <w:rsid w:val="00067269"/>
    <w:rsid w:val="00067D59"/>
    <w:rsid w:val="00071185"/>
    <w:rsid w:val="00071700"/>
    <w:rsid w:val="0007191B"/>
    <w:rsid w:val="000727D9"/>
    <w:rsid w:val="00072AB3"/>
    <w:rsid w:val="00073D25"/>
    <w:rsid w:val="00073F23"/>
    <w:rsid w:val="00076EDB"/>
    <w:rsid w:val="00080D1F"/>
    <w:rsid w:val="00082048"/>
    <w:rsid w:val="00082DF9"/>
    <w:rsid w:val="000830CB"/>
    <w:rsid w:val="0008348D"/>
    <w:rsid w:val="000878E1"/>
    <w:rsid w:val="00091829"/>
    <w:rsid w:val="00093473"/>
    <w:rsid w:val="000947A3"/>
    <w:rsid w:val="00095FFB"/>
    <w:rsid w:val="000975CD"/>
    <w:rsid w:val="000A09C2"/>
    <w:rsid w:val="000A1398"/>
    <w:rsid w:val="000A26BF"/>
    <w:rsid w:val="000A31E1"/>
    <w:rsid w:val="000A3A39"/>
    <w:rsid w:val="000A3BF3"/>
    <w:rsid w:val="000A4531"/>
    <w:rsid w:val="000A5186"/>
    <w:rsid w:val="000A5AA8"/>
    <w:rsid w:val="000A5BB5"/>
    <w:rsid w:val="000A6710"/>
    <w:rsid w:val="000A76E4"/>
    <w:rsid w:val="000B1041"/>
    <w:rsid w:val="000B127C"/>
    <w:rsid w:val="000B208F"/>
    <w:rsid w:val="000B3963"/>
    <w:rsid w:val="000B4F38"/>
    <w:rsid w:val="000B5593"/>
    <w:rsid w:val="000C0E61"/>
    <w:rsid w:val="000C11E8"/>
    <w:rsid w:val="000C12FD"/>
    <w:rsid w:val="000C3E2B"/>
    <w:rsid w:val="000C5E53"/>
    <w:rsid w:val="000C6DBE"/>
    <w:rsid w:val="000C7367"/>
    <w:rsid w:val="000D0A7C"/>
    <w:rsid w:val="000D15CB"/>
    <w:rsid w:val="000D2F66"/>
    <w:rsid w:val="000D370D"/>
    <w:rsid w:val="000D403E"/>
    <w:rsid w:val="000D4E66"/>
    <w:rsid w:val="000D53A8"/>
    <w:rsid w:val="000D59DD"/>
    <w:rsid w:val="000D5F60"/>
    <w:rsid w:val="000D6808"/>
    <w:rsid w:val="000D7DF7"/>
    <w:rsid w:val="000E0268"/>
    <w:rsid w:val="000E1058"/>
    <w:rsid w:val="000E3FB7"/>
    <w:rsid w:val="000E4D7F"/>
    <w:rsid w:val="000E5477"/>
    <w:rsid w:val="000E5A55"/>
    <w:rsid w:val="000E5E38"/>
    <w:rsid w:val="000E78EB"/>
    <w:rsid w:val="000E7A9D"/>
    <w:rsid w:val="000F034C"/>
    <w:rsid w:val="000F13C5"/>
    <w:rsid w:val="000F2024"/>
    <w:rsid w:val="000F2051"/>
    <w:rsid w:val="000F4CA1"/>
    <w:rsid w:val="000F54A1"/>
    <w:rsid w:val="000F5A3D"/>
    <w:rsid w:val="000F6044"/>
    <w:rsid w:val="000F62FF"/>
    <w:rsid w:val="000F6750"/>
    <w:rsid w:val="000F6A52"/>
    <w:rsid w:val="000F725D"/>
    <w:rsid w:val="00100051"/>
    <w:rsid w:val="00100AE1"/>
    <w:rsid w:val="00101209"/>
    <w:rsid w:val="00101666"/>
    <w:rsid w:val="00102AA0"/>
    <w:rsid w:val="0010354C"/>
    <w:rsid w:val="00106482"/>
    <w:rsid w:val="00106590"/>
    <w:rsid w:val="001079A6"/>
    <w:rsid w:val="001100B6"/>
    <w:rsid w:val="00110A18"/>
    <w:rsid w:val="00111273"/>
    <w:rsid w:val="00114532"/>
    <w:rsid w:val="00114B3D"/>
    <w:rsid w:val="001165C9"/>
    <w:rsid w:val="00117799"/>
    <w:rsid w:val="001228E7"/>
    <w:rsid w:val="0012364D"/>
    <w:rsid w:val="00123B54"/>
    <w:rsid w:val="001241AF"/>
    <w:rsid w:val="0012420D"/>
    <w:rsid w:val="00124486"/>
    <w:rsid w:val="00125B80"/>
    <w:rsid w:val="00131394"/>
    <w:rsid w:val="00131D38"/>
    <w:rsid w:val="0013385B"/>
    <w:rsid w:val="001357AA"/>
    <w:rsid w:val="0013648B"/>
    <w:rsid w:val="00137B78"/>
    <w:rsid w:val="00140698"/>
    <w:rsid w:val="00140B8E"/>
    <w:rsid w:val="00140DBB"/>
    <w:rsid w:val="00141C5A"/>
    <w:rsid w:val="00142336"/>
    <w:rsid w:val="0014244B"/>
    <w:rsid w:val="0014266D"/>
    <w:rsid w:val="001429E4"/>
    <w:rsid w:val="00143972"/>
    <w:rsid w:val="0014459D"/>
    <w:rsid w:val="001445A2"/>
    <w:rsid w:val="00145542"/>
    <w:rsid w:val="00145BA4"/>
    <w:rsid w:val="00146D41"/>
    <w:rsid w:val="00147C09"/>
    <w:rsid w:val="00150B16"/>
    <w:rsid w:val="00154C13"/>
    <w:rsid w:val="00156B4F"/>
    <w:rsid w:val="0015756F"/>
    <w:rsid w:val="00160022"/>
    <w:rsid w:val="0016072E"/>
    <w:rsid w:val="00162556"/>
    <w:rsid w:val="00163C9E"/>
    <w:rsid w:val="00166520"/>
    <w:rsid w:val="001670A1"/>
    <w:rsid w:val="00167B09"/>
    <w:rsid w:val="00167D0E"/>
    <w:rsid w:val="001714B7"/>
    <w:rsid w:val="00172F82"/>
    <w:rsid w:val="00174978"/>
    <w:rsid w:val="0017562E"/>
    <w:rsid w:val="0017682D"/>
    <w:rsid w:val="001779CA"/>
    <w:rsid w:val="001807E9"/>
    <w:rsid w:val="00180C2E"/>
    <w:rsid w:val="0018130B"/>
    <w:rsid w:val="0018212F"/>
    <w:rsid w:val="00183C39"/>
    <w:rsid w:val="00184546"/>
    <w:rsid w:val="00184665"/>
    <w:rsid w:val="00184700"/>
    <w:rsid w:val="00185F01"/>
    <w:rsid w:val="00186A4A"/>
    <w:rsid w:val="00186AD3"/>
    <w:rsid w:val="00187D13"/>
    <w:rsid w:val="001903FA"/>
    <w:rsid w:val="001911C2"/>
    <w:rsid w:val="00191AA2"/>
    <w:rsid w:val="00191BA2"/>
    <w:rsid w:val="00192106"/>
    <w:rsid w:val="00192A3C"/>
    <w:rsid w:val="00194962"/>
    <w:rsid w:val="001956BB"/>
    <w:rsid w:val="00197E7D"/>
    <w:rsid w:val="00197E89"/>
    <w:rsid w:val="001A10E6"/>
    <w:rsid w:val="001A3282"/>
    <w:rsid w:val="001A3FFB"/>
    <w:rsid w:val="001A5897"/>
    <w:rsid w:val="001A6726"/>
    <w:rsid w:val="001A7859"/>
    <w:rsid w:val="001A7DEB"/>
    <w:rsid w:val="001B0BA6"/>
    <w:rsid w:val="001B0FDD"/>
    <w:rsid w:val="001B1B05"/>
    <w:rsid w:val="001B1E71"/>
    <w:rsid w:val="001B64CC"/>
    <w:rsid w:val="001C1238"/>
    <w:rsid w:val="001C1D60"/>
    <w:rsid w:val="001C2848"/>
    <w:rsid w:val="001C2E30"/>
    <w:rsid w:val="001C3C85"/>
    <w:rsid w:val="001C454C"/>
    <w:rsid w:val="001C5D76"/>
    <w:rsid w:val="001C7F04"/>
    <w:rsid w:val="001D1168"/>
    <w:rsid w:val="001D17D9"/>
    <w:rsid w:val="001D1AFB"/>
    <w:rsid w:val="001D2149"/>
    <w:rsid w:val="001D227D"/>
    <w:rsid w:val="001D2A11"/>
    <w:rsid w:val="001D359F"/>
    <w:rsid w:val="001D374D"/>
    <w:rsid w:val="001D3A19"/>
    <w:rsid w:val="001D3F24"/>
    <w:rsid w:val="001D4DD0"/>
    <w:rsid w:val="001D5069"/>
    <w:rsid w:val="001D6426"/>
    <w:rsid w:val="001D7566"/>
    <w:rsid w:val="001E145E"/>
    <w:rsid w:val="001E19A0"/>
    <w:rsid w:val="001E2A94"/>
    <w:rsid w:val="001E4D19"/>
    <w:rsid w:val="001E5306"/>
    <w:rsid w:val="001E5697"/>
    <w:rsid w:val="001E7116"/>
    <w:rsid w:val="001F04F6"/>
    <w:rsid w:val="001F0818"/>
    <w:rsid w:val="001F26A2"/>
    <w:rsid w:val="001F2AA0"/>
    <w:rsid w:val="001F2B11"/>
    <w:rsid w:val="001F2B54"/>
    <w:rsid w:val="001F4C98"/>
    <w:rsid w:val="001F4F52"/>
    <w:rsid w:val="001F5282"/>
    <w:rsid w:val="001F5CF2"/>
    <w:rsid w:val="001F5E29"/>
    <w:rsid w:val="001F5F64"/>
    <w:rsid w:val="001F7533"/>
    <w:rsid w:val="001F7E14"/>
    <w:rsid w:val="00200C17"/>
    <w:rsid w:val="00201F6D"/>
    <w:rsid w:val="002039C5"/>
    <w:rsid w:val="002055CA"/>
    <w:rsid w:val="00206630"/>
    <w:rsid w:val="00206810"/>
    <w:rsid w:val="0021117B"/>
    <w:rsid w:val="0021150C"/>
    <w:rsid w:val="00212861"/>
    <w:rsid w:val="0021367B"/>
    <w:rsid w:val="00213761"/>
    <w:rsid w:val="00213C25"/>
    <w:rsid w:val="002150A8"/>
    <w:rsid w:val="00216294"/>
    <w:rsid w:val="002219DE"/>
    <w:rsid w:val="002236E7"/>
    <w:rsid w:val="002262C4"/>
    <w:rsid w:val="002267A0"/>
    <w:rsid w:val="0022686D"/>
    <w:rsid w:val="00227CE5"/>
    <w:rsid w:val="00230E19"/>
    <w:rsid w:val="00232785"/>
    <w:rsid w:val="002327DF"/>
    <w:rsid w:val="002342B0"/>
    <w:rsid w:val="002348D5"/>
    <w:rsid w:val="002351DC"/>
    <w:rsid w:val="00235AD9"/>
    <w:rsid w:val="00236A3C"/>
    <w:rsid w:val="00241D41"/>
    <w:rsid w:val="00242183"/>
    <w:rsid w:val="00242828"/>
    <w:rsid w:val="00244BB8"/>
    <w:rsid w:val="002455B5"/>
    <w:rsid w:val="00246432"/>
    <w:rsid w:val="002475DB"/>
    <w:rsid w:val="002503CE"/>
    <w:rsid w:val="002504C9"/>
    <w:rsid w:val="002506DB"/>
    <w:rsid w:val="002508F9"/>
    <w:rsid w:val="00253152"/>
    <w:rsid w:val="002539E2"/>
    <w:rsid w:val="00253B35"/>
    <w:rsid w:val="00254F54"/>
    <w:rsid w:val="00255042"/>
    <w:rsid w:val="0025542D"/>
    <w:rsid w:val="0025548A"/>
    <w:rsid w:val="00255CE5"/>
    <w:rsid w:val="00256714"/>
    <w:rsid w:val="00257614"/>
    <w:rsid w:val="002577C4"/>
    <w:rsid w:val="00257CDC"/>
    <w:rsid w:val="002603D2"/>
    <w:rsid w:val="00260756"/>
    <w:rsid w:val="002639E7"/>
    <w:rsid w:val="00263DC2"/>
    <w:rsid w:val="0026418C"/>
    <w:rsid w:val="00264520"/>
    <w:rsid w:val="00265C92"/>
    <w:rsid w:val="002664D9"/>
    <w:rsid w:val="00266C5E"/>
    <w:rsid w:val="002679E9"/>
    <w:rsid w:val="00271853"/>
    <w:rsid w:val="002718AA"/>
    <w:rsid w:val="00272CDD"/>
    <w:rsid w:val="0027394F"/>
    <w:rsid w:val="0027461F"/>
    <w:rsid w:val="00277435"/>
    <w:rsid w:val="00277552"/>
    <w:rsid w:val="00277C2C"/>
    <w:rsid w:val="00277E1C"/>
    <w:rsid w:val="002802C1"/>
    <w:rsid w:val="00281C47"/>
    <w:rsid w:val="00283266"/>
    <w:rsid w:val="0028390F"/>
    <w:rsid w:val="00283BAF"/>
    <w:rsid w:val="00286B9A"/>
    <w:rsid w:val="00287825"/>
    <w:rsid w:val="0029030F"/>
    <w:rsid w:val="00290C43"/>
    <w:rsid w:val="00290F95"/>
    <w:rsid w:val="0029143F"/>
    <w:rsid w:val="00292A02"/>
    <w:rsid w:val="00293724"/>
    <w:rsid w:val="00293DCE"/>
    <w:rsid w:val="002945A3"/>
    <w:rsid w:val="00294CCB"/>
    <w:rsid w:val="00295900"/>
    <w:rsid w:val="002A17D8"/>
    <w:rsid w:val="002A3210"/>
    <w:rsid w:val="002A3688"/>
    <w:rsid w:val="002A37F4"/>
    <w:rsid w:val="002A3A85"/>
    <w:rsid w:val="002A3AD8"/>
    <w:rsid w:val="002A4C65"/>
    <w:rsid w:val="002A4C9F"/>
    <w:rsid w:val="002A6773"/>
    <w:rsid w:val="002B061A"/>
    <w:rsid w:val="002B1884"/>
    <w:rsid w:val="002B233E"/>
    <w:rsid w:val="002B257A"/>
    <w:rsid w:val="002B2D7D"/>
    <w:rsid w:val="002B3F1E"/>
    <w:rsid w:val="002B52EA"/>
    <w:rsid w:val="002B56D5"/>
    <w:rsid w:val="002B791B"/>
    <w:rsid w:val="002C04AB"/>
    <w:rsid w:val="002C194E"/>
    <w:rsid w:val="002C1CEB"/>
    <w:rsid w:val="002C4882"/>
    <w:rsid w:val="002C5235"/>
    <w:rsid w:val="002C6026"/>
    <w:rsid w:val="002C69C5"/>
    <w:rsid w:val="002C7216"/>
    <w:rsid w:val="002C73E5"/>
    <w:rsid w:val="002D0181"/>
    <w:rsid w:val="002D02C4"/>
    <w:rsid w:val="002D1DC4"/>
    <w:rsid w:val="002D3799"/>
    <w:rsid w:val="002D3CB9"/>
    <w:rsid w:val="002D4907"/>
    <w:rsid w:val="002D4A7E"/>
    <w:rsid w:val="002D4C4F"/>
    <w:rsid w:val="002D772E"/>
    <w:rsid w:val="002E171F"/>
    <w:rsid w:val="002E2A87"/>
    <w:rsid w:val="002E3538"/>
    <w:rsid w:val="002E4534"/>
    <w:rsid w:val="002E6EB9"/>
    <w:rsid w:val="002F2178"/>
    <w:rsid w:val="002F2756"/>
    <w:rsid w:val="002F2CEB"/>
    <w:rsid w:val="002F3760"/>
    <w:rsid w:val="002F38F8"/>
    <w:rsid w:val="002F42BB"/>
    <w:rsid w:val="002F4D3A"/>
    <w:rsid w:val="00300393"/>
    <w:rsid w:val="00300ECA"/>
    <w:rsid w:val="00302D8F"/>
    <w:rsid w:val="00303A2F"/>
    <w:rsid w:val="003043C0"/>
    <w:rsid w:val="0031071C"/>
    <w:rsid w:val="00312522"/>
    <w:rsid w:val="003128AA"/>
    <w:rsid w:val="003148F6"/>
    <w:rsid w:val="003162D7"/>
    <w:rsid w:val="0031748C"/>
    <w:rsid w:val="00320424"/>
    <w:rsid w:val="00320C2F"/>
    <w:rsid w:val="00320DBF"/>
    <w:rsid w:val="00321677"/>
    <w:rsid w:val="003217C9"/>
    <w:rsid w:val="003220CC"/>
    <w:rsid w:val="003228CE"/>
    <w:rsid w:val="00322960"/>
    <w:rsid w:val="003233CA"/>
    <w:rsid w:val="00325220"/>
    <w:rsid w:val="00326D3D"/>
    <w:rsid w:val="00326F20"/>
    <w:rsid w:val="0032778B"/>
    <w:rsid w:val="00331C9E"/>
    <w:rsid w:val="00332BCA"/>
    <w:rsid w:val="00334DD3"/>
    <w:rsid w:val="003352BD"/>
    <w:rsid w:val="00336361"/>
    <w:rsid w:val="0034172A"/>
    <w:rsid w:val="00341DBD"/>
    <w:rsid w:val="00343E8D"/>
    <w:rsid w:val="003445FF"/>
    <w:rsid w:val="00346944"/>
    <w:rsid w:val="00347EEB"/>
    <w:rsid w:val="00347F06"/>
    <w:rsid w:val="00350301"/>
    <w:rsid w:val="00350C06"/>
    <w:rsid w:val="00351481"/>
    <w:rsid w:val="003515DB"/>
    <w:rsid w:val="0035195E"/>
    <w:rsid w:val="00351D6D"/>
    <w:rsid w:val="00352B20"/>
    <w:rsid w:val="00355051"/>
    <w:rsid w:val="00356367"/>
    <w:rsid w:val="00357004"/>
    <w:rsid w:val="00357A0A"/>
    <w:rsid w:val="00357C85"/>
    <w:rsid w:val="0036039D"/>
    <w:rsid w:val="00360677"/>
    <w:rsid w:val="00361AF1"/>
    <w:rsid w:val="00361F34"/>
    <w:rsid w:val="003621CE"/>
    <w:rsid w:val="0036224A"/>
    <w:rsid w:val="003644FB"/>
    <w:rsid w:val="003654D0"/>
    <w:rsid w:val="003656A1"/>
    <w:rsid w:val="003657C6"/>
    <w:rsid w:val="0036623D"/>
    <w:rsid w:val="00367EBA"/>
    <w:rsid w:val="00367F17"/>
    <w:rsid w:val="003713D9"/>
    <w:rsid w:val="00371799"/>
    <w:rsid w:val="003718FB"/>
    <w:rsid w:val="00372C76"/>
    <w:rsid w:val="00376D87"/>
    <w:rsid w:val="003772F3"/>
    <w:rsid w:val="0038248E"/>
    <w:rsid w:val="00382AFD"/>
    <w:rsid w:val="00383CF1"/>
    <w:rsid w:val="00384BEA"/>
    <w:rsid w:val="00384CAC"/>
    <w:rsid w:val="0038512E"/>
    <w:rsid w:val="0038694D"/>
    <w:rsid w:val="00390A7A"/>
    <w:rsid w:val="003915D0"/>
    <w:rsid w:val="00391842"/>
    <w:rsid w:val="00395321"/>
    <w:rsid w:val="00397016"/>
    <w:rsid w:val="00397BC3"/>
    <w:rsid w:val="003A047F"/>
    <w:rsid w:val="003A18DA"/>
    <w:rsid w:val="003A25EF"/>
    <w:rsid w:val="003A4416"/>
    <w:rsid w:val="003A5A9D"/>
    <w:rsid w:val="003A6C9B"/>
    <w:rsid w:val="003A6E2A"/>
    <w:rsid w:val="003B098E"/>
    <w:rsid w:val="003B0A08"/>
    <w:rsid w:val="003B185C"/>
    <w:rsid w:val="003B28DE"/>
    <w:rsid w:val="003B292E"/>
    <w:rsid w:val="003B2F55"/>
    <w:rsid w:val="003B3069"/>
    <w:rsid w:val="003B38FF"/>
    <w:rsid w:val="003B3D3B"/>
    <w:rsid w:val="003B3DEA"/>
    <w:rsid w:val="003B650E"/>
    <w:rsid w:val="003B67FE"/>
    <w:rsid w:val="003B74B5"/>
    <w:rsid w:val="003C04D8"/>
    <w:rsid w:val="003C133E"/>
    <w:rsid w:val="003C2103"/>
    <w:rsid w:val="003C29E3"/>
    <w:rsid w:val="003C2BAE"/>
    <w:rsid w:val="003C3E4B"/>
    <w:rsid w:val="003C409C"/>
    <w:rsid w:val="003C46C4"/>
    <w:rsid w:val="003C522C"/>
    <w:rsid w:val="003C68A1"/>
    <w:rsid w:val="003C774D"/>
    <w:rsid w:val="003C7765"/>
    <w:rsid w:val="003C78E3"/>
    <w:rsid w:val="003D01E8"/>
    <w:rsid w:val="003D1E66"/>
    <w:rsid w:val="003D4E2E"/>
    <w:rsid w:val="003D5AF7"/>
    <w:rsid w:val="003D75E4"/>
    <w:rsid w:val="003D7846"/>
    <w:rsid w:val="003E0117"/>
    <w:rsid w:val="003E034D"/>
    <w:rsid w:val="003E0B94"/>
    <w:rsid w:val="003E33DF"/>
    <w:rsid w:val="003E36BC"/>
    <w:rsid w:val="003E3C2F"/>
    <w:rsid w:val="003E4722"/>
    <w:rsid w:val="003E61C2"/>
    <w:rsid w:val="003E64E6"/>
    <w:rsid w:val="003F23BD"/>
    <w:rsid w:val="004001EC"/>
    <w:rsid w:val="00401429"/>
    <w:rsid w:val="00403274"/>
    <w:rsid w:val="00403E4D"/>
    <w:rsid w:val="004043D5"/>
    <w:rsid w:val="00404439"/>
    <w:rsid w:val="0040531A"/>
    <w:rsid w:val="004060A4"/>
    <w:rsid w:val="0040700C"/>
    <w:rsid w:val="00407C5F"/>
    <w:rsid w:val="004105BF"/>
    <w:rsid w:val="00411727"/>
    <w:rsid w:val="004117A0"/>
    <w:rsid w:val="004131BB"/>
    <w:rsid w:val="00413A21"/>
    <w:rsid w:val="00414248"/>
    <w:rsid w:val="00415B1C"/>
    <w:rsid w:val="00415CEB"/>
    <w:rsid w:val="00415D22"/>
    <w:rsid w:val="00415EAE"/>
    <w:rsid w:val="004165D4"/>
    <w:rsid w:val="004170B2"/>
    <w:rsid w:val="004179FB"/>
    <w:rsid w:val="00417CAF"/>
    <w:rsid w:val="00417DD9"/>
    <w:rsid w:val="00420983"/>
    <w:rsid w:val="004230FF"/>
    <w:rsid w:val="004231BF"/>
    <w:rsid w:val="004232CB"/>
    <w:rsid w:val="00423501"/>
    <w:rsid w:val="004237E2"/>
    <w:rsid w:val="00424C0A"/>
    <w:rsid w:val="00425342"/>
    <w:rsid w:val="00427389"/>
    <w:rsid w:val="00427619"/>
    <w:rsid w:val="0043027B"/>
    <w:rsid w:val="004305BA"/>
    <w:rsid w:val="00430C31"/>
    <w:rsid w:val="0043213E"/>
    <w:rsid w:val="00432892"/>
    <w:rsid w:val="004336A7"/>
    <w:rsid w:val="00435B68"/>
    <w:rsid w:val="00436646"/>
    <w:rsid w:val="00436E88"/>
    <w:rsid w:val="004374C2"/>
    <w:rsid w:val="00437B13"/>
    <w:rsid w:val="00442774"/>
    <w:rsid w:val="00442D3E"/>
    <w:rsid w:val="00443C7F"/>
    <w:rsid w:val="004445D4"/>
    <w:rsid w:val="00445346"/>
    <w:rsid w:val="00445C4D"/>
    <w:rsid w:val="00446C9E"/>
    <w:rsid w:val="00447516"/>
    <w:rsid w:val="00447B00"/>
    <w:rsid w:val="004503A9"/>
    <w:rsid w:val="00450B7F"/>
    <w:rsid w:val="00450CC9"/>
    <w:rsid w:val="00450EB4"/>
    <w:rsid w:val="004514A9"/>
    <w:rsid w:val="004516E4"/>
    <w:rsid w:val="00451E77"/>
    <w:rsid w:val="00452362"/>
    <w:rsid w:val="0045257B"/>
    <w:rsid w:val="004540F7"/>
    <w:rsid w:val="00454CCE"/>
    <w:rsid w:val="00456029"/>
    <w:rsid w:val="00460E56"/>
    <w:rsid w:val="00461D4C"/>
    <w:rsid w:val="00463BD9"/>
    <w:rsid w:val="00465C0D"/>
    <w:rsid w:val="0047319B"/>
    <w:rsid w:val="00474CB0"/>
    <w:rsid w:val="00474CCC"/>
    <w:rsid w:val="00475A97"/>
    <w:rsid w:val="0047640C"/>
    <w:rsid w:val="00476E9D"/>
    <w:rsid w:val="004771C1"/>
    <w:rsid w:val="004801CA"/>
    <w:rsid w:val="0048184B"/>
    <w:rsid w:val="00481B02"/>
    <w:rsid w:val="00483AE7"/>
    <w:rsid w:val="004852E5"/>
    <w:rsid w:val="00486B39"/>
    <w:rsid w:val="004906FB"/>
    <w:rsid w:val="0049083F"/>
    <w:rsid w:val="0049117F"/>
    <w:rsid w:val="00492959"/>
    <w:rsid w:val="0049350B"/>
    <w:rsid w:val="004941AD"/>
    <w:rsid w:val="004953CC"/>
    <w:rsid w:val="0049582F"/>
    <w:rsid w:val="00495A84"/>
    <w:rsid w:val="00497185"/>
    <w:rsid w:val="0049783D"/>
    <w:rsid w:val="00497A3C"/>
    <w:rsid w:val="004A176E"/>
    <w:rsid w:val="004A17B4"/>
    <w:rsid w:val="004A18F7"/>
    <w:rsid w:val="004A4299"/>
    <w:rsid w:val="004A6C51"/>
    <w:rsid w:val="004A71D9"/>
    <w:rsid w:val="004A7680"/>
    <w:rsid w:val="004B21AC"/>
    <w:rsid w:val="004B2DC9"/>
    <w:rsid w:val="004B2E24"/>
    <w:rsid w:val="004B3041"/>
    <w:rsid w:val="004B522F"/>
    <w:rsid w:val="004B5C27"/>
    <w:rsid w:val="004B6A88"/>
    <w:rsid w:val="004B6AF9"/>
    <w:rsid w:val="004B7F50"/>
    <w:rsid w:val="004C082A"/>
    <w:rsid w:val="004C0C0E"/>
    <w:rsid w:val="004C17F3"/>
    <w:rsid w:val="004C2A77"/>
    <w:rsid w:val="004C4C37"/>
    <w:rsid w:val="004C4E12"/>
    <w:rsid w:val="004C6116"/>
    <w:rsid w:val="004C7F9E"/>
    <w:rsid w:val="004D1C3C"/>
    <w:rsid w:val="004D2387"/>
    <w:rsid w:val="004D4193"/>
    <w:rsid w:val="004D524A"/>
    <w:rsid w:val="004D59EC"/>
    <w:rsid w:val="004D5EB0"/>
    <w:rsid w:val="004D6670"/>
    <w:rsid w:val="004E1F38"/>
    <w:rsid w:val="004E25C6"/>
    <w:rsid w:val="004E2A5F"/>
    <w:rsid w:val="004E2D0C"/>
    <w:rsid w:val="004E541F"/>
    <w:rsid w:val="004E5667"/>
    <w:rsid w:val="004E5786"/>
    <w:rsid w:val="004E67BB"/>
    <w:rsid w:val="004E6F3F"/>
    <w:rsid w:val="004E740E"/>
    <w:rsid w:val="004F0B84"/>
    <w:rsid w:val="004F1FB9"/>
    <w:rsid w:val="004F2197"/>
    <w:rsid w:val="004F2225"/>
    <w:rsid w:val="004F3137"/>
    <w:rsid w:val="004F3753"/>
    <w:rsid w:val="004F397B"/>
    <w:rsid w:val="004F3C76"/>
    <w:rsid w:val="004F433F"/>
    <w:rsid w:val="004F5A97"/>
    <w:rsid w:val="004F5DF4"/>
    <w:rsid w:val="004F645B"/>
    <w:rsid w:val="004F6472"/>
    <w:rsid w:val="0050048C"/>
    <w:rsid w:val="005006F4"/>
    <w:rsid w:val="00500B16"/>
    <w:rsid w:val="00502A8E"/>
    <w:rsid w:val="00504570"/>
    <w:rsid w:val="0050611B"/>
    <w:rsid w:val="00511445"/>
    <w:rsid w:val="00511D7D"/>
    <w:rsid w:val="005123A5"/>
    <w:rsid w:val="005123D6"/>
    <w:rsid w:val="00513DD2"/>
    <w:rsid w:val="005141B2"/>
    <w:rsid w:val="005142B0"/>
    <w:rsid w:val="00515868"/>
    <w:rsid w:val="0051765E"/>
    <w:rsid w:val="005200D7"/>
    <w:rsid w:val="00521AA7"/>
    <w:rsid w:val="00523311"/>
    <w:rsid w:val="00525415"/>
    <w:rsid w:val="0052541E"/>
    <w:rsid w:val="00525449"/>
    <w:rsid w:val="00525791"/>
    <w:rsid w:val="00526095"/>
    <w:rsid w:val="0052761E"/>
    <w:rsid w:val="00527AB7"/>
    <w:rsid w:val="00527CA1"/>
    <w:rsid w:val="00530566"/>
    <w:rsid w:val="00530CA0"/>
    <w:rsid w:val="00530CD8"/>
    <w:rsid w:val="00531288"/>
    <w:rsid w:val="00532129"/>
    <w:rsid w:val="00532487"/>
    <w:rsid w:val="00532773"/>
    <w:rsid w:val="00532CEE"/>
    <w:rsid w:val="00533257"/>
    <w:rsid w:val="005339FA"/>
    <w:rsid w:val="00534B88"/>
    <w:rsid w:val="0053605B"/>
    <w:rsid w:val="0053630F"/>
    <w:rsid w:val="00537204"/>
    <w:rsid w:val="0053758F"/>
    <w:rsid w:val="005416C0"/>
    <w:rsid w:val="005424C2"/>
    <w:rsid w:val="00543A1E"/>
    <w:rsid w:val="00544FED"/>
    <w:rsid w:val="00545B80"/>
    <w:rsid w:val="005478AB"/>
    <w:rsid w:val="00550BEF"/>
    <w:rsid w:val="00552EA4"/>
    <w:rsid w:val="00554037"/>
    <w:rsid w:val="00557651"/>
    <w:rsid w:val="0055774A"/>
    <w:rsid w:val="005579FA"/>
    <w:rsid w:val="00557C82"/>
    <w:rsid w:val="00560625"/>
    <w:rsid w:val="00560BC4"/>
    <w:rsid w:val="00561305"/>
    <w:rsid w:val="00561DF5"/>
    <w:rsid w:val="00562F39"/>
    <w:rsid w:val="00564309"/>
    <w:rsid w:val="00566703"/>
    <w:rsid w:val="0057199D"/>
    <w:rsid w:val="00572636"/>
    <w:rsid w:val="005747AE"/>
    <w:rsid w:val="00574CB6"/>
    <w:rsid w:val="005767AD"/>
    <w:rsid w:val="00576B53"/>
    <w:rsid w:val="005813E8"/>
    <w:rsid w:val="00581ED3"/>
    <w:rsid w:val="005843ED"/>
    <w:rsid w:val="00584D77"/>
    <w:rsid w:val="0058687B"/>
    <w:rsid w:val="005870E7"/>
    <w:rsid w:val="005876B5"/>
    <w:rsid w:val="00590A27"/>
    <w:rsid w:val="00590D7B"/>
    <w:rsid w:val="0059177F"/>
    <w:rsid w:val="0059198E"/>
    <w:rsid w:val="005932CC"/>
    <w:rsid w:val="005933AC"/>
    <w:rsid w:val="00594160"/>
    <w:rsid w:val="0059426C"/>
    <w:rsid w:val="005961C3"/>
    <w:rsid w:val="00596940"/>
    <w:rsid w:val="0059701E"/>
    <w:rsid w:val="005979C2"/>
    <w:rsid w:val="005A0B09"/>
    <w:rsid w:val="005A0D00"/>
    <w:rsid w:val="005A20A5"/>
    <w:rsid w:val="005A258E"/>
    <w:rsid w:val="005A286C"/>
    <w:rsid w:val="005A3F02"/>
    <w:rsid w:val="005A4DD3"/>
    <w:rsid w:val="005A60D9"/>
    <w:rsid w:val="005A6A25"/>
    <w:rsid w:val="005B3139"/>
    <w:rsid w:val="005B4320"/>
    <w:rsid w:val="005B4866"/>
    <w:rsid w:val="005B48D0"/>
    <w:rsid w:val="005B4C36"/>
    <w:rsid w:val="005B4F7F"/>
    <w:rsid w:val="005B5137"/>
    <w:rsid w:val="005B7928"/>
    <w:rsid w:val="005C0167"/>
    <w:rsid w:val="005C016D"/>
    <w:rsid w:val="005C0EA6"/>
    <w:rsid w:val="005C0EF9"/>
    <w:rsid w:val="005C2003"/>
    <w:rsid w:val="005C280B"/>
    <w:rsid w:val="005C301C"/>
    <w:rsid w:val="005C3B27"/>
    <w:rsid w:val="005C44EE"/>
    <w:rsid w:val="005C71D2"/>
    <w:rsid w:val="005C7574"/>
    <w:rsid w:val="005C7A81"/>
    <w:rsid w:val="005C7FB6"/>
    <w:rsid w:val="005D2CC1"/>
    <w:rsid w:val="005D35D7"/>
    <w:rsid w:val="005D405D"/>
    <w:rsid w:val="005D4DA6"/>
    <w:rsid w:val="005D5B33"/>
    <w:rsid w:val="005D761A"/>
    <w:rsid w:val="005D7DAF"/>
    <w:rsid w:val="005E02D0"/>
    <w:rsid w:val="005E096C"/>
    <w:rsid w:val="005E0D4C"/>
    <w:rsid w:val="005E425A"/>
    <w:rsid w:val="005E4F8F"/>
    <w:rsid w:val="005E5629"/>
    <w:rsid w:val="005E65A8"/>
    <w:rsid w:val="005E7320"/>
    <w:rsid w:val="005E777D"/>
    <w:rsid w:val="005F06D0"/>
    <w:rsid w:val="005F14DA"/>
    <w:rsid w:val="005F2D48"/>
    <w:rsid w:val="005F2E40"/>
    <w:rsid w:val="005F35A1"/>
    <w:rsid w:val="005F461E"/>
    <w:rsid w:val="005F504E"/>
    <w:rsid w:val="005F6ABB"/>
    <w:rsid w:val="005F77F1"/>
    <w:rsid w:val="00600963"/>
    <w:rsid w:val="00600AE2"/>
    <w:rsid w:val="0060197E"/>
    <w:rsid w:val="0060360B"/>
    <w:rsid w:val="0060361A"/>
    <w:rsid w:val="00604053"/>
    <w:rsid w:val="006046D7"/>
    <w:rsid w:val="0060658E"/>
    <w:rsid w:val="00607E03"/>
    <w:rsid w:val="00611136"/>
    <w:rsid w:val="0061259C"/>
    <w:rsid w:val="0061270A"/>
    <w:rsid w:val="00612776"/>
    <w:rsid w:val="00612BC3"/>
    <w:rsid w:val="00613239"/>
    <w:rsid w:val="00613EE4"/>
    <w:rsid w:val="006143F1"/>
    <w:rsid w:val="00616294"/>
    <w:rsid w:val="0061739E"/>
    <w:rsid w:val="00617E14"/>
    <w:rsid w:val="00620503"/>
    <w:rsid w:val="00622134"/>
    <w:rsid w:val="00623F0B"/>
    <w:rsid w:val="00624206"/>
    <w:rsid w:val="00625969"/>
    <w:rsid w:val="00625DC9"/>
    <w:rsid w:val="00627F7B"/>
    <w:rsid w:val="00631EFF"/>
    <w:rsid w:val="00633585"/>
    <w:rsid w:val="00634406"/>
    <w:rsid w:val="00634433"/>
    <w:rsid w:val="006344B3"/>
    <w:rsid w:val="006349E3"/>
    <w:rsid w:val="00635EF0"/>
    <w:rsid w:val="00636306"/>
    <w:rsid w:val="006371B1"/>
    <w:rsid w:val="00637793"/>
    <w:rsid w:val="00637DE6"/>
    <w:rsid w:val="00640588"/>
    <w:rsid w:val="006406DC"/>
    <w:rsid w:val="006411A8"/>
    <w:rsid w:val="00642459"/>
    <w:rsid w:val="006426D8"/>
    <w:rsid w:val="006429E7"/>
    <w:rsid w:val="00643558"/>
    <w:rsid w:val="00643806"/>
    <w:rsid w:val="00643D6D"/>
    <w:rsid w:val="0064454C"/>
    <w:rsid w:val="00645907"/>
    <w:rsid w:val="00646AF5"/>
    <w:rsid w:val="00647663"/>
    <w:rsid w:val="00647AC1"/>
    <w:rsid w:val="00647C6A"/>
    <w:rsid w:val="00650B43"/>
    <w:rsid w:val="00652955"/>
    <w:rsid w:val="00652D15"/>
    <w:rsid w:val="006543CA"/>
    <w:rsid w:val="00654A2A"/>
    <w:rsid w:val="006553DB"/>
    <w:rsid w:val="00657480"/>
    <w:rsid w:val="00657830"/>
    <w:rsid w:val="006616A4"/>
    <w:rsid w:val="00661FDC"/>
    <w:rsid w:val="00662789"/>
    <w:rsid w:val="00665099"/>
    <w:rsid w:val="00665646"/>
    <w:rsid w:val="00665D40"/>
    <w:rsid w:val="006700F0"/>
    <w:rsid w:val="006701C9"/>
    <w:rsid w:val="0067119C"/>
    <w:rsid w:val="006726D5"/>
    <w:rsid w:val="0067292B"/>
    <w:rsid w:val="006730B4"/>
    <w:rsid w:val="00673B68"/>
    <w:rsid w:val="0067576E"/>
    <w:rsid w:val="006772FC"/>
    <w:rsid w:val="00680F5E"/>
    <w:rsid w:val="0068211A"/>
    <w:rsid w:val="0068347A"/>
    <w:rsid w:val="0068371A"/>
    <w:rsid w:val="0068598C"/>
    <w:rsid w:val="00687C57"/>
    <w:rsid w:val="00691F86"/>
    <w:rsid w:val="0069206F"/>
    <w:rsid w:val="00692491"/>
    <w:rsid w:val="00692D8F"/>
    <w:rsid w:val="00693572"/>
    <w:rsid w:val="00693E0B"/>
    <w:rsid w:val="006946FA"/>
    <w:rsid w:val="00695099"/>
    <w:rsid w:val="0069532A"/>
    <w:rsid w:val="00695E91"/>
    <w:rsid w:val="00696FB4"/>
    <w:rsid w:val="006974EC"/>
    <w:rsid w:val="006A0895"/>
    <w:rsid w:val="006A100D"/>
    <w:rsid w:val="006A2384"/>
    <w:rsid w:val="006A38B5"/>
    <w:rsid w:val="006A3F09"/>
    <w:rsid w:val="006A54F9"/>
    <w:rsid w:val="006A6616"/>
    <w:rsid w:val="006A6A66"/>
    <w:rsid w:val="006A7551"/>
    <w:rsid w:val="006B135C"/>
    <w:rsid w:val="006B1C85"/>
    <w:rsid w:val="006B3DCE"/>
    <w:rsid w:val="006B4A30"/>
    <w:rsid w:val="006B4CAC"/>
    <w:rsid w:val="006B5A01"/>
    <w:rsid w:val="006B5DDA"/>
    <w:rsid w:val="006B7269"/>
    <w:rsid w:val="006B73BD"/>
    <w:rsid w:val="006C05FF"/>
    <w:rsid w:val="006C06B9"/>
    <w:rsid w:val="006C1ABF"/>
    <w:rsid w:val="006C279F"/>
    <w:rsid w:val="006C4138"/>
    <w:rsid w:val="006C6241"/>
    <w:rsid w:val="006C78B7"/>
    <w:rsid w:val="006D1650"/>
    <w:rsid w:val="006D1A3B"/>
    <w:rsid w:val="006D1ED8"/>
    <w:rsid w:val="006D32E9"/>
    <w:rsid w:val="006D4491"/>
    <w:rsid w:val="006D4F00"/>
    <w:rsid w:val="006D6136"/>
    <w:rsid w:val="006D670E"/>
    <w:rsid w:val="006E0F9D"/>
    <w:rsid w:val="006E15D2"/>
    <w:rsid w:val="006E15D9"/>
    <w:rsid w:val="006E229B"/>
    <w:rsid w:val="006E2950"/>
    <w:rsid w:val="006E2C7F"/>
    <w:rsid w:val="006E4ACF"/>
    <w:rsid w:val="006E509F"/>
    <w:rsid w:val="006E50C3"/>
    <w:rsid w:val="006E6705"/>
    <w:rsid w:val="006E67AC"/>
    <w:rsid w:val="006E7BB1"/>
    <w:rsid w:val="006F0B80"/>
    <w:rsid w:val="006F1388"/>
    <w:rsid w:val="006F2AFD"/>
    <w:rsid w:val="006F3000"/>
    <w:rsid w:val="006F42C7"/>
    <w:rsid w:val="006F42CE"/>
    <w:rsid w:val="006F48BA"/>
    <w:rsid w:val="006F6D8B"/>
    <w:rsid w:val="006F7385"/>
    <w:rsid w:val="00700737"/>
    <w:rsid w:val="007009AC"/>
    <w:rsid w:val="007016C7"/>
    <w:rsid w:val="0070283C"/>
    <w:rsid w:val="00702921"/>
    <w:rsid w:val="0070297B"/>
    <w:rsid w:val="007038EC"/>
    <w:rsid w:val="00705C1F"/>
    <w:rsid w:val="00705C7D"/>
    <w:rsid w:val="00706613"/>
    <w:rsid w:val="00710724"/>
    <w:rsid w:val="0071249E"/>
    <w:rsid w:val="00712669"/>
    <w:rsid w:val="00714652"/>
    <w:rsid w:val="00714800"/>
    <w:rsid w:val="00717C04"/>
    <w:rsid w:val="00717F10"/>
    <w:rsid w:val="00720834"/>
    <w:rsid w:val="00721D76"/>
    <w:rsid w:val="00722577"/>
    <w:rsid w:val="00722BDA"/>
    <w:rsid w:val="00723DC3"/>
    <w:rsid w:val="00725FD6"/>
    <w:rsid w:val="007266DB"/>
    <w:rsid w:val="007303B9"/>
    <w:rsid w:val="007308B0"/>
    <w:rsid w:val="00732B88"/>
    <w:rsid w:val="007337E4"/>
    <w:rsid w:val="007353F5"/>
    <w:rsid w:val="007356D5"/>
    <w:rsid w:val="00736D5F"/>
    <w:rsid w:val="00737102"/>
    <w:rsid w:val="00737751"/>
    <w:rsid w:val="007404B4"/>
    <w:rsid w:val="00742113"/>
    <w:rsid w:val="00743F01"/>
    <w:rsid w:val="00744D65"/>
    <w:rsid w:val="00745546"/>
    <w:rsid w:val="007458C8"/>
    <w:rsid w:val="0074780B"/>
    <w:rsid w:val="00747930"/>
    <w:rsid w:val="00750905"/>
    <w:rsid w:val="00753CBA"/>
    <w:rsid w:val="0075435C"/>
    <w:rsid w:val="00754C99"/>
    <w:rsid w:val="007557C5"/>
    <w:rsid w:val="00755E64"/>
    <w:rsid w:val="00756FC9"/>
    <w:rsid w:val="00760D8A"/>
    <w:rsid w:val="00760EAB"/>
    <w:rsid w:val="0076135F"/>
    <w:rsid w:val="007618C8"/>
    <w:rsid w:val="007619E3"/>
    <w:rsid w:val="00761C4A"/>
    <w:rsid w:val="00764A93"/>
    <w:rsid w:val="00770E05"/>
    <w:rsid w:val="00771227"/>
    <w:rsid w:val="00771923"/>
    <w:rsid w:val="00773A5B"/>
    <w:rsid w:val="007757D3"/>
    <w:rsid w:val="00775A80"/>
    <w:rsid w:val="0078028B"/>
    <w:rsid w:val="007803C0"/>
    <w:rsid w:val="0078094D"/>
    <w:rsid w:val="00781A51"/>
    <w:rsid w:val="00782466"/>
    <w:rsid w:val="00782A26"/>
    <w:rsid w:val="00783286"/>
    <w:rsid w:val="007847D7"/>
    <w:rsid w:val="007861CF"/>
    <w:rsid w:val="00786664"/>
    <w:rsid w:val="00787719"/>
    <w:rsid w:val="00787CD6"/>
    <w:rsid w:val="00790131"/>
    <w:rsid w:val="00790AC9"/>
    <w:rsid w:val="00790AFF"/>
    <w:rsid w:val="00791023"/>
    <w:rsid w:val="00791FB5"/>
    <w:rsid w:val="007925DA"/>
    <w:rsid w:val="00793B76"/>
    <w:rsid w:val="007952D4"/>
    <w:rsid w:val="00795375"/>
    <w:rsid w:val="00797195"/>
    <w:rsid w:val="00797A37"/>
    <w:rsid w:val="007A03FD"/>
    <w:rsid w:val="007A188F"/>
    <w:rsid w:val="007A39E8"/>
    <w:rsid w:val="007A4380"/>
    <w:rsid w:val="007A44E2"/>
    <w:rsid w:val="007A48C5"/>
    <w:rsid w:val="007A5B81"/>
    <w:rsid w:val="007A69F8"/>
    <w:rsid w:val="007A7A7E"/>
    <w:rsid w:val="007B15D2"/>
    <w:rsid w:val="007B439C"/>
    <w:rsid w:val="007B537F"/>
    <w:rsid w:val="007B598B"/>
    <w:rsid w:val="007B5AD1"/>
    <w:rsid w:val="007B7B5E"/>
    <w:rsid w:val="007C03A7"/>
    <w:rsid w:val="007C112D"/>
    <w:rsid w:val="007C1292"/>
    <w:rsid w:val="007C449C"/>
    <w:rsid w:val="007C44EA"/>
    <w:rsid w:val="007C5F05"/>
    <w:rsid w:val="007C6CCB"/>
    <w:rsid w:val="007D0247"/>
    <w:rsid w:val="007D16D7"/>
    <w:rsid w:val="007D189A"/>
    <w:rsid w:val="007D22CD"/>
    <w:rsid w:val="007D47CB"/>
    <w:rsid w:val="007D4C2D"/>
    <w:rsid w:val="007D5368"/>
    <w:rsid w:val="007D5662"/>
    <w:rsid w:val="007D5CC3"/>
    <w:rsid w:val="007D7D9B"/>
    <w:rsid w:val="007E072E"/>
    <w:rsid w:val="007E2B96"/>
    <w:rsid w:val="007E34A3"/>
    <w:rsid w:val="007E7CC2"/>
    <w:rsid w:val="007F0A97"/>
    <w:rsid w:val="007F1315"/>
    <w:rsid w:val="007F13BA"/>
    <w:rsid w:val="007F1931"/>
    <w:rsid w:val="007F4522"/>
    <w:rsid w:val="007F4A15"/>
    <w:rsid w:val="007F4AAA"/>
    <w:rsid w:val="007F6156"/>
    <w:rsid w:val="007F66E3"/>
    <w:rsid w:val="00800E89"/>
    <w:rsid w:val="00801477"/>
    <w:rsid w:val="008015B0"/>
    <w:rsid w:val="00801B81"/>
    <w:rsid w:val="0080471B"/>
    <w:rsid w:val="00805848"/>
    <w:rsid w:val="00811FC2"/>
    <w:rsid w:val="008121C3"/>
    <w:rsid w:val="00812D42"/>
    <w:rsid w:val="00812E8E"/>
    <w:rsid w:val="00813477"/>
    <w:rsid w:val="00813510"/>
    <w:rsid w:val="0081394E"/>
    <w:rsid w:val="00814990"/>
    <w:rsid w:val="00814D16"/>
    <w:rsid w:val="00816503"/>
    <w:rsid w:val="0081720D"/>
    <w:rsid w:val="0082010C"/>
    <w:rsid w:val="008235F7"/>
    <w:rsid w:val="00825BFB"/>
    <w:rsid w:val="00826513"/>
    <w:rsid w:val="008273BE"/>
    <w:rsid w:val="00827E44"/>
    <w:rsid w:val="008304DF"/>
    <w:rsid w:val="00833925"/>
    <w:rsid w:val="00834410"/>
    <w:rsid w:val="00834746"/>
    <w:rsid w:val="00834782"/>
    <w:rsid w:val="00834D5D"/>
    <w:rsid w:val="008354C7"/>
    <w:rsid w:val="00837622"/>
    <w:rsid w:val="008378FE"/>
    <w:rsid w:val="00837C3A"/>
    <w:rsid w:val="00837CCC"/>
    <w:rsid w:val="00842829"/>
    <w:rsid w:val="00844988"/>
    <w:rsid w:val="00844FA2"/>
    <w:rsid w:val="0084784D"/>
    <w:rsid w:val="00851785"/>
    <w:rsid w:val="00851968"/>
    <w:rsid w:val="00851D01"/>
    <w:rsid w:val="00851E0D"/>
    <w:rsid w:val="008571A2"/>
    <w:rsid w:val="0085759A"/>
    <w:rsid w:val="00861BA4"/>
    <w:rsid w:val="008622DB"/>
    <w:rsid w:val="0086315A"/>
    <w:rsid w:val="00864904"/>
    <w:rsid w:val="0086597E"/>
    <w:rsid w:val="008660FE"/>
    <w:rsid w:val="008665F0"/>
    <w:rsid w:val="00866BF9"/>
    <w:rsid w:val="008671CC"/>
    <w:rsid w:val="00870AB6"/>
    <w:rsid w:val="0087386D"/>
    <w:rsid w:val="008743C6"/>
    <w:rsid w:val="00874F48"/>
    <w:rsid w:val="00875869"/>
    <w:rsid w:val="00875CBC"/>
    <w:rsid w:val="00877090"/>
    <w:rsid w:val="00881543"/>
    <w:rsid w:val="008822AD"/>
    <w:rsid w:val="00882EF6"/>
    <w:rsid w:val="008840EA"/>
    <w:rsid w:val="008841B8"/>
    <w:rsid w:val="00885F06"/>
    <w:rsid w:val="008862ED"/>
    <w:rsid w:val="00886A60"/>
    <w:rsid w:val="00887127"/>
    <w:rsid w:val="00890045"/>
    <w:rsid w:val="0089058B"/>
    <w:rsid w:val="00890DFD"/>
    <w:rsid w:val="00895C5E"/>
    <w:rsid w:val="00895DB2"/>
    <w:rsid w:val="00896471"/>
    <w:rsid w:val="00896A4F"/>
    <w:rsid w:val="008A0283"/>
    <w:rsid w:val="008A09F0"/>
    <w:rsid w:val="008A1642"/>
    <w:rsid w:val="008A2CF0"/>
    <w:rsid w:val="008A3182"/>
    <w:rsid w:val="008A3576"/>
    <w:rsid w:val="008A3704"/>
    <w:rsid w:val="008A3740"/>
    <w:rsid w:val="008A41EF"/>
    <w:rsid w:val="008A48DC"/>
    <w:rsid w:val="008A49FC"/>
    <w:rsid w:val="008A528D"/>
    <w:rsid w:val="008A61E4"/>
    <w:rsid w:val="008B02FE"/>
    <w:rsid w:val="008B03D7"/>
    <w:rsid w:val="008B05E4"/>
    <w:rsid w:val="008B0E14"/>
    <w:rsid w:val="008B118B"/>
    <w:rsid w:val="008B122D"/>
    <w:rsid w:val="008B1671"/>
    <w:rsid w:val="008B1982"/>
    <w:rsid w:val="008B2D20"/>
    <w:rsid w:val="008B2F51"/>
    <w:rsid w:val="008B3CD1"/>
    <w:rsid w:val="008B4080"/>
    <w:rsid w:val="008B4B42"/>
    <w:rsid w:val="008B681A"/>
    <w:rsid w:val="008B6C32"/>
    <w:rsid w:val="008C00E5"/>
    <w:rsid w:val="008C1916"/>
    <w:rsid w:val="008C42E5"/>
    <w:rsid w:val="008C5932"/>
    <w:rsid w:val="008D4CEA"/>
    <w:rsid w:val="008D525E"/>
    <w:rsid w:val="008D6347"/>
    <w:rsid w:val="008D7651"/>
    <w:rsid w:val="008D7715"/>
    <w:rsid w:val="008E0C2F"/>
    <w:rsid w:val="008E1195"/>
    <w:rsid w:val="008E14CA"/>
    <w:rsid w:val="008E26E2"/>
    <w:rsid w:val="008E36F6"/>
    <w:rsid w:val="008E3FBF"/>
    <w:rsid w:val="008E4900"/>
    <w:rsid w:val="008E6271"/>
    <w:rsid w:val="008E697D"/>
    <w:rsid w:val="008E6AA9"/>
    <w:rsid w:val="008E76DE"/>
    <w:rsid w:val="008F019E"/>
    <w:rsid w:val="008F2697"/>
    <w:rsid w:val="0090024E"/>
    <w:rsid w:val="00900625"/>
    <w:rsid w:val="00900FEE"/>
    <w:rsid w:val="00901266"/>
    <w:rsid w:val="00901840"/>
    <w:rsid w:val="00902764"/>
    <w:rsid w:val="00902FC5"/>
    <w:rsid w:val="0090308A"/>
    <w:rsid w:val="00903B7B"/>
    <w:rsid w:val="00904382"/>
    <w:rsid w:val="00905175"/>
    <w:rsid w:val="00905FDD"/>
    <w:rsid w:val="0090672A"/>
    <w:rsid w:val="00910E62"/>
    <w:rsid w:val="009123C0"/>
    <w:rsid w:val="0091272E"/>
    <w:rsid w:val="00912F65"/>
    <w:rsid w:val="00913AA8"/>
    <w:rsid w:val="009144D8"/>
    <w:rsid w:val="0091648A"/>
    <w:rsid w:val="009166F8"/>
    <w:rsid w:val="00917509"/>
    <w:rsid w:val="00917713"/>
    <w:rsid w:val="00917B46"/>
    <w:rsid w:val="009208F3"/>
    <w:rsid w:val="00920A49"/>
    <w:rsid w:val="00922472"/>
    <w:rsid w:val="00922791"/>
    <w:rsid w:val="009228F9"/>
    <w:rsid w:val="00923620"/>
    <w:rsid w:val="00923E18"/>
    <w:rsid w:val="00923F93"/>
    <w:rsid w:val="00924334"/>
    <w:rsid w:val="009246E7"/>
    <w:rsid w:val="00924E90"/>
    <w:rsid w:val="009263D9"/>
    <w:rsid w:val="00926BED"/>
    <w:rsid w:val="0093020F"/>
    <w:rsid w:val="00930526"/>
    <w:rsid w:val="00930DFE"/>
    <w:rsid w:val="00933102"/>
    <w:rsid w:val="009350BF"/>
    <w:rsid w:val="009350EC"/>
    <w:rsid w:val="00936157"/>
    <w:rsid w:val="00936628"/>
    <w:rsid w:val="00936D1D"/>
    <w:rsid w:val="00936E40"/>
    <w:rsid w:val="00937597"/>
    <w:rsid w:val="00940951"/>
    <w:rsid w:val="00941017"/>
    <w:rsid w:val="00941539"/>
    <w:rsid w:val="00942433"/>
    <w:rsid w:val="00943890"/>
    <w:rsid w:val="00943C91"/>
    <w:rsid w:val="00944739"/>
    <w:rsid w:val="00945E29"/>
    <w:rsid w:val="00946230"/>
    <w:rsid w:val="00951260"/>
    <w:rsid w:val="009519FE"/>
    <w:rsid w:val="00952D9F"/>
    <w:rsid w:val="0095304A"/>
    <w:rsid w:val="00953D11"/>
    <w:rsid w:val="00953E4F"/>
    <w:rsid w:val="00956BD4"/>
    <w:rsid w:val="00957EC1"/>
    <w:rsid w:val="009603B2"/>
    <w:rsid w:val="00961B36"/>
    <w:rsid w:val="00963D20"/>
    <w:rsid w:val="009644E8"/>
    <w:rsid w:val="00964EDF"/>
    <w:rsid w:val="009650A3"/>
    <w:rsid w:val="009665C6"/>
    <w:rsid w:val="0096689D"/>
    <w:rsid w:val="0096779F"/>
    <w:rsid w:val="00967A3C"/>
    <w:rsid w:val="00967A51"/>
    <w:rsid w:val="00967B78"/>
    <w:rsid w:val="00967B96"/>
    <w:rsid w:val="0097083A"/>
    <w:rsid w:val="00971C7A"/>
    <w:rsid w:val="009727FD"/>
    <w:rsid w:val="009736AE"/>
    <w:rsid w:val="00975306"/>
    <w:rsid w:val="00975CE4"/>
    <w:rsid w:val="00975E7D"/>
    <w:rsid w:val="00977E7C"/>
    <w:rsid w:val="00977EC7"/>
    <w:rsid w:val="00984919"/>
    <w:rsid w:val="00985EC1"/>
    <w:rsid w:val="00986FDA"/>
    <w:rsid w:val="009901AA"/>
    <w:rsid w:val="00990F73"/>
    <w:rsid w:val="00991C44"/>
    <w:rsid w:val="00991FA2"/>
    <w:rsid w:val="00993213"/>
    <w:rsid w:val="00994813"/>
    <w:rsid w:val="009950D6"/>
    <w:rsid w:val="00996D7E"/>
    <w:rsid w:val="009A02CC"/>
    <w:rsid w:val="009A2325"/>
    <w:rsid w:val="009A2A52"/>
    <w:rsid w:val="009A5A48"/>
    <w:rsid w:val="009A5F56"/>
    <w:rsid w:val="009A7DE6"/>
    <w:rsid w:val="009B0019"/>
    <w:rsid w:val="009B04FF"/>
    <w:rsid w:val="009B07BF"/>
    <w:rsid w:val="009B0D23"/>
    <w:rsid w:val="009B1D30"/>
    <w:rsid w:val="009B1E37"/>
    <w:rsid w:val="009B1F51"/>
    <w:rsid w:val="009B26EF"/>
    <w:rsid w:val="009B2B1E"/>
    <w:rsid w:val="009B4DD6"/>
    <w:rsid w:val="009B563F"/>
    <w:rsid w:val="009B5B6D"/>
    <w:rsid w:val="009B5D18"/>
    <w:rsid w:val="009B6409"/>
    <w:rsid w:val="009C18B3"/>
    <w:rsid w:val="009C20C2"/>
    <w:rsid w:val="009C36F7"/>
    <w:rsid w:val="009C3B8B"/>
    <w:rsid w:val="009C3DE7"/>
    <w:rsid w:val="009C407E"/>
    <w:rsid w:val="009C42E8"/>
    <w:rsid w:val="009C5DD4"/>
    <w:rsid w:val="009C64AD"/>
    <w:rsid w:val="009C7C76"/>
    <w:rsid w:val="009D01AB"/>
    <w:rsid w:val="009D15B1"/>
    <w:rsid w:val="009D1C82"/>
    <w:rsid w:val="009D1E59"/>
    <w:rsid w:val="009D2AD8"/>
    <w:rsid w:val="009D3479"/>
    <w:rsid w:val="009D39CB"/>
    <w:rsid w:val="009D3BCD"/>
    <w:rsid w:val="009D3CF5"/>
    <w:rsid w:val="009D5819"/>
    <w:rsid w:val="009D5BB4"/>
    <w:rsid w:val="009D5EDF"/>
    <w:rsid w:val="009D6B78"/>
    <w:rsid w:val="009D6CA8"/>
    <w:rsid w:val="009E1E62"/>
    <w:rsid w:val="009E2017"/>
    <w:rsid w:val="009E4790"/>
    <w:rsid w:val="009E56E3"/>
    <w:rsid w:val="009F13BE"/>
    <w:rsid w:val="009F2E1B"/>
    <w:rsid w:val="009F33FC"/>
    <w:rsid w:val="009F4B74"/>
    <w:rsid w:val="009F6149"/>
    <w:rsid w:val="009F68BB"/>
    <w:rsid w:val="009F79EA"/>
    <w:rsid w:val="00A027DE"/>
    <w:rsid w:val="00A02903"/>
    <w:rsid w:val="00A02DE6"/>
    <w:rsid w:val="00A03D37"/>
    <w:rsid w:val="00A045E9"/>
    <w:rsid w:val="00A05103"/>
    <w:rsid w:val="00A0517E"/>
    <w:rsid w:val="00A069CC"/>
    <w:rsid w:val="00A1084E"/>
    <w:rsid w:val="00A10F89"/>
    <w:rsid w:val="00A121D6"/>
    <w:rsid w:val="00A13579"/>
    <w:rsid w:val="00A15B6A"/>
    <w:rsid w:val="00A17471"/>
    <w:rsid w:val="00A20470"/>
    <w:rsid w:val="00A20992"/>
    <w:rsid w:val="00A2128A"/>
    <w:rsid w:val="00A256A1"/>
    <w:rsid w:val="00A25A24"/>
    <w:rsid w:val="00A25A99"/>
    <w:rsid w:val="00A26747"/>
    <w:rsid w:val="00A26CEB"/>
    <w:rsid w:val="00A26E3B"/>
    <w:rsid w:val="00A270F9"/>
    <w:rsid w:val="00A310DB"/>
    <w:rsid w:val="00A31180"/>
    <w:rsid w:val="00A314BB"/>
    <w:rsid w:val="00A323EF"/>
    <w:rsid w:val="00A32DB3"/>
    <w:rsid w:val="00A32EAC"/>
    <w:rsid w:val="00A32FA9"/>
    <w:rsid w:val="00A343E7"/>
    <w:rsid w:val="00A346D7"/>
    <w:rsid w:val="00A34AED"/>
    <w:rsid w:val="00A36BDB"/>
    <w:rsid w:val="00A37280"/>
    <w:rsid w:val="00A42859"/>
    <w:rsid w:val="00A441D0"/>
    <w:rsid w:val="00A44243"/>
    <w:rsid w:val="00A443F8"/>
    <w:rsid w:val="00A44B58"/>
    <w:rsid w:val="00A458E9"/>
    <w:rsid w:val="00A470A2"/>
    <w:rsid w:val="00A47636"/>
    <w:rsid w:val="00A47AF6"/>
    <w:rsid w:val="00A50328"/>
    <w:rsid w:val="00A505CB"/>
    <w:rsid w:val="00A51C47"/>
    <w:rsid w:val="00A521D3"/>
    <w:rsid w:val="00A52563"/>
    <w:rsid w:val="00A54C2C"/>
    <w:rsid w:val="00A55CC0"/>
    <w:rsid w:val="00A55D97"/>
    <w:rsid w:val="00A5658C"/>
    <w:rsid w:val="00A569B5"/>
    <w:rsid w:val="00A60BCB"/>
    <w:rsid w:val="00A6154D"/>
    <w:rsid w:val="00A62A92"/>
    <w:rsid w:val="00A64874"/>
    <w:rsid w:val="00A64BBE"/>
    <w:rsid w:val="00A64EAC"/>
    <w:rsid w:val="00A65144"/>
    <w:rsid w:val="00A65314"/>
    <w:rsid w:val="00A65719"/>
    <w:rsid w:val="00A65C10"/>
    <w:rsid w:val="00A665E0"/>
    <w:rsid w:val="00A66823"/>
    <w:rsid w:val="00A67C3A"/>
    <w:rsid w:val="00A70663"/>
    <w:rsid w:val="00A71249"/>
    <w:rsid w:val="00A71342"/>
    <w:rsid w:val="00A7150C"/>
    <w:rsid w:val="00A74504"/>
    <w:rsid w:val="00A7549D"/>
    <w:rsid w:val="00A757C3"/>
    <w:rsid w:val="00A7649D"/>
    <w:rsid w:val="00A76E09"/>
    <w:rsid w:val="00A7702E"/>
    <w:rsid w:val="00A77438"/>
    <w:rsid w:val="00A801C4"/>
    <w:rsid w:val="00A81AB6"/>
    <w:rsid w:val="00A8287F"/>
    <w:rsid w:val="00A82C3A"/>
    <w:rsid w:val="00A842A3"/>
    <w:rsid w:val="00A8502C"/>
    <w:rsid w:val="00A862E3"/>
    <w:rsid w:val="00A900E1"/>
    <w:rsid w:val="00A912DA"/>
    <w:rsid w:val="00A934E2"/>
    <w:rsid w:val="00A94290"/>
    <w:rsid w:val="00A947FE"/>
    <w:rsid w:val="00A94943"/>
    <w:rsid w:val="00A94E36"/>
    <w:rsid w:val="00A95D6F"/>
    <w:rsid w:val="00A9671B"/>
    <w:rsid w:val="00AA07EC"/>
    <w:rsid w:val="00AA1C73"/>
    <w:rsid w:val="00AA236F"/>
    <w:rsid w:val="00AA2AAE"/>
    <w:rsid w:val="00AA49C0"/>
    <w:rsid w:val="00AA4E0D"/>
    <w:rsid w:val="00AA539C"/>
    <w:rsid w:val="00AA6E8C"/>
    <w:rsid w:val="00AA7214"/>
    <w:rsid w:val="00AA7E71"/>
    <w:rsid w:val="00AB0359"/>
    <w:rsid w:val="00AB11F0"/>
    <w:rsid w:val="00AB1388"/>
    <w:rsid w:val="00AB2E1A"/>
    <w:rsid w:val="00AB5080"/>
    <w:rsid w:val="00AB665C"/>
    <w:rsid w:val="00AB6878"/>
    <w:rsid w:val="00AB687E"/>
    <w:rsid w:val="00AB6AC4"/>
    <w:rsid w:val="00AC0313"/>
    <w:rsid w:val="00AC0AE9"/>
    <w:rsid w:val="00AC10B1"/>
    <w:rsid w:val="00AC1F43"/>
    <w:rsid w:val="00AC2AFE"/>
    <w:rsid w:val="00AC385F"/>
    <w:rsid w:val="00AC3F2B"/>
    <w:rsid w:val="00AC48EA"/>
    <w:rsid w:val="00AC5987"/>
    <w:rsid w:val="00AC5D72"/>
    <w:rsid w:val="00AC6568"/>
    <w:rsid w:val="00AC669A"/>
    <w:rsid w:val="00AC759C"/>
    <w:rsid w:val="00AD1882"/>
    <w:rsid w:val="00AD4CD6"/>
    <w:rsid w:val="00AD578E"/>
    <w:rsid w:val="00AD57C2"/>
    <w:rsid w:val="00AD5D7E"/>
    <w:rsid w:val="00AE043A"/>
    <w:rsid w:val="00AE0F5A"/>
    <w:rsid w:val="00AE242C"/>
    <w:rsid w:val="00AE36F0"/>
    <w:rsid w:val="00AE4591"/>
    <w:rsid w:val="00AE526E"/>
    <w:rsid w:val="00AE6415"/>
    <w:rsid w:val="00AE6A86"/>
    <w:rsid w:val="00AE6E30"/>
    <w:rsid w:val="00AE7435"/>
    <w:rsid w:val="00AE79B1"/>
    <w:rsid w:val="00AE7A73"/>
    <w:rsid w:val="00AE7E5C"/>
    <w:rsid w:val="00AF0428"/>
    <w:rsid w:val="00AF0749"/>
    <w:rsid w:val="00AF0809"/>
    <w:rsid w:val="00AF1697"/>
    <w:rsid w:val="00AF23EB"/>
    <w:rsid w:val="00AF291F"/>
    <w:rsid w:val="00AF293A"/>
    <w:rsid w:val="00AF38FE"/>
    <w:rsid w:val="00AF3F76"/>
    <w:rsid w:val="00AF5F34"/>
    <w:rsid w:val="00AF72C5"/>
    <w:rsid w:val="00B00277"/>
    <w:rsid w:val="00B02524"/>
    <w:rsid w:val="00B02549"/>
    <w:rsid w:val="00B02EB8"/>
    <w:rsid w:val="00B03AB3"/>
    <w:rsid w:val="00B03FEE"/>
    <w:rsid w:val="00B05659"/>
    <w:rsid w:val="00B06154"/>
    <w:rsid w:val="00B072D8"/>
    <w:rsid w:val="00B10C7A"/>
    <w:rsid w:val="00B13234"/>
    <w:rsid w:val="00B1377D"/>
    <w:rsid w:val="00B1386D"/>
    <w:rsid w:val="00B13D7E"/>
    <w:rsid w:val="00B14B1B"/>
    <w:rsid w:val="00B17A16"/>
    <w:rsid w:val="00B20528"/>
    <w:rsid w:val="00B206F8"/>
    <w:rsid w:val="00B20E4E"/>
    <w:rsid w:val="00B21469"/>
    <w:rsid w:val="00B240B5"/>
    <w:rsid w:val="00B24125"/>
    <w:rsid w:val="00B2423C"/>
    <w:rsid w:val="00B25098"/>
    <w:rsid w:val="00B250BC"/>
    <w:rsid w:val="00B25285"/>
    <w:rsid w:val="00B272C4"/>
    <w:rsid w:val="00B316CD"/>
    <w:rsid w:val="00B32EBA"/>
    <w:rsid w:val="00B33C4B"/>
    <w:rsid w:val="00B34BDC"/>
    <w:rsid w:val="00B35735"/>
    <w:rsid w:val="00B359F5"/>
    <w:rsid w:val="00B36079"/>
    <w:rsid w:val="00B36688"/>
    <w:rsid w:val="00B36EA5"/>
    <w:rsid w:val="00B37132"/>
    <w:rsid w:val="00B37E59"/>
    <w:rsid w:val="00B40D84"/>
    <w:rsid w:val="00B4298C"/>
    <w:rsid w:val="00B43B21"/>
    <w:rsid w:val="00B4477B"/>
    <w:rsid w:val="00B44BC9"/>
    <w:rsid w:val="00B44D78"/>
    <w:rsid w:val="00B45F38"/>
    <w:rsid w:val="00B47C23"/>
    <w:rsid w:val="00B502EF"/>
    <w:rsid w:val="00B503C0"/>
    <w:rsid w:val="00B5172C"/>
    <w:rsid w:val="00B5596E"/>
    <w:rsid w:val="00B559DE"/>
    <w:rsid w:val="00B5712F"/>
    <w:rsid w:val="00B57CAB"/>
    <w:rsid w:val="00B60455"/>
    <w:rsid w:val="00B616C5"/>
    <w:rsid w:val="00B61748"/>
    <w:rsid w:val="00B6176A"/>
    <w:rsid w:val="00B6190E"/>
    <w:rsid w:val="00B61E24"/>
    <w:rsid w:val="00B62E3F"/>
    <w:rsid w:val="00B636FE"/>
    <w:rsid w:val="00B657B9"/>
    <w:rsid w:val="00B65CAC"/>
    <w:rsid w:val="00B668FA"/>
    <w:rsid w:val="00B66F97"/>
    <w:rsid w:val="00B712DC"/>
    <w:rsid w:val="00B712EE"/>
    <w:rsid w:val="00B71311"/>
    <w:rsid w:val="00B714E1"/>
    <w:rsid w:val="00B71DD9"/>
    <w:rsid w:val="00B72933"/>
    <w:rsid w:val="00B738EF"/>
    <w:rsid w:val="00B74025"/>
    <w:rsid w:val="00B75CF9"/>
    <w:rsid w:val="00B76D2C"/>
    <w:rsid w:val="00B77F89"/>
    <w:rsid w:val="00B80104"/>
    <w:rsid w:val="00B82869"/>
    <w:rsid w:val="00B82AB5"/>
    <w:rsid w:val="00B84DFA"/>
    <w:rsid w:val="00B86BCC"/>
    <w:rsid w:val="00B8784C"/>
    <w:rsid w:val="00B9012D"/>
    <w:rsid w:val="00B90324"/>
    <w:rsid w:val="00B929B8"/>
    <w:rsid w:val="00B94A9F"/>
    <w:rsid w:val="00B94BA9"/>
    <w:rsid w:val="00B94C4D"/>
    <w:rsid w:val="00B97796"/>
    <w:rsid w:val="00BA16BF"/>
    <w:rsid w:val="00BA2819"/>
    <w:rsid w:val="00BA46C4"/>
    <w:rsid w:val="00BA5472"/>
    <w:rsid w:val="00BA6AD1"/>
    <w:rsid w:val="00BA7EC5"/>
    <w:rsid w:val="00BB0FF8"/>
    <w:rsid w:val="00BB1EAF"/>
    <w:rsid w:val="00BB34D3"/>
    <w:rsid w:val="00BB44DA"/>
    <w:rsid w:val="00BB496B"/>
    <w:rsid w:val="00BB5154"/>
    <w:rsid w:val="00BB53F7"/>
    <w:rsid w:val="00BB613B"/>
    <w:rsid w:val="00BB7629"/>
    <w:rsid w:val="00BC036F"/>
    <w:rsid w:val="00BC2DD3"/>
    <w:rsid w:val="00BC343B"/>
    <w:rsid w:val="00BC430B"/>
    <w:rsid w:val="00BC46FF"/>
    <w:rsid w:val="00BC585A"/>
    <w:rsid w:val="00BC7EA6"/>
    <w:rsid w:val="00BD0424"/>
    <w:rsid w:val="00BD04AB"/>
    <w:rsid w:val="00BD13AC"/>
    <w:rsid w:val="00BD1C6D"/>
    <w:rsid w:val="00BD22BD"/>
    <w:rsid w:val="00BD2469"/>
    <w:rsid w:val="00BD2F19"/>
    <w:rsid w:val="00BD2FDA"/>
    <w:rsid w:val="00BD33BC"/>
    <w:rsid w:val="00BD475E"/>
    <w:rsid w:val="00BD4F47"/>
    <w:rsid w:val="00BD546C"/>
    <w:rsid w:val="00BD54AC"/>
    <w:rsid w:val="00BD626A"/>
    <w:rsid w:val="00BD71F9"/>
    <w:rsid w:val="00BD723E"/>
    <w:rsid w:val="00BD7510"/>
    <w:rsid w:val="00BD7F27"/>
    <w:rsid w:val="00BE08E7"/>
    <w:rsid w:val="00BE11E7"/>
    <w:rsid w:val="00BE18E9"/>
    <w:rsid w:val="00BE22F1"/>
    <w:rsid w:val="00BE28E2"/>
    <w:rsid w:val="00BE4EEF"/>
    <w:rsid w:val="00BE5FF4"/>
    <w:rsid w:val="00BE6028"/>
    <w:rsid w:val="00BE671D"/>
    <w:rsid w:val="00BE7583"/>
    <w:rsid w:val="00BF1593"/>
    <w:rsid w:val="00BF1FD9"/>
    <w:rsid w:val="00BF21CE"/>
    <w:rsid w:val="00BF25DF"/>
    <w:rsid w:val="00BF3457"/>
    <w:rsid w:val="00BF3605"/>
    <w:rsid w:val="00BF3927"/>
    <w:rsid w:val="00BF3EA4"/>
    <w:rsid w:val="00BF5494"/>
    <w:rsid w:val="00BF7CDD"/>
    <w:rsid w:val="00C0132B"/>
    <w:rsid w:val="00C02ADC"/>
    <w:rsid w:val="00C0320F"/>
    <w:rsid w:val="00C0380C"/>
    <w:rsid w:val="00C0424C"/>
    <w:rsid w:val="00C05391"/>
    <w:rsid w:val="00C0549F"/>
    <w:rsid w:val="00C0571C"/>
    <w:rsid w:val="00C071B5"/>
    <w:rsid w:val="00C07823"/>
    <w:rsid w:val="00C07ECB"/>
    <w:rsid w:val="00C10966"/>
    <w:rsid w:val="00C13A4D"/>
    <w:rsid w:val="00C15166"/>
    <w:rsid w:val="00C1534F"/>
    <w:rsid w:val="00C15EE2"/>
    <w:rsid w:val="00C171DB"/>
    <w:rsid w:val="00C200A0"/>
    <w:rsid w:val="00C2060B"/>
    <w:rsid w:val="00C21142"/>
    <w:rsid w:val="00C21F71"/>
    <w:rsid w:val="00C22398"/>
    <w:rsid w:val="00C22518"/>
    <w:rsid w:val="00C239CF"/>
    <w:rsid w:val="00C25C94"/>
    <w:rsid w:val="00C25F4B"/>
    <w:rsid w:val="00C2762B"/>
    <w:rsid w:val="00C314B8"/>
    <w:rsid w:val="00C33662"/>
    <w:rsid w:val="00C34DBF"/>
    <w:rsid w:val="00C35461"/>
    <w:rsid w:val="00C358CC"/>
    <w:rsid w:val="00C36154"/>
    <w:rsid w:val="00C36348"/>
    <w:rsid w:val="00C37A34"/>
    <w:rsid w:val="00C4417F"/>
    <w:rsid w:val="00C44A6E"/>
    <w:rsid w:val="00C44FE5"/>
    <w:rsid w:val="00C45DB5"/>
    <w:rsid w:val="00C47F57"/>
    <w:rsid w:val="00C5030F"/>
    <w:rsid w:val="00C52B08"/>
    <w:rsid w:val="00C5338B"/>
    <w:rsid w:val="00C5499B"/>
    <w:rsid w:val="00C56427"/>
    <w:rsid w:val="00C5660D"/>
    <w:rsid w:val="00C56F4B"/>
    <w:rsid w:val="00C60D0A"/>
    <w:rsid w:val="00C611BE"/>
    <w:rsid w:val="00C6157D"/>
    <w:rsid w:val="00C61CC3"/>
    <w:rsid w:val="00C61D67"/>
    <w:rsid w:val="00C629F5"/>
    <w:rsid w:val="00C65993"/>
    <w:rsid w:val="00C66E41"/>
    <w:rsid w:val="00C67E9D"/>
    <w:rsid w:val="00C71A66"/>
    <w:rsid w:val="00C72CF2"/>
    <w:rsid w:val="00C736EF"/>
    <w:rsid w:val="00C759DD"/>
    <w:rsid w:val="00C77737"/>
    <w:rsid w:val="00C77F7B"/>
    <w:rsid w:val="00C813E6"/>
    <w:rsid w:val="00C849EC"/>
    <w:rsid w:val="00C854D9"/>
    <w:rsid w:val="00C87074"/>
    <w:rsid w:val="00C8729E"/>
    <w:rsid w:val="00C9166F"/>
    <w:rsid w:val="00C95EC7"/>
    <w:rsid w:val="00C96A1C"/>
    <w:rsid w:val="00CA27B8"/>
    <w:rsid w:val="00CA39B6"/>
    <w:rsid w:val="00CA3E2E"/>
    <w:rsid w:val="00CA431F"/>
    <w:rsid w:val="00CA4EFB"/>
    <w:rsid w:val="00CA73E2"/>
    <w:rsid w:val="00CA79EC"/>
    <w:rsid w:val="00CA7A56"/>
    <w:rsid w:val="00CB0484"/>
    <w:rsid w:val="00CB0AEE"/>
    <w:rsid w:val="00CB13BD"/>
    <w:rsid w:val="00CB2E1A"/>
    <w:rsid w:val="00CB3D43"/>
    <w:rsid w:val="00CB4873"/>
    <w:rsid w:val="00CB5F88"/>
    <w:rsid w:val="00CB6AD8"/>
    <w:rsid w:val="00CC0BB7"/>
    <w:rsid w:val="00CC1CC7"/>
    <w:rsid w:val="00CC28B3"/>
    <w:rsid w:val="00CC5CF7"/>
    <w:rsid w:val="00CC5D7A"/>
    <w:rsid w:val="00CC7436"/>
    <w:rsid w:val="00CC76BB"/>
    <w:rsid w:val="00CC7A44"/>
    <w:rsid w:val="00CC7B0C"/>
    <w:rsid w:val="00CC7BF1"/>
    <w:rsid w:val="00CD08C9"/>
    <w:rsid w:val="00CD1501"/>
    <w:rsid w:val="00CD1D0C"/>
    <w:rsid w:val="00CD29CD"/>
    <w:rsid w:val="00CD4273"/>
    <w:rsid w:val="00CD450C"/>
    <w:rsid w:val="00CD5414"/>
    <w:rsid w:val="00CD5B2A"/>
    <w:rsid w:val="00CD64BF"/>
    <w:rsid w:val="00CD6F89"/>
    <w:rsid w:val="00CD6FFD"/>
    <w:rsid w:val="00CE02D9"/>
    <w:rsid w:val="00CE1229"/>
    <w:rsid w:val="00CE1BFA"/>
    <w:rsid w:val="00CE1C05"/>
    <w:rsid w:val="00CE3BEA"/>
    <w:rsid w:val="00CE3F7F"/>
    <w:rsid w:val="00CE7297"/>
    <w:rsid w:val="00CE780E"/>
    <w:rsid w:val="00CF0600"/>
    <w:rsid w:val="00CF18CC"/>
    <w:rsid w:val="00CF1D93"/>
    <w:rsid w:val="00CF3DB5"/>
    <w:rsid w:val="00CF466F"/>
    <w:rsid w:val="00CF52A2"/>
    <w:rsid w:val="00CF5D42"/>
    <w:rsid w:val="00CF73A5"/>
    <w:rsid w:val="00CF7952"/>
    <w:rsid w:val="00D0033A"/>
    <w:rsid w:val="00D004EC"/>
    <w:rsid w:val="00D00C52"/>
    <w:rsid w:val="00D00EB0"/>
    <w:rsid w:val="00D0177A"/>
    <w:rsid w:val="00D01886"/>
    <w:rsid w:val="00D020BF"/>
    <w:rsid w:val="00D021F4"/>
    <w:rsid w:val="00D022A3"/>
    <w:rsid w:val="00D03885"/>
    <w:rsid w:val="00D0390F"/>
    <w:rsid w:val="00D07495"/>
    <w:rsid w:val="00D079F9"/>
    <w:rsid w:val="00D1048F"/>
    <w:rsid w:val="00D104A2"/>
    <w:rsid w:val="00D10EB8"/>
    <w:rsid w:val="00D115CD"/>
    <w:rsid w:val="00D13572"/>
    <w:rsid w:val="00D1380C"/>
    <w:rsid w:val="00D14BF1"/>
    <w:rsid w:val="00D177C4"/>
    <w:rsid w:val="00D205FF"/>
    <w:rsid w:val="00D2078E"/>
    <w:rsid w:val="00D21827"/>
    <w:rsid w:val="00D219EF"/>
    <w:rsid w:val="00D23557"/>
    <w:rsid w:val="00D243A0"/>
    <w:rsid w:val="00D24787"/>
    <w:rsid w:val="00D2503A"/>
    <w:rsid w:val="00D25653"/>
    <w:rsid w:val="00D273C1"/>
    <w:rsid w:val="00D306F1"/>
    <w:rsid w:val="00D3127F"/>
    <w:rsid w:val="00D319CC"/>
    <w:rsid w:val="00D31DC7"/>
    <w:rsid w:val="00D323BB"/>
    <w:rsid w:val="00D32F74"/>
    <w:rsid w:val="00D338F2"/>
    <w:rsid w:val="00D34471"/>
    <w:rsid w:val="00D34637"/>
    <w:rsid w:val="00D34EC8"/>
    <w:rsid w:val="00D37098"/>
    <w:rsid w:val="00D37CC1"/>
    <w:rsid w:val="00D4141D"/>
    <w:rsid w:val="00D41982"/>
    <w:rsid w:val="00D422A4"/>
    <w:rsid w:val="00D425CD"/>
    <w:rsid w:val="00D4313C"/>
    <w:rsid w:val="00D436B1"/>
    <w:rsid w:val="00D43833"/>
    <w:rsid w:val="00D4480E"/>
    <w:rsid w:val="00D45078"/>
    <w:rsid w:val="00D450E9"/>
    <w:rsid w:val="00D45117"/>
    <w:rsid w:val="00D45FD1"/>
    <w:rsid w:val="00D46343"/>
    <w:rsid w:val="00D46895"/>
    <w:rsid w:val="00D46C25"/>
    <w:rsid w:val="00D47CC4"/>
    <w:rsid w:val="00D501F4"/>
    <w:rsid w:val="00D50862"/>
    <w:rsid w:val="00D5128B"/>
    <w:rsid w:val="00D51BC3"/>
    <w:rsid w:val="00D520EE"/>
    <w:rsid w:val="00D53550"/>
    <w:rsid w:val="00D54028"/>
    <w:rsid w:val="00D55449"/>
    <w:rsid w:val="00D57C6F"/>
    <w:rsid w:val="00D60D1E"/>
    <w:rsid w:val="00D60FB5"/>
    <w:rsid w:val="00D61A99"/>
    <w:rsid w:val="00D6293D"/>
    <w:rsid w:val="00D62B08"/>
    <w:rsid w:val="00D62B28"/>
    <w:rsid w:val="00D63076"/>
    <w:rsid w:val="00D63CD3"/>
    <w:rsid w:val="00D64391"/>
    <w:rsid w:val="00D64487"/>
    <w:rsid w:val="00D64A33"/>
    <w:rsid w:val="00D65689"/>
    <w:rsid w:val="00D662D0"/>
    <w:rsid w:val="00D6741C"/>
    <w:rsid w:val="00D72B27"/>
    <w:rsid w:val="00D736A2"/>
    <w:rsid w:val="00D7459F"/>
    <w:rsid w:val="00D74CC9"/>
    <w:rsid w:val="00D758F2"/>
    <w:rsid w:val="00D76ACD"/>
    <w:rsid w:val="00D81637"/>
    <w:rsid w:val="00D81CAB"/>
    <w:rsid w:val="00D81D24"/>
    <w:rsid w:val="00D823FD"/>
    <w:rsid w:val="00D85034"/>
    <w:rsid w:val="00D85CE3"/>
    <w:rsid w:val="00D86F39"/>
    <w:rsid w:val="00D90479"/>
    <w:rsid w:val="00D905F1"/>
    <w:rsid w:val="00D9243A"/>
    <w:rsid w:val="00D92FFA"/>
    <w:rsid w:val="00D93310"/>
    <w:rsid w:val="00D93956"/>
    <w:rsid w:val="00D93A18"/>
    <w:rsid w:val="00D94485"/>
    <w:rsid w:val="00D96D74"/>
    <w:rsid w:val="00D977BD"/>
    <w:rsid w:val="00DA307C"/>
    <w:rsid w:val="00DA3966"/>
    <w:rsid w:val="00DA3C92"/>
    <w:rsid w:val="00DA4309"/>
    <w:rsid w:val="00DA4C65"/>
    <w:rsid w:val="00DA699D"/>
    <w:rsid w:val="00DB08C9"/>
    <w:rsid w:val="00DB32F3"/>
    <w:rsid w:val="00DB33E8"/>
    <w:rsid w:val="00DB3BFF"/>
    <w:rsid w:val="00DB4587"/>
    <w:rsid w:val="00DB6C85"/>
    <w:rsid w:val="00DB72B2"/>
    <w:rsid w:val="00DC058F"/>
    <w:rsid w:val="00DC0C4A"/>
    <w:rsid w:val="00DC1E6C"/>
    <w:rsid w:val="00DC30C6"/>
    <w:rsid w:val="00DC3A33"/>
    <w:rsid w:val="00DC6AC4"/>
    <w:rsid w:val="00DD21E9"/>
    <w:rsid w:val="00DD31F7"/>
    <w:rsid w:val="00DD33EA"/>
    <w:rsid w:val="00DD3952"/>
    <w:rsid w:val="00DD3BFC"/>
    <w:rsid w:val="00DD4227"/>
    <w:rsid w:val="00DD4DA5"/>
    <w:rsid w:val="00DD623A"/>
    <w:rsid w:val="00DD6961"/>
    <w:rsid w:val="00DD756C"/>
    <w:rsid w:val="00DD76B6"/>
    <w:rsid w:val="00DD7DCA"/>
    <w:rsid w:val="00DE0230"/>
    <w:rsid w:val="00DE131E"/>
    <w:rsid w:val="00DE1AD1"/>
    <w:rsid w:val="00DE1F81"/>
    <w:rsid w:val="00DE27BF"/>
    <w:rsid w:val="00DE416B"/>
    <w:rsid w:val="00DE4537"/>
    <w:rsid w:val="00DE4A07"/>
    <w:rsid w:val="00DE5227"/>
    <w:rsid w:val="00DE5613"/>
    <w:rsid w:val="00DF02F2"/>
    <w:rsid w:val="00DF1954"/>
    <w:rsid w:val="00DF1B5A"/>
    <w:rsid w:val="00DF1CA8"/>
    <w:rsid w:val="00DF245F"/>
    <w:rsid w:val="00DF24C6"/>
    <w:rsid w:val="00DF2F9C"/>
    <w:rsid w:val="00DF3EEE"/>
    <w:rsid w:val="00DF6927"/>
    <w:rsid w:val="00DF73A8"/>
    <w:rsid w:val="00E0163D"/>
    <w:rsid w:val="00E02F40"/>
    <w:rsid w:val="00E0340B"/>
    <w:rsid w:val="00E10340"/>
    <w:rsid w:val="00E10F6C"/>
    <w:rsid w:val="00E12043"/>
    <w:rsid w:val="00E14821"/>
    <w:rsid w:val="00E148B0"/>
    <w:rsid w:val="00E14D3B"/>
    <w:rsid w:val="00E15AF2"/>
    <w:rsid w:val="00E2137B"/>
    <w:rsid w:val="00E21DA4"/>
    <w:rsid w:val="00E220C2"/>
    <w:rsid w:val="00E22CDD"/>
    <w:rsid w:val="00E25F00"/>
    <w:rsid w:val="00E27FC4"/>
    <w:rsid w:val="00E3033B"/>
    <w:rsid w:val="00E30382"/>
    <w:rsid w:val="00E30898"/>
    <w:rsid w:val="00E30923"/>
    <w:rsid w:val="00E31323"/>
    <w:rsid w:val="00E314DE"/>
    <w:rsid w:val="00E31906"/>
    <w:rsid w:val="00E32F75"/>
    <w:rsid w:val="00E3321F"/>
    <w:rsid w:val="00E33A49"/>
    <w:rsid w:val="00E33BA6"/>
    <w:rsid w:val="00E34129"/>
    <w:rsid w:val="00E367BE"/>
    <w:rsid w:val="00E4028D"/>
    <w:rsid w:val="00E4080D"/>
    <w:rsid w:val="00E41B5E"/>
    <w:rsid w:val="00E44522"/>
    <w:rsid w:val="00E461A0"/>
    <w:rsid w:val="00E46EC6"/>
    <w:rsid w:val="00E50191"/>
    <w:rsid w:val="00E50217"/>
    <w:rsid w:val="00E50A89"/>
    <w:rsid w:val="00E51DF6"/>
    <w:rsid w:val="00E526BF"/>
    <w:rsid w:val="00E538EC"/>
    <w:rsid w:val="00E53A33"/>
    <w:rsid w:val="00E54A03"/>
    <w:rsid w:val="00E56075"/>
    <w:rsid w:val="00E56090"/>
    <w:rsid w:val="00E56890"/>
    <w:rsid w:val="00E57B13"/>
    <w:rsid w:val="00E57B24"/>
    <w:rsid w:val="00E601DE"/>
    <w:rsid w:val="00E61BDE"/>
    <w:rsid w:val="00E6295A"/>
    <w:rsid w:val="00E632ED"/>
    <w:rsid w:val="00E6582B"/>
    <w:rsid w:val="00E65E5B"/>
    <w:rsid w:val="00E65E74"/>
    <w:rsid w:val="00E67F10"/>
    <w:rsid w:val="00E67F34"/>
    <w:rsid w:val="00E71B93"/>
    <w:rsid w:val="00E71D25"/>
    <w:rsid w:val="00E7212B"/>
    <w:rsid w:val="00E7215A"/>
    <w:rsid w:val="00E73724"/>
    <w:rsid w:val="00E73B43"/>
    <w:rsid w:val="00E748AF"/>
    <w:rsid w:val="00E74F31"/>
    <w:rsid w:val="00E76B43"/>
    <w:rsid w:val="00E80A7D"/>
    <w:rsid w:val="00E823D5"/>
    <w:rsid w:val="00E82B1D"/>
    <w:rsid w:val="00E83A42"/>
    <w:rsid w:val="00E83C38"/>
    <w:rsid w:val="00E84230"/>
    <w:rsid w:val="00E84D85"/>
    <w:rsid w:val="00E867BD"/>
    <w:rsid w:val="00E86F76"/>
    <w:rsid w:val="00E872D2"/>
    <w:rsid w:val="00E9062B"/>
    <w:rsid w:val="00E90F11"/>
    <w:rsid w:val="00E93867"/>
    <w:rsid w:val="00E94FD2"/>
    <w:rsid w:val="00E94FE6"/>
    <w:rsid w:val="00E9767A"/>
    <w:rsid w:val="00EA0E86"/>
    <w:rsid w:val="00EA2DC0"/>
    <w:rsid w:val="00EA3E8A"/>
    <w:rsid w:val="00EA4148"/>
    <w:rsid w:val="00EA4A32"/>
    <w:rsid w:val="00EA4EF5"/>
    <w:rsid w:val="00EA50F5"/>
    <w:rsid w:val="00EA543D"/>
    <w:rsid w:val="00EA5901"/>
    <w:rsid w:val="00EA5A4B"/>
    <w:rsid w:val="00EA6393"/>
    <w:rsid w:val="00EA781F"/>
    <w:rsid w:val="00EB0141"/>
    <w:rsid w:val="00EB0A4F"/>
    <w:rsid w:val="00EB0BCB"/>
    <w:rsid w:val="00EB1258"/>
    <w:rsid w:val="00EB209D"/>
    <w:rsid w:val="00EB398E"/>
    <w:rsid w:val="00EB4C10"/>
    <w:rsid w:val="00EB5CEC"/>
    <w:rsid w:val="00EB5D69"/>
    <w:rsid w:val="00EB7CF5"/>
    <w:rsid w:val="00EC1B4A"/>
    <w:rsid w:val="00EC2027"/>
    <w:rsid w:val="00EC28D0"/>
    <w:rsid w:val="00EC3F02"/>
    <w:rsid w:val="00EC3F80"/>
    <w:rsid w:val="00EC4C74"/>
    <w:rsid w:val="00EC73EA"/>
    <w:rsid w:val="00EC7B2C"/>
    <w:rsid w:val="00ED1252"/>
    <w:rsid w:val="00ED31EC"/>
    <w:rsid w:val="00ED33D8"/>
    <w:rsid w:val="00ED3C81"/>
    <w:rsid w:val="00ED4541"/>
    <w:rsid w:val="00ED591F"/>
    <w:rsid w:val="00ED660B"/>
    <w:rsid w:val="00ED71D2"/>
    <w:rsid w:val="00ED7956"/>
    <w:rsid w:val="00EE1AEC"/>
    <w:rsid w:val="00EE298D"/>
    <w:rsid w:val="00EE3E01"/>
    <w:rsid w:val="00EE4311"/>
    <w:rsid w:val="00EE4684"/>
    <w:rsid w:val="00EE4BA5"/>
    <w:rsid w:val="00EE6164"/>
    <w:rsid w:val="00EE66FF"/>
    <w:rsid w:val="00EE7034"/>
    <w:rsid w:val="00EE73F0"/>
    <w:rsid w:val="00EF07E4"/>
    <w:rsid w:val="00EF1274"/>
    <w:rsid w:val="00EF13D2"/>
    <w:rsid w:val="00EF1E4E"/>
    <w:rsid w:val="00EF3A7F"/>
    <w:rsid w:val="00EF3FB6"/>
    <w:rsid w:val="00EF4529"/>
    <w:rsid w:val="00EF5F16"/>
    <w:rsid w:val="00EF6433"/>
    <w:rsid w:val="00EF6447"/>
    <w:rsid w:val="00EF6D4D"/>
    <w:rsid w:val="00EF7549"/>
    <w:rsid w:val="00F005F2"/>
    <w:rsid w:val="00F00A13"/>
    <w:rsid w:val="00F025C4"/>
    <w:rsid w:val="00F03005"/>
    <w:rsid w:val="00F049CA"/>
    <w:rsid w:val="00F04BD0"/>
    <w:rsid w:val="00F05C71"/>
    <w:rsid w:val="00F110DE"/>
    <w:rsid w:val="00F1179B"/>
    <w:rsid w:val="00F126CC"/>
    <w:rsid w:val="00F14FA5"/>
    <w:rsid w:val="00F2019A"/>
    <w:rsid w:val="00F20201"/>
    <w:rsid w:val="00F20DD4"/>
    <w:rsid w:val="00F228B5"/>
    <w:rsid w:val="00F22951"/>
    <w:rsid w:val="00F23A31"/>
    <w:rsid w:val="00F247FF"/>
    <w:rsid w:val="00F24908"/>
    <w:rsid w:val="00F24A69"/>
    <w:rsid w:val="00F25FF2"/>
    <w:rsid w:val="00F260B1"/>
    <w:rsid w:val="00F266A1"/>
    <w:rsid w:val="00F26974"/>
    <w:rsid w:val="00F274AE"/>
    <w:rsid w:val="00F27D6F"/>
    <w:rsid w:val="00F30312"/>
    <w:rsid w:val="00F303A0"/>
    <w:rsid w:val="00F315EB"/>
    <w:rsid w:val="00F31BB7"/>
    <w:rsid w:val="00F326E8"/>
    <w:rsid w:val="00F3312C"/>
    <w:rsid w:val="00F3325D"/>
    <w:rsid w:val="00F33274"/>
    <w:rsid w:val="00F33E1D"/>
    <w:rsid w:val="00F3488A"/>
    <w:rsid w:val="00F34C44"/>
    <w:rsid w:val="00F34E21"/>
    <w:rsid w:val="00F360E5"/>
    <w:rsid w:val="00F36A04"/>
    <w:rsid w:val="00F36FB1"/>
    <w:rsid w:val="00F36FB7"/>
    <w:rsid w:val="00F37313"/>
    <w:rsid w:val="00F37F8E"/>
    <w:rsid w:val="00F40234"/>
    <w:rsid w:val="00F4091F"/>
    <w:rsid w:val="00F41B16"/>
    <w:rsid w:val="00F43819"/>
    <w:rsid w:val="00F44B13"/>
    <w:rsid w:val="00F44D77"/>
    <w:rsid w:val="00F45CB0"/>
    <w:rsid w:val="00F5027F"/>
    <w:rsid w:val="00F53D52"/>
    <w:rsid w:val="00F53E54"/>
    <w:rsid w:val="00F540F5"/>
    <w:rsid w:val="00F5557F"/>
    <w:rsid w:val="00F57D82"/>
    <w:rsid w:val="00F57FA8"/>
    <w:rsid w:val="00F600B2"/>
    <w:rsid w:val="00F60D92"/>
    <w:rsid w:val="00F627CB"/>
    <w:rsid w:val="00F6356E"/>
    <w:rsid w:val="00F63C3B"/>
    <w:rsid w:val="00F63FD9"/>
    <w:rsid w:val="00F64593"/>
    <w:rsid w:val="00F6500A"/>
    <w:rsid w:val="00F65365"/>
    <w:rsid w:val="00F655AD"/>
    <w:rsid w:val="00F6646D"/>
    <w:rsid w:val="00F675D5"/>
    <w:rsid w:val="00F675F1"/>
    <w:rsid w:val="00F707F3"/>
    <w:rsid w:val="00F709CE"/>
    <w:rsid w:val="00F70BA5"/>
    <w:rsid w:val="00F714BE"/>
    <w:rsid w:val="00F7168A"/>
    <w:rsid w:val="00F71930"/>
    <w:rsid w:val="00F72B51"/>
    <w:rsid w:val="00F73EB4"/>
    <w:rsid w:val="00F74178"/>
    <w:rsid w:val="00F7539E"/>
    <w:rsid w:val="00F81582"/>
    <w:rsid w:val="00F816A7"/>
    <w:rsid w:val="00F81924"/>
    <w:rsid w:val="00F83E60"/>
    <w:rsid w:val="00F85737"/>
    <w:rsid w:val="00F85D57"/>
    <w:rsid w:val="00F87007"/>
    <w:rsid w:val="00F87045"/>
    <w:rsid w:val="00F8709B"/>
    <w:rsid w:val="00F87A35"/>
    <w:rsid w:val="00F90A84"/>
    <w:rsid w:val="00F921EE"/>
    <w:rsid w:val="00F923A6"/>
    <w:rsid w:val="00F936B8"/>
    <w:rsid w:val="00F93D29"/>
    <w:rsid w:val="00F95F46"/>
    <w:rsid w:val="00F96317"/>
    <w:rsid w:val="00FA0668"/>
    <w:rsid w:val="00FA1659"/>
    <w:rsid w:val="00FA190D"/>
    <w:rsid w:val="00FA27EB"/>
    <w:rsid w:val="00FB1BA8"/>
    <w:rsid w:val="00FB252C"/>
    <w:rsid w:val="00FB3E96"/>
    <w:rsid w:val="00FB5F9F"/>
    <w:rsid w:val="00FB7218"/>
    <w:rsid w:val="00FB7E5A"/>
    <w:rsid w:val="00FC1000"/>
    <w:rsid w:val="00FC2301"/>
    <w:rsid w:val="00FC325E"/>
    <w:rsid w:val="00FC3314"/>
    <w:rsid w:val="00FC3D0B"/>
    <w:rsid w:val="00FC4BF7"/>
    <w:rsid w:val="00FC60CF"/>
    <w:rsid w:val="00FC65A8"/>
    <w:rsid w:val="00FC6E2A"/>
    <w:rsid w:val="00FC721D"/>
    <w:rsid w:val="00FC78C2"/>
    <w:rsid w:val="00FD1341"/>
    <w:rsid w:val="00FD18EF"/>
    <w:rsid w:val="00FD23A0"/>
    <w:rsid w:val="00FD2444"/>
    <w:rsid w:val="00FD3D07"/>
    <w:rsid w:val="00FD3F7F"/>
    <w:rsid w:val="00FD4018"/>
    <w:rsid w:val="00FD41AB"/>
    <w:rsid w:val="00FD48DA"/>
    <w:rsid w:val="00FD67F1"/>
    <w:rsid w:val="00FD6CEE"/>
    <w:rsid w:val="00FE040E"/>
    <w:rsid w:val="00FE1E62"/>
    <w:rsid w:val="00FE2CFF"/>
    <w:rsid w:val="00FE2E85"/>
    <w:rsid w:val="00FE7FD8"/>
    <w:rsid w:val="00FF0792"/>
    <w:rsid w:val="00FF15E2"/>
    <w:rsid w:val="00FF16A8"/>
    <w:rsid w:val="00FF1C2C"/>
    <w:rsid w:val="00FF1CD3"/>
    <w:rsid w:val="00FF2D8D"/>
    <w:rsid w:val="00FF2FFA"/>
    <w:rsid w:val="00FF4F3E"/>
    <w:rsid w:val="00FF5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047AF"/>
  <w15:docId w15:val="{FDBDB79A-2D2B-42E2-97BA-B2E9ACA1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4DFA"/>
    <w:rPr>
      <w:rFonts w:ascii="Times New Roman" w:eastAsia="Times New Roman" w:hAnsi="Times New Roman"/>
      <w:sz w:val="24"/>
      <w:szCs w:val="24"/>
      <w:lang w:eastAsia="en-US"/>
    </w:rPr>
  </w:style>
  <w:style w:type="paragraph" w:styleId="1">
    <w:name w:val="heading 1"/>
    <w:basedOn w:val="a"/>
    <w:next w:val="a"/>
    <w:link w:val="10"/>
    <w:qFormat/>
    <w:rsid w:val="00B84DF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84DF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84DFA"/>
    <w:pPr>
      <w:keepNext/>
      <w:spacing w:before="240" w:after="60"/>
      <w:outlineLvl w:val="2"/>
    </w:pPr>
    <w:rPr>
      <w:rFonts w:ascii="Arial" w:hAnsi="Arial" w:cs="Arial"/>
      <w:b/>
      <w:bCs/>
      <w:sz w:val="26"/>
      <w:szCs w:val="26"/>
    </w:rPr>
  </w:style>
  <w:style w:type="paragraph" w:styleId="4">
    <w:name w:val="heading 4"/>
    <w:basedOn w:val="a"/>
    <w:next w:val="a"/>
    <w:link w:val="40"/>
    <w:qFormat/>
    <w:rsid w:val="00B84DFA"/>
    <w:pPr>
      <w:keepNext/>
      <w:outlineLvl w:val="3"/>
    </w:pPr>
    <w:rPr>
      <w:rFonts w:eastAsia="平成明朝"/>
      <w:b/>
      <w:i/>
      <w:szCs w:val="20"/>
    </w:rPr>
  </w:style>
  <w:style w:type="paragraph" w:styleId="5">
    <w:name w:val="heading 5"/>
    <w:basedOn w:val="a"/>
    <w:next w:val="a"/>
    <w:link w:val="50"/>
    <w:qFormat/>
    <w:rsid w:val="00B84DFA"/>
    <w:pPr>
      <w:keepNext/>
      <w:outlineLvl w:val="4"/>
    </w:pPr>
    <w:rPr>
      <w:rFonts w:eastAsia="平成明朝"/>
      <w:b/>
      <w:i/>
      <w:sz w:val="20"/>
      <w:szCs w:val="20"/>
    </w:rPr>
  </w:style>
  <w:style w:type="paragraph" w:styleId="6">
    <w:name w:val="heading 6"/>
    <w:basedOn w:val="a"/>
    <w:next w:val="a"/>
    <w:link w:val="60"/>
    <w:qFormat/>
    <w:rsid w:val="00B84DFA"/>
    <w:pPr>
      <w:keepNext/>
      <w:ind w:firstLine="720"/>
      <w:outlineLvl w:val="5"/>
    </w:pPr>
    <w:rPr>
      <w:rFonts w:eastAsia="平成明朝"/>
      <w:szCs w:val="20"/>
    </w:rPr>
  </w:style>
  <w:style w:type="paragraph" w:styleId="7">
    <w:name w:val="heading 7"/>
    <w:basedOn w:val="a"/>
    <w:next w:val="a0"/>
    <w:link w:val="70"/>
    <w:qFormat/>
    <w:rsid w:val="00B84DFA"/>
    <w:pPr>
      <w:keepNext/>
      <w:spacing w:line="480" w:lineRule="auto"/>
      <w:outlineLvl w:val="6"/>
    </w:pPr>
    <w:rPr>
      <w:rFonts w:eastAsia="Osaka"/>
      <w:color w:val="000000"/>
      <w:szCs w:val="20"/>
    </w:rPr>
  </w:style>
  <w:style w:type="paragraph" w:styleId="8">
    <w:name w:val="heading 8"/>
    <w:basedOn w:val="a"/>
    <w:next w:val="a"/>
    <w:link w:val="80"/>
    <w:qFormat/>
    <w:rsid w:val="00B84DFA"/>
    <w:pPr>
      <w:spacing w:before="240" w:after="60"/>
      <w:outlineLvl w:val="7"/>
    </w:pPr>
    <w:rPr>
      <w:rFonts w:ascii="Sylfaen" w:eastAsia="PMingLiU" w:hAnsi="Sylfaen" w:cs="Latha"/>
      <w:b/>
      <w:bCs/>
      <w:lang w:bidi="ta-IN"/>
    </w:rPr>
  </w:style>
  <w:style w:type="paragraph" w:styleId="9">
    <w:name w:val="heading 9"/>
    <w:aliases w:val="1"/>
    <w:basedOn w:val="a"/>
    <w:next w:val="a"/>
    <w:link w:val="90"/>
    <w:qFormat/>
    <w:rsid w:val="00213761"/>
    <w:pPr>
      <w:keepNext/>
      <w:outlineLvl w:val="8"/>
    </w:pPr>
    <w:rPr>
      <w:rFonts w:ascii="Sylfaen" w:eastAsia="PMingLiU" w:hAnsi="Sylfaen" w:cs="Latha"/>
      <w:b/>
      <w:bCs/>
      <w:sz w:val="20"/>
      <w:szCs w:val="20"/>
      <w:lang w:bidi="ta-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B84DFA"/>
    <w:pPr>
      <w:tabs>
        <w:tab w:val="center" w:pos="4536"/>
        <w:tab w:val="right" w:pos="9072"/>
      </w:tabs>
    </w:pPr>
  </w:style>
  <w:style w:type="character" w:customStyle="1" w:styleId="a5">
    <w:name w:val="页眉 字符"/>
    <w:link w:val="a4"/>
    <w:rsid w:val="00B84DFA"/>
    <w:rPr>
      <w:rFonts w:ascii="Times New Roman" w:eastAsia="Times New Roman" w:hAnsi="Times New Roman"/>
      <w:sz w:val="24"/>
      <w:szCs w:val="24"/>
      <w:lang w:eastAsia="en-US"/>
    </w:rPr>
  </w:style>
  <w:style w:type="paragraph" w:styleId="a6">
    <w:name w:val="footer"/>
    <w:basedOn w:val="a"/>
    <w:link w:val="a7"/>
    <w:rsid w:val="00B84DFA"/>
    <w:pPr>
      <w:tabs>
        <w:tab w:val="center" w:pos="4536"/>
        <w:tab w:val="right" w:pos="9072"/>
      </w:tabs>
    </w:pPr>
  </w:style>
  <w:style w:type="character" w:customStyle="1" w:styleId="a7">
    <w:name w:val="页脚 字符"/>
    <w:link w:val="a6"/>
    <w:rsid w:val="00B84DFA"/>
    <w:rPr>
      <w:rFonts w:ascii="Times New Roman" w:eastAsia="Times New Roman" w:hAnsi="Times New Roman"/>
      <w:sz w:val="24"/>
      <w:szCs w:val="24"/>
      <w:lang w:eastAsia="en-US"/>
    </w:rPr>
  </w:style>
  <w:style w:type="character" w:styleId="a8">
    <w:name w:val="annotation reference"/>
    <w:semiHidden/>
    <w:rsid w:val="00B84DFA"/>
    <w:rPr>
      <w:sz w:val="16"/>
      <w:szCs w:val="16"/>
    </w:rPr>
  </w:style>
  <w:style w:type="paragraph" w:customStyle="1" w:styleId="ListParagraph1">
    <w:name w:val="List Paragraph1"/>
    <w:basedOn w:val="a"/>
    <w:rsid w:val="007356D5"/>
    <w:pPr>
      <w:ind w:firstLineChars="200" w:firstLine="420"/>
    </w:pPr>
  </w:style>
  <w:style w:type="paragraph" w:customStyle="1" w:styleId="EndNoteBibliography">
    <w:name w:val="EndNote Bibliography"/>
    <w:basedOn w:val="a"/>
    <w:link w:val="EndNoteBibliographyChar"/>
    <w:rsid w:val="00B84DFA"/>
    <w:pPr>
      <w:widowControl w:val="0"/>
      <w:jc w:val="both"/>
    </w:pPr>
    <w:rPr>
      <w:rFonts w:eastAsia="宋体"/>
      <w:noProof/>
      <w:kern w:val="2"/>
      <w:sz w:val="20"/>
      <w:szCs w:val="22"/>
      <w:lang w:eastAsia="zh-CN"/>
    </w:rPr>
  </w:style>
  <w:style w:type="paragraph" w:styleId="a9">
    <w:name w:val="Balloon Text"/>
    <w:basedOn w:val="a"/>
    <w:link w:val="aa"/>
    <w:rsid w:val="00B84DFA"/>
    <w:rPr>
      <w:rFonts w:ascii="Tahoma" w:hAnsi="Tahoma" w:cs="Tahoma"/>
      <w:sz w:val="16"/>
      <w:szCs w:val="16"/>
    </w:rPr>
  </w:style>
  <w:style w:type="character" w:customStyle="1" w:styleId="BalloonTextChar">
    <w:name w:val="Balloon Text Char"/>
    <w:rsid w:val="00B84DFA"/>
    <w:rPr>
      <w:rFonts w:ascii="Tahoma" w:hAnsi="Tahoma"/>
      <w:sz w:val="16"/>
      <w:lang w:val="de-DE" w:eastAsia="x-none"/>
    </w:rPr>
  </w:style>
  <w:style w:type="character" w:styleId="ab">
    <w:name w:val="line number"/>
    <w:rsid w:val="00B84DFA"/>
    <w:rPr>
      <w:rFonts w:cs="Times New Roman"/>
    </w:rPr>
  </w:style>
  <w:style w:type="paragraph" w:customStyle="1" w:styleId="EndNoteBibliographyTitle">
    <w:name w:val="EndNote Bibliography Title"/>
    <w:basedOn w:val="a"/>
    <w:link w:val="EndNoteBibliographyTitleChar"/>
    <w:rsid w:val="00B84DFA"/>
    <w:pPr>
      <w:widowControl w:val="0"/>
      <w:jc w:val="center"/>
    </w:pPr>
    <w:rPr>
      <w:rFonts w:eastAsia="宋体"/>
      <w:noProof/>
      <w:sz w:val="20"/>
      <w:szCs w:val="21"/>
      <w:lang w:eastAsia="zh-CN"/>
    </w:rPr>
  </w:style>
  <w:style w:type="character" w:customStyle="1" w:styleId="EndNoteBibliographyTitleCar">
    <w:name w:val="EndNote Bibliography Title Car"/>
    <w:rsid w:val="0038694D"/>
    <w:rPr>
      <w:rFonts w:cs="Calibri"/>
      <w:noProof/>
      <w:kern w:val="2"/>
      <w:szCs w:val="22"/>
    </w:rPr>
  </w:style>
  <w:style w:type="character" w:styleId="ac">
    <w:name w:val="Hyperlink"/>
    <w:rsid w:val="00B84DFA"/>
    <w:rPr>
      <w:rFonts w:cs="Times New Roman"/>
      <w:color w:val="0000FF"/>
      <w:u w:val="single"/>
    </w:rPr>
  </w:style>
  <w:style w:type="paragraph" w:styleId="ad">
    <w:name w:val="Revision"/>
    <w:semiHidden/>
    <w:rsid w:val="00B84DFA"/>
    <w:rPr>
      <w:rFonts w:ascii="Times New Roman" w:eastAsia="Calibri" w:hAnsi="Times New Roman"/>
      <w:sz w:val="24"/>
      <w:szCs w:val="22"/>
      <w:lang w:eastAsia="en-US"/>
    </w:rPr>
  </w:style>
  <w:style w:type="paragraph" w:customStyle="1" w:styleId="11">
    <w:name w:val="列出段落1"/>
    <w:basedOn w:val="a"/>
    <w:uiPriority w:val="34"/>
    <w:qFormat/>
    <w:rsid w:val="00186AD3"/>
    <w:pPr>
      <w:ind w:firstLineChars="200" w:firstLine="420"/>
    </w:pPr>
  </w:style>
  <w:style w:type="paragraph" w:styleId="ae">
    <w:name w:val="annotation text"/>
    <w:basedOn w:val="a"/>
    <w:link w:val="af"/>
    <w:semiHidden/>
    <w:rsid w:val="00B84DFA"/>
    <w:rPr>
      <w:sz w:val="20"/>
      <w:szCs w:val="20"/>
    </w:rPr>
  </w:style>
  <w:style w:type="character" w:customStyle="1" w:styleId="CommentTextChar">
    <w:name w:val="Comment Text Char"/>
    <w:rsid w:val="00B84DFA"/>
    <w:rPr>
      <w:lang w:val="de-DE" w:eastAsia="x-none"/>
    </w:rPr>
  </w:style>
  <w:style w:type="paragraph" w:styleId="af0">
    <w:name w:val="annotation subject"/>
    <w:aliases w:val="Char"/>
    <w:basedOn w:val="ae"/>
    <w:next w:val="ae"/>
    <w:link w:val="af1"/>
    <w:semiHidden/>
    <w:rsid w:val="00B84DFA"/>
    <w:rPr>
      <w:b/>
      <w:bCs/>
    </w:rPr>
  </w:style>
  <w:style w:type="character" w:customStyle="1" w:styleId="CommentSubjectChar">
    <w:name w:val="Comment Subject Char"/>
    <w:aliases w:val="Char Char"/>
    <w:rsid w:val="00B84DFA"/>
    <w:rPr>
      <w:b/>
      <w:lang w:val="de-DE" w:eastAsia="x-none"/>
    </w:rPr>
  </w:style>
  <w:style w:type="character" w:styleId="af2">
    <w:name w:val="Placeholder Text"/>
    <w:basedOn w:val="a1"/>
    <w:uiPriority w:val="99"/>
    <w:semiHidden/>
    <w:rsid w:val="00BE18E9"/>
    <w:rPr>
      <w:color w:val="808080"/>
    </w:rPr>
  </w:style>
  <w:style w:type="character" w:customStyle="1" w:styleId="12">
    <w:name w:val="未处理的提及1"/>
    <w:basedOn w:val="a1"/>
    <w:uiPriority w:val="99"/>
    <w:semiHidden/>
    <w:unhideWhenUsed/>
    <w:rsid w:val="00572636"/>
    <w:rPr>
      <w:color w:val="605E5C"/>
      <w:shd w:val="clear" w:color="auto" w:fill="E1DFDD"/>
    </w:rPr>
  </w:style>
  <w:style w:type="character" w:styleId="af3">
    <w:name w:val="page number"/>
    <w:basedOn w:val="a1"/>
    <w:rsid w:val="00B84DFA"/>
  </w:style>
  <w:style w:type="table" w:styleId="af4">
    <w:name w:val="Table Grid"/>
    <w:basedOn w:val="a2"/>
    <w:rsid w:val="00B84DFA"/>
    <w:rPr>
      <w:rFonts w:ascii="Times New Roman" w:eastAsia="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link w:val="af6"/>
    <w:qFormat/>
    <w:rsid w:val="00B84DFA"/>
    <w:pPr>
      <w:ind w:left="720"/>
      <w:contextualSpacing/>
    </w:pPr>
  </w:style>
  <w:style w:type="character" w:customStyle="1" w:styleId="10">
    <w:name w:val="标题 1 字符"/>
    <w:link w:val="1"/>
    <w:rsid w:val="00B84DFA"/>
    <w:rPr>
      <w:rFonts w:ascii="Arial" w:eastAsia="Times New Roman" w:hAnsi="Arial" w:cs="Arial"/>
      <w:b/>
      <w:bCs/>
      <w:kern w:val="32"/>
      <w:sz w:val="32"/>
      <w:szCs w:val="32"/>
      <w:lang w:eastAsia="en-US"/>
    </w:rPr>
  </w:style>
  <w:style w:type="paragraph" w:customStyle="1" w:styleId="QSREF">
    <w:name w:val="QS_REF"/>
    <w:basedOn w:val="a"/>
    <w:next w:val="a"/>
    <w:rsid w:val="00B84DFA"/>
    <w:pPr>
      <w:spacing w:line="360" w:lineRule="auto"/>
    </w:pPr>
  </w:style>
  <w:style w:type="character" w:customStyle="1" w:styleId="RefCite">
    <w:name w:val="Ref_Cite"/>
    <w:rsid w:val="00B84DFA"/>
    <w:rPr>
      <w:color w:val="FF9900"/>
      <w:bdr w:val="none" w:sz="0" w:space="0" w:color="auto"/>
      <w:shd w:val="clear" w:color="auto" w:fill="auto"/>
    </w:rPr>
  </w:style>
  <w:style w:type="paragraph" w:customStyle="1" w:styleId="QSFIG">
    <w:name w:val="QS_FIG"/>
    <w:basedOn w:val="a"/>
    <w:rsid w:val="00B84DFA"/>
    <w:pPr>
      <w:pBdr>
        <w:top w:val="single" w:sz="12" w:space="1" w:color="auto" w:shadow="1"/>
        <w:left w:val="single" w:sz="12" w:space="4" w:color="auto" w:shadow="1"/>
        <w:bottom w:val="single" w:sz="12" w:space="1" w:color="auto" w:shadow="1"/>
        <w:right w:val="single" w:sz="12" w:space="4" w:color="auto" w:shadow="1"/>
      </w:pBdr>
      <w:spacing w:before="240" w:after="240"/>
      <w:ind w:left="432" w:right="432"/>
    </w:pPr>
  </w:style>
  <w:style w:type="paragraph" w:customStyle="1" w:styleId="QStblfn">
    <w:name w:val="QS_tblfn"/>
    <w:basedOn w:val="a"/>
    <w:rsid w:val="00B84DFA"/>
    <w:pPr>
      <w:shd w:val="clear" w:color="auto" w:fill="CCFFFF"/>
    </w:pPr>
  </w:style>
  <w:style w:type="paragraph" w:customStyle="1" w:styleId="TableCaption">
    <w:name w:val="Table Caption"/>
    <w:basedOn w:val="a"/>
    <w:next w:val="a"/>
    <w:rsid w:val="00B84DFA"/>
    <w:pPr>
      <w:spacing w:before="240" w:after="240" w:line="360" w:lineRule="auto"/>
    </w:pPr>
  </w:style>
  <w:style w:type="paragraph" w:customStyle="1" w:styleId="References">
    <w:name w:val="References"/>
    <w:basedOn w:val="a"/>
    <w:rsid w:val="00B84DFA"/>
    <w:rPr>
      <w:rFonts w:eastAsia="宋体"/>
      <w:lang w:val="en-GB"/>
    </w:rPr>
  </w:style>
  <w:style w:type="paragraph" w:customStyle="1" w:styleId="PEQuery">
    <w:name w:val="PE_Query"/>
    <w:basedOn w:val="a"/>
    <w:rsid w:val="00B84DFA"/>
    <w:pPr>
      <w:widowControl w:val="0"/>
      <w:shd w:val="clear" w:color="auto" w:fill="00CCFF"/>
      <w:suppressAutoHyphens/>
    </w:pPr>
  </w:style>
  <w:style w:type="paragraph" w:styleId="af7">
    <w:name w:val="Title"/>
    <w:basedOn w:val="a"/>
    <w:link w:val="af8"/>
    <w:qFormat/>
    <w:rsid w:val="00B84DFA"/>
    <w:pPr>
      <w:widowControl w:val="0"/>
      <w:spacing w:before="240" w:after="60"/>
      <w:jc w:val="center"/>
      <w:outlineLvl w:val="0"/>
    </w:pPr>
    <w:rPr>
      <w:b/>
      <w:sz w:val="32"/>
      <w:szCs w:val="32"/>
    </w:rPr>
  </w:style>
  <w:style w:type="character" w:customStyle="1" w:styleId="af8">
    <w:name w:val="标题 字符"/>
    <w:link w:val="af7"/>
    <w:rsid w:val="00874F48"/>
    <w:rPr>
      <w:rFonts w:ascii="Times New Roman" w:eastAsia="Times New Roman" w:hAnsi="Times New Roman"/>
      <w:b/>
      <w:sz w:val="32"/>
      <w:szCs w:val="32"/>
      <w:lang w:eastAsia="en-US"/>
    </w:rPr>
  </w:style>
  <w:style w:type="paragraph" w:customStyle="1" w:styleId="AuthorList">
    <w:name w:val="Author List"/>
    <w:aliases w:val="Keywords,Abstract"/>
    <w:basedOn w:val="af9"/>
    <w:next w:val="a"/>
    <w:rsid w:val="00B84DFA"/>
    <w:pPr>
      <w:widowControl/>
      <w:spacing w:before="240" w:after="240"/>
      <w:jc w:val="left"/>
      <w:outlineLvl w:val="9"/>
    </w:pPr>
    <w:rPr>
      <w:rFonts w:ascii="Times New Roman" w:eastAsia="Times New Roman" w:hAnsi="Times New Roman" w:cs="Times New Roman"/>
      <w:b/>
      <w:lang w:eastAsia="en-US"/>
    </w:rPr>
  </w:style>
  <w:style w:type="paragraph" w:styleId="af9">
    <w:name w:val="Subtitle"/>
    <w:basedOn w:val="a"/>
    <w:link w:val="afa"/>
    <w:qFormat/>
    <w:rsid w:val="00B84DFA"/>
    <w:pPr>
      <w:widowControl w:val="0"/>
      <w:spacing w:after="60"/>
      <w:jc w:val="center"/>
      <w:outlineLvl w:val="1"/>
    </w:pPr>
    <w:rPr>
      <w:rFonts w:ascii="Arial" w:eastAsia="宋体" w:hAnsi="Arial" w:cs="Arial"/>
      <w:lang w:eastAsia="zh-CN"/>
    </w:rPr>
  </w:style>
  <w:style w:type="character" w:customStyle="1" w:styleId="afa">
    <w:name w:val="副标题 字符"/>
    <w:basedOn w:val="a1"/>
    <w:link w:val="af9"/>
    <w:rsid w:val="00DF1CA8"/>
    <w:rPr>
      <w:rFonts w:ascii="Arial" w:hAnsi="Arial" w:cs="Arial"/>
      <w:sz w:val="24"/>
      <w:szCs w:val="24"/>
    </w:rPr>
  </w:style>
  <w:style w:type="character" w:customStyle="1" w:styleId="EDICite">
    <w:name w:val="EDI_Cite"/>
    <w:rsid w:val="00B84DFA"/>
    <w:rPr>
      <w:color w:val="20A6C6"/>
      <w:u w:val="none"/>
    </w:rPr>
  </w:style>
  <w:style w:type="paragraph" w:customStyle="1" w:styleId="QSEDIREF">
    <w:name w:val="QS_EDIREF"/>
    <w:basedOn w:val="QSREF"/>
    <w:rsid w:val="00B84DFA"/>
    <w:pPr>
      <w:widowControl w:val="0"/>
      <w:suppressAutoHyphens/>
      <w:spacing w:after="100" w:afterAutospacing="1"/>
    </w:pPr>
    <w:rPr>
      <w:lang w:val="de-DE"/>
    </w:rPr>
  </w:style>
  <w:style w:type="character" w:customStyle="1" w:styleId="None">
    <w:name w:val="None"/>
    <w:rsid w:val="00B84DFA"/>
    <w:rPr>
      <w:lang w:eastAsia="de-DE"/>
    </w:rPr>
  </w:style>
  <w:style w:type="character" w:customStyle="1" w:styleId="SICite">
    <w:name w:val="SI_Cite"/>
    <w:rsid w:val="00B84DFA"/>
    <w:rPr>
      <w:rFonts w:ascii="Times New Roman" w:hAnsi="Times New Roman" w:cs="Times New Roman"/>
      <w:b w:val="0"/>
      <w:i w:val="0"/>
      <w:color w:val="FF37FF"/>
      <w:sz w:val="24"/>
      <w:szCs w:val="24"/>
      <w:vertAlign w:val="baseline"/>
    </w:rPr>
  </w:style>
  <w:style w:type="character" w:customStyle="1" w:styleId="qsimiddot">
    <w:name w:val="qsimiddot"/>
    <w:rsid w:val="00B84DFA"/>
    <w:rPr>
      <w:rFonts w:ascii="Times New Roman" w:hAnsi="Times New Roman" w:cs="Times New Roman"/>
      <w:b/>
      <w:sz w:val="24"/>
      <w:szCs w:val="24"/>
      <w:bdr w:val="none" w:sz="0" w:space="0" w:color="auto"/>
      <w:shd w:val="clear" w:color="auto" w:fill="FFFF99"/>
    </w:rPr>
  </w:style>
  <w:style w:type="character" w:customStyle="1" w:styleId="qsimidsym">
    <w:name w:val="qsimidsym"/>
    <w:rsid w:val="00B84DFA"/>
    <w:rPr>
      <w:rFonts w:ascii="Times New Roman" w:hAnsi="Times New Roman" w:cs="Times New Roman"/>
      <w:b/>
      <w:sz w:val="24"/>
      <w:szCs w:val="24"/>
      <w:bdr w:val="none" w:sz="0" w:space="0" w:color="auto"/>
      <w:shd w:val="clear" w:color="auto" w:fill="FFFF99"/>
    </w:rPr>
  </w:style>
  <w:style w:type="character" w:customStyle="1" w:styleId="20">
    <w:name w:val="标题 2 字符"/>
    <w:link w:val="2"/>
    <w:rsid w:val="00B84DFA"/>
    <w:rPr>
      <w:rFonts w:ascii="Arial" w:eastAsia="Times New Roman" w:hAnsi="Arial" w:cs="Arial"/>
      <w:b/>
      <w:bCs/>
      <w:i/>
      <w:iCs/>
      <w:sz w:val="28"/>
      <w:szCs w:val="28"/>
      <w:lang w:eastAsia="en-US"/>
    </w:rPr>
  </w:style>
  <w:style w:type="character" w:customStyle="1" w:styleId="Heading3Char">
    <w:name w:val="Heading 3 Char"/>
    <w:semiHidden/>
    <w:rsid w:val="00B84DFA"/>
    <w:rPr>
      <w:rFonts w:ascii="Cambria" w:hAnsi="Cambria" w:cs="Times New Roman"/>
      <w:b/>
      <w:bCs/>
      <w:sz w:val="26"/>
      <w:szCs w:val="26"/>
      <w:lang w:val="en-GB" w:eastAsia="x-none"/>
    </w:rPr>
  </w:style>
  <w:style w:type="character" w:customStyle="1" w:styleId="40">
    <w:name w:val="标题 4 字符"/>
    <w:basedOn w:val="a1"/>
    <w:link w:val="4"/>
    <w:rsid w:val="00D736A2"/>
    <w:rPr>
      <w:rFonts w:ascii="Times New Roman" w:eastAsia="平成明朝" w:hAnsi="Times New Roman"/>
      <w:b/>
      <w:i/>
      <w:sz w:val="24"/>
      <w:lang w:eastAsia="en-US"/>
    </w:rPr>
  </w:style>
  <w:style w:type="character" w:customStyle="1" w:styleId="50">
    <w:name w:val="标题 5 字符"/>
    <w:basedOn w:val="a1"/>
    <w:link w:val="5"/>
    <w:rsid w:val="00D736A2"/>
    <w:rPr>
      <w:rFonts w:ascii="Times New Roman" w:eastAsia="平成明朝" w:hAnsi="Times New Roman"/>
      <w:b/>
      <w:i/>
      <w:lang w:eastAsia="en-US"/>
    </w:rPr>
  </w:style>
  <w:style w:type="character" w:customStyle="1" w:styleId="60">
    <w:name w:val="标题 6 字符"/>
    <w:basedOn w:val="a1"/>
    <w:link w:val="6"/>
    <w:rsid w:val="00D736A2"/>
    <w:rPr>
      <w:rFonts w:ascii="Times New Roman" w:eastAsia="平成明朝" w:hAnsi="Times New Roman"/>
      <w:sz w:val="24"/>
      <w:lang w:eastAsia="en-US"/>
    </w:rPr>
  </w:style>
  <w:style w:type="character" w:customStyle="1" w:styleId="70">
    <w:name w:val="标题 7 字符"/>
    <w:basedOn w:val="a1"/>
    <w:link w:val="7"/>
    <w:rsid w:val="00D736A2"/>
    <w:rPr>
      <w:rFonts w:ascii="Times New Roman" w:eastAsia="Osaka" w:hAnsi="Times New Roman"/>
      <w:color w:val="000000"/>
      <w:sz w:val="24"/>
      <w:lang w:eastAsia="en-US"/>
    </w:rPr>
  </w:style>
  <w:style w:type="character" w:customStyle="1" w:styleId="80">
    <w:name w:val="标题 8 字符"/>
    <w:link w:val="8"/>
    <w:rsid w:val="00B84DFA"/>
    <w:rPr>
      <w:rFonts w:ascii="Sylfaen" w:eastAsia="PMingLiU" w:hAnsi="Sylfaen" w:cs="Latha"/>
      <w:b/>
      <w:bCs/>
      <w:sz w:val="24"/>
      <w:szCs w:val="24"/>
      <w:lang w:eastAsia="en-US" w:bidi="ta-IN"/>
    </w:rPr>
  </w:style>
  <w:style w:type="character" w:customStyle="1" w:styleId="30">
    <w:name w:val="标题 3 字符"/>
    <w:link w:val="3"/>
    <w:locked/>
    <w:rsid w:val="00B84DFA"/>
    <w:rPr>
      <w:rFonts w:ascii="Arial" w:eastAsia="Times New Roman" w:hAnsi="Arial" w:cs="Arial"/>
      <w:b/>
      <w:bCs/>
      <w:sz w:val="26"/>
      <w:szCs w:val="26"/>
      <w:lang w:eastAsia="en-US"/>
    </w:rPr>
  </w:style>
  <w:style w:type="paragraph" w:styleId="a0">
    <w:name w:val="Normal Indent"/>
    <w:basedOn w:val="a"/>
    <w:semiHidden/>
    <w:rsid w:val="00B84DFA"/>
    <w:pPr>
      <w:ind w:left="851"/>
    </w:pPr>
    <w:rPr>
      <w:rFonts w:eastAsia="平成明朝"/>
      <w:sz w:val="20"/>
      <w:szCs w:val="20"/>
    </w:rPr>
  </w:style>
  <w:style w:type="paragraph" w:customStyle="1" w:styleId="SecType">
    <w:name w:val="Sec_Type"/>
    <w:basedOn w:val="a"/>
    <w:next w:val="a"/>
    <w:rsid w:val="00B84DFA"/>
  </w:style>
  <w:style w:type="paragraph" w:customStyle="1" w:styleId="QSRectoRH">
    <w:name w:val="QS_Recto RH"/>
    <w:basedOn w:val="a"/>
    <w:next w:val="a"/>
    <w:rsid w:val="00B84DFA"/>
  </w:style>
  <w:style w:type="paragraph" w:customStyle="1" w:styleId="QSArticleTitle">
    <w:name w:val="QS_Article Title"/>
    <w:basedOn w:val="a"/>
    <w:next w:val="a"/>
    <w:rsid w:val="00B84DFA"/>
  </w:style>
  <w:style w:type="paragraph" w:customStyle="1" w:styleId="QSAuthorGroup">
    <w:name w:val="QS_Author Group"/>
    <w:basedOn w:val="a"/>
    <w:next w:val="a"/>
    <w:rsid w:val="00B84DFA"/>
  </w:style>
  <w:style w:type="paragraph" w:customStyle="1" w:styleId="QSAffiliation">
    <w:name w:val="QS_Affiliation"/>
    <w:basedOn w:val="a"/>
    <w:next w:val="a"/>
    <w:rsid w:val="00B84DFA"/>
  </w:style>
  <w:style w:type="paragraph" w:customStyle="1" w:styleId="Editedby">
    <w:name w:val="Edited_by"/>
    <w:basedOn w:val="a"/>
    <w:next w:val="a"/>
    <w:rsid w:val="00B84DFA"/>
  </w:style>
  <w:style w:type="paragraph" w:customStyle="1" w:styleId="Reviewedby">
    <w:name w:val="Reviewed_by"/>
    <w:basedOn w:val="a"/>
    <w:next w:val="a"/>
    <w:rsid w:val="00B84DFA"/>
  </w:style>
  <w:style w:type="paragraph" w:customStyle="1" w:styleId="CorAddress">
    <w:name w:val="Cor_Address"/>
    <w:basedOn w:val="a"/>
    <w:next w:val="a"/>
    <w:rsid w:val="00B84DFA"/>
  </w:style>
  <w:style w:type="paragraph" w:customStyle="1" w:styleId="CorEmail">
    <w:name w:val="Cor_Email"/>
    <w:basedOn w:val="a"/>
    <w:next w:val="a"/>
    <w:rsid w:val="00B84DFA"/>
  </w:style>
  <w:style w:type="paragraph" w:customStyle="1" w:styleId="PresentAddress">
    <w:name w:val="Present_Address"/>
    <w:basedOn w:val="a"/>
    <w:next w:val="a"/>
    <w:rsid w:val="00B84DFA"/>
  </w:style>
  <w:style w:type="paragraph" w:customStyle="1" w:styleId="QSAbbr">
    <w:name w:val="QS_Abbr"/>
    <w:basedOn w:val="a"/>
    <w:next w:val="a"/>
    <w:rsid w:val="00B84DFA"/>
  </w:style>
  <w:style w:type="paragraph" w:customStyle="1" w:styleId="QSKeywords">
    <w:name w:val="QS_Keywords"/>
    <w:basedOn w:val="AutoKeywords"/>
    <w:next w:val="a"/>
    <w:rsid w:val="00B84DFA"/>
    <w:pPr>
      <w:shd w:val="clear" w:color="auto" w:fill="FFFFFF"/>
    </w:pPr>
  </w:style>
  <w:style w:type="character" w:customStyle="1" w:styleId="af">
    <w:name w:val="批注文字 字符"/>
    <w:link w:val="ae"/>
    <w:semiHidden/>
    <w:locked/>
    <w:rsid w:val="00B84DFA"/>
    <w:rPr>
      <w:rFonts w:ascii="Times New Roman" w:eastAsia="Times New Roman" w:hAnsi="Times New Roman"/>
      <w:lang w:eastAsia="en-US"/>
    </w:rPr>
  </w:style>
  <w:style w:type="character" w:customStyle="1" w:styleId="af1">
    <w:name w:val="批注主题 字符"/>
    <w:aliases w:val="Char 字符"/>
    <w:link w:val="af0"/>
    <w:semiHidden/>
    <w:locked/>
    <w:rsid w:val="00B84DFA"/>
    <w:rPr>
      <w:rFonts w:ascii="Times New Roman" w:eastAsia="Times New Roman" w:hAnsi="Times New Roman"/>
      <w:b/>
      <w:bCs/>
      <w:lang w:eastAsia="en-US"/>
    </w:rPr>
  </w:style>
  <w:style w:type="character" w:customStyle="1" w:styleId="aa">
    <w:name w:val="批注框文本 字符"/>
    <w:link w:val="a9"/>
    <w:locked/>
    <w:rsid w:val="00B84DFA"/>
    <w:rPr>
      <w:rFonts w:ascii="Tahoma" w:eastAsia="Times New Roman" w:hAnsi="Tahoma" w:cs="Tahoma"/>
      <w:sz w:val="16"/>
      <w:szCs w:val="16"/>
      <w:lang w:eastAsia="en-US"/>
    </w:rPr>
  </w:style>
  <w:style w:type="paragraph" w:customStyle="1" w:styleId="Normal1">
    <w:name w:val="Normal1"/>
    <w:basedOn w:val="a"/>
    <w:rsid w:val="00B84DFA"/>
    <w:pPr>
      <w:spacing w:line="260" w:lineRule="atLeast"/>
    </w:pPr>
    <w:rPr>
      <w:rFonts w:eastAsia="Calibri"/>
      <w:lang w:eastAsia="nl-NL"/>
    </w:rPr>
  </w:style>
  <w:style w:type="character" w:customStyle="1" w:styleId="normalchar1">
    <w:name w:val="normal__char1"/>
    <w:rsid w:val="00B84DFA"/>
    <w:rPr>
      <w:rFonts w:ascii="Calibri" w:hAnsi="Calibri" w:cs="Times New Roman"/>
      <w:sz w:val="22"/>
      <w:szCs w:val="22"/>
    </w:rPr>
  </w:style>
  <w:style w:type="character" w:customStyle="1" w:styleId="hyperlinkchar1">
    <w:name w:val="hyperlink__char1"/>
    <w:rsid w:val="00B84DFA"/>
    <w:rPr>
      <w:rFonts w:cs="Times New Roman"/>
      <w:color w:val="0000FF"/>
    </w:rPr>
  </w:style>
  <w:style w:type="paragraph" w:customStyle="1" w:styleId="table0020grid1">
    <w:name w:val="table_0020grid1"/>
    <w:basedOn w:val="a"/>
    <w:rsid w:val="00B84DFA"/>
    <w:pPr>
      <w:spacing w:line="240" w:lineRule="atLeast"/>
    </w:pPr>
    <w:rPr>
      <w:rFonts w:eastAsia="Calibri"/>
      <w:lang w:eastAsia="nl-NL"/>
    </w:rPr>
  </w:style>
  <w:style w:type="character" w:customStyle="1" w:styleId="table0020gridchar">
    <w:name w:val="table_0020grid__char"/>
    <w:rsid w:val="00B84DFA"/>
    <w:rPr>
      <w:rFonts w:cs="Times New Roman"/>
    </w:rPr>
  </w:style>
  <w:style w:type="paragraph" w:customStyle="1" w:styleId="list0020paragraph1">
    <w:name w:val="list_0020paragraph1"/>
    <w:basedOn w:val="a"/>
    <w:rsid w:val="00B84DFA"/>
    <w:pPr>
      <w:spacing w:line="260" w:lineRule="atLeast"/>
      <w:ind w:left="720"/>
    </w:pPr>
    <w:rPr>
      <w:rFonts w:eastAsia="Calibri"/>
      <w:lang w:eastAsia="nl-NL"/>
    </w:rPr>
  </w:style>
  <w:style w:type="character" w:customStyle="1" w:styleId="list0020paragraphchar1">
    <w:name w:val="list_0020paragraph__char1"/>
    <w:rsid w:val="00B84DFA"/>
    <w:rPr>
      <w:rFonts w:ascii="Calibri" w:hAnsi="Calibri" w:cs="Times New Roman"/>
      <w:sz w:val="22"/>
      <w:szCs w:val="22"/>
    </w:rPr>
  </w:style>
  <w:style w:type="paragraph" w:customStyle="1" w:styleId="QSR">
    <w:name w:val="QS_R"/>
    <w:basedOn w:val="a"/>
    <w:rsid w:val="00B84DFA"/>
    <w:pPr>
      <w:spacing w:line="240" w:lineRule="atLeast"/>
      <w:ind w:left="2160" w:hanging="720"/>
    </w:pPr>
    <w:rPr>
      <w:lang w:eastAsia="nl-NL"/>
    </w:rPr>
  </w:style>
  <w:style w:type="paragraph" w:customStyle="1" w:styleId="NormalAfter0pt">
    <w:name w:val="Normal + After:  0 pt"/>
    <w:aliases w:val="Line spacing:  single"/>
    <w:basedOn w:val="a"/>
    <w:link w:val="NormalAfter0ptChar"/>
    <w:rsid w:val="00B84DFA"/>
    <w:pPr>
      <w:widowControl w:val="0"/>
      <w:suppressAutoHyphens/>
    </w:pPr>
  </w:style>
  <w:style w:type="character" w:customStyle="1" w:styleId="NormalAfter0ptChar">
    <w:name w:val="Normal + After:  0 pt Char"/>
    <w:aliases w:val="Line spacing:  single Char"/>
    <w:link w:val="NormalAfter0pt"/>
    <w:rsid w:val="00B84DFA"/>
    <w:rPr>
      <w:rFonts w:ascii="Times New Roman" w:eastAsia="Times New Roman" w:hAnsi="Times New Roman"/>
      <w:sz w:val="24"/>
      <w:szCs w:val="24"/>
      <w:lang w:eastAsia="en-US"/>
    </w:rPr>
  </w:style>
  <w:style w:type="character" w:customStyle="1" w:styleId="WW8Num2z0">
    <w:name w:val="WW8Num2z0"/>
    <w:rsid w:val="00B84DFA"/>
    <w:rPr>
      <w:rFonts w:ascii="Times New Roman" w:hAnsi="Times New Roman"/>
    </w:rPr>
  </w:style>
  <w:style w:type="character" w:customStyle="1" w:styleId="Absatz-Standardschriftart1">
    <w:name w:val="Absatz-Standardschriftart1"/>
    <w:rsid w:val="00B84DFA"/>
  </w:style>
  <w:style w:type="character" w:customStyle="1" w:styleId="WW-Absatz-Standardschriftart">
    <w:name w:val="WW-Absatz-Standardschriftart"/>
    <w:rsid w:val="00B84DFA"/>
  </w:style>
  <w:style w:type="character" w:customStyle="1" w:styleId="WW-Absatz-Standardschriftart1">
    <w:name w:val="WW-Absatz-Standardschriftart1"/>
    <w:rsid w:val="00B84DFA"/>
  </w:style>
  <w:style w:type="character" w:customStyle="1" w:styleId="DefaultParagraphFont1">
    <w:name w:val="Default Paragraph Font1"/>
    <w:rsid w:val="00B84DFA"/>
  </w:style>
  <w:style w:type="character" w:customStyle="1" w:styleId="WW-Absatz-Standardschriftart11">
    <w:name w:val="WW-Absatz-Standardschriftart11"/>
    <w:rsid w:val="00B84DFA"/>
  </w:style>
  <w:style w:type="character" w:customStyle="1" w:styleId="WW8Num1z0">
    <w:name w:val="WW8Num1z0"/>
    <w:rsid w:val="00B84DFA"/>
    <w:rPr>
      <w:rFonts w:ascii="Times New Roman" w:hAnsi="Times New Roman"/>
    </w:rPr>
  </w:style>
  <w:style w:type="character" w:customStyle="1" w:styleId="WW8Num1z1">
    <w:name w:val="WW8Num1z1"/>
    <w:rsid w:val="00B84DFA"/>
    <w:rPr>
      <w:rFonts w:ascii="Courier New" w:hAnsi="Courier New"/>
    </w:rPr>
  </w:style>
  <w:style w:type="character" w:customStyle="1" w:styleId="WW8Num1z2">
    <w:name w:val="WW8Num1z2"/>
    <w:rsid w:val="00B84DFA"/>
    <w:rPr>
      <w:rFonts w:ascii="Wingdings" w:hAnsi="Wingdings"/>
    </w:rPr>
  </w:style>
  <w:style w:type="character" w:customStyle="1" w:styleId="WW8Num1z3">
    <w:name w:val="WW8Num1z3"/>
    <w:rsid w:val="00B84DFA"/>
    <w:rPr>
      <w:rFonts w:ascii="Symbol" w:hAnsi="Symbol"/>
    </w:rPr>
  </w:style>
  <w:style w:type="character" w:customStyle="1" w:styleId="WW-Absatz-Standardschriftart111">
    <w:name w:val="WW-Absatz-Standardschriftart111"/>
    <w:rsid w:val="00B84DFA"/>
  </w:style>
  <w:style w:type="character" w:customStyle="1" w:styleId="Kommentarzeichen1">
    <w:name w:val="Kommentarzeichen1"/>
    <w:rsid w:val="00B84DFA"/>
    <w:rPr>
      <w:sz w:val="16"/>
    </w:rPr>
  </w:style>
  <w:style w:type="character" w:customStyle="1" w:styleId="KommentartextZchn">
    <w:name w:val="Kommentartext Zchn"/>
    <w:rsid w:val="00B84DFA"/>
    <w:rPr>
      <w:rFonts w:cs="Times New Roman"/>
    </w:rPr>
  </w:style>
  <w:style w:type="character" w:customStyle="1" w:styleId="KommentarthemaZchn">
    <w:name w:val="Kommentarthema Zchn"/>
    <w:basedOn w:val="KommentartextZchn"/>
    <w:rsid w:val="00B84DFA"/>
    <w:rPr>
      <w:rFonts w:cs="Times New Roman"/>
    </w:rPr>
  </w:style>
  <w:style w:type="character" w:customStyle="1" w:styleId="SprechblasentextZchn">
    <w:name w:val="Sprechblasentext Zchn"/>
    <w:rsid w:val="00B84DFA"/>
    <w:rPr>
      <w:rFonts w:ascii="Tahoma" w:hAnsi="Tahoma"/>
      <w:sz w:val="16"/>
    </w:rPr>
  </w:style>
  <w:style w:type="character" w:customStyle="1" w:styleId="CommentReference1">
    <w:name w:val="Comment Reference1"/>
    <w:rsid w:val="00B84DFA"/>
    <w:rPr>
      <w:sz w:val="16"/>
    </w:rPr>
  </w:style>
  <w:style w:type="paragraph" w:customStyle="1" w:styleId="berschrift">
    <w:name w:val="Überschrift"/>
    <w:basedOn w:val="a"/>
    <w:next w:val="afb"/>
    <w:rsid w:val="00B84DFA"/>
    <w:pPr>
      <w:keepNext/>
      <w:spacing w:before="240" w:after="120"/>
    </w:pPr>
    <w:rPr>
      <w:rFonts w:ascii="Arial" w:eastAsia="宋体" w:hAnsi="Arial" w:cs="Mangal"/>
      <w:sz w:val="28"/>
      <w:szCs w:val="28"/>
    </w:rPr>
  </w:style>
  <w:style w:type="paragraph" w:styleId="afb">
    <w:name w:val="Body Text"/>
    <w:basedOn w:val="a"/>
    <w:link w:val="afc"/>
    <w:rsid w:val="00B84DFA"/>
    <w:pPr>
      <w:spacing w:line="360" w:lineRule="auto"/>
      <w:jc w:val="both"/>
    </w:pPr>
    <w:rPr>
      <w:szCs w:val="22"/>
    </w:rPr>
  </w:style>
  <w:style w:type="character" w:customStyle="1" w:styleId="afc">
    <w:name w:val="正文文本 字符"/>
    <w:link w:val="afb"/>
    <w:rsid w:val="00B84DFA"/>
    <w:rPr>
      <w:rFonts w:ascii="Times New Roman" w:eastAsia="Times New Roman" w:hAnsi="Times New Roman"/>
      <w:sz w:val="24"/>
      <w:szCs w:val="22"/>
      <w:lang w:eastAsia="en-US"/>
    </w:rPr>
  </w:style>
  <w:style w:type="paragraph" w:styleId="afd">
    <w:name w:val="List"/>
    <w:basedOn w:val="afb"/>
    <w:rsid w:val="00B84DFA"/>
    <w:rPr>
      <w:rFonts w:cs="Mangal"/>
    </w:rPr>
  </w:style>
  <w:style w:type="paragraph" w:customStyle="1" w:styleId="Beschriftung1">
    <w:name w:val="Beschriftung1"/>
    <w:basedOn w:val="a"/>
    <w:rsid w:val="00B84DFA"/>
    <w:pPr>
      <w:suppressLineNumbers/>
      <w:spacing w:before="120" w:after="120"/>
    </w:pPr>
    <w:rPr>
      <w:rFonts w:cs="Mangal"/>
      <w:i/>
      <w:iCs/>
    </w:rPr>
  </w:style>
  <w:style w:type="paragraph" w:customStyle="1" w:styleId="Verzeichnis">
    <w:name w:val="Verzeichnis"/>
    <w:basedOn w:val="a"/>
    <w:rsid w:val="00B84DFA"/>
    <w:pPr>
      <w:suppressLineNumbers/>
    </w:pPr>
    <w:rPr>
      <w:rFonts w:cs="Mangal"/>
    </w:rPr>
  </w:style>
  <w:style w:type="paragraph" w:styleId="afe">
    <w:name w:val="Body Text Indent"/>
    <w:basedOn w:val="a"/>
    <w:link w:val="aff"/>
    <w:rsid w:val="00B84DFA"/>
    <w:pPr>
      <w:spacing w:line="360" w:lineRule="auto"/>
      <w:ind w:left="705"/>
      <w:jc w:val="both"/>
    </w:pPr>
    <w:rPr>
      <w:szCs w:val="20"/>
      <w:lang w:val="en-GB"/>
    </w:rPr>
  </w:style>
  <w:style w:type="character" w:customStyle="1" w:styleId="aff">
    <w:name w:val="正文文本缩进 字符"/>
    <w:link w:val="afe"/>
    <w:rsid w:val="00B84DFA"/>
    <w:rPr>
      <w:rFonts w:ascii="Times New Roman" w:eastAsia="Times New Roman" w:hAnsi="Times New Roman"/>
      <w:sz w:val="24"/>
      <w:lang w:val="en-GB" w:eastAsia="en-US"/>
    </w:rPr>
  </w:style>
  <w:style w:type="paragraph" w:customStyle="1" w:styleId="Kommentartext1">
    <w:name w:val="Kommentartext1"/>
    <w:basedOn w:val="a"/>
    <w:rsid w:val="00B84DFA"/>
    <w:rPr>
      <w:sz w:val="20"/>
      <w:szCs w:val="20"/>
    </w:rPr>
  </w:style>
  <w:style w:type="paragraph" w:customStyle="1" w:styleId="Dokumentstruktur1">
    <w:name w:val="Dokumentstruktur1"/>
    <w:basedOn w:val="a"/>
    <w:rsid w:val="00B84DFA"/>
    <w:pPr>
      <w:shd w:val="clear" w:color="auto" w:fill="000080"/>
    </w:pPr>
    <w:rPr>
      <w:rFonts w:ascii="Tahoma" w:hAnsi="Tahoma" w:cs="Tahoma"/>
      <w:sz w:val="20"/>
      <w:szCs w:val="20"/>
    </w:rPr>
  </w:style>
  <w:style w:type="paragraph" w:customStyle="1" w:styleId="TabellenInhalt">
    <w:name w:val="Tabellen Inhalt"/>
    <w:basedOn w:val="a"/>
    <w:rsid w:val="00B84DFA"/>
    <w:pPr>
      <w:suppressLineNumbers/>
    </w:pPr>
  </w:style>
  <w:style w:type="paragraph" w:customStyle="1" w:styleId="Tabellenberschrift">
    <w:name w:val="Tabellen Überschrift"/>
    <w:basedOn w:val="TabellenInhalt"/>
    <w:rsid w:val="00B84DFA"/>
    <w:pPr>
      <w:jc w:val="center"/>
    </w:pPr>
    <w:rPr>
      <w:b/>
      <w:bCs/>
    </w:rPr>
  </w:style>
  <w:style w:type="paragraph" w:customStyle="1" w:styleId="BalloonText1">
    <w:name w:val="Balloon Text1"/>
    <w:basedOn w:val="a"/>
    <w:rsid w:val="00B84DFA"/>
    <w:rPr>
      <w:rFonts w:ascii="Tahoma" w:hAnsi="Tahoma" w:cs="Tahoma"/>
      <w:sz w:val="16"/>
      <w:szCs w:val="16"/>
    </w:rPr>
  </w:style>
  <w:style w:type="paragraph" w:customStyle="1" w:styleId="CommentText1">
    <w:name w:val="Comment Text1"/>
    <w:basedOn w:val="a"/>
    <w:rsid w:val="00B84DFA"/>
    <w:rPr>
      <w:sz w:val="20"/>
      <w:szCs w:val="20"/>
    </w:rPr>
  </w:style>
  <w:style w:type="paragraph" w:customStyle="1" w:styleId="CommentSubject1">
    <w:name w:val="Comment Subject1"/>
    <w:basedOn w:val="CommentText1"/>
    <w:next w:val="CommentText1"/>
    <w:rsid w:val="00B84DFA"/>
    <w:rPr>
      <w:b/>
      <w:bCs/>
    </w:rPr>
  </w:style>
  <w:style w:type="character" w:customStyle="1" w:styleId="31">
    <w:name w:val="正文文本缩进 3 字符"/>
    <w:link w:val="32"/>
    <w:rsid w:val="00B84DFA"/>
    <w:rPr>
      <w:rFonts w:ascii="Times" w:hAnsi="Times" w:cs="Sylfaen"/>
      <w:sz w:val="16"/>
      <w:szCs w:val="16"/>
      <w:lang w:eastAsia="en-US"/>
    </w:rPr>
  </w:style>
  <w:style w:type="paragraph" w:styleId="32">
    <w:name w:val="Body Text Indent 3"/>
    <w:basedOn w:val="a"/>
    <w:link w:val="31"/>
    <w:rsid w:val="00B84DFA"/>
    <w:pPr>
      <w:spacing w:after="120"/>
      <w:ind w:left="360"/>
    </w:pPr>
    <w:rPr>
      <w:rFonts w:ascii="Times" w:eastAsia="宋体" w:hAnsi="Times" w:cs="Sylfaen"/>
      <w:sz w:val="16"/>
      <w:szCs w:val="16"/>
    </w:rPr>
  </w:style>
  <w:style w:type="character" w:customStyle="1" w:styleId="BodyTextIndent3Char1">
    <w:name w:val="Body Text Indent 3 Char1"/>
    <w:basedOn w:val="a1"/>
    <w:uiPriority w:val="99"/>
    <w:semiHidden/>
    <w:rsid w:val="00D736A2"/>
    <w:rPr>
      <w:rFonts w:ascii="Times New Roman" w:eastAsia="Times New Roman" w:hAnsi="Times New Roman"/>
      <w:sz w:val="16"/>
      <w:szCs w:val="16"/>
      <w:lang w:eastAsia="en-US"/>
    </w:rPr>
  </w:style>
  <w:style w:type="paragraph" w:customStyle="1" w:styleId="ALGCAPTION">
    <w:name w:val="ALG_CAPTION"/>
    <w:basedOn w:val="a"/>
    <w:rsid w:val="00B84DFA"/>
  </w:style>
  <w:style w:type="paragraph" w:customStyle="1" w:styleId="Body">
    <w:name w:val="Body"/>
    <w:rsid w:val="00B84DFA"/>
    <w:rPr>
      <w:rFonts w:ascii="Helvetica" w:eastAsia="ヒラギノ角ゴ Pro W3" w:hAnsi="Helvetica"/>
      <w:color w:val="000000"/>
      <w:sz w:val="24"/>
      <w:lang w:eastAsia="en-US"/>
    </w:rPr>
  </w:style>
  <w:style w:type="character" w:customStyle="1" w:styleId="CharChar8">
    <w:name w:val="Char Char8"/>
    <w:locked/>
    <w:rsid w:val="00B84DFA"/>
    <w:rPr>
      <w:rFonts w:eastAsia="ヒラギノ角ゴ Pro W3"/>
      <w:b/>
      <w:color w:val="000000"/>
      <w:kern w:val="32"/>
      <w:sz w:val="24"/>
      <w:lang w:val="en-US" w:eastAsia="en-US" w:bidi="ar-SA"/>
    </w:rPr>
  </w:style>
  <w:style w:type="paragraph" w:customStyle="1" w:styleId="Citation">
    <w:name w:val="Citation"/>
    <w:basedOn w:val="a"/>
    <w:next w:val="a"/>
    <w:rsid w:val="00B84DFA"/>
    <w:pPr>
      <w:widowControl w:val="0"/>
      <w:pBdr>
        <w:top w:val="dashSmallGap" w:sz="4" w:space="1" w:color="auto"/>
        <w:bottom w:val="dashSmallGap" w:sz="4" w:space="1" w:color="auto"/>
      </w:pBdr>
      <w:spacing w:after="100" w:afterAutospacing="1"/>
      <w:outlineLvl w:val="0"/>
    </w:pPr>
    <w:rPr>
      <w:rFonts w:eastAsia="ヒラギノ角ゴ Pro W3"/>
      <w:sz w:val="28"/>
      <w:szCs w:val="20"/>
    </w:rPr>
  </w:style>
  <w:style w:type="paragraph" w:customStyle="1" w:styleId="Conflict">
    <w:name w:val="Conflict"/>
    <w:basedOn w:val="a"/>
    <w:next w:val="a"/>
    <w:rsid w:val="00B84DFA"/>
    <w:pPr>
      <w:pBdr>
        <w:top w:val="single" w:sz="4" w:space="1" w:color="auto"/>
        <w:bottom w:val="single" w:sz="4" w:space="1" w:color="auto"/>
      </w:pBdr>
      <w:spacing w:after="240"/>
    </w:pPr>
    <w:rPr>
      <w:sz w:val="28"/>
    </w:rPr>
  </w:style>
  <w:style w:type="paragraph" w:customStyle="1" w:styleId="EditedBy0">
    <w:name w:val="Edited_By"/>
    <w:basedOn w:val="a"/>
    <w:next w:val="a"/>
    <w:rsid w:val="00B84DFA"/>
    <w:pPr>
      <w:widowControl w:val="0"/>
      <w:spacing w:before="200"/>
    </w:pPr>
    <w:rPr>
      <w:sz w:val="22"/>
    </w:rPr>
  </w:style>
  <w:style w:type="paragraph" w:customStyle="1" w:styleId="FreeForm">
    <w:name w:val="Free Form"/>
    <w:rsid w:val="00B84DFA"/>
    <w:rPr>
      <w:rFonts w:ascii="Helvetica" w:eastAsia="ヒラギノ角ゴ Pro W3" w:hAnsi="Helvetica"/>
      <w:color w:val="000000"/>
      <w:sz w:val="24"/>
      <w:lang w:eastAsia="en-US"/>
    </w:rPr>
  </w:style>
  <w:style w:type="paragraph" w:customStyle="1" w:styleId="LISTITEM">
    <w:name w:val="LIST_ITEM"/>
    <w:basedOn w:val="a"/>
    <w:next w:val="a"/>
    <w:rsid w:val="00B84DFA"/>
    <w:pPr>
      <w:tabs>
        <w:tab w:val="left" w:pos="1440"/>
        <w:tab w:val="left" w:pos="2880"/>
        <w:tab w:val="left" w:pos="4320"/>
      </w:tabs>
      <w:spacing w:before="240" w:after="100"/>
      <w:ind w:left="288"/>
    </w:pPr>
  </w:style>
  <w:style w:type="paragraph" w:customStyle="1" w:styleId="MTLBCAPTION">
    <w:name w:val="MTLB_CAPTION"/>
    <w:basedOn w:val="a"/>
    <w:rsid w:val="00B84DFA"/>
  </w:style>
  <w:style w:type="paragraph" w:customStyle="1" w:styleId="QSAbs">
    <w:name w:val="QS_Abs"/>
    <w:basedOn w:val="a"/>
    <w:next w:val="a"/>
    <w:rsid w:val="00B84DFA"/>
    <w:pPr>
      <w:spacing w:before="360"/>
      <w:ind w:left="2563"/>
      <w:jc w:val="both"/>
    </w:pPr>
  </w:style>
  <w:style w:type="character" w:customStyle="1" w:styleId="QSAbstitle">
    <w:name w:val="QS_Abstitle"/>
    <w:rsid w:val="00B84DFA"/>
    <w:rPr>
      <w:color w:val="3366FF"/>
    </w:rPr>
  </w:style>
  <w:style w:type="paragraph" w:customStyle="1" w:styleId="QSACK">
    <w:name w:val="QS_ACK"/>
    <w:basedOn w:val="a"/>
    <w:next w:val="a"/>
    <w:rsid w:val="00B84DFA"/>
    <w:pPr>
      <w:pBdr>
        <w:top w:val="dotted" w:sz="4" w:space="1" w:color="auto"/>
        <w:bottom w:val="dotted" w:sz="4" w:space="1" w:color="auto"/>
      </w:pBdr>
      <w:spacing w:before="240" w:after="240" w:line="360" w:lineRule="auto"/>
    </w:pPr>
  </w:style>
  <w:style w:type="paragraph" w:customStyle="1" w:styleId="QSACKS">
    <w:name w:val="QS_ACKS"/>
    <w:basedOn w:val="QSACK"/>
    <w:next w:val="a"/>
    <w:rsid w:val="00B84DFA"/>
  </w:style>
  <w:style w:type="paragraph" w:customStyle="1" w:styleId="QSALGM">
    <w:name w:val="QS_ALGM"/>
    <w:basedOn w:val="a"/>
    <w:rsid w:val="00B84DFA"/>
  </w:style>
  <w:style w:type="paragraph" w:customStyle="1" w:styleId="QSAppendix">
    <w:name w:val="QS_Appendix"/>
    <w:basedOn w:val="a"/>
    <w:next w:val="a"/>
    <w:rsid w:val="00B84DFA"/>
  </w:style>
  <w:style w:type="paragraph" w:customStyle="1" w:styleId="QSBOXCaption">
    <w:name w:val="QS_BOX_Caption"/>
    <w:basedOn w:val="a"/>
    <w:next w:val="a"/>
    <w:rsid w:val="00B84DFA"/>
    <w:pPr>
      <w:pBdr>
        <w:top w:val="dotted" w:sz="8" w:space="1" w:color="auto"/>
        <w:left w:val="dotted" w:sz="8" w:space="4" w:color="auto"/>
        <w:right w:val="dotted" w:sz="8" w:space="4" w:color="auto"/>
      </w:pBdr>
      <w:spacing w:before="240" w:after="120"/>
    </w:pPr>
    <w:rPr>
      <w:rFonts w:cs="Sylfaen"/>
      <w:sz w:val="22"/>
    </w:rPr>
  </w:style>
  <w:style w:type="paragraph" w:customStyle="1" w:styleId="QSContributors">
    <w:name w:val="QS_Contributors"/>
    <w:basedOn w:val="a"/>
    <w:next w:val="a"/>
    <w:rsid w:val="00B84DFA"/>
    <w:pPr>
      <w:spacing w:before="120"/>
    </w:pPr>
    <w:rPr>
      <w:sz w:val="20"/>
    </w:rPr>
  </w:style>
  <w:style w:type="paragraph" w:customStyle="1" w:styleId="QSEPIGRAPH">
    <w:name w:val="QS_EPIGRAPH"/>
    <w:basedOn w:val="a"/>
    <w:next w:val="a"/>
    <w:rsid w:val="00B84DFA"/>
    <w:pPr>
      <w:ind w:left="2563"/>
      <w:jc w:val="both"/>
    </w:pPr>
    <w:rPr>
      <w:rFonts w:cs="Sylfaen"/>
      <w:sz w:val="20"/>
      <w:lang w:bidi="ta-IN"/>
    </w:rPr>
  </w:style>
  <w:style w:type="paragraph" w:customStyle="1" w:styleId="QSEXT">
    <w:name w:val="QS_EXT"/>
    <w:next w:val="a"/>
    <w:rsid w:val="00B84DFA"/>
    <w:pPr>
      <w:spacing w:before="280" w:after="280"/>
      <w:ind w:left="1152" w:right="1152"/>
      <w:jc w:val="both"/>
    </w:pPr>
    <w:rPr>
      <w:rFonts w:ascii="Times New Roman" w:eastAsia="PMingLiU" w:hAnsi="Times New Roman" w:cs="Latha"/>
      <w:sz w:val="24"/>
      <w:szCs w:val="24"/>
      <w:lang w:eastAsia="en-US" w:bidi="ta-IN"/>
    </w:rPr>
  </w:style>
  <w:style w:type="paragraph" w:customStyle="1" w:styleId="QSFIGApp">
    <w:name w:val="QS_FIG_App"/>
    <w:basedOn w:val="a"/>
    <w:next w:val="a"/>
    <w:rsid w:val="00B84DFA"/>
  </w:style>
  <w:style w:type="character" w:customStyle="1" w:styleId="QSFIGTitle">
    <w:name w:val="QS_FIG_Title"/>
    <w:rsid w:val="00B84DFA"/>
    <w:rPr>
      <w:color w:val="3366FF"/>
    </w:rPr>
  </w:style>
  <w:style w:type="paragraph" w:customStyle="1" w:styleId="QSFootNotetext">
    <w:name w:val="QS_FootNotetext"/>
    <w:basedOn w:val="a"/>
    <w:next w:val="a"/>
    <w:rsid w:val="00B84DFA"/>
    <w:rPr>
      <w:rFonts w:cs="Sylfaen"/>
    </w:rPr>
  </w:style>
  <w:style w:type="paragraph" w:customStyle="1" w:styleId="QSH1">
    <w:name w:val="QS_H1"/>
    <w:basedOn w:val="a"/>
    <w:next w:val="a"/>
    <w:link w:val="QSH1Char"/>
    <w:rsid w:val="00B84DFA"/>
    <w:pPr>
      <w:spacing w:before="240" w:after="120"/>
    </w:pPr>
    <w:rPr>
      <w:sz w:val="32"/>
    </w:rPr>
  </w:style>
  <w:style w:type="character" w:customStyle="1" w:styleId="QSH1Char">
    <w:name w:val="QS_H1 Char"/>
    <w:link w:val="QSH1"/>
    <w:rsid w:val="00B84DFA"/>
    <w:rPr>
      <w:rFonts w:ascii="Times New Roman" w:eastAsia="Times New Roman" w:hAnsi="Times New Roman"/>
      <w:sz w:val="32"/>
      <w:szCs w:val="24"/>
      <w:lang w:eastAsia="en-US"/>
    </w:rPr>
  </w:style>
  <w:style w:type="paragraph" w:customStyle="1" w:styleId="QSH2">
    <w:name w:val="QS_H2"/>
    <w:basedOn w:val="a"/>
    <w:next w:val="a"/>
    <w:rsid w:val="00B84DFA"/>
    <w:pPr>
      <w:spacing w:before="160" w:after="160"/>
    </w:pPr>
  </w:style>
  <w:style w:type="paragraph" w:customStyle="1" w:styleId="QSH3">
    <w:name w:val="QS_H3"/>
    <w:basedOn w:val="a"/>
    <w:next w:val="a"/>
    <w:rsid w:val="00B84DFA"/>
    <w:pPr>
      <w:spacing w:before="220" w:after="240"/>
    </w:pPr>
    <w:rPr>
      <w:sz w:val="22"/>
    </w:rPr>
  </w:style>
  <w:style w:type="paragraph" w:customStyle="1" w:styleId="QSH4">
    <w:name w:val="QS_H4"/>
    <w:basedOn w:val="a"/>
    <w:next w:val="a"/>
    <w:rsid w:val="00B84DFA"/>
    <w:rPr>
      <w:sz w:val="20"/>
    </w:rPr>
  </w:style>
  <w:style w:type="paragraph" w:customStyle="1" w:styleId="QSH5">
    <w:name w:val="QS_H5"/>
    <w:basedOn w:val="a"/>
    <w:next w:val="a"/>
    <w:rsid w:val="00B84DFA"/>
    <w:rPr>
      <w:sz w:val="18"/>
    </w:rPr>
  </w:style>
  <w:style w:type="paragraph" w:customStyle="1" w:styleId="QSH6">
    <w:name w:val="QS_H6"/>
    <w:next w:val="a"/>
    <w:rsid w:val="00B84DFA"/>
    <w:pPr>
      <w:outlineLvl w:val="5"/>
    </w:pPr>
    <w:rPr>
      <w:rFonts w:ascii="Times New Roman" w:eastAsia="PMingLiU" w:hAnsi="Times New Roman" w:cs="Latha"/>
      <w:color w:val="000000"/>
      <w:szCs w:val="24"/>
      <w:lang w:eastAsia="en-US" w:bidi="ta-IN"/>
    </w:rPr>
  </w:style>
  <w:style w:type="paragraph" w:customStyle="1" w:styleId="QSINLINEIMG">
    <w:name w:val="QS_INLINE_IMG"/>
    <w:basedOn w:val="a"/>
    <w:next w:val="a"/>
    <w:rsid w:val="00B84DFA"/>
    <w:pPr>
      <w:pBdr>
        <w:top w:val="single" w:sz="12" w:space="1" w:color="auto" w:shadow="1"/>
        <w:left w:val="single" w:sz="12" w:space="4" w:color="auto" w:shadow="1"/>
        <w:bottom w:val="single" w:sz="12" w:space="1" w:color="auto" w:shadow="1"/>
        <w:right w:val="single" w:sz="12" w:space="4" w:color="auto" w:shadow="1"/>
      </w:pBdr>
      <w:spacing w:before="240" w:after="240"/>
    </w:pPr>
  </w:style>
  <w:style w:type="paragraph" w:customStyle="1" w:styleId="QSLISTITEMEND">
    <w:name w:val="QS_LIST_ITEM_END"/>
    <w:basedOn w:val="a"/>
    <w:next w:val="a"/>
    <w:link w:val="QSLISTITEMENDChar"/>
    <w:rsid w:val="00B84DFA"/>
  </w:style>
  <w:style w:type="paragraph" w:customStyle="1" w:styleId="QSLISTITEMSTART">
    <w:name w:val="QS_LIST_ITEM_START"/>
    <w:basedOn w:val="a"/>
    <w:next w:val="a"/>
    <w:rsid w:val="00B84DFA"/>
  </w:style>
  <w:style w:type="character" w:customStyle="1" w:styleId="QSMakeLowerCase">
    <w:name w:val="QS_MakeLowerCase"/>
    <w:rsid w:val="00B84DFA"/>
    <w:rPr>
      <w:rFonts w:ascii="Times New Roman" w:hAnsi="Times New Roman"/>
      <w:color w:val="auto"/>
    </w:rPr>
  </w:style>
  <w:style w:type="paragraph" w:customStyle="1" w:styleId="QSMathNum">
    <w:name w:val="QS_Math_Num"/>
    <w:basedOn w:val="a"/>
    <w:next w:val="a"/>
    <w:rsid w:val="00B84DFA"/>
    <w:pPr>
      <w:pBdr>
        <w:top w:val="single" w:sz="4" w:space="1" w:color="3366FF"/>
        <w:left w:val="single" w:sz="4" w:space="4" w:color="3366FF"/>
        <w:bottom w:val="single" w:sz="4" w:space="1" w:color="3366FF"/>
        <w:right w:val="single" w:sz="4" w:space="4" w:color="3366FF"/>
      </w:pBdr>
      <w:spacing w:before="200" w:after="200"/>
    </w:pPr>
    <w:rPr>
      <w:sz w:val="20"/>
    </w:rPr>
  </w:style>
  <w:style w:type="paragraph" w:customStyle="1" w:styleId="QSMathUnNum">
    <w:name w:val="QS_Math_UnNum"/>
    <w:basedOn w:val="a"/>
    <w:next w:val="a"/>
    <w:rsid w:val="00B84DFA"/>
    <w:pPr>
      <w:pBdr>
        <w:top w:val="single" w:sz="4" w:space="1" w:color="3366FF"/>
        <w:left w:val="single" w:sz="4" w:space="4" w:color="3366FF"/>
        <w:bottom w:val="single" w:sz="4" w:space="1" w:color="3366FF"/>
        <w:right w:val="single" w:sz="4" w:space="4" w:color="3366FF"/>
      </w:pBdr>
      <w:spacing w:before="200" w:after="200"/>
    </w:pPr>
  </w:style>
  <w:style w:type="paragraph" w:customStyle="1" w:styleId="QSMetaNote">
    <w:name w:val="QS_MetaNote"/>
    <w:basedOn w:val="a"/>
    <w:next w:val="a"/>
    <w:rsid w:val="00B84DFA"/>
    <w:pPr>
      <w:spacing w:before="120"/>
    </w:pPr>
    <w:rPr>
      <w:sz w:val="20"/>
    </w:rPr>
  </w:style>
  <w:style w:type="paragraph" w:customStyle="1" w:styleId="QSMTLB">
    <w:name w:val="QS_MTLB"/>
    <w:basedOn w:val="a"/>
    <w:rsid w:val="00B84DFA"/>
  </w:style>
  <w:style w:type="paragraph" w:customStyle="1" w:styleId="QSPara">
    <w:name w:val="QS_Para"/>
    <w:basedOn w:val="a"/>
    <w:next w:val="a"/>
    <w:link w:val="QSParaChar"/>
    <w:rsid w:val="00B84DFA"/>
    <w:pPr>
      <w:spacing w:after="240" w:line="360" w:lineRule="auto"/>
    </w:pPr>
  </w:style>
  <w:style w:type="character" w:customStyle="1" w:styleId="QSParaChar">
    <w:name w:val="QS_Para Char"/>
    <w:link w:val="QSPara"/>
    <w:rsid w:val="00B84DFA"/>
    <w:rPr>
      <w:rFonts w:ascii="Times New Roman" w:eastAsia="Times New Roman" w:hAnsi="Times New Roman"/>
      <w:sz w:val="24"/>
      <w:szCs w:val="24"/>
      <w:lang w:eastAsia="en-US"/>
    </w:rPr>
  </w:style>
  <w:style w:type="paragraph" w:customStyle="1" w:styleId="QSParaNoindent">
    <w:name w:val="QS_Para_Noindent"/>
    <w:basedOn w:val="a"/>
    <w:next w:val="a"/>
    <w:link w:val="QSParaNoindentChar"/>
    <w:autoRedefine/>
    <w:rsid w:val="00B84DFA"/>
    <w:pPr>
      <w:spacing w:after="240" w:line="360" w:lineRule="auto"/>
    </w:pPr>
    <w:rPr>
      <w:rFonts w:eastAsia="PMingLiU" w:cs="Latha"/>
      <w:lang w:bidi="ta-IN"/>
    </w:rPr>
  </w:style>
  <w:style w:type="character" w:customStyle="1" w:styleId="QSParaNoindentChar">
    <w:name w:val="QS_Para_Noindent Char"/>
    <w:link w:val="QSParaNoindent"/>
    <w:rsid w:val="00B84DFA"/>
    <w:rPr>
      <w:rFonts w:ascii="Times New Roman" w:eastAsia="PMingLiU" w:hAnsi="Times New Roman" w:cs="Latha"/>
      <w:sz w:val="24"/>
      <w:szCs w:val="24"/>
      <w:lang w:eastAsia="en-US" w:bidi="ta-IN"/>
    </w:rPr>
  </w:style>
  <w:style w:type="paragraph" w:customStyle="1" w:styleId="QSPGRMTXT">
    <w:name w:val="QS_PGRM_TXT"/>
    <w:basedOn w:val="a"/>
    <w:next w:val="a"/>
    <w:rsid w:val="00B84DFA"/>
    <w:pPr>
      <w:pBdr>
        <w:left w:val="single" w:sz="12" w:space="4" w:color="auto"/>
      </w:pBdr>
      <w:spacing w:after="120"/>
      <w:ind w:left="1008"/>
    </w:pPr>
    <w:rPr>
      <w:rFonts w:ascii="Courier New" w:hAnsi="Courier New"/>
      <w:sz w:val="22"/>
    </w:rPr>
  </w:style>
  <w:style w:type="paragraph" w:customStyle="1" w:styleId="QSPresentAdd">
    <w:name w:val="QS_Present_Add"/>
    <w:basedOn w:val="a"/>
    <w:next w:val="a"/>
    <w:rsid w:val="00B84DFA"/>
    <w:pPr>
      <w:spacing w:after="120"/>
    </w:pPr>
    <w:rPr>
      <w:sz w:val="20"/>
    </w:rPr>
  </w:style>
  <w:style w:type="paragraph" w:customStyle="1" w:styleId="QSPRGM">
    <w:name w:val="QS_PRGM"/>
    <w:basedOn w:val="a"/>
    <w:rsid w:val="00B84DFA"/>
  </w:style>
  <w:style w:type="paragraph" w:customStyle="1" w:styleId="QSSCHEME">
    <w:name w:val="QS_SCHEME"/>
    <w:basedOn w:val="a"/>
    <w:rsid w:val="00B84DFA"/>
  </w:style>
  <w:style w:type="paragraph" w:customStyle="1" w:styleId="QSSUBLISTITEMEND">
    <w:name w:val="QS_SUBLIST_ITEM_END"/>
    <w:basedOn w:val="a"/>
    <w:next w:val="a"/>
    <w:rsid w:val="00B84DFA"/>
  </w:style>
  <w:style w:type="paragraph" w:customStyle="1" w:styleId="QSSUBLISTITEMSTART">
    <w:name w:val="QS_SUBLIST_ITEM_START"/>
    <w:basedOn w:val="a"/>
    <w:next w:val="a"/>
    <w:rsid w:val="00B84DFA"/>
  </w:style>
  <w:style w:type="paragraph" w:customStyle="1" w:styleId="QSSUPDATA">
    <w:name w:val="QS_SUPDATA"/>
    <w:basedOn w:val="a"/>
    <w:next w:val="a"/>
    <w:rsid w:val="00B84DFA"/>
    <w:pPr>
      <w:pBdr>
        <w:left w:val="double" w:sz="4" w:space="4" w:color="auto"/>
        <w:right w:val="double" w:sz="4" w:space="4" w:color="auto"/>
      </w:pBdr>
      <w:spacing w:before="120" w:after="120"/>
    </w:pPr>
  </w:style>
  <w:style w:type="paragraph" w:customStyle="1" w:styleId="QSThanks">
    <w:name w:val="QS_Thanks"/>
    <w:basedOn w:val="a"/>
    <w:next w:val="a"/>
    <w:rsid w:val="00B84DFA"/>
    <w:rPr>
      <w:rFonts w:cs="Sylfaen"/>
    </w:rPr>
  </w:style>
  <w:style w:type="paragraph" w:customStyle="1" w:styleId="ReviewedBy0">
    <w:name w:val="Reviewed_By"/>
    <w:basedOn w:val="a"/>
    <w:next w:val="a"/>
    <w:rsid w:val="00B84DFA"/>
    <w:pPr>
      <w:widowControl w:val="0"/>
      <w:spacing w:before="200"/>
    </w:pPr>
    <w:rPr>
      <w:sz w:val="22"/>
    </w:rPr>
  </w:style>
  <w:style w:type="character" w:customStyle="1" w:styleId="st">
    <w:name w:val="st"/>
    <w:rsid w:val="00B84DFA"/>
    <w:rPr>
      <w:rFonts w:ascii="Times New Roman" w:hAnsi="Times New Roman" w:cs="Times New Roman" w:hint="default"/>
    </w:rPr>
  </w:style>
  <w:style w:type="paragraph" w:customStyle="1" w:styleId="TableCaptionApp">
    <w:name w:val="Table Caption_App"/>
    <w:basedOn w:val="a"/>
    <w:next w:val="a"/>
    <w:rsid w:val="00B84DFA"/>
  </w:style>
  <w:style w:type="character" w:customStyle="1" w:styleId="MTConvertedEquation">
    <w:name w:val="MTConvertedEquation"/>
    <w:rsid w:val="00B84DFA"/>
    <w:rPr>
      <w:position w:val="-10"/>
    </w:rPr>
  </w:style>
  <w:style w:type="character" w:styleId="aff0">
    <w:name w:val="FollowedHyperlink"/>
    <w:rsid w:val="00B84DFA"/>
    <w:rPr>
      <w:color w:val="800080"/>
      <w:u w:val="single"/>
    </w:rPr>
  </w:style>
  <w:style w:type="character" w:styleId="aff1">
    <w:name w:val="Strong"/>
    <w:qFormat/>
    <w:rsid w:val="00B84DFA"/>
    <w:rPr>
      <w:b/>
    </w:rPr>
  </w:style>
  <w:style w:type="paragraph" w:styleId="21">
    <w:name w:val="Body Text 2"/>
    <w:basedOn w:val="a"/>
    <w:link w:val="22"/>
    <w:semiHidden/>
    <w:rsid w:val="00B84DFA"/>
    <w:rPr>
      <w:rFonts w:eastAsia="平成明朝"/>
      <w:szCs w:val="20"/>
      <w:lang w:val="x-none"/>
    </w:rPr>
  </w:style>
  <w:style w:type="character" w:customStyle="1" w:styleId="22">
    <w:name w:val="正文文本 2 字符"/>
    <w:link w:val="21"/>
    <w:semiHidden/>
    <w:rsid w:val="00B84DFA"/>
    <w:rPr>
      <w:rFonts w:ascii="Times New Roman" w:eastAsia="平成明朝" w:hAnsi="Times New Roman"/>
      <w:sz w:val="24"/>
      <w:lang w:val="x-none" w:eastAsia="en-US"/>
    </w:rPr>
  </w:style>
  <w:style w:type="paragraph" w:customStyle="1" w:styleId="ColorfulList-Accent11">
    <w:name w:val="Colorful List - Accent 11"/>
    <w:basedOn w:val="a"/>
    <w:qFormat/>
    <w:rsid w:val="00B84DFA"/>
    <w:pPr>
      <w:widowControl w:val="0"/>
      <w:ind w:leftChars="400" w:left="960"/>
      <w:jc w:val="both"/>
    </w:pPr>
    <w:rPr>
      <w:rFonts w:ascii="Century" w:eastAsia="MS Mincho" w:hAnsi="Century"/>
      <w:kern w:val="2"/>
      <w:lang w:eastAsia="ja-JP"/>
    </w:rPr>
  </w:style>
  <w:style w:type="paragraph" w:styleId="HTML">
    <w:name w:val="HTML Preformatted"/>
    <w:basedOn w:val="a"/>
    <w:link w:val="HTML0"/>
    <w:rsid w:val="00B84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预设格式 字符"/>
    <w:basedOn w:val="a1"/>
    <w:link w:val="HTML"/>
    <w:rsid w:val="00D736A2"/>
    <w:rPr>
      <w:rFonts w:ascii="Courier New" w:eastAsia="Times New Roman" w:hAnsi="Courier New" w:cs="Courier New"/>
      <w:lang w:eastAsia="en-US"/>
    </w:rPr>
  </w:style>
  <w:style w:type="paragraph" w:customStyle="1" w:styleId="AutoAuthorGroup">
    <w:name w:val="Auto_Author Group"/>
    <w:basedOn w:val="QSAuthorGroup"/>
    <w:autoRedefine/>
    <w:rsid w:val="00B84DFA"/>
    <w:pPr>
      <w:shd w:val="clear" w:color="auto" w:fill="FFFF99"/>
    </w:pPr>
  </w:style>
  <w:style w:type="paragraph" w:customStyle="1" w:styleId="AutoACKS">
    <w:name w:val="Auto_ACKS"/>
    <w:basedOn w:val="a"/>
    <w:rsid w:val="00B84DFA"/>
    <w:pPr>
      <w:shd w:val="clear" w:color="auto" w:fill="FFFF99"/>
    </w:pPr>
  </w:style>
  <w:style w:type="paragraph" w:customStyle="1" w:styleId="QSFunderName">
    <w:name w:val="QS_Funder Name"/>
    <w:basedOn w:val="a"/>
    <w:rsid w:val="00B84DFA"/>
    <w:pPr>
      <w:widowControl w:val="0"/>
      <w:shd w:val="clear" w:color="auto" w:fill="FFFF99"/>
      <w:suppressAutoHyphens/>
    </w:pPr>
    <w:rPr>
      <w:rFonts w:eastAsia="Calibri"/>
      <w:szCs w:val="22"/>
    </w:rPr>
  </w:style>
  <w:style w:type="paragraph" w:customStyle="1" w:styleId="QSFunderIdentifier">
    <w:name w:val="QS_Funder Identifier"/>
    <w:basedOn w:val="QSFunderName"/>
    <w:rsid w:val="00B84DFA"/>
    <w:pPr>
      <w:shd w:val="clear" w:color="auto" w:fill="FFFFFF"/>
    </w:pPr>
  </w:style>
  <w:style w:type="paragraph" w:customStyle="1" w:styleId="AutoConflict">
    <w:name w:val="Auto_Conflict"/>
    <w:basedOn w:val="a"/>
    <w:rsid w:val="00B84DFA"/>
    <w:pPr>
      <w:widowControl w:val="0"/>
      <w:shd w:val="clear" w:color="auto" w:fill="FFFF99"/>
      <w:suppressAutoHyphens/>
    </w:pPr>
    <w:rPr>
      <w:rFonts w:eastAsia="Calibri"/>
      <w:szCs w:val="22"/>
    </w:rPr>
  </w:style>
  <w:style w:type="paragraph" w:customStyle="1" w:styleId="AutoH1">
    <w:name w:val="Auto_H1"/>
    <w:basedOn w:val="QSH1"/>
    <w:rsid w:val="00B84DFA"/>
    <w:pPr>
      <w:spacing w:after="100" w:afterAutospacing="1" w:line="360" w:lineRule="auto"/>
    </w:pPr>
  </w:style>
  <w:style w:type="paragraph" w:customStyle="1" w:styleId="AutoPara">
    <w:name w:val="Auto_Para"/>
    <w:basedOn w:val="QSPara"/>
    <w:rsid w:val="00B84DFA"/>
    <w:pPr>
      <w:spacing w:after="100" w:afterAutospacing="1"/>
    </w:pPr>
  </w:style>
  <w:style w:type="paragraph" w:customStyle="1" w:styleId="AutoFunderName">
    <w:name w:val="Auto_Funder Name"/>
    <w:basedOn w:val="QSFunderName"/>
    <w:rsid w:val="00B84DFA"/>
    <w:pPr>
      <w:spacing w:after="100" w:afterAutospacing="1" w:line="360" w:lineRule="auto"/>
    </w:pPr>
  </w:style>
  <w:style w:type="paragraph" w:customStyle="1" w:styleId="AutoFunderIdentifier">
    <w:name w:val="Auto_Funder Identifier"/>
    <w:basedOn w:val="QSFunderIdentifier"/>
    <w:rsid w:val="00B84DFA"/>
    <w:pPr>
      <w:spacing w:after="100" w:afterAutospacing="1" w:line="360" w:lineRule="auto"/>
    </w:pPr>
  </w:style>
  <w:style w:type="paragraph" w:customStyle="1" w:styleId="AutoRectoRH">
    <w:name w:val="Auto_Recto RH"/>
    <w:basedOn w:val="AutoConflict"/>
    <w:rsid w:val="00B84DFA"/>
  </w:style>
  <w:style w:type="paragraph" w:customStyle="1" w:styleId="AutoArticleTitle">
    <w:name w:val="Auto_Article Title"/>
    <w:basedOn w:val="AutoRectoRH"/>
    <w:rsid w:val="00B84DFA"/>
  </w:style>
  <w:style w:type="paragraph" w:customStyle="1" w:styleId="AutoAffiliation">
    <w:name w:val="Auto_Affiliation"/>
    <w:basedOn w:val="AutoAuthorGroup"/>
    <w:rsid w:val="00B84DFA"/>
    <w:pPr>
      <w:widowControl w:val="0"/>
      <w:suppressAutoHyphens/>
    </w:pPr>
    <w:rPr>
      <w:rFonts w:eastAsia="Calibri"/>
      <w:szCs w:val="22"/>
    </w:rPr>
  </w:style>
  <w:style w:type="paragraph" w:customStyle="1" w:styleId="AutoEditedBy">
    <w:name w:val="Auto_Edited_By"/>
    <w:basedOn w:val="AutoAffiliation"/>
    <w:rsid w:val="00B84DFA"/>
  </w:style>
  <w:style w:type="paragraph" w:customStyle="1" w:styleId="AutoReviewedBy">
    <w:name w:val="Auto_Reviewed_By"/>
    <w:basedOn w:val="AutoEditedBy"/>
    <w:rsid w:val="00B84DFA"/>
  </w:style>
  <w:style w:type="paragraph" w:customStyle="1" w:styleId="AutoCorEmail">
    <w:name w:val="Auto_Cor_Email"/>
    <w:basedOn w:val="AutoReviewedBy"/>
    <w:rsid w:val="00B84DFA"/>
  </w:style>
  <w:style w:type="paragraph" w:customStyle="1" w:styleId="AutoKeywords">
    <w:name w:val="Auto_Keywords"/>
    <w:basedOn w:val="AutoCorEmail"/>
    <w:rsid w:val="00B84DFA"/>
  </w:style>
  <w:style w:type="paragraph" w:customStyle="1" w:styleId="AutoAwardnumber">
    <w:name w:val="Auto_Award number"/>
    <w:basedOn w:val="a"/>
    <w:rsid w:val="00B84DFA"/>
    <w:pPr>
      <w:widowControl w:val="0"/>
      <w:suppressAutoHyphens/>
      <w:spacing w:after="100" w:afterAutospacing="1" w:line="360" w:lineRule="auto"/>
    </w:pPr>
  </w:style>
  <w:style w:type="paragraph" w:customStyle="1" w:styleId="QSAwardnumber">
    <w:name w:val="QS_Award number"/>
    <w:basedOn w:val="a"/>
    <w:rsid w:val="00B84DFA"/>
    <w:pPr>
      <w:widowControl w:val="0"/>
      <w:suppressAutoHyphens/>
      <w:spacing w:after="100" w:afterAutospacing="1" w:line="360" w:lineRule="auto"/>
    </w:pPr>
  </w:style>
  <w:style w:type="character" w:customStyle="1" w:styleId="EndNoteBibliographyChar">
    <w:name w:val="EndNote Bibliography Char"/>
    <w:link w:val="EndNoteBibliography"/>
    <w:locked/>
    <w:rsid w:val="00B84DFA"/>
    <w:rPr>
      <w:rFonts w:ascii="Times New Roman" w:hAnsi="Times New Roman"/>
      <w:noProof/>
      <w:kern w:val="2"/>
      <w:szCs w:val="22"/>
    </w:rPr>
  </w:style>
  <w:style w:type="character" w:customStyle="1" w:styleId="class7">
    <w:name w:val="class7"/>
    <w:rsid w:val="00B84DFA"/>
    <w:rPr>
      <w:rFonts w:cs="Times New Roman"/>
    </w:rPr>
  </w:style>
  <w:style w:type="character" w:customStyle="1" w:styleId="apple-converted-space">
    <w:name w:val="apple-converted-space"/>
    <w:rsid w:val="00B84DFA"/>
    <w:rPr>
      <w:rFonts w:cs="Times New Roman"/>
    </w:rPr>
  </w:style>
  <w:style w:type="character" w:customStyle="1" w:styleId="class9">
    <w:name w:val="class9"/>
    <w:rsid w:val="00B84DFA"/>
    <w:rPr>
      <w:rFonts w:cs="Times New Roman"/>
    </w:rPr>
  </w:style>
  <w:style w:type="character" w:customStyle="1" w:styleId="class10">
    <w:name w:val="class10"/>
    <w:rsid w:val="00B84DFA"/>
    <w:rPr>
      <w:rFonts w:cs="Times New Roman"/>
    </w:rPr>
  </w:style>
  <w:style w:type="character" w:customStyle="1" w:styleId="class11">
    <w:name w:val="class11"/>
    <w:rsid w:val="00B84DFA"/>
    <w:rPr>
      <w:rFonts w:cs="Times New Roman"/>
    </w:rPr>
  </w:style>
  <w:style w:type="paragraph" w:customStyle="1" w:styleId="Pa8">
    <w:name w:val="Pa8"/>
    <w:basedOn w:val="a"/>
    <w:next w:val="a"/>
    <w:rsid w:val="00B84DFA"/>
    <w:pPr>
      <w:widowControl w:val="0"/>
      <w:autoSpaceDE w:val="0"/>
      <w:autoSpaceDN w:val="0"/>
      <w:adjustRightInd w:val="0"/>
      <w:spacing w:line="201" w:lineRule="atLeast"/>
    </w:pPr>
    <w:rPr>
      <w:rFonts w:ascii="Franklin Gothic Book" w:eastAsia="Franklin Gothic Book"/>
      <w:lang w:eastAsia="zh-CN"/>
    </w:rPr>
  </w:style>
  <w:style w:type="paragraph" w:customStyle="1" w:styleId="headerclasstext1">
    <w:name w:val="headerclasstext1"/>
    <w:basedOn w:val="a"/>
    <w:rsid w:val="00B84DFA"/>
    <w:pPr>
      <w:spacing w:before="100" w:beforeAutospacing="1" w:after="100" w:afterAutospacing="1" w:line="225" w:lineRule="atLeast"/>
    </w:pPr>
    <w:rPr>
      <w:rFonts w:ascii="Arial" w:eastAsia="宋体" w:hAnsi="Arial" w:cs="Arial"/>
      <w:b/>
      <w:bCs/>
      <w:color w:val="333333"/>
      <w:sz w:val="18"/>
      <w:szCs w:val="18"/>
      <w:lang w:eastAsia="zh-CN"/>
    </w:rPr>
  </w:style>
  <w:style w:type="paragraph" w:customStyle="1" w:styleId="descclasstext1">
    <w:name w:val="descclasstext1"/>
    <w:basedOn w:val="a"/>
    <w:rsid w:val="00B84DFA"/>
    <w:pPr>
      <w:spacing w:before="100" w:beforeAutospacing="1" w:after="100" w:afterAutospacing="1" w:line="225" w:lineRule="atLeast"/>
    </w:pPr>
    <w:rPr>
      <w:rFonts w:ascii="Arial" w:eastAsia="宋体" w:hAnsi="Arial" w:cs="Arial"/>
      <w:color w:val="333333"/>
      <w:sz w:val="18"/>
      <w:szCs w:val="18"/>
      <w:lang w:eastAsia="zh-CN"/>
    </w:rPr>
  </w:style>
  <w:style w:type="paragraph" w:styleId="z-">
    <w:name w:val="HTML Top of Form"/>
    <w:basedOn w:val="a"/>
    <w:next w:val="a"/>
    <w:link w:val="z-0"/>
    <w:hidden/>
    <w:semiHidden/>
    <w:unhideWhenUsed/>
    <w:rsid w:val="00B84DFA"/>
    <w:pPr>
      <w:pBdr>
        <w:bottom w:val="single" w:sz="6" w:space="1" w:color="auto"/>
      </w:pBdr>
      <w:jc w:val="center"/>
    </w:pPr>
    <w:rPr>
      <w:rFonts w:ascii="Arial" w:eastAsia="宋体" w:hAnsi="Arial" w:cs="Arial"/>
      <w:vanish/>
      <w:sz w:val="16"/>
      <w:szCs w:val="16"/>
      <w:lang w:eastAsia="zh-CN"/>
    </w:rPr>
  </w:style>
  <w:style w:type="character" w:customStyle="1" w:styleId="z-0">
    <w:name w:val="z-窗体顶端 字符"/>
    <w:basedOn w:val="a1"/>
    <w:link w:val="z-"/>
    <w:semiHidden/>
    <w:rsid w:val="00D736A2"/>
    <w:rPr>
      <w:rFonts w:ascii="Arial" w:hAnsi="Arial" w:cs="Arial"/>
      <w:vanish/>
      <w:sz w:val="16"/>
      <w:szCs w:val="16"/>
    </w:rPr>
  </w:style>
  <w:style w:type="paragraph" w:styleId="z-1">
    <w:name w:val="HTML Bottom of Form"/>
    <w:basedOn w:val="a"/>
    <w:next w:val="a"/>
    <w:link w:val="z-2"/>
    <w:hidden/>
    <w:semiHidden/>
    <w:unhideWhenUsed/>
    <w:rsid w:val="00B84DFA"/>
    <w:pPr>
      <w:pBdr>
        <w:top w:val="single" w:sz="6" w:space="1" w:color="auto"/>
      </w:pBdr>
      <w:jc w:val="center"/>
    </w:pPr>
    <w:rPr>
      <w:rFonts w:ascii="Arial" w:eastAsia="宋体" w:hAnsi="Arial" w:cs="Arial"/>
      <w:vanish/>
      <w:sz w:val="16"/>
      <w:szCs w:val="16"/>
      <w:lang w:eastAsia="zh-CN"/>
    </w:rPr>
  </w:style>
  <w:style w:type="character" w:customStyle="1" w:styleId="z-2">
    <w:name w:val="z-窗体底端 字符"/>
    <w:basedOn w:val="a1"/>
    <w:link w:val="z-1"/>
    <w:semiHidden/>
    <w:rsid w:val="00D736A2"/>
    <w:rPr>
      <w:rFonts w:ascii="Arial" w:hAnsi="Arial" w:cs="Arial"/>
      <w:vanish/>
      <w:sz w:val="16"/>
      <w:szCs w:val="16"/>
    </w:rPr>
  </w:style>
  <w:style w:type="paragraph" w:customStyle="1" w:styleId="Default">
    <w:name w:val="Default"/>
    <w:rsid w:val="00B84DFA"/>
    <w:pPr>
      <w:widowControl w:val="0"/>
      <w:autoSpaceDE w:val="0"/>
      <w:autoSpaceDN w:val="0"/>
      <w:adjustRightInd w:val="0"/>
    </w:pPr>
    <w:rPr>
      <w:rFonts w:ascii="Times New Roman" w:hAnsi="Times New Roman"/>
      <w:color w:val="000000"/>
      <w:sz w:val="24"/>
      <w:szCs w:val="24"/>
    </w:rPr>
  </w:style>
  <w:style w:type="character" w:customStyle="1" w:styleId="EndNoteBibliographyTitleChar">
    <w:name w:val="EndNote Bibliography Title Char"/>
    <w:link w:val="EndNoteBibliographyTitle"/>
    <w:rsid w:val="00B84DFA"/>
    <w:rPr>
      <w:rFonts w:ascii="Times New Roman" w:hAnsi="Times New Roman"/>
      <w:noProof/>
      <w:szCs w:val="21"/>
    </w:rPr>
  </w:style>
  <w:style w:type="paragraph" w:customStyle="1" w:styleId="reader-word-layer">
    <w:name w:val="reader-word-layer"/>
    <w:basedOn w:val="a"/>
    <w:rsid w:val="00B84DFA"/>
    <w:pPr>
      <w:spacing w:before="100" w:beforeAutospacing="1" w:after="100" w:afterAutospacing="1"/>
    </w:pPr>
    <w:rPr>
      <w:rFonts w:ascii="宋体" w:eastAsia="宋体" w:hAnsi="宋体" w:cs="宋体"/>
      <w:lang w:eastAsia="zh-CN"/>
    </w:rPr>
  </w:style>
  <w:style w:type="character" w:customStyle="1" w:styleId="highlight">
    <w:name w:val="highlight"/>
    <w:basedOn w:val="a1"/>
    <w:rsid w:val="00B84DFA"/>
  </w:style>
  <w:style w:type="character" w:styleId="aff2">
    <w:name w:val="Emphasis"/>
    <w:qFormat/>
    <w:rsid w:val="00B84DFA"/>
    <w:rPr>
      <w:i/>
      <w:iCs/>
    </w:rPr>
  </w:style>
  <w:style w:type="paragraph" w:customStyle="1" w:styleId="QSIFTS">
    <w:name w:val="QSIFTS"/>
    <w:basedOn w:val="a"/>
    <w:rsid w:val="00B84DFA"/>
    <w:pPr>
      <w:widowControl w:val="0"/>
      <w:shd w:val="clear" w:color="auto" w:fill="FFFF99"/>
      <w:suppressAutoHyphens/>
    </w:pPr>
    <w:rPr>
      <w:rFonts w:eastAsia="宋体"/>
      <w:lang w:eastAsia="zh-CN"/>
    </w:rPr>
  </w:style>
  <w:style w:type="paragraph" w:customStyle="1" w:styleId="begin">
    <w:name w:val="begin"/>
    <w:basedOn w:val="a"/>
    <w:rsid w:val="00B84DFA"/>
    <w:pPr>
      <w:spacing w:before="100" w:beforeAutospacing="1" w:after="100" w:afterAutospacing="1"/>
    </w:pPr>
  </w:style>
  <w:style w:type="paragraph" w:customStyle="1" w:styleId="end">
    <w:name w:val="end"/>
    <w:basedOn w:val="a"/>
    <w:rsid w:val="00B84DFA"/>
    <w:pPr>
      <w:spacing w:before="100" w:beforeAutospacing="1" w:after="100" w:afterAutospacing="1"/>
    </w:pPr>
  </w:style>
  <w:style w:type="paragraph" w:customStyle="1" w:styleId="AutoAbs">
    <w:name w:val="Auto_Abs"/>
    <w:basedOn w:val="AutoCorEmail"/>
    <w:rsid w:val="00B84DFA"/>
    <w:pPr>
      <w:widowControl/>
      <w:shd w:val="clear" w:color="auto" w:fill="ACB9CA"/>
      <w:suppressAutoHyphens w:val="0"/>
      <w:spacing w:before="100" w:line="360" w:lineRule="auto"/>
    </w:pPr>
    <w:rPr>
      <w:rFonts w:eastAsia="Times New Roman"/>
      <w:szCs w:val="24"/>
    </w:rPr>
  </w:style>
  <w:style w:type="paragraph" w:customStyle="1" w:styleId="AutoFunding">
    <w:name w:val="Auto_Funding"/>
    <w:basedOn w:val="AutoAbs"/>
    <w:rsid w:val="00B84DFA"/>
  </w:style>
  <w:style w:type="character" w:customStyle="1" w:styleId="givenname">
    <w:name w:val="givenname"/>
    <w:rsid w:val="00B84DFA"/>
    <w:rPr>
      <w:rFonts w:ascii="Times New Roman" w:hAnsi="Times New Roman"/>
      <w:color w:val="008000"/>
      <w:sz w:val="24"/>
    </w:rPr>
  </w:style>
  <w:style w:type="character" w:customStyle="1" w:styleId="namegroup">
    <w:name w:val="namegroup"/>
    <w:rsid w:val="00B84DFA"/>
    <w:rPr>
      <w:rFonts w:ascii="Times New Roman" w:hAnsi="Times New Roman"/>
      <w:sz w:val="24"/>
      <w:shd w:val="clear" w:color="auto" w:fill="CCCCCC"/>
    </w:rPr>
  </w:style>
  <w:style w:type="character" w:customStyle="1" w:styleId="surname">
    <w:name w:val="surname"/>
    <w:rsid w:val="00B84DFA"/>
    <w:rPr>
      <w:rFonts w:ascii="Times New Roman" w:hAnsi="Times New Roman"/>
      <w:color w:val="FF0000"/>
      <w:sz w:val="24"/>
    </w:rPr>
  </w:style>
  <w:style w:type="character" w:customStyle="1" w:styleId="superscript">
    <w:name w:val="superscript"/>
    <w:rsid w:val="00B84DFA"/>
    <w:rPr>
      <w:rFonts w:ascii="Times New Roman" w:hAnsi="Times New Roman"/>
      <w:color w:val="800080"/>
      <w:sz w:val="24"/>
      <w:vertAlign w:val="superscript"/>
    </w:rPr>
  </w:style>
  <w:style w:type="character" w:customStyle="1" w:styleId="institution">
    <w:name w:val="institution"/>
    <w:rsid w:val="00B84DFA"/>
  </w:style>
  <w:style w:type="character" w:customStyle="1" w:styleId="city">
    <w:name w:val="city"/>
    <w:rsid w:val="00B84DFA"/>
    <w:rPr>
      <w:rFonts w:ascii="Times New Roman" w:hAnsi="Times New Roman" w:cs="Times New Roman" w:hint="default"/>
      <w:b w:val="0"/>
      <w:bCs w:val="0"/>
      <w:color w:val="DC14DC"/>
      <w:sz w:val="24"/>
      <w:szCs w:val="24"/>
    </w:rPr>
  </w:style>
  <w:style w:type="character" w:customStyle="1" w:styleId="country">
    <w:name w:val="country"/>
    <w:rsid w:val="00B84DFA"/>
    <w:rPr>
      <w:rFonts w:ascii="Times New Roman" w:hAnsi="Times New Roman" w:cs="Times New Roman" w:hint="default"/>
      <w:b w:val="0"/>
      <w:bCs w:val="0"/>
      <w:color w:val="147814"/>
      <w:sz w:val="24"/>
      <w:szCs w:val="24"/>
    </w:rPr>
  </w:style>
  <w:style w:type="paragraph" w:customStyle="1" w:styleId="AutoAccptdDate">
    <w:name w:val="Auto_Accptd Date"/>
    <w:basedOn w:val="a"/>
    <w:rsid w:val="00B84DFA"/>
    <w:pPr>
      <w:shd w:val="clear" w:color="auto" w:fill="FFFF99"/>
      <w:spacing w:before="120"/>
    </w:pPr>
    <w:rPr>
      <w:rFonts w:cs="Helvetica"/>
      <w:bCs/>
      <w:color w:val="0070C0"/>
      <w:szCs w:val="26"/>
    </w:rPr>
  </w:style>
  <w:style w:type="paragraph" w:customStyle="1" w:styleId="AutoAddEthics">
    <w:name w:val="Auto_Add_Ethics"/>
    <w:basedOn w:val="a"/>
    <w:rsid w:val="00B84DFA"/>
    <w:pPr>
      <w:shd w:val="clear" w:color="auto" w:fill="E2EFD9"/>
      <w:spacing w:before="120"/>
    </w:pPr>
    <w:rPr>
      <w:rFonts w:cs="Helvetica"/>
      <w:bCs/>
      <w:szCs w:val="26"/>
    </w:rPr>
  </w:style>
  <w:style w:type="paragraph" w:customStyle="1" w:styleId="AutoArticleLink">
    <w:name w:val="Auto_Article Link"/>
    <w:basedOn w:val="a"/>
    <w:rsid w:val="00B84DFA"/>
    <w:pPr>
      <w:shd w:val="clear" w:color="auto" w:fill="FFFF99"/>
      <w:spacing w:before="120"/>
    </w:pPr>
    <w:rPr>
      <w:color w:val="0000FF"/>
    </w:rPr>
  </w:style>
  <w:style w:type="paragraph" w:customStyle="1" w:styleId="AutoArticleType">
    <w:name w:val="Auto_Article Type"/>
    <w:basedOn w:val="a"/>
    <w:rsid w:val="00B84DFA"/>
    <w:pPr>
      <w:shd w:val="clear" w:color="auto" w:fill="FFFF99"/>
      <w:spacing w:before="120"/>
    </w:pPr>
    <w:rPr>
      <w:rFonts w:cs="Helvetica"/>
      <w:bCs/>
      <w:color w:val="FF33CC"/>
      <w:szCs w:val="26"/>
    </w:rPr>
  </w:style>
  <w:style w:type="paragraph" w:customStyle="1" w:styleId="AutoAuthorProfileName">
    <w:name w:val="Auto_Author Profile Name"/>
    <w:basedOn w:val="a"/>
    <w:rsid w:val="00B84DFA"/>
    <w:pPr>
      <w:shd w:val="clear" w:color="auto" w:fill="FFF2CC"/>
      <w:spacing w:before="120"/>
    </w:pPr>
    <w:rPr>
      <w:rFonts w:cs="Helvetica"/>
    </w:rPr>
  </w:style>
  <w:style w:type="paragraph" w:customStyle="1" w:styleId="AutoAuthorMailID">
    <w:name w:val="Auto_Author_Mail ID"/>
    <w:basedOn w:val="a"/>
    <w:rsid w:val="00B84DFA"/>
    <w:pPr>
      <w:shd w:val="clear" w:color="auto" w:fill="FFF2CC"/>
      <w:spacing w:before="120"/>
    </w:pPr>
  </w:style>
  <w:style w:type="paragraph" w:customStyle="1" w:styleId="AutoAuthorProfileLink">
    <w:name w:val="Auto_Author_Profile Link"/>
    <w:basedOn w:val="a"/>
    <w:rsid w:val="00B84DFA"/>
    <w:pPr>
      <w:shd w:val="clear" w:color="auto" w:fill="FFF2CC"/>
      <w:spacing w:before="120"/>
    </w:pPr>
    <w:rPr>
      <w:rFonts w:cs="Helvetica"/>
      <w:bCs/>
      <w:color w:val="0000FF"/>
      <w:szCs w:val="26"/>
    </w:rPr>
  </w:style>
  <w:style w:type="paragraph" w:customStyle="1" w:styleId="AutoConsent">
    <w:name w:val="Auto_Consent"/>
    <w:basedOn w:val="a"/>
    <w:rsid w:val="00B84DFA"/>
    <w:pPr>
      <w:shd w:val="clear" w:color="auto" w:fill="E2EFD9"/>
      <w:spacing w:before="120"/>
    </w:pPr>
    <w:rPr>
      <w:rFonts w:cs="Helvetica"/>
      <w:bCs/>
      <w:szCs w:val="26"/>
    </w:rPr>
  </w:style>
  <w:style w:type="paragraph" w:customStyle="1" w:styleId="AutoContribution">
    <w:name w:val="Auto_Contribution"/>
    <w:basedOn w:val="aff3"/>
    <w:rsid w:val="00B84DFA"/>
    <w:pPr>
      <w:widowControl/>
      <w:shd w:val="clear" w:color="auto" w:fill="E2EFD9"/>
      <w:spacing w:before="120"/>
      <w:jc w:val="left"/>
    </w:pPr>
    <w:rPr>
      <w:rFonts w:eastAsia="Times New Roman" w:cs="Helvetica"/>
      <w:lang w:eastAsia="en-US"/>
    </w:rPr>
  </w:style>
  <w:style w:type="paragraph" w:styleId="aff3">
    <w:name w:val="Normal (Web)"/>
    <w:basedOn w:val="a"/>
    <w:rsid w:val="00B84DFA"/>
    <w:pPr>
      <w:widowControl w:val="0"/>
      <w:jc w:val="both"/>
    </w:pPr>
    <w:rPr>
      <w:rFonts w:eastAsia="宋体"/>
      <w:lang w:eastAsia="zh-CN"/>
    </w:rPr>
  </w:style>
  <w:style w:type="paragraph" w:customStyle="1" w:styleId="AutoCopyright">
    <w:name w:val="Auto_Copyright"/>
    <w:basedOn w:val="a"/>
    <w:rsid w:val="00B84DFA"/>
    <w:pPr>
      <w:shd w:val="clear" w:color="auto" w:fill="C0D7DE"/>
      <w:spacing w:before="120"/>
    </w:pPr>
    <w:rPr>
      <w:rFonts w:cs="Helvetica"/>
    </w:rPr>
  </w:style>
  <w:style w:type="paragraph" w:customStyle="1" w:styleId="AutoCopyrightHolder">
    <w:name w:val="Auto_Copyright_Holder"/>
    <w:basedOn w:val="a"/>
    <w:rsid w:val="00B84DFA"/>
    <w:pPr>
      <w:shd w:val="clear" w:color="auto" w:fill="C0D7DE"/>
      <w:spacing w:before="120"/>
    </w:pPr>
    <w:rPr>
      <w:rFonts w:cs="Helvetica"/>
    </w:rPr>
  </w:style>
  <w:style w:type="paragraph" w:customStyle="1" w:styleId="AutoCorAddress">
    <w:name w:val="Auto_Cor_Address"/>
    <w:basedOn w:val="AutoReviewedBy"/>
    <w:rsid w:val="00B84DFA"/>
    <w:pPr>
      <w:widowControl/>
      <w:shd w:val="clear" w:color="auto" w:fill="DEEAF6"/>
      <w:suppressAutoHyphens w:val="0"/>
      <w:spacing w:line="360" w:lineRule="auto"/>
    </w:pPr>
    <w:rPr>
      <w:rFonts w:eastAsia="Times New Roman"/>
      <w:szCs w:val="24"/>
    </w:rPr>
  </w:style>
  <w:style w:type="paragraph" w:customStyle="1" w:styleId="AutoDOI">
    <w:name w:val="Auto_DOI"/>
    <w:basedOn w:val="a"/>
    <w:rsid w:val="00B84DFA"/>
    <w:pPr>
      <w:shd w:val="clear" w:color="auto" w:fill="FFFF99"/>
      <w:spacing w:before="120"/>
    </w:pPr>
    <w:rPr>
      <w:rFonts w:cs="Helvetica"/>
      <w:bCs/>
      <w:color w:val="00B0F0"/>
      <w:szCs w:val="26"/>
    </w:rPr>
  </w:style>
  <w:style w:type="paragraph" w:customStyle="1" w:styleId="AutoEditorName">
    <w:name w:val="Auto_Editor Name"/>
    <w:basedOn w:val="a"/>
    <w:rsid w:val="00B84DFA"/>
    <w:pPr>
      <w:shd w:val="clear" w:color="auto" w:fill="FBE4D5"/>
      <w:spacing w:before="120"/>
    </w:pPr>
    <w:rPr>
      <w:rFonts w:cs="Helvetica"/>
      <w:bCs/>
      <w:szCs w:val="26"/>
    </w:rPr>
  </w:style>
  <w:style w:type="paragraph" w:customStyle="1" w:styleId="AutoEditorMailID">
    <w:name w:val="Auto_Editor_Mail ID"/>
    <w:basedOn w:val="a"/>
    <w:rsid w:val="00B84DFA"/>
    <w:pPr>
      <w:shd w:val="clear" w:color="auto" w:fill="FBE4D5"/>
      <w:spacing w:before="120"/>
    </w:pPr>
    <w:rPr>
      <w:rFonts w:cs="Helvetica"/>
      <w:bCs/>
      <w:szCs w:val="26"/>
    </w:rPr>
  </w:style>
  <w:style w:type="paragraph" w:customStyle="1" w:styleId="AutoEditorProfileLInk">
    <w:name w:val="Auto_Editor_Profile LInk"/>
    <w:basedOn w:val="a"/>
    <w:rsid w:val="00B84DFA"/>
    <w:pPr>
      <w:shd w:val="clear" w:color="auto" w:fill="FBE4D5"/>
      <w:spacing w:before="120"/>
    </w:pPr>
    <w:rPr>
      <w:rFonts w:cs="Helvetica"/>
      <w:bCs/>
      <w:color w:val="0000FF"/>
      <w:szCs w:val="26"/>
    </w:rPr>
  </w:style>
  <w:style w:type="paragraph" w:customStyle="1" w:styleId="AutoELI">
    <w:name w:val="Auto_ELI"/>
    <w:basedOn w:val="a"/>
    <w:rsid w:val="00B84DFA"/>
    <w:pPr>
      <w:shd w:val="clear" w:color="auto" w:fill="FFFF99"/>
      <w:spacing w:before="120"/>
    </w:pPr>
    <w:rPr>
      <w:rFonts w:cs="Helvetica"/>
      <w:b/>
      <w:bCs/>
      <w:color w:val="7030A0"/>
      <w:szCs w:val="26"/>
    </w:rPr>
  </w:style>
  <w:style w:type="paragraph" w:customStyle="1" w:styleId="AutoEthicsCommittee">
    <w:name w:val="Auto_Ethics Committee"/>
    <w:basedOn w:val="a"/>
    <w:rsid w:val="00B84DFA"/>
    <w:pPr>
      <w:shd w:val="clear" w:color="auto" w:fill="E2EFD9"/>
      <w:spacing w:before="120"/>
    </w:pPr>
    <w:rPr>
      <w:rFonts w:cs="Helvetica"/>
      <w:bCs/>
      <w:szCs w:val="26"/>
    </w:rPr>
  </w:style>
  <w:style w:type="paragraph" w:customStyle="1" w:styleId="AutoFileVersion">
    <w:name w:val="Auto_File Version"/>
    <w:basedOn w:val="a"/>
    <w:rsid w:val="00B84DFA"/>
    <w:pPr>
      <w:shd w:val="clear" w:color="auto" w:fill="E2EFD9"/>
      <w:spacing w:before="120"/>
    </w:pPr>
    <w:rPr>
      <w:rFonts w:cs="Helvetica"/>
      <w:szCs w:val="26"/>
    </w:rPr>
  </w:style>
  <w:style w:type="paragraph" w:customStyle="1" w:styleId="AutoFileUpdatedDate">
    <w:name w:val="Auto_File_Updated Date"/>
    <w:basedOn w:val="a"/>
    <w:rsid w:val="00B84DFA"/>
    <w:pPr>
      <w:shd w:val="clear" w:color="auto" w:fill="E2EFD9"/>
      <w:spacing w:before="120"/>
    </w:pPr>
    <w:rPr>
      <w:rFonts w:cs="Helvetica"/>
      <w:bCs/>
      <w:szCs w:val="26"/>
    </w:rPr>
  </w:style>
  <w:style w:type="paragraph" w:customStyle="1" w:styleId="AutoISSN">
    <w:name w:val="Auto_ISSN"/>
    <w:basedOn w:val="a"/>
    <w:rsid w:val="00B84DFA"/>
    <w:pPr>
      <w:shd w:val="clear" w:color="auto" w:fill="FFFF99"/>
      <w:spacing w:before="120"/>
    </w:pPr>
    <w:rPr>
      <w:rFonts w:cs="Helvetica"/>
      <w:bCs/>
      <w:color w:val="800080"/>
      <w:szCs w:val="26"/>
    </w:rPr>
  </w:style>
  <w:style w:type="paragraph" w:customStyle="1" w:styleId="AutoJNLAbbrTitle">
    <w:name w:val="Auto_JNL_Abbr_Title"/>
    <w:basedOn w:val="a"/>
    <w:rsid w:val="00B84DFA"/>
    <w:pPr>
      <w:shd w:val="clear" w:color="auto" w:fill="FFFF99"/>
      <w:spacing w:before="120"/>
    </w:pPr>
    <w:rPr>
      <w:rFonts w:cs="Helvetica"/>
      <w:bCs/>
      <w:color w:val="00B0F0"/>
      <w:szCs w:val="26"/>
    </w:rPr>
  </w:style>
  <w:style w:type="paragraph" w:customStyle="1" w:styleId="AutoJNLID">
    <w:name w:val="Auto_JNL_ID"/>
    <w:basedOn w:val="a"/>
    <w:rsid w:val="00B84DFA"/>
    <w:pPr>
      <w:shd w:val="clear" w:color="auto" w:fill="FFFF99"/>
      <w:spacing w:before="120"/>
    </w:pPr>
    <w:rPr>
      <w:rFonts w:cs="Helvetica"/>
      <w:bCs/>
      <w:szCs w:val="26"/>
    </w:rPr>
  </w:style>
  <w:style w:type="paragraph" w:customStyle="1" w:styleId="AutoJNLPubID">
    <w:name w:val="Auto_JNL_Pub_ID"/>
    <w:basedOn w:val="a"/>
    <w:rsid w:val="00B84DFA"/>
    <w:pPr>
      <w:shd w:val="clear" w:color="auto" w:fill="FFFF99"/>
      <w:spacing w:before="120"/>
    </w:pPr>
    <w:rPr>
      <w:rFonts w:cs="Helvetica"/>
      <w:bCs/>
      <w:color w:val="323E4F"/>
      <w:szCs w:val="26"/>
    </w:rPr>
  </w:style>
  <w:style w:type="paragraph" w:customStyle="1" w:styleId="AutoJNLPubName">
    <w:name w:val="Auto_JNL_Pub_Name"/>
    <w:basedOn w:val="AutoJNLID"/>
    <w:rsid w:val="00B84DFA"/>
    <w:rPr>
      <w:bCs w:val="0"/>
      <w:color w:val="00B0F0"/>
    </w:rPr>
  </w:style>
  <w:style w:type="paragraph" w:customStyle="1" w:styleId="AutoJNLPubSecID">
    <w:name w:val="Auto_JNL_Pub_Sec_ID"/>
    <w:basedOn w:val="a"/>
    <w:rsid w:val="00B84DFA"/>
    <w:pPr>
      <w:shd w:val="clear" w:color="auto" w:fill="FFFF99"/>
      <w:spacing w:before="120"/>
    </w:pPr>
    <w:rPr>
      <w:rFonts w:cs="Helvetica"/>
      <w:bCs/>
      <w:color w:val="2F5496"/>
      <w:szCs w:val="26"/>
    </w:rPr>
  </w:style>
  <w:style w:type="paragraph" w:customStyle="1" w:styleId="AutoJNLSubtitle">
    <w:name w:val="Auto_JNL_Subtitle"/>
    <w:basedOn w:val="a"/>
    <w:rsid w:val="00B84DFA"/>
    <w:pPr>
      <w:shd w:val="clear" w:color="auto" w:fill="FFFF99"/>
      <w:spacing w:before="120"/>
    </w:pPr>
    <w:rPr>
      <w:rFonts w:cs="Helvetica"/>
      <w:bCs/>
      <w:color w:val="CC0066"/>
      <w:szCs w:val="26"/>
    </w:rPr>
  </w:style>
  <w:style w:type="paragraph" w:customStyle="1" w:styleId="AutoJNLTitle">
    <w:name w:val="Auto_JNL_Title"/>
    <w:basedOn w:val="a"/>
    <w:rsid w:val="00B84DFA"/>
    <w:pPr>
      <w:shd w:val="clear" w:color="auto" w:fill="FFFF99"/>
      <w:spacing w:before="120"/>
    </w:pPr>
    <w:rPr>
      <w:rFonts w:cs="Helvetica"/>
      <w:bCs/>
      <w:color w:val="7030A0"/>
      <w:szCs w:val="26"/>
    </w:rPr>
  </w:style>
  <w:style w:type="paragraph" w:customStyle="1" w:styleId="Autolicense">
    <w:name w:val="Auto_license"/>
    <w:basedOn w:val="a"/>
    <w:rsid w:val="00B84DFA"/>
    <w:pPr>
      <w:shd w:val="clear" w:color="auto" w:fill="FFFF99"/>
      <w:spacing w:line="259" w:lineRule="auto"/>
    </w:pPr>
    <w:rPr>
      <w:rFonts w:ascii="Helvetica" w:eastAsia="Calibri" w:hAnsi="Helvetica" w:cs="Helvetica"/>
      <w:sz w:val="22"/>
      <w:szCs w:val="22"/>
    </w:rPr>
  </w:style>
  <w:style w:type="paragraph" w:customStyle="1" w:styleId="AutoLicenseLink">
    <w:name w:val="Auto_License Link"/>
    <w:basedOn w:val="Autolicense"/>
    <w:rsid w:val="00B84DFA"/>
    <w:pPr>
      <w:shd w:val="clear" w:color="auto" w:fill="C0D7DE"/>
      <w:spacing w:before="120" w:line="240" w:lineRule="auto"/>
    </w:pPr>
    <w:rPr>
      <w:rFonts w:ascii="Times New Roman" w:hAnsi="Times New Roman"/>
      <w:sz w:val="24"/>
    </w:rPr>
  </w:style>
  <w:style w:type="paragraph" w:customStyle="1" w:styleId="AutoLicenseText">
    <w:name w:val="Auto_License Text"/>
    <w:basedOn w:val="aff3"/>
    <w:rsid w:val="00B84DFA"/>
    <w:pPr>
      <w:widowControl/>
      <w:shd w:val="clear" w:color="auto" w:fill="C0D7DE"/>
      <w:spacing w:before="120"/>
      <w:jc w:val="left"/>
    </w:pPr>
    <w:rPr>
      <w:rFonts w:eastAsia="Times New Roman" w:cs="Helvetica"/>
      <w:lang w:eastAsia="en-US"/>
    </w:rPr>
  </w:style>
  <w:style w:type="paragraph" w:customStyle="1" w:styleId="AutoNamedContent">
    <w:name w:val="Auto_Named Content"/>
    <w:basedOn w:val="AutoACKS"/>
    <w:qFormat/>
    <w:rsid w:val="00B84DFA"/>
    <w:pPr>
      <w:spacing w:before="120" w:after="120"/>
    </w:pPr>
  </w:style>
  <w:style w:type="paragraph" w:customStyle="1" w:styleId="AutoProfileLink">
    <w:name w:val="Auto_Profile Link"/>
    <w:basedOn w:val="a"/>
    <w:rsid w:val="00B84DFA"/>
    <w:pPr>
      <w:shd w:val="clear" w:color="auto" w:fill="FFF2CC"/>
      <w:spacing w:before="120"/>
    </w:pPr>
    <w:rPr>
      <w:color w:val="0000FF"/>
    </w:rPr>
  </w:style>
  <w:style w:type="paragraph" w:customStyle="1" w:styleId="AutoPubID">
    <w:name w:val="Auto_Pub ID"/>
    <w:basedOn w:val="a"/>
    <w:rsid w:val="00B84DFA"/>
    <w:pPr>
      <w:shd w:val="clear" w:color="auto" w:fill="FFFF99"/>
      <w:spacing w:before="120"/>
    </w:pPr>
    <w:rPr>
      <w:rFonts w:cs="Helvetica"/>
      <w:b/>
      <w:bCs/>
      <w:color w:val="00B050"/>
      <w:szCs w:val="26"/>
    </w:rPr>
  </w:style>
  <w:style w:type="paragraph" w:customStyle="1" w:styleId="AutoPubName">
    <w:name w:val="Auto_Pub Name"/>
    <w:basedOn w:val="a"/>
    <w:rsid w:val="00B84DFA"/>
    <w:pPr>
      <w:shd w:val="clear" w:color="auto" w:fill="FFFF99"/>
      <w:spacing w:before="120"/>
    </w:pPr>
    <w:rPr>
      <w:rFonts w:cs="Helvetica"/>
      <w:bCs/>
      <w:color w:val="00B050"/>
      <w:szCs w:val="26"/>
    </w:rPr>
  </w:style>
  <w:style w:type="paragraph" w:customStyle="1" w:styleId="AutoPublisherMail">
    <w:name w:val="Auto_Publisher Mail"/>
    <w:basedOn w:val="a"/>
    <w:rsid w:val="00B84DFA"/>
    <w:pPr>
      <w:shd w:val="clear" w:color="auto" w:fill="E2EFD9"/>
      <w:spacing w:before="120"/>
    </w:pPr>
    <w:rPr>
      <w:rFonts w:cs="Helvetica"/>
      <w:bCs/>
      <w:color w:val="CC0066"/>
      <w:szCs w:val="26"/>
    </w:rPr>
  </w:style>
  <w:style w:type="paragraph" w:customStyle="1" w:styleId="AutoPublnDate">
    <w:name w:val="Auto_Publn Date"/>
    <w:basedOn w:val="a"/>
    <w:rsid w:val="00B84DFA"/>
    <w:pPr>
      <w:shd w:val="clear" w:color="auto" w:fill="FFFF99"/>
      <w:spacing w:before="120"/>
    </w:pPr>
    <w:rPr>
      <w:rFonts w:cs="Helvetica"/>
      <w:b/>
      <w:bCs/>
      <w:color w:val="0000FF"/>
      <w:szCs w:val="26"/>
    </w:rPr>
  </w:style>
  <w:style w:type="paragraph" w:customStyle="1" w:styleId="AutoRecvdDate">
    <w:name w:val="Auto_Recvd Date"/>
    <w:basedOn w:val="a"/>
    <w:rsid w:val="00B84DFA"/>
    <w:pPr>
      <w:shd w:val="clear" w:color="auto" w:fill="FFFF99"/>
      <w:spacing w:before="120"/>
    </w:pPr>
    <w:rPr>
      <w:rFonts w:cs="Helvetica"/>
      <w:bCs/>
      <w:color w:val="CC0066"/>
      <w:szCs w:val="26"/>
    </w:rPr>
  </w:style>
  <w:style w:type="paragraph" w:customStyle="1" w:styleId="AutoReviewerName">
    <w:name w:val="Auto_Reviewer Name"/>
    <w:basedOn w:val="a"/>
    <w:rsid w:val="00B84DFA"/>
    <w:pPr>
      <w:shd w:val="clear" w:color="auto" w:fill="DEEAF6"/>
      <w:spacing w:before="120"/>
    </w:pPr>
    <w:rPr>
      <w:rFonts w:cs="Helvetica"/>
      <w:bCs/>
      <w:szCs w:val="26"/>
    </w:rPr>
  </w:style>
  <w:style w:type="paragraph" w:customStyle="1" w:styleId="AutoReviewerMail">
    <w:name w:val="Auto_Reviewer_Mail"/>
    <w:basedOn w:val="a"/>
    <w:rsid w:val="00B84DFA"/>
    <w:pPr>
      <w:shd w:val="clear" w:color="auto" w:fill="DEEAF6"/>
      <w:spacing w:before="120"/>
    </w:pPr>
    <w:rPr>
      <w:rFonts w:cs="Helvetica"/>
      <w:bCs/>
      <w:color w:val="FF33CC"/>
      <w:szCs w:val="26"/>
    </w:rPr>
  </w:style>
  <w:style w:type="paragraph" w:customStyle="1" w:styleId="AutoReviewerProfileLink">
    <w:name w:val="Auto_Reviewer_Profile Link"/>
    <w:basedOn w:val="AutoProfileLink"/>
    <w:rsid w:val="00B84DFA"/>
    <w:pPr>
      <w:shd w:val="clear" w:color="auto" w:fill="DEEAF6"/>
    </w:pPr>
    <w:rPr>
      <w:rFonts w:cs="Helvetica"/>
      <w:bCs/>
      <w:szCs w:val="26"/>
    </w:rPr>
  </w:style>
  <w:style w:type="paragraph" w:customStyle="1" w:styleId="AutoSeriesTitle">
    <w:name w:val="Auto_Series Title"/>
    <w:basedOn w:val="AutoACKS"/>
    <w:qFormat/>
    <w:rsid w:val="00B84DFA"/>
    <w:pPr>
      <w:spacing w:before="120" w:after="120"/>
    </w:pPr>
  </w:style>
  <w:style w:type="paragraph" w:customStyle="1" w:styleId="AutoSubject">
    <w:name w:val="Auto_Subject"/>
    <w:basedOn w:val="a"/>
    <w:rsid w:val="00B84DFA"/>
    <w:pPr>
      <w:shd w:val="clear" w:color="auto" w:fill="FFFF99"/>
      <w:spacing w:before="120"/>
    </w:pPr>
    <w:rPr>
      <w:rFonts w:cs="Helvetica"/>
      <w:bCs/>
      <w:color w:val="FF0066"/>
      <w:szCs w:val="26"/>
    </w:rPr>
  </w:style>
  <w:style w:type="paragraph" w:customStyle="1" w:styleId="AutoVersion">
    <w:name w:val="Auto_Version"/>
    <w:basedOn w:val="a"/>
    <w:rsid w:val="00B84DFA"/>
    <w:pPr>
      <w:shd w:val="clear" w:color="auto" w:fill="FFFF99"/>
      <w:spacing w:before="120"/>
    </w:pPr>
    <w:rPr>
      <w:rFonts w:cs="Helvetica"/>
      <w:b/>
      <w:bCs/>
      <w:sz w:val="26"/>
      <w:szCs w:val="26"/>
    </w:rPr>
  </w:style>
  <w:style w:type="paragraph" w:customStyle="1" w:styleId="AutoVol">
    <w:name w:val="Auto_Vol"/>
    <w:basedOn w:val="a"/>
    <w:rsid w:val="00B84DFA"/>
    <w:pPr>
      <w:shd w:val="clear" w:color="auto" w:fill="FFFF99"/>
      <w:spacing w:before="120"/>
    </w:pPr>
    <w:rPr>
      <w:rFonts w:cs="Helvetica"/>
      <w:b/>
      <w:bCs/>
      <w:color w:val="C00000"/>
      <w:szCs w:val="26"/>
    </w:rPr>
  </w:style>
  <w:style w:type="character" w:customStyle="1" w:styleId="CharCharChar">
    <w:name w:val="Char Char Char"/>
    <w:semiHidden/>
    <w:locked/>
    <w:rsid w:val="00B84DFA"/>
    <w:rPr>
      <w:rFonts w:eastAsia="宋体"/>
      <w:b/>
      <w:bCs/>
      <w:lang w:val="en-US" w:eastAsia="zh-CN" w:bidi="ar-SA"/>
    </w:rPr>
  </w:style>
  <w:style w:type="numbering" w:customStyle="1" w:styleId="CurrentList1">
    <w:name w:val="Current List1"/>
    <w:rsid w:val="00B84DFA"/>
    <w:pPr>
      <w:numPr>
        <w:numId w:val="1"/>
      </w:numPr>
    </w:pPr>
  </w:style>
  <w:style w:type="paragraph" w:customStyle="1" w:styleId="Disclaimer">
    <w:name w:val="Disclaimer"/>
    <w:qFormat/>
    <w:rsid w:val="00B84DFA"/>
    <w:rPr>
      <w:rFonts w:ascii="Times New Roman" w:eastAsia="Times New Roman" w:hAnsi="Times New Roman"/>
      <w:sz w:val="24"/>
      <w:szCs w:val="24"/>
      <w:lang w:eastAsia="en-US"/>
    </w:rPr>
  </w:style>
  <w:style w:type="character" w:customStyle="1" w:styleId="af6">
    <w:name w:val="列表段落 字符"/>
    <w:link w:val="af5"/>
    <w:locked/>
    <w:rsid w:val="00B84DFA"/>
    <w:rPr>
      <w:rFonts w:ascii="Times New Roman" w:eastAsia="Times New Roman" w:hAnsi="Times New Roman"/>
      <w:sz w:val="24"/>
      <w:szCs w:val="24"/>
      <w:lang w:eastAsia="en-US"/>
    </w:rPr>
  </w:style>
  <w:style w:type="paragraph" w:customStyle="1" w:styleId="msolistparagraph0">
    <w:name w:val="msolistparagraph"/>
    <w:basedOn w:val="a"/>
    <w:rsid w:val="00B84DFA"/>
    <w:pPr>
      <w:spacing w:after="200" w:line="276" w:lineRule="auto"/>
      <w:ind w:left="720"/>
      <w:contextualSpacing/>
    </w:pPr>
    <w:rPr>
      <w:rFonts w:ascii="Calibri" w:hAnsi="Calibri"/>
      <w:sz w:val="22"/>
      <w:szCs w:val="22"/>
      <w:lang w:val="en-IN" w:eastAsia="en-IN"/>
    </w:rPr>
  </w:style>
  <w:style w:type="paragraph" w:customStyle="1" w:styleId="msonormalcxspmiddle">
    <w:name w:val="msonormalcxspmiddle"/>
    <w:basedOn w:val="a"/>
    <w:rsid w:val="00B84DFA"/>
    <w:pPr>
      <w:spacing w:before="100" w:beforeAutospacing="1" w:after="100" w:afterAutospacing="1"/>
    </w:pPr>
  </w:style>
  <w:style w:type="paragraph" w:customStyle="1" w:styleId="MTDisplayEquation">
    <w:name w:val="MTDisplayEquation"/>
    <w:basedOn w:val="a"/>
    <w:next w:val="a"/>
    <w:rsid w:val="00B84DFA"/>
    <w:pPr>
      <w:tabs>
        <w:tab w:val="center" w:pos="4320"/>
        <w:tab w:val="right" w:pos="8640"/>
      </w:tabs>
    </w:pPr>
  </w:style>
  <w:style w:type="paragraph" w:customStyle="1" w:styleId="QSBiography">
    <w:name w:val="QS_Biography"/>
    <w:basedOn w:val="a"/>
    <w:rsid w:val="00B84DFA"/>
  </w:style>
  <w:style w:type="paragraph" w:customStyle="1" w:styleId="QSIntroTitle">
    <w:name w:val="QS_IntroTitle"/>
    <w:rsid w:val="00B84DFA"/>
    <w:pPr>
      <w:spacing w:before="100" w:after="100"/>
    </w:pPr>
    <w:rPr>
      <w:rFonts w:ascii="Times New Roman" w:eastAsia="Times New Roman" w:hAnsi="Times New Roman"/>
      <w:sz w:val="32"/>
      <w:szCs w:val="24"/>
      <w:lang w:eastAsia="en-US"/>
    </w:rPr>
  </w:style>
  <w:style w:type="paragraph" w:customStyle="1" w:styleId="QSListHead">
    <w:name w:val="QS_List_Head"/>
    <w:rsid w:val="00B84DFA"/>
    <w:pPr>
      <w:shd w:val="clear" w:color="auto" w:fill="CCCCFF"/>
      <w:spacing w:before="60" w:after="60"/>
    </w:pPr>
    <w:rPr>
      <w:rFonts w:ascii="Times New Roman" w:eastAsia="Times New Roman" w:hAnsi="Times New Roman"/>
      <w:sz w:val="24"/>
      <w:szCs w:val="24"/>
      <w:lang w:eastAsia="en-US"/>
    </w:rPr>
  </w:style>
  <w:style w:type="character" w:customStyle="1" w:styleId="QSLISTITEMENDChar">
    <w:name w:val="QS_LIST_ITEM_END Char"/>
    <w:link w:val="QSLISTITEMEND"/>
    <w:rsid w:val="00B84DFA"/>
    <w:rPr>
      <w:rFonts w:ascii="Times New Roman" w:eastAsia="Times New Roman" w:hAnsi="Times New Roman"/>
      <w:sz w:val="24"/>
      <w:szCs w:val="24"/>
      <w:lang w:eastAsia="en-US"/>
    </w:rPr>
  </w:style>
  <w:style w:type="paragraph" w:customStyle="1" w:styleId="QSTB">
    <w:name w:val="QS_TB"/>
    <w:autoRedefine/>
    <w:rsid w:val="00B84DFA"/>
    <w:pPr>
      <w:keepNext/>
      <w:keepLines/>
      <w:numPr>
        <w:numId w:val="3"/>
      </w:numPr>
    </w:pPr>
    <w:rPr>
      <w:rFonts w:ascii="Times New Roman" w:eastAsia="Times New Roman" w:hAnsi="Times New Roman"/>
      <w:sz w:val="24"/>
      <w:szCs w:val="24"/>
      <w:lang w:val="en-GB" w:eastAsia="en-GB"/>
    </w:rPr>
  </w:style>
  <w:style w:type="paragraph" w:customStyle="1" w:styleId="QSTH">
    <w:name w:val="QS_TH"/>
    <w:autoRedefine/>
    <w:rsid w:val="00B84DFA"/>
    <w:pPr>
      <w:keepNext/>
      <w:keepLines/>
    </w:pPr>
    <w:rPr>
      <w:rFonts w:ascii="Times New Roman" w:eastAsia="Times New Roman" w:hAnsi="Times New Roman"/>
      <w:b/>
      <w:sz w:val="24"/>
      <w:szCs w:val="24"/>
      <w:lang w:eastAsia="en-US"/>
    </w:rPr>
  </w:style>
  <w:style w:type="paragraph" w:customStyle="1" w:styleId="QSTSH">
    <w:name w:val="QS_TSH"/>
    <w:rsid w:val="00B84DFA"/>
    <w:pPr>
      <w:keepNext/>
      <w:keepLines/>
      <w:tabs>
        <w:tab w:val="left" w:pos="3570"/>
      </w:tabs>
    </w:pPr>
    <w:rPr>
      <w:rFonts w:ascii="Times New Roman" w:eastAsia="Times New Roman" w:hAnsi="Times New Roman"/>
      <w:b/>
      <w:sz w:val="24"/>
      <w:szCs w:val="24"/>
      <w:lang w:eastAsia="en-US"/>
    </w:rPr>
  </w:style>
  <w:style w:type="paragraph" w:customStyle="1" w:styleId="Subtitle1">
    <w:name w:val="Subtitle1"/>
    <w:basedOn w:val="a"/>
    <w:next w:val="a"/>
    <w:rsid w:val="00B84DFA"/>
  </w:style>
  <w:style w:type="paragraph" w:customStyle="1" w:styleId="SubTitleAuthor">
    <w:name w:val="SubTitle_Author"/>
    <w:basedOn w:val="a"/>
    <w:next w:val="a"/>
    <w:rsid w:val="00B84DFA"/>
  </w:style>
  <w:style w:type="paragraph" w:customStyle="1" w:styleId="TSNote">
    <w:name w:val="TS_Note"/>
    <w:rsid w:val="00B84DFA"/>
    <w:pPr>
      <w:shd w:val="clear" w:color="auto" w:fill="FFFF00"/>
    </w:pPr>
    <w:rPr>
      <w:rFonts w:ascii="Times New Roman" w:eastAsia="Times New Roman" w:hAnsi="Times New Roman"/>
      <w:sz w:val="24"/>
      <w:szCs w:val="24"/>
      <w:lang w:eastAsia="en-US"/>
    </w:rPr>
  </w:style>
  <w:style w:type="character" w:customStyle="1" w:styleId="90">
    <w:name w:val="标题 9 字符"/>
    <w:aliases w:val="1 字符"/>
    <w:basedOn w:val="a1"/>
    <w:link w:val="9"/>
    <w:rsid w:val="00851E0D"/>
    <w:rPr>
      <w:rFonts w:ascii="Sylfaen" w:eastAsia="PMingLiU" w:hAnsi="Sylfaen" w:cs="Latha"/>
      <w:b/>
      <w:bCs/>
      <w:lang w:eastAsia="en-US" w:bidi="ta-IN"/>
    </w:rPr>
  </w:style>
  <w:style w:type="paragraph" w:styleId="aff4">
    <w:name w:val="footnote text"/>
    <w:basedOn w:val="a"/>
    <w:link w:val="aff5"/>
    <w:semiHidden/>
    <w:rsid w:val="00213761"/>
    <w:rPr>
      <w:rFonts w:ascii="Sylfaen" w:hAnsi="Sylfaen" w:cs="Sylfaen"/>
      <w:sz w:val="20"/>
      <w:szCs w:val="20"/>
    </w:rPr>
  </w:style>
  <w:style w:type="character" w:customStyle="1" w:styleId="aff5">
    <w:name w:val="脚注文本 字符"/>
    <w:basedOn w:val="a1"/>
    <w:link w:val="aff4"/>
    <w:semiHidden/>
    <w:rsid w:val="00851E0D"/>
    <w:rPr>
      <w:rFonts w:ascii="Sylfaen" w:eastAsia="Times New Roman" w:hAnsi="Sylfaen" w:cs="Sylfaen"/>
      <w:lang w:eastAsia="en-US"/>
    </w:rPr>
  </w:style>
  <w:style w:type="character" w:styleId="aff6">
    <w:name w:val="footnote reference"/>
    <w:semiHidden/>
    <w:rsid w:val="00213761"/>
    <w:rPr>
      <w:vertAlign w:val="superscript"/>
    </w:rPr>
  </w:style>
  <w:style w:type="paragraph" w:styleId="TOC1">
    <w:name w:val="toc 1"/>
    <w:basedOn w:val="a"/>
    <w:next w:val="a"/>
    <w:semiHidden/>
    <w:rsid w:val="00213761"/>
    <w:rPr>
      <w:rFonts w:ascii="Sylfaen" w:hAnsi="Sylfaen" w:cs="Latha"/>
      <w:lang w:bidi="ta-IN"/>
    </w:rPr>
  </w:style>
  <w:style w:type="paragraph" w:styleId="TOC3">
    <w:name w:val="toc 3"/>
    <w:basedOn w:val="a"/>
    <w:next w:val="a"/>
    <w:semiHidden/>
    <w:rsid w:val="00213761"/>
    <w:pPr>
      <w:ind w:left="480"/>
    </w:pPr>
    <w:rPr>
      <w:rFonts w:ascii="Sylfaen" w:hAnsi="Sylfaen" w:cs="Latha"/>
      <w:lang w:bidi="ta-IN"/>
    </w:rPr>
  </w:style>
  <w:style w:type="paragraph" w:styleId="TOC2">
    <w:name w:val="toc 2"/>
    <w:basedOn w:val="a"/>
    <w:next w:val="a"/>
    <w:semiHidden/>
    <w:rsid w:val="00213761"/>
    <w:pPr>
      <w:ind w:left="240"/>
    </w:pPr>
    <w:rPr>
      <w:rFonts w:ascii="Sylfaen" w:hAnsi="Sylfaen" w:cs="Latha"/>
      <w:lang w:bidi="ta-IN"/>
    </w:rPr>
  </w:style>
  <w:style w:type="paragraph" w:styleId="aff7">
    <w:name w:val="caption"/>
    <w:basedOn w:val="a"/>
    <w:next w:val="a"/>
    <w:qFormat/>
    <w:rsid w:val="00213761"/>
    <w:rPr>
      <w:rFonts w:ascii="Sylfaen" w:eastAsia="PMingLiU" w:hAnsi="Sylfaen" w:cs="Latha"/>
      <w:b/>
      <w:bCs/>
      <w:sz w:val="20"/>
      <w:szCs w:val="20"/>
      <w:lang w:bidi="ta-IN"/>
    </w:rPr>
  </w:style>
  <w:style w:type="paragraph" w:styleId="aff8">
    <w:name w:val="Document Map"/>
    <w:basedOn w:val="a"/>
    <w:link w:val="aff9"/>
    <w:semiHidden/>
    <w:rsid w:val="00213761"/>
    <w:pPr>
      <w:shd w:val="clear" w:color="auto" w:fill="000080"/>
    </w:pPr>
    <w:rPr>
      <w:rFonts w:ascii="Tahoma" w:eastAsia="PMingLiU" w:hAnsi="Tahoma" w:cs="Tahoma"/>
      <w:sz w:val="20"/>
      <w:szCs w:val="20"/>
      <w:lang w:bidi="ta-IN"/>
    </w:rPr>
  </w:style>
  <w:style w:type="character" w:customStyle="1" w:styleId="aff9">
    <w:name w:val="文档结构图 字符"/>
    <w:basedOn w:val="a1"/>
    <w:link w:val="aff8"/>
    <w:semiHidden/>
    <w:rsid w:val="00851E0D"/>
    <w:rPr>
      <w:rFonts w:ascii="Tahoma" w:eastAsia="PMingLiU" w:hAnsi="Tahoma" w:cs="Tahoma"/>
      <w:shd w:val="clear" w:color="auto" w:fill="000080"/>
      <w:lang w:eastAsia="en-US" w:bidi="ta-IN"/>
    </w:rPr>
  </w:style>
  <w:style w:type="paragraph" w:styleId="affa">
    <w:name w:val="endnote text"/>
    <w:basedOn w:val="a"/>
    <w:link w:val="affb"/>
    <w:semiHidden/>
    <w:rsid w:val="00213761"/>
    <w:rPr>
      <w:rFonts w:ascii="Sylfaen" w:eastAsia="PMingLiU" w:hAnsi="Sylfaen" w:cs="Latha"/>
      <w:sz w:val="20"/>
      <w:szCs w:val="20"/>
      <w:lang w:bidi="ta-IN"/>
    </w:rPr>
  </w:style>
  <w:style w:type="character" w:customStyle="1" w:styleId="affb">
    <w:name w:val="尾注文本 字符"/>
    <w:basedOn w:val="a1"/>
    <w:link w:val="affa"/>
    <w:semiHidden/>
    <w:rsid w:val="00851E0D"/>
    <w:rPr>
      <w:rFonts w:ascii="Sylfaen" w:eastAsia="PMingLiU" w:hAnsi="Sylfaen" w:cs="Latha"/>
      <w:lang w:eastAsia="en-US" w:bidi="ta-IN"/>
    </w:rPr>
  </w:style>
  <w:style w:type="paragraph" w:styleId="13">
    <w:name w:val="index 1"/>
    <w:basedOn w:val="a"/>
    <w:next w:val="a"/>
    <w:semiHidden/>
    <w:rsid w:val="00213761"/>
    <w:pPr>
      <w:ind w:left="240" w:hanging="240"/>
    </w:pPr>
    <w:rPr>
      <w:rFonts w:ascii="Sylfaen" w:eastAsia="PMingLiU" w:hAnsi="Sylfaen" w:cs="Latha"/>
      <w:lang w:bidi="ta-IN"/>
    </w:rPr>
  </w:style>
  <w:style w:type="paragraph" w:styleId="23">
    <w:name w:val="index 2"/>
    <w:basedOn w:val="a"/>
    <w:next w:val="a"/>
    <w:semiHidden/>
    <w:rsid w:val="00213761"/>
    <w:pPr>
      <w:ind w:left="480" w:hanging="240"/>
    </w:pPr>
    <w:rPr>
      <w:rFonts w:ascii="Sylfaen" w:eastAsia="PMingLiU" w:hAnsi="Sylfaen" w:cs="Latha"/>
      <w:lang w:bidi="ta-IN"/>
    </w:rPr>
  </w:style>
  <w:style w:type="paragraph" w:styleId="33">
    <w:name w:val="index 3"/>
    <w:basedOn w:val="a"/>
    <w:next w:val="a"/>
    <w:semiHidden/>
    <w:rsid w:val="00213761"/>
    <w:pPr>
      <w:ind w:left="720" w:hanging="240"/>
    </w:pPr>
    <w:rPr>
      <w:rFonts w:ascii="Sylfaen" w:eastAsia="PMingLiU" w:hAnsi="Sylfaen" w:cs="Latha"/>
      <w:lang w:bidi="ta-IN"/>
    </w:rPr>
  </w:style>
  <w:style w:type="paragraph" w:styleId="41">
    <w:name w:val="index 4"/>
    <w:basedOn w:val="a"/>
    <w:next w:val="a"/>
    <w:semiHidden/>
    <w:rsid w:val="00213761"/>
    <w:pPr>
      <w:ind w:left="960" w:hanging="240"/>
    </w:pPr>
    <w:rPr>
      <w:rFonts w:ascii="Sylfaen" w:eastAsia="PMingLiU" w:hAnsi="Sylfaen" w:cs="Latha"/>
      <w:lang w:bidi="ta-IN"/>
    </w:rPr>
  </w:style>
  <w:style w:type="paragraph" w:styleId="51">
    <w:name w:val="index 5"/>
    <w:basedOn w:val="a"/>
    <w:next w:val="a"/>
    <w:semiHidden/>
    <w:rsid w:val="00213761"/>
    <w:pPr>
      <w:ind w:left="1200" w:hanging="240"/>
    </w:pPr>
    <w:rPr>
      <w:rFonts w:ascii="Sylfaen" w:eastAsia="PMingLiU" w:hAnsi="Sylfaen" w:cs="Latha"/>
      <w:lang w:bidi="ta-IN"/>
    </w:rPr>
  </w:style>
  <w:style w:type="paragraph" w:styleId="61">
    <w:name w:val="index 6"/>
    <w:basedOn w:val="a"/>
    <w:next w:val="a"/>
    <w:semiHidden/>
    <w:rsid w:val="00213761"/>
    <w:pPr>
      <w:ind w:left="1440" w:hanging="240"/>
    </w:pPr>
    <w:rPr>
      <w:rFonts w:ascii="Sylfaen" w:eastAsia="PMingLiU" w:hAnsi="Sylfaen" w:cs="Latha"/>
      <w:lang w:bidi="ta-IN"/>
    </w:rPr>
  </w:style>
  <w:style w:type="paragraph" w:styleId="71">
    <w:name w:val="index 7"/>
    <w:basedOn w:val="a"/>
    <w:next w:val="a"/>
    <w:semiHidden/>
    <w:rsid w:val="00213761"/>
    <w:pPr>
      <w:ind w:left="1680" w:hanging="240"/>
    </w:pPr>
    <w:rPr>
      <w:rFonts w:ascii="Sylfaen" w:eastAsia="PMingLiU" w:hAnsi="Sylfaen" w:cs="Latha"/>
      <w:lang w:bidi="ta-IN"/>
    </w:rPr>
  </w:style>
  <w:style w:type="paragraph" w:styleId="81">
    <w:name w:val="index 8"/>
    <w:basedOn w:val="a"/>
    <w:next w:val="a"/>
    <w:semiHidden/>
    <w:rsid w:val="00213761"/>
    <w:pPr>
      <w:ind w:left="1920" w:hanging="240"/>
    </w:pPr>
    <w:rPr>
      <w:rFonts w:ascii="Sylfaen" w:eastAsia="PMingLiU" w:hAnsi="Sylfaen" w:cs="Latha"/>
      <w:lang w:bidi="ta-IN"/>
    </w:rPr>
  </w:style>
  <w:style w:type="paragraph" w:styleId="91">
    <w:name w:val="index 9"/>
    <w:basedOn w:val="a"/>
    <w:next w:val="a"/>
    <w:semiHidden/>
    <w:rsid w:val="00213761"/>
    <w:pPr>
      <w:ind w:left="2160" w:hanging="240"/>
    </w:pPr>
    <w:rPr>
      <w:rFonts w:ascii="Sylfaen" w:eastAsia="PMingLiU" w:hAnsi="Sylfaen" w:cs="Latha"/>
      <w:lang w:bidi="ta-IN"/>
    </w:rPr>
  </w:style>
  <w:style w:type="paragraph" w:styleId="affc">
    <w:name w:val="index heading"/>
    <w:basedOn w:val="a"/>
    <w:next w:val="13"/>
    <w:semiHidden/>
    <w:rsid w:val="00213761"/>
    <w:rPr>
      <w:rFonts w:ascii="Arial" w:eastAsia="PMingLiU" w:hAnsi="Arial" w:cs="Arial"/>
      <w:b/>
      <w:bCs/>
      <w:lang w:bidi="ta-IN"/>
    </w:rPr>
  </w:style>
  <w:style w:type="paragraph" w:styleId="affd">
    <w:name w:val="macro"/>
    <w:link w:val="affe"/>
    <w:semiHidden/>
    <w:rsid w:val="00213761"/>
    <w:pPr>
      <w:tabs>
        <w:tab w:val="left" w:pos="480"/>
        <w:tab w:val="left" w:pos="960"/>
        <w:tab w:val="left" w:pos="1440"/>
        <w:tab w:val="left" w:pos="1920"/>
        <w:tab w:val="left" w:pos="2400"/>
        <w:tab w:val="left" w:pos="2880"/>
        <w:tab w:val="left" w:pos="3360"/>
        <w:tab w:val="left" w:pos="3840"/>
        <w:tab w:val="left" w:pos="4320"/>
      </w:tabs>
    </w:pPr>
    <w:rPr>
      <w:rFonts w:ascii="Courier New" w:eastAsia="PMingLiU" w:hAnsi="Courier New" w:cs="Courier New"/>
      <w:lang w:eastAsia="en-US" w:bidi="ta-IN"/>
    </w:rPr>
  </w:style>
  <w:style w:type="character" w:customStyle="1" w:styleId="affe">
    <w:name w:val="宏文本 字符"/>
    <w:basedOn w:val="a1"/>
    <w:link w:val="affd"/>
    <w:semiHidden/>
    <w:rsid w:val="00851E0D"/>
    <w:rPr>
      <w:rFonts w:ascii="Courier New" w:eastAsia="PMingLiU" w:hAnsi="Courier New" w:cs="Courier New"/>
      <w:lang w:eastAsia="en-US" w:bidi="ta-IN"/>
    </w:rPr>
  </w:style>
  <w:style w:type="paragraph" w:styleId="afff">
    <w:name w:val="table of authorities"/>
    <w:basedOn w:val="a"/>
    <w:next w:val="a"/>
    <w:semiHidden/>
    <w:rsid w:val="00213761"/>
    <w:pPr>
      <w:ind w:left="240" w:hanging="240"/>
    </w:pPr>
    <w:rPr>
      <w:rFonts w:ascii="Sylfaen" w:eastAsia="PMingLiU" w:hAnsi="Sylfaen" w:cs="Latha"/>
      <w:lang w:bidi="ta-IN"/>
    </w:rPr>
  </w:style>
  <w:style w:type="paragraph" w:styleId="afff0">
    <w:name w:val="table of figures"/>
    <w:basedOn w:val="a"/>
    <w:next w:val="a"/>
    <w:semiHidden/>
    <w:rsid w:val="00213761"/>
    <w:rPr>
      <w:rFonts w:ascii="Sylfaen" w:eastAsia="PMingLiU" w:hAnsi="Sylfaen" w:cs="Latha"/>
      <w:lang w:bidi="ta-IN"/>
    </w:rPr>
  </w:style>
  <w:style w:type="paragraph" w:styleId="afff1">
    <w:name w:val="toa heading"/>
    <w:basedOn w:val="a"/>
    <w:next w:val="a"/>
    <w:semiHidden/>
    <w:rsid w:val="00213761"/>
    <w:pPr>
      <w:spacing w:before="120"/>
    </w:pPr>
    <w:rPr>
      <w:rFonts w:ascii="Arial" w:eastAsia="PMingLiU" w:hAnsi="Arial" w:cs="Arial"/>
      <w:b/>
      <w:bCs/>
      <w:lang w:bidi="ta-IN"/>
    </w:rPr>
  </w:style>
  <w:style w:type="paragraph" w:styleId="TOC4">
    <w:name w:val="toc 4"/>
    <w:basedOn w:val="a"/>
    <w:next w:val="a"/>
    <w:semiHidden/>
    <w:rsid w:val="00213761"/>
    <w:pPr>
      <w:ind w:left="720"/>
    </w:pPr>
    <w:rPr>
      <w:rFonts w:ascii="Sylfaen" w:eastAsia="PMingLiU" w:hAnsi="Sylfaen" w:cs="Latha"/>
      <w:lang w:bidi="ta-IN"/>
    </w:rPr>
  </w:style>
  <w:style w:type="paragraph" w:styleId="TOC5">
    <w:name w:val="toc 5"/>
    <w:basedOn w:val="a"/>
    <w:next w:val="a"/>
    <w:semiHidden/>
    <w:rsid w:val="00213761"/>
    <w:pPr>
      <w:ind w:left="960"/>
    </w:pPr>
    <w:rPr>
      <w:rFonts w:ascii="Sylfaen" w:eastAsia="PMingLiU" w:hAnsi="Sylfaen" w:cs="Latha"/>
      <w:lang w:bidi="ta-IN"/>
    </w:rPr>
  </w:style>
  <w:style w:type="paragraph" w:styleId="TOC6">
    <w:name w:val="toc 6"/>
    <w:basedOn w:val="a"/>
    <w:next w:val="a"/>
    <w:semiHidden/>
    <w:rsid w:val="00213761"/>
    <w:pPr>
      <w:ind w:left="1200"/>
    </w:pPr>
    <w:rPr>
      <w:rFonts w:ascii="Sylfaen" w:eastAsia="PMingLiU" w:hAnsi="Sylfaen" w:cs="Latha"/>
      <w:lang w:bidi="ta-IN"/>
    </w:rPr>
  </w:style>
  <w:style w:type="paragraph" w:styleId="TOC7">
    <w:name w:val="toc 7"/>
    <w:basedOn w:val="a"/>
    <w:next w:val="a"/>
    <w:semiHidden/>
    <w:rsid w:val="00213761"/>
    <w:pPr>
      <w:ind w:left="1440"/>
    </w:pPr>
    <w:rPr>
      <w:rFonts w:ascii="Sylfaen" w:eastAsia="PMingLiU" w:hAnsi="Sylfaen" w:cs="Latha"/>
      <w:lang w:bidi="ta-IN"/>
    </w:rPr>
  </w:style>
  <w:style w:type="paragraph" w:styleId="TOC8">
    <w:name w:val="toc 8"/>
    <w:basedOn w:val="a"/>
    <w:next w:val="a"/>
    <w:semiHidden/>
    <w:rsid w:val="00213761"/>
    <w:pPr>
      <w:ind w:left="1680"/>
    </w:pPr>
    <w:rPr>
      <w:rFonts w:ascii="Sylfaen" w:eastAsia="PMingLiU" w:hAnsi="Sylfaen" w:cs="Latha"/>
      <w:lang w:bidi="ta-IN"/>
    </w:rPr>
  </w:style>
  <w:style w:type="paragraph" w:styleId="TOC9">
    <w:name w:val="toc 9"/>
    <w:basedOn w:val="a"/>
    <w:next w:val="a"/>
    <w:semiHidden/>
    <w:rsid w:val="00213761"/>
    <w:pPr>
      <w:ind w:left="1920"/>
    </w:pPr>
    <w:rPr>
      <w:rFonts w:ascii="Sylfaen" w:eastAsia="PMingLiU" w:hAnsi="Sylfaen" w:cs="Latha"/>
      <w:lang w:bidi="ta-IN"/>
    </w:rPr>
  </w:style>
  <w:style w:type="character" w:styleId="afff2">
    <w:name w:val="endnote reference"/>
    <w:semiHidden/>
    <w:rsid w:val="00213761"/>
    <w:rPr>
      <w:vertAlign w:val="superscript"/>
    </w:rPr>
  </w:style>
  <w:style w:type="paragraph" w:customStyle="1" w:styleId="Subtitle2">
    <w:name w:val="Subtitle2"/>
    <w:basedOn w:val="a"/>
    <w:next w:val="a"/>
    <w:rsid w:val="00213761"/>
  </w:style>
  <w:style w:type="numbering" w:styleId="111111">
    <w:name w:val="Outline List 1"/>
    <w:basedOn w:val="a3"/>
    <w:rsid w:val="00213761"/>
    <w:pPr>
      <w:numPr>
        <w:numId w:val="2"/>
      </w:numPr>
    </w:pPr>
  </w:style>
  <w:style w:type="character" w:customStyle="1" w:styleId="RefCiteNoColor">
    <w:name w:val="Ref_Cite_No_Color"/>
    <w:basedOn w:val="RefCite"/>
    <w:rsid w:val="003217C9"/>
    <w:rPr>
      <w:b w:val="0"/>
      <w:color w:val="auto"/>
      <w:sz w:val="24"/>
      <w:bdr w:val="none" w:sz="0" w:space="0" w:color="auto"/>
      <w:shd w:val="clear" w:color="auto" w:fill="auto"/>
      <w:vertAlign w:val="superscript"/>
    </w:rPr>
  </w:style>
  <w:style w:type="paragraph" w:customStyle="1" w:styleId="FigReference">
    <w:name w:val="FigReference"/>
    <w:basedOn w:val="a"/>
    <w:link w:val="FigReferenceChar"/>
    <w:rsid w:val="003217C9"/>
    <w:pPr>
      <w:widowControl w:val="0"/>
      <w:suppressAutoHyphens/>
      <w:spacing w:after="100" w:afterAutospacing="1" w:line="480" w:lineRule="auto"/>
      <w:outlineLvl w:val="0"/>
    </w:pPr>
  </w:style>
  <w:style w:type="character" w:customStyle="1" w:styleId="FigReferenceChar">
    <w:name w:val="FigReference Char"/>
    <w:basedOn w:val="a1"/>
    <w:link w:val="FigReference"/>
    <w:rsid w:val="003217C9"/>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48408">
      <w:bodyDiv w:val="1"/>
      <w:marLeft w:val="0"/>
      <w:marRight w:val="0"/>
      <w:marTop w:val="0"/>
      <w:marBottom w:val="0"/>
      <w:divBdr>
        <w:top w:val="none" w:sz="0" w:space="0" w:color="auto"/>
        <w:left w:val="none" w:sz="0" w:space="0" w:color="auto"/>
        <w:bottom w:val="none" w:sz="0" w:space="0" w:color="auto"/>
        <w:right w:val="none" w:sz="0" w:space="0" w:color="auto"/>
      </w:divBdr>
    </w:div>
    <w:div w:id="1298143035">
      <w:bodyDiv w:val="1"/>
      <w:marLeft w:val="0"/>
      <w:marRight w:val="0"/>
      <w:marTop w:val="0"/>
      <w:marBottom w:val="0"/>
      <w:divBdr>
        <w:top w:val="none" w:sz="0" w:space="0" w:color="auto"/>
        <w:left w:val="none" w:sz="0" w:space="0" w:color="auto"/>
        <w:bottom w:val="none" w:sz="0" w:space="0" w:color="auto"/>
        <w:right w:val="none" w:sz="0" w:space="0" w:color="auto"/>
      </w:divBdr>
      <w:divsChild>
        <w:div w:id="786849777">
          <w:marLeft w:val="0"/>
          <w:marRight w:val="0"/>
          <w:marTop w:val="0"/>
          <w:marBottom w:val="0"/>
          <w:divBdr>
            <w:top w:val="none" w:sz="0" w:space="0" w:color="auto"/>
            <w:left w:val="none" w:sz="0" w:space="0" w:color="auto"/>
            <w:bottom w:val="none" w:sz="0" w:space="0" w:color="auto"/>
            <w:right w:val="none" w:sz="0" w:space="0" w:color="auto"/>
          </w:divBdr>
        </w:div>
      </w:divsChild>
    </w:div>
    <w:div w:id="1729455551">
      <w:bodyDiv w:val="1"/>
      <w:marLeft w:val="0"/>
      <w:marRight w:val="0"/>
      <w:marTop w:val="0"/>
      <w:marBottom w:val="0"/>
      <w:divBdr>
        <w:top w:val="none" w:sz="0" w:space="0" w:color="auto"/>
        <w:left w:val="none" w:sz="0" w:space="0" w:color="auto"/>
        <w:bottom w:val="none" w:sz="0" w:space="0" w:color="auto"/>
        <w:right w:val="none" w:sz="0" w:space="0" w:color="auto"/>
      </w:divBdr>
      <w:divsChild>
        <w:div w:id="251092834">
          <w:marLeft w:val="0"/>
          <w:marRight w:val="0"/>
          <w:marTop w:val="0"/>
          <w:marBottom w:val="0"/>
          <w:divBdr>
            <w:top w:val="none" w:sz="0" w:space="0" w:color="auto"/>
            <w:left w:val="none" w:sz="0" w:space="0" w:color="auto"/>
            <w:bottom w:val="none" w:sz="0" w:space="0" w:color="auto"/>
            <w:right w:val="none" w:sz="0" w:space="0" w:color="auto"/>
          </w:divBdr>
        </w:div>
        <w:div w:id="1357657032">
          <w:marLeft w:val="0"/>
          <w:marRight w:val="0"/>
          <w:marTop w:val="0"/>
          <w:marBottom w:val="0"/>
          <w:divBdr>
            <w:top w:val="none" w:sz="0" w:space="0" w:color="auto"/>
            <w:left w:val="none" w:sz="0" w:space="0" w:color="auto"/>
            <w:bottom w:val="none" w:sz="0" w:space="0" w:color="auto"/>
            <w:right w:val="none" w:sz="0" w:space="0" w:color="auto"/>
          </w:divBdr>
        </w:div>
      </w:divsChild>
    </w:div>
    <w:div w:id="1788088310">
      <w:bodyDiv w:val="1"/>
      <w:marLeft w:val="0"/>
      <w:marRight w:val="0"/>
      <w:marTop w:val="0"/>
      <w:marBottom w:val="0"/>
      <w:divBdr>
        <w:top w:val="none" w:sz="0" w:space="0" w:color="auto"/>
        <w:left w:val="none" w:sz="0" w:space="0" w:color="auto"/>
        <w:bottom w:val="none" w:sz="0" w:space="0" w:color="auto"/>
        <w:right w:val="none" w:sz="0" w:space="0" w:color="auto"/>
      </w:divBdr>
      <w:divsChild>
        <w:div w:id="1131896908">
          <w:marLeft w:val="0"/>
          <w:marRight w:val="0"/>
          <w:marTop w:val="0"/>
          <w:marBottom w:val="0"/>
          <w:divBdr>
            <w:top w:val="none" w:sz="0" w:space="0" w:color="auto"/>
            <w:left w:val="none" w:sz="0" w:space="0" w:color="auto"/>
            <w:bottom w:val="none" w:sz="0" w:space="0" w:color="auto"/>
            <w:right w:val="none" w:sz="0" w:space="0" w:color="auto"/>
          </w:divBdr>
        </w:div>
        <w:div w:id="1140996675">
          <w:marLeft w:val="0"/>
          <w:marRight w:val="0"/>
          <w:marTop w:val="0"/>
          <w:marBottom w:val="0"/>
          <w:divBdr>
            <w:top w:val="none" w:sz="0" w:space="0" w:color="auto"/>
            <w:left w:val="none" w:sz="0" w:space="0" w:color="auto"/>
            <w:bottom w:val="none" w:sz="0" w:space="0" w:color="auto"/>
            <w:right w:val="none" w:sz="0" w:space="0" w:color="auto"/>
          </w:divBdr>
        </w:div>
      </w:divsChild>
    </w:div>
    <w:div w:id="1916354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31FAB-164A-410F-B14F-855352F7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Anlotinib as third-line or further-line treatment in advanced non-small cell lung cancer (ALTER 0303): a multicentre, randomized, double-blind phase 3 trial</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Anlotinib as third-line or further-line treatment in advanced non-small cell lung cancer (ALTER 0303): a multicentre, randomized, double-blind phase 3 trial</dc:title>
  <dc:subject/>
  <dc:creator>Jean-Charles</dc:creator>
  <cp:keywords/>
  <dc:description/>
  <cp:lastModifiedBy>Jean Pan</cp:lastModifiedBy>
  <cp:revision>15</cp:revision>
  <dcterms:created xsi:type="dcterms:W3CDTF">2024-09-26T05:54:00Z</dcterms:created>
  <dcterms:modified xsi:type="dcterms:W3CDTF">2024-09-30T03:25:00Z</dcterms:modified>
</cp:coreProperties>
</file>