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F501" w14:textId="77777777" w:rsidR="007F5AA6" w:rsidRPr="001A452C" w:rsidRDefault="007F5AA6" w:rsidP="007F5AA6">
      <w:pPr>
        <w:spacing w:line="480" w:lineRule="auto"/>
        <w:contextualSpacing/>
        <w:rPr>
          <w:rFonts w:eastAsia="Times New Roman"/>
          <w:sz w:val="22"/>
          <w:szCs w:val="22"/>
          <w:lang w:eastAsia="en-US"/>
        </w:rPr>
      </w:pPr>
    </w:p>
    <w:p w14:paraId="24AE21B0" w14:textId="01DC8A0E" w:rsidR="00147A02" w:rsidRPr="001A452C" w:rsidRDefault="00147A02">
      <w:pPr>
        <w:rPr>
          <w:sz w:val="22"/>
          <w:szCs w:val="22"/>
        </w:rPr>
      </w:pPr>
    </w:p>
    <w:p w14:paraId="66E7E87C" w14:textId="77777777" w:rsidR="008F04DE" w:rsidRPr="001A452C" w:rsidRDefault="008F04DE" w:rsidP="008F04DE">
      <w:pPr>
        <w:jc w:val="center"/>
        <w:rPr>
          <w:sz w:val="22"/>
          <w:szCs w:val="22"/>
        </w:rPr>
      </w:pPr>
    </w:p>
    <w:p w14:paraId="4080A69E" w14:textId="318C0CBF" w:rsidR="008F04DE" w:rsidRPr="001A452C" w:rsidRDefault="00EA4456" w:rsidP="00EA4456">
      <w:pPr>
        <w:rPr>
          <w:b/>
          <w:bCs/>
          <w:sz w:val="22"/>
          <w:szCs w:val="22"/>
          <w:u w:val="single"/>
        </w:rPr>
      </w:pPr>
      <w:r w:rsidRPr="001A452C">
        <w:rPr>
          <w:b/>
          <w:bCs/>
          <w:sz w:val="22"/>
          <w:szCs w:val="22"/>
          <w:u w:val="single"/>
        </w:rPr>
        <w:t>Supplemental Tables</w:t>
      </w:r>
    </w:p>
    <w:p w14:paraId="64D1C663" w14:textId="5EB4BD59" w:rsidR="00EA4456" w:rsidRPr="001A452C" w:rsidRDefault="00EA4456" w:rsidP="00EA4456">
      <w:pPr>
        <w:rPr>
          <w:sz w:val="22"/>
          <w:szCs w:val="22"/>
        </w:rPr>
      </w:pPr>
    </w:p>
    <w:p w14:paraId="56D0E30F" w14:textId="26A3AD96" w:rsidR="00EA4456" w:rsidRPr="001A452C" w:rsidRDefault="00EA4456" w:rsidP="00EA4456">
      <w:pPr>
        <w:rPr>
          <w:sz w:val="22"/>
          <w:szCs w:val="22"/>
        </w:rPr>
      </w:pPr>
    </w:p>
    <w:p w14:paraId="704725FC" w14:textId="77777777" w:rsidR="00EA4456" w:rsidRPr="001A452C" w:rsidRDefault="00EA4456" w:rsidP="00EA4456">
      <w:pPr>
        <w:rPr>
          <w:sz w:val="22"/>
          <w:szCs w:val="22"/>
        </w:rPr>
      </w:pPr>
    </w:p>
    <w:tbl>
      <w:tblPr>
        <w:tblStyle w:val="TableGrid1"/>
        <w:tblW w:w="11245" w:type="dxa"/>
        <w:jc w:val="center"/>
        <w:tblLook w:val="04A0" w:firstRow="1" w:lastRow="0" w:firstColumn="1" w:lastColumn="0" w:noHBand="0" w:noVBand="1"/>
      </w:tblPr>
      <w:tblGrid>
        <w:gridCol w:w="2515"/>
        <w:gridCol w:w="8730"/>
      </w:tblGrid>
      <w:tr w:rsidR="00263A04" w:rsidRPr="001A452C" w14:paraId="52C1C0EB" w14:textId="77777777" w:rsidTr="003B4C0F">
        <w:trPr>
          <w:jc w:val="center"/>
        </w:trPr>
        <w:tc>
          <w:tcPr>
            <w:tcW w:w="11245" w:type="dxa"/>
            <w:gridSpan w:val="2"/>
            <w:vAlign w:val="center"/>
          </w:tcPr>
          <w:p w14:paraId="3BAC0ED4" w14:textId="5775B1AE" w:rsidR="00263A04" w:rsidRPr="001A452C" w:rsidRDefault="00263A04" w:rsidP="003B4C0F">
            <w:pPr>
              <w:rPr>
                <w:sz w:val="22"/>
                <w:szCs w:val="22"/>
              </w:rPr>
            </w:pPr>
            <w:r w:rsidRPr="001A452C">
              <w:rPr>
                <w:b/>
                <w:bCs/>
                <w:sz w:val="22"/>
                <w:szCs w:val="22"/>
              </w:rPr>
              <w:t xml:space="preserve">Table </w:t>
            </w:r>
            <w:r w:rsidR="003557A1">
              <w:rPr>
                <w:b/>
                <w:bCs/>
                <w:sz w:val="22"/>
                <w:szCs w:val="22"/>
              </w:rPr>
              <w:t>S</w:t>
            </w:r>
            <w:r w:rsidRPr="001A452C">
              <w:rPr>
                <w:b/>
                <w:bCs/>
                <w:sz w:val="22"/>
                <w:szCs w:val="22"/>
              </w:rPr>
              <w:t>1.</w:t>
            </w:r>
            <w:r w:rsidRPr="001A452C">
              <w:rPr>
                <w:sz w:val="22"/>
                <w:szCs w:val="22"/>
              </w:rPr>
              <w:t xml:space="preserve"> Medical subject headings (MESH) and non-MESH search terms,</w:t>
            </w:r>
          </w:p>
        </w:tc>
      </w:tr>
      <w:tr w:rsidR="00263A04" w:rsidRPr="001A452C" w14:paraId="30C04CAD" w14:textId="77777777" w:rsidTr="003B4C0F">
        <w:trPr>
          <w:jc w:val="center"/>
        </w:trPr>
        <w:tc>
          <w:tcPr>
            <w:tcW w:w="2515" w:type="dxa"/>
            <w:vAlign w:val="center"/>
          </w:tcPr>
          <w:p w14:paraId="6E12D268" w14:textId="77777777" w:rsidR="00263A04" w:rsidRPr="001A452C" w:rsidRDefault="00263A04" w:rsidP="003B4C0F">
            <w:pPr>
              <w:jc w:val="center"/>
              <w:rPr>
                <w:sz w:val="22"/>
                <w:szCs w:val="22"/>
              </w:rPr>
            </w:pPr>
          </w:p>
        </w:tc>
        <w:tc>
          <w:tcPr>
            <w:tcW w:w="8730" w:type="dxa"/>
            <w:vAlign w:val="center"/>
          </w:tcPr>
          <w:p w14:paraId="631ED438" w14:textId="77777777" w:rsidR="00263A04" w:rsidRPr="001A452C" w:rsidRDefault="00263A04" w:rsidP="003B4C0F">
            <w:pPr>
              <w:jc w:val="center"/>
              <w:rPr>
                <w:b/>
                <w:bCs/>
                <w:sz w:val="22"/>
                <w:szCs w:val="22"/>
              </w:rPr>
            </w:pPr>
            <w:r w:rsidRPr="001A452C">
              <w:rPr>
                <w:b/>
                <w:bCs/>
                <w:sz w:val="22"/>
                <w:szCs w:val="22"/>
              </w:rPr>
              <w:t>Search Terms</w:t>
            </w:r>
          </w:p>
        </w:tc>
      </w:tr>
      <w:tr w:rsidR="00263A04" w:rsidRPr="001A452C" w14:paraId="2D4107BB" w14:textId="77777777" w:rsidTr="003B4C0F">
        <w:trPr>
          <w:jc w:val="center"/>
        </w:trPr>
        <w:tc>
          <w:tcPr>
            <w:tcW w:w="2515" w:type="dxa"/>
            <w:vAlign w:val="center"/>
          </w:tcPr>
          <w:p w14:paraId="5C4A44A4" w14:textId="77777777" w:rsidR="00263A04" w:rsidRPr="001A452C" w:rsidRDefault="00263A04" w:rsidP="003B4C0F">
            <w:pPr>
              <w:jc w:val="center"/>
              <w:rPr>
                <w:sz w:val="22"/>
                <w:szCs w:val="22"/>
              </w:rPr>
            </w:pPr>
            <w:r w:rsidRPr="001A452C">
              <w:rPr>
                <w:sz w:val="22"/>
                <w:szCs w:val="22"/>
              </w:rPr>
              <w:t>Vitiligo</w:t>
            </w:r>
          </w:p>
        </w:tc>
        <w:tc>
          <w:tcPr>
            <w:tcW w:w="8730" w:type="dxa"/>
            <w:vAlign w:val="center"/>
          </w:tcPr>
          <w:p w14:paraId="28381F79" w14:textId="77777777" w:rsidR="00263A04" w:rsidRPr="001A452C" w:rsidRDefault="00263A04" w:rsidP="003B4C0F">
            <w:pPr>
              <w:rPr>
                <w:sz w:val="22"/>
                <w:szCs w:val="22"/>
              </w:rPr>
            </w:pPr>
            <w:r w:rsidRPr="001A452C">
              <w:rPr>
                <w:sz w:val="22"/>
                <w:szCs w:val="22"/>
              </w:rPr>
              <w:t>Non-MESH: Vitiligo; Depigmentation; Hypopigmentation</w:t>
            </w:r>
          </w:p>
          <w:p w14:paraId="0C1C1AE9" w14:textId="77777777" w:rsidR="00263A04" w:rsidRPr="001A452C" w:rsidRDefault="00263A04" w:rsidP="003B4C0F">
            <w:pPr>
              <w:rPr>
                <w:sz w:val="22"/>
                <w:szCs w:val="22"/>
              </w:rPr>
            </w:pPr>
            <w:r w:rsidRPr="001A452C">
              <w:rPr>
                <w:sz w:val="22"/>
                <w:szCs w:val="22"/>
              </w:rPr>
              <w:t>MESH: Vitiligo; Vitiligo/surgery; Vitiligo/therapy</w:t>
            </w:r>
          </w:p>
        </w:tc>
      </w:tr>
      <w:tr w:rsidR="00263A04" w:rsidRPr="001A452C" w14:paraId="54F0B7AE" w14:textId="77777777" w:rsidTr="003B4C0F">
        <w:trPr>
          <w:jc w:val="center"/>
        </w:trPr>
        <w:tc>
          <w:tcPr>
            <w:tcW w:w="2515" w:type="dxa"/>
            <w:vAlign w:val="center"/>
          </w:tcPr>
          <w:p w14:paraId="32D2556B" w14:textId="77777777" w:rsidR="00263A04" w:rsidRPr="001A452C" w:rsidRDefault="00263A04" w:rsidP="003B4C0F">
            <w:pPr>
              <w:jc w:val="center"/>
              <w:rPr>
                <w:sz w:val="22"/>
                <w:szCs w:val="22"/>
              </w:rPr>
            </w:pPr>
            <w:r w:rsidRPr="001A452C">
              <w:rPr>
                <w:sz w:val="22"/>
                <w:szCs w:val="22"/>
              </w:rPr>
              <w:t>Platelet-rich plasma</w:t>
            </w:r>
          </w:p>
        </w:tc>
        <w:tc>
          <w:tcPr>
            <w:tcW w:w="8730" w:type="dxa"/>
            <w:vAlign w:val="center"/>
          </w:tcPr>
          <w:p w14:paraId="4A23C476" w14:textId="77777777" w:rsidR="00263A04" w:rsidRPr="001A452C" w:rsidRDefault="00263A04" w:rsidP="003B4C0F">
            <w:pPr>
              <w:rPr>
                <w:sz w:val="22"/>
                <w:szCs w:val="22"/>
              </w:rPr>
            </w:pPr>
            <w:r w:rsidRPr="001A452C">
              <w:rPr>
                <w:sz w:val="22"/>
                <w:szCs w:val="22"/>
              </w:rPr>
              <w:t>Non-MESH: platelet-rich plasma, PRP</w:t>
            </w:r>
          </w:p>
          <w:p w14:paraId="5934AD7F" w14:textId="77777777" w:rsidR="00263A04" w:rsidRPr="001A452C" w:rsidRDefault="00263A04" w:rsidP="003B4C0F">
            <w:pPr>
              <w:rPr>
                <w:sz w:val="22"/>
                <w:szCs w:val="22"/>
              </w:rPr>
            </w:pPr>
            <w:r w:rsidRPr="001A452C">
              <w:rPr>
                <w:sz w:val="22"/>
                <w:szCs w:val="22"/>
              </w:rPr>
              <w:t>MESH: platelet-rich fibrin, platelet releasate, platelet rich plasma</w:t>
            </w:r>
          </w:p>
        </w:tc>
      </w:tr>
      <w:tr w:rsidR="00263A04" w:rsidRPr="001A452C" w14:paraId="53E4698F" w14:textId="77777777" w:rsidTr="003B4C0F">
        <w:trPr>
          <w:jc w:val="center"/>
        </w:trPr>
        <w:tc>
          <w:tcPr>
            <w:tcW w:w="2515" w:type="dxa"/>
            <w:vAlign w:val="center"/>
          </w:tcPr>
          <w:p w14:paraId="31C3602F" w14:textId="77777777" w:rsidR="00263A04" w:rsidRPr="001A452C" w:rsidRDefault="00263A04" w:rsidP="003B4C0F">
            <w:pPr>
              <w:jc w:val="center"/>
              <w:rPr>
                <w:sz w:val="22"/>
                <w:szCs w:val="22"/>
              </w:rPr>
            </w:pPr>
            <w:r w:rsidRPr="001A452C">
              <w:rPr>
                <w:sz w:val="22"/>
                <w:szCs w:val="22"/>
              </w:rPr>
              <w:t>Microneedling</w:t>
            </w:r>
          </w:p>
        </w:tc>
        <w:tc>
          <w:tcPr>
            <w:tcW w:w="8730" w:type="dxa"/>
            <w:vAlign w:val="center"/>
          </w:tcPr>
          <w:p w14:paraId="2F4DB9FA" w14:textId="77777777" w:rsidR="00263A04" w:rsidRPr="001A452C" w:rsidRDefault="00263A04" w:rsidP="003B4C0F">
            <w:pPr>
              <w:rPr>
                <w:sz w:val="22"/>
                <w:szCs w:val="22"/>
              </w:rPr>
            </w:pPr>
            <w:r w:rsidRPr="001A452C">
              <w:rPr>
                <w:sz w:val="22"/>
                <w:szCs w:val="22"/>
              </w:rPr>
              <w:t>Non-MESH: Microneedling, needling</w:t>
            </w:r>
          </w:p>
        </w:tc>
      </w:tr>
      <w:tr w:rsidR="00263A04" w:rsidRPr="001A452C" w14:paraId="3BB6B10A" w14:textId="77777777" w:rsidTr="003B4C0F">
        <w:trPr>
          <w:jc w:val="center"/>
        </w:trPr>
        <w:tc>
          <w:tcPr>
            <w:tcW w:w="2515" w:type="dxa"/>
            <w:vAlign w:val="center"/>
          </w:tcPr>
          <w:p w14:paraId="7CB2868F" w14:textId="77777777" w:rsidR="00263A04" w:rsidRPr="001A452C" w:rsidRDefault="00263A04" w:rsidP="003B4C0F">
            <w:pPr>
              <w:jc w:val="center"/>
              <w:rPr>
                <w:sz w:val="22"/>
                <w:szCs w:val="22"/>
              </w:rPr>
            </w:pPr>
            <w:r w:rsidRPr="001A452C">
              <w:rPr>
                <w:sz w:val="22"/>
                <w:szCs w:val="22"/>
              </w:rPr>
              <w:t>Micropigmentation</w:t>
            </w:r>
          </w:p>
        </w:tc>
        <w:tc>
          <w:tcPr>
            <w:tcW w:w="8730" w:type="dxa"/>
            <w:vAlign w:val="center"/>
          </w:tcPr>
          <w:p w14:paraId="67E12691" w14:textId="77777777" w:rsidR="00263A04" w:rsidRPr="001A452C" w:rsidRDefault="00263A04" w:rsidP="003B4C0F">
            <w:pPr>
              <w:rPr>
                <w:sz w:val="22"/>
                <w:szCs w:val="22"/>
              </w:rPr>
            </w:pPr>
            <w:r w:rsidRPr="001A452C">
              <w:rPr>
                <w:sz w:val="22"/>
                <w:szCs w:val="22"/>
              </w:rPr>
              <w:t>Non-MESH: micropigmentation, tattooing, permanent makeup, camouflage</w:t>
            </w:r>
          </w:p>
          <w:p w14:paraId="43916403" w14:textId="77777777" w:rsidR="00263A04" w:rsidRPr="001A452C" w:rsidRDefault="00263A04" w:rsidP="003B4C0F">
            <w:pPr>
              <w:rPr>
                <w:sz w:val="22"/>
                <w:szCs w:val="22"/>
              </w:rPr>
            </w:pPr>
            <w:r w:rsidRPr="001A452C">
              <w:rPr>
                <w:sz w:val="22"/>
                <w:szCs w:val="22"/>
              </w:rPr>
              <w:t>MESH: tattooing</w:t>
            </w:r>
          </w:p>
        </w:tc>
      </w:tr>
      <w:tr w:rsidR="00263A04" w:rsidRPr="001A452C" w14:paraId="51025356" w14:textId="77777777" w:rsidTr="003B4C0F">
        <w:trPr>
          <w:jc w:val="center"/>
        </w:trPr>
        <w:tc>
          <w:tcPr>
            <w:tcW w:w="2515" w:type="dxa"/>
            <w:vAlign w:val="center"/>
          </w:tcPr>
          <w:p w14:paraId="6AB2A053" w14:textId="77777777" w:rsidR="00263A04" w:rsidRPr="001A452C" w:rsidRDefault="00263A04" w:rsidP="003B4C0F">
            <w:pPr>
              <w:jc w:val="center"/>
              <w:rPr>
                <w:sz w:val="22"/>
                <w:szCs w:val="22"/>
              </w:rPr>
            </w:pPr>
            <w:r w:rsidRPr="001A452C">
              <w:rPr>
                <w:sz w:val="22"/>
                <w:szCs w:val="22"/>
              </w:rPr>
              <w:t>Ablation therapies</w:t>
            </w:r>
          </w:p>
        </w:tc>
        <w:tc>
          <w:tcPr>
            <w:tcW w:w="8730" w:type="dxa"/>
            <w:vAlign w:val="center"/>
          </w:tcPr>
          <w:p w14:paraId="61BD8C3B" w14:textId="77777777" w:rsidR="00263A04" w:rsidRPr="001A452C" w:rsidRDefault="00263A04" w:rsidP="003B4C0F">
            <w:pPr>
              <w:rPr>
                <w:sz w:val="22"/>
                <w:szCs w:val="22"/>
              </w:rPr>
            </w:pPr>
            <w:r w:rsidRPr="001A452C">
              <w:rPr>
                <w:sz w:val="22"/>
                <w:szCs w:val="22"/>
              </w:rPr>
              <w:t>Non-MESH: fractional co2 laser, co2 laser, fractional carbon dioxide laser, erbium laser, erbium yag laser, er yag laser, dermabrasion, ablation, abrasion</w:t>
            </w:r>
          </w:p>
          <w:p w14:paraId="3FB9ABD8" w14:textId="77777777" w:rsidR="00263A04" w:rsidRPr="001A452C" w:rsidRDefault="00263A04" w:rsidP="003B4C0F">
            <w:pPr>
              <w:rPr>
                <w:sz w:val="22"/>
                <w:szCs w:val="22"/>
              </w:rPr>
            </w:pPr>
            <w:r w:rsidRPr="001A452C">
              <w:rPr>
                <w:sz w:val="22"/>
                <w:szCs w:val="22"/>
              </w:rPr>
              <w:t>MESH: co2 laser, erbium yag laser, laser, erbium yag, dermabrasion</w:t>
            </w:r>
          </w:p>
        </w:tc>
      </w:tr>
      <w:tr w:rsidR="00263A04" w:rsidRPr="001A452C" w14:paraId="4E71C8A3" w14:textId="77777777" w:rsidTr="003B4C0F">
        <w:trPr>
          <w:jc w:val="center"/>
        </w:trPr>
        <w:tc>
          <w:tcPr>
            <w:tcW w:w="2515" w:type="dxa"/>
            <w:vAlign w:val="center"/>
          </w:tcPr>
          <w:p w14:paraId="6143EA39" w14:textId="77777777" w:rsidR="00263A04" w:rsidRPr="001A452C" w:rsidRDefault="00263A04" w:rsidP="003B4C0F">
            <w:pPr>
              <w:jc w:val="center"/>
              <w:rPr>
                <w:sz w:val="22"/>
                <w:szCs w:val="22"/>
              </w:rPr>
            </w:pPr>
            <w:r w:rsidRPr="001A452C">
              <w:rPr>
                <w:sz w:val="22"/>
                <w:szCs w:val="22"/>
              </w:rPr>
              <w:t>Surgical therapies</w:t>
            </w:r>
          </w:p>
        </w:tc>
        <w:tc>
          <w:tcPr>
            <w:tcW w:w="8730" w:type="dxa"/>
            <w:vAlign w:val="center"/>
          </w:tcPr>
          <w:p w14:paraId="057D80B3" w14:textId="4D2FC124" w:rsidR="00263A04" w:rsidRPr="001A452C" w:rsidRDefault="00263A04" w:rsidP="003B4C0F">
            <w:pPr>
              <w:rPr>
                <w:sz w:val="22"/>
                <w:szCs w:val="22"/>
              </w:rPr>
            </w:pPr>
            <w:r w:rsidRPr="001A452C">
              <w:rPr>
                <w:sz w:val="22"/>
                <w:szCs w:val="22"/>
              </w:rPr>
              <w:t xml:space="preserve">Non-MESH: graft, cell suspension, cultured melanocyte, </w:t>
            </w:r>
            <w:r w:rsidR="00AB5FDC" w:rsidRPr="001A452C">
              <w:rPr>
                <w:sz w:val="22"/>
                <w:szCs w:val="22"/>
              </w:rPr>
              <w:t>non-cultured</w:t>
            </w:r>
            <w:r w:rsidRPr="001A452C">
              <w:rPr>
                <w:sz w:val="22"/>
                <w:szCs w:val="22"/>
              </w:rPr>
              <w:t xml:space="preserve"> melanocyte, melanocyte-keratinocyte suspension, blister graft, suction blister graft, suction blister transplantation, blister roof transplantation, Thiersch graft, punch graft, epidermal cell suspension transplantation, epidermal cell transplantation, split-thickness graft, split-thickness skin graft, split-skin graft, epithelial graft, epidermal graft</w:t>
            </w:r>
          </w:p>
          <w:p w14:paraId="3ABF0D66" w14:textId="77777777" w:rsidR="00263A04" w:rsidRPr="001A452C" w:rsidRDefault="00263A04" w:rsidP="003B4C0F">
            <w:pPr>
              <w:rPr>
                <w:sz w:val="22"/>
                <w:szCs w:val="22"/>
              </w:rPr>
            </w:pPr>
            <w:r w:rsidRPr="001A452C">
              <w:rPr>
                <w:sz w:val="22"/>
                <w:szCs w:val="22"/>
              </w:rPr>
              <w:t>MESH: skin transplantation, autologous transplantation, cell transplantation</w:t>
            </w:r>
          </w:p>
        </w:tc>
      </w:tr>
    </w:tbl>
    <w:p w14:paraId="646C18FA" w14:textId="22072044" w:rsidR="00263A04" w:rsidRPr="001A452C" w:rsidRDefault="00263A04">
      <w:pPr>
        <w:rPr>
          <w:sz w:val="22"/>
          <w:szCs w:val="22"/>
        </w:rPr>
      </w:pPr>
    </w:p>
    <w:p w14:paraId="0035A6AD" w14:textId="77777777" w:rsidR="00DB0F4B" w:rsidRPr="001A452C" w:rsidRDefault="00DB0F4B">
      <w:pPr>
        <w:rPr>
          <w:sz w:val="22"/>
          <w:szCs w:val="22"/>
        </w:rPr>
      </w:pPr>
    </w:p>
    <w:p w14:paraId="50589CD0" w14:textId="77777777" w:rsidR="00DB0F4B" w:rsidRPr="001A452C" w:rsidRDefault="00DB0F4B">
      <w:pPr>
        <w:rPr>
          <w:sz w:val="22"/>
          <w:szCs w:val="22"/>
        </w:rPr>
      </w:pPr>
      <w:r w:rsidRPr="001A452C">
        <w:rPr>
          <w:sz w:val="22"/>
          <w:szCs w:val="22"/>
        </w:rPr>
        <w:br w:type="page"/>
      </w:r>
    </w:p>
    <w:tbl>
      <w:tblPr>
        <w:tblStyle w:val="TableGrid15"/>
        <w:tblW w:w="5000" w:type="pct"/>
        <w:tblLayout w:type="fixed"/>
        <w:tblLook w:val="04A0" w:firstRow="1" w:lastRow="0" w:firstColumn="1" w:lastColumn="0" w:noHBand="0" w:noVBand="1"/>
      </w:tblPr>
      <w:tblGrid>
        <w:gridCol w:w="1206"/>
        <w:gridCol w:w="1666"/>
        <w:gridCol w:w="443"/>
        <w:gridCol w:w="1966"/>
        <w:gridCol w:w="895"/>
        <w:gridCol w:w="1874"/>
        <w:gridCol w:w="3396"/>
        <w:gridCol w:w="2944"/>
      </w:tblGrid>
      <w:tr w:rsidR="00DB0F4B" w:rsidRPr="001A452C" w14:paraId="0F52F9D3" w14:textId="77777777" w:rsidTr="00CA766C">
        <w:trPr>
          <w:trHeight w:val="262"/>
        </w:trPr>
        <w:tc>
          <w:tcPr>
            <w:tcW w:w="5000" w:type="pct"/>
            <w:gridSpan w:val="8"/>
            <w:noWrap/>
            <w:vAlign w:val="center"/>
          </w:tcPr>
          <w:p w14:paraId="057B7FD2" w14:textId="108A8213" w:rsidR="00DB0F4B" w:rsidRPr="001A452C" w:rsidRDefault="00C21B5A" w:rsidP="00CA766C">
            <w:pPr>
              <w:rPr>
                <w:rFonts w:eastAsia="Times New Roman"/>
                <w:b/>
                <w:bCs/>
                <w:color w:val="000000"/>
                <w:sz w:val="22"/>
                <w:szCs w:val="22"/>
                <w:lang w:eastAsia="en-US"/>
              </w:rPr>
            </w:pPr>
            <w:r w:rsidRPr="001A452C">
              <w:rPr>
                <w:rFonts w:eastAsia="Times New Roman"/>
                <w:b/>
                <w:bCs/>
                <w:color w:val="000000"/>
                <w:sz w:val="22"/>
                <w:szCs w:val="22"/>
                <w:lang w:eastAsia="en-US"/>
              </w:rPr>
              <w:lastRenderedPageBreak/>
              <w:t>Table</w:t>
            </w:r>
            <w:r w:rsidR="00DB0F4B" w:rsidRPr="001A452C">
              <w:rPr>
                <w:rFonts w:eastAsia="Times New Roman"/>
                <w:b/>
                <w:bCs/>
                <w:color w:val="000000"/>
                <w:sz w:val="22"/>
                <w:szCs w:val="22"/>
                <w:lang w:eastAsia="en-US"/>
              </w:rPr>
              <w:t xml:space="preserve"> </w:t>
            </w:r>
            <w:r w:rsidR="003557A1">
              <w:rPr>
                <w:rFonts w:eastAsia="Times New Roman"/>
                <w:b/>
                <w:bCs/>
                <w:color w:val="000000"/>
                <w:sz w:val="22"/>
                <w:szCs w:val="22"/>
                <w:lang w:eastAsia="en-US"/>
              </w:rPr>
              <w:t>S</w:t>
            </w:r>
            <w:r w:rsidRPr="001A452C">
              <w:rPr>
                <w:rFonts w:eastAsia="Times New Roman"/>
                <w:b/>
                <w:bCs/>
                <w:color w:val="000000"/>
                <w:sz w:val="22"/>
                <w:szCs w:val="22"/>
                <w:lang w:eastAsia="en-US"/>
              </w:rPr>
              <w:t>2</w:t>
            </w:r>
            <w:r w:rsidR="00DB0F4B" w:rsidRPr="001A452C">
              <w:rPr>
                <w:rFonts w:eastAsia="Times New Roman"/>
                <w:b/>
                <w:bCs/>
                <w:color w:val="000000"/>
                <w:sz w:val="22"/>
                <w:szCs w:val="22"/>
                <w:lang w:eastAsia="en-US"/>
              </w:rPr>
              <w:t>. Clinical trials using platelet-rich plasma (PRP) for the treatment of vitiligo.</w:t>
            </w:r>
          </w:p>
          <w:p w14:paraId="384377AD" w14:textId="268CE009" w:rsidR="00CA766C" w:rsidRPr="001A452C" w:rsidRDefault="00CA766C" w:rsidP="00CA766C">
            <w:pPr>
              <w:rPr>
                <w:rFonts w:eastAsia="Times New Roman"/>
                <w:sz w:val="22"/>
                <w:szCs w:val="22"/>
                <w:lang w:eastAsia="en-US"/>
              </w:rPr>
            </w:pPr>
          </w:p>
        </w:tc>
      </w:tr>
      <w:tr w:rsidR="00DB0F4B" w:rsidRPr="001A452C" w14:paraId="440FC9D8" w14:textId="77777777" w:rsidTr="00CA766C">
        <w:trPr>
          <w:trHeight w:val="262"/>
        </w:trPr>
        <w:tc>
          <w:tcPr>
            <w:tcW w:w="419" w:type="pct"/>
            <w:noWrap/>
            <w:vAlign w:val="center"/>
          </w:tcPr>
          <w:p w14:paraId="7D46BC2F"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Citation</w:t>
            </w:r>
          </w:p>
        </w:tc>
        <w:tc>
          <w:tcPr>
            <w:tcW w:w="579" w:type="pct"/>
            <w:noWrap/>
            <w:vAlign w:val="center"/>
          </w:tcPr>
          <w:p w14:paraId="1DAE618B"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sz w:val="22"/>
                <w:szCs w:val="22"/>
                <w:lang w:eastAsia="en-US"/>
              </w:rPr>
              <w:t>Study design</w:t>
            </w:r>
          </w:p>
        </w:tc>
        <w:tc>
          <w:tcPr>
            <w:tcW w:w="154" w:type="pct"/>
            <w:noWrap/>
            <w:vAlign w:val="center"/>
          </w:tcPr>
          <w:p w14:paraId="45E0DEBF"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sz w:val="22"/>
                <w:szCs w:val="22"/>
                <w:lang w:eastAsia="en-US"/>
              </w:rPr>
              <w:t>N</w:t>
            </w:r>
          </w:p>
        </w:tc>
        <w:tc>
          <w:tcPr>
            <w:tcW w:w="683" w:type="pct"/>
            <w:vAlign w:val="center"/>
          </w:tcPr>
          <w:p w14:paraId="5ECE29A4"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Interventions</w:t>
            </w:r>
          </w:p>
        </w:tc>
        <w:tc>
          <w:tcPr>
            <w:tcW w:w="311" w:type="pct"/>
            <w:vAlign w:val="center"/>
          </w:tcPr>
          <w:p w14:paraId="262053C5"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Follow-up</w:t>
            </w:r>
          </w:p>
        </w:tc>
        <w:tc>
          <w:tcPr>
            <w:tcW w:w="651" w:type="pct"/>
            <w:vAlign w:val="center"/>
          </w:tcPr>
          <w:p w14:paraId="413A6237"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Outcome measures</w:t>
            </w:r>
          </w:p>
        </w:tc>
        <w:tc>
          <w:tcPr>
            <w:tcW w:w="1180" w:type="pct"/>
            <w:vAlign w:val="center"/>
          </w:tcPr>
          <w:p w14:paraId="77D6B3EA"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Results</w:t>
            </w:r>
          </w:p>
        </w:tc>
        <w:tc>
          <w:tcPr>
            <w:tcW w:w="1022" w:type="pct"/>
            <w:noWrap/>
            <w:vAlign w:val="center"/>
          </w:tcPr>
          <w:p w14:paraId="02C11358" w14:textId="77777777" w:rsidR="00DB0F4B" w:rsidRPr="001A452C" w:rsidRDefault="00DB0F4B" w:rsidP="00DB0F4B">
            <w:pPr>
              <w:jc w:val="cente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Adverse effects</w:t>
            </w:r>
          </w:p>
        </w:tc>
      </w:tr>
      <w:tr w:rsidR="00DB0F4B" w:rsidRPr="001A452C" w14:paraId="0D0D07A3" w14:textId="77777777" w:rsidTr="00CA766C">
        <w:trPr>
          <w:trHeight w:val="262"/>
        </w:trPr>
        <w:tc>
          <w:tcPr>
            <w:tcW w:w="419" w:type="pct"/>
            <w:noWrap/>
            <w:vAlign w:val="center"/>
          </w:tcPr>
          <w:p w14:paraId="2CBF4A20" w14:textId="2004791A"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Abdelghani et al. </w:t>
            </w:r>
            <w:r w:rsidRPr="001A452C">
              <w:rPr>
                <w:rFonts w:eastAsia="Times New Roman"/>
                <w:color w:val="000000"/>
                <w:sz w:val="22"/>
                <w:szCs w:val="22"/>
                <w:lang w:eastAsia="en-US"/>
              </w:rPr>
              <w:fldChar w:fldCharType="begin">
                <w:fldData xml:space="preserve">PEVuZE5vdGU+PENpdGU+PEF1dGhvcj5BYmRlbGdoYW5pPC9BdXRob3I+PFllYXI+MjAxODwvWWVh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PEVuZE5vdGU+PENpdGU+PEF1dGhvcj5BYmRlbGdoYW5pPC9BdXRob3I+PFllYXI+MjAxODwvWWVh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w:t>
            </w:r>
            <w:r w:rsidRPr="001A452C">
              <w:rPr>
                <w:rFonts w:eastAsia="Times New Roman"/>
                <w:color w:val="000000"/>
                <w:sz w:val="22"/>
                <w:szCs w:val="22"/>
                <w:lang w:eastAsia="en-US"/>
              </w:rPr>
              <w:fldChar w:fldCharType="end"/>
            </w:r>
          </w:p>
        </w:tc>
        <w:tc>
          <w:tcPr>
            <w:tcW w:w="579" w:type="pct"/>
            <w:noWrap/>
            <w:vAlign w:val="center"/>
          </w:tcPr>
          <w:p w14:paraId="418B7242"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Parallel group comparative study</w:t>
            </w:r>
          </w:p>
        </w:tc>
        <w:tc>
          <w:tcPr>
            <w:tcW w:w="154" w:type="pct"/>
            <w:noWrap/>
            <w:vAlign w:val="center"/>
          </w:tcPr>
          <w:p w14:paraId="1DAB3681"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80</w:t>
            </w:r>
          </w:p>
        </w:tc>
        <w:tc>
          <w:tcPr>
            <w:tcW w:w="683" w:type="pct"/>
            <w:vAlign w:val="center"/>
          </w:tcPr>
          <w:p w14:paraId="4C56B540"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Fractional CO2 laser, PRP, combined fractional CO2 laser and PRP, and combined fractional CO2 laser and NB-UVB</w:t>
            </w:r>
          </w:p>
        </w:tc>
        <w:tc>
          <w:tcPr>
            <w:tcW w:w="311" w:type="pct"/>
            <w:vAlign w:val="center"/>
          </w:tcPr>
          <w:p w14:paraId="35742F8B"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51" w:type="pct"/>
            <w:vAlign w:val="center"/>
          </w:tcPr>
          <w:p w14:paraId="4550B26D"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Grade 0: 0%, Grade 1: 1-5%, Grade 2: 6-25%, Grade 3: 26-50%, Grade 4: 51-75%, Grade 5: 76-100%</w:t>
            </w:r>
          </w:p>
        </w:tc>
        <w:tc>
          <w:tcPr>
            <w:tcW w:w="1180" w:type="pct"/>
            <w:vAlign w:val="center"/>
          </w:tcPr>
          <w:p w14:paraId="43D9CBA6" w14:textId="7D82A375"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Laser + PRP</w:t>
            </w:r>
            <w:r w:rsidRPr="001A452C">
              <w:rPr>
                <w:rFonts w:eastAsia="Times New Roman"/>
                <w:color w:val="000000"/>
                <w:sz w:val="22"/>
                <w:szCs w:val="22"/>
                <w:lang w:eastAsia="en-US"/>
              </w:rPr>
              <w:t xml:space="preserve">:  </w:t>
            </w:r>
            <w:r w:rsidR="0048664B" w:rsidRPr="001A452C">
              <w:rPr>
                <w:rFonts w:eastAsia="Times New Roman"/>
                <w:color w:val="000000"/>
                <w:sz w:val="22"/>
                <w:szCs w:val="22"/>
                <w:lang w:eastAsia="en-US"/>
              </w:rPr>
              <w:t xml:space="preserve">8/20 achieved grade 5; </w:t>
            </w:r>
            <w:r w:rsidRPr="001A452C">
              <w:rPr>
                <w:rFonts w:eastAsia="Times New Roman"/>
                <w:color w:val="000000"/>
                <w:sz w:val="22"/>
                <w:szCs w:val="22"/>
                <w:lang w:eastAsia="en-US"/>
              </w:rPr>
              <w:t>Average grade 4.4+/-0.503 SD</w:t>
            </w:r>
          </w:p>
          <w:p w14:paraId="15668729" w14:textId="18978D96"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Laser and NB-UVB</w:t>
            </w:r>
            <w:r w:rsidRPr="001A452C">
              <w:rPr>
                <w:rFonts w:eastAsia="Times New Roman"/>
                <w:color w:val="000000"/>
                <w:sz w:val="22"/>
                <w:szCs w:val="22"/>
                <w:lang w:eastAsia="en-US"/>
              </w:rPr>
              <w:t xml:space="preserve">: </w:t>
            </w:r>
            <w:r w:rsidR="0048664B" w:rsidRPr="001A452C">
              <w:rPr>
                <w:rFonts w:eastAsia="Times New Roman"/>
                <w:color w:val="000000"/>
                <w:sz w:val="22"/>
                <w:szCs w:val="22"/>
                <w:lang w:eastAsia="en-US"/>
              </w:rPr>
              <w:t xml:space="preserve">1/20 achieved grade 5; </w:t>
            </w:r>
            <w:r w:rsidRPr="001A452C">
              <w:rPr>
                <w:rFonts w:eastAsia="Times New Roman"/>
                <w:color w:val="000000"/>
                <w:sz w:val="22"/>
                <w:szCs w:val="22"/>
                <w:lang w:eastAsia="en-US"/>
              </w:rPr>
              <w:t>Average grade 2.60 +/-1.635 SD</w:t>
            </w:r>
          </w:p>
          <w:p w14:paraId="195BD9EF" w14:textId="154243D2"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Laser only</w:t>
            </w:r>
            <w:r w:rsidRPr="001A452C">
              <w:rPr>
                <w:rFonts w:eastAsia="Times New Roman"/>
                <w:color w:val="000000"/>
                <w:sz w:val="22"/>
                <w:szCs w:val="22"/>
                <w:lang w:eastAsia="en-US"/>
              </w:rPr>
              <w:t xml:space="preserve">: </w:t>
            </w:r>
            <w:r w:rsidR="0048664B" w:rsidRPr="001A452C">
              <w:rPr>
                <w:rFonts w:eastAsia="Times New Roman"/>
                <w:color w:val="000000"/>
                <w:sz w:val="22"/>
                <w:szCs w:val="22"/>
                <w:lang w:eastAsia="en-US"/>
              </w:rPr>
              <w:t xml:space="preserve">2/20 achieved grade 5; </w:t>
            </w:r>
            <w:r w:rsidRPr="001A452C">
              <w:rPr>
                <w:rFonts w:eastAsia="Times New Roman"/>
                <w:color w:val="000000"/>
                <w:sz w:val="22"/>
                <w:szCs w:val="22"/>
                <w:lang w:eastAsia="en-US"/>
              </w:rPr>
              <w:t>Average grade 1.90+/-1.334 SD</w:t>
            </w:r>
          </w:p>
          <w:p w14:paraId="73C4557A" w14:textId="014E57CF"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PRP only</w:t>
            </w:r>
            <w:r w:rsidRPr="001A452C">
              <w:rPr>
                <w:rFonts w:eastAsia="Times New Roman"/>
                <w:color w:val="000000"/>
                <w:sz w:val="22"/>
                <w:szCs w:val="22"/>
                <w:lang w:eastAsia="en-US"/>
              </w:rPr>
              <w:t xml:space="preserve">: </w:t>
            </w:r>
            <w:r w:rsidR="00C81A10" w:rsidRPr="001A452C">
              <w:rPr>
                <w:rFonts w:eastAsia="Times New Roman"/>
                <w:color w:val="000000"/>
                <w:sz w:val="22"/>
                <w:szCs w:val="22"/>
                <w:lang w:eastAsia="en-US"/>
              </w:rPr>
              <w:t xml:space="preserve">4/20 achieved grade 5; </w:t>
            </w:r>
            <w:r w:rsidRPr="001A452C">
              <w:rPr>
                <w:rFonts w:eastAsia="Times New Roman"/>
                <w:color w:val="000000"/>
                <w:sz w:val="22"/>
                <w:szCs w:val="22"/>
                <w:lang w:eastAsia="en-US"/>
              </w:rPr>
              <w:t>Average grade 1.50 +/-1.850 SD</w:t>
            </w:r>
          </w:p>
          <w:p w14:paraId="38554247" w14:textId="77777777" w:rsidR="00CA766C" w:rsidRPr="001A452C" w:rsidRDefault="00CA766C" w:rsidP="00DB0F4B">
            <w:pPr>
              <w:rPr>
                <w:rFonts w:eastAsia="Times New Roman"/>
                <w:color w:val="000000"/>
                <w:sz w:val="22"/>
                <w:szCs w:val="22"/>
                <w:lang w:eastAsia="en-US"/>
              </w:rPr>
            </w:pPr>
          </w:p>
          <w:p w14:paraId="4E10173D"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Kruskal-Wallis P&lt;0.001</w:t>
            </w:r>
          </w:p>
        </w:tc>
        <w:tc>
          <w:tcPr>
            <w:tcW w:w="1022" w:type="pct"/>
            <w:noWrap/>
            <w:vAlign w:val="center"/>
          </w:tcPr>
          <w:p w14:paraId="5A586AFB"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Erythema &lt;24 hours after CO2 laser and NB-UVB therapy</w:t>
            </w:r>
          </w:p>
        </w:tc>
      </w:tr>
      <w:tr w:rsidR="00DB0F4B" w:rsidRPr="001A452C" w14:paraId="24FBE3A1" w14:textId="77777777" w:rsidTr="00CA766C">
        <w:trPr>
          <w:trHeight w:val="262"/>
        </w:trPr>
        <w:tc>
          <w:tcPr>
            <w:tcW w:w="419" w:type="pct"/>
            <w:noWrap/>
            <w:vAlign w:val="center"/>
          </w:tcPr>
          <w:p w14:paraId="47EAB3A2" w14:textId="16050150"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Kadry et al. </w:t>
            </w:r>
            <w:r w:rsidRPr="001A452C">
              <w:rPr>
                <w:rFonts w:eastAsia="Times New Roman"/>
                <w:color w:val="000000"/>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w:t>
            </w:r>
            <w:r w:rsidRPr="001A452C">
              <w:rPr>
                <w:rFonts w:eastAsia="Times New Roman"/>
                <w:color w:val="000000"/>
                <w:sz w:val="22"/>
                <w:szCs w:val="22"/>
                <w:lang w:eastAsia="en-US"/>
              </w:rPr>
              <w:fldChar w:fldCharType="end"/>
            </w:r>
          </w:p>
        </w:tc>
        <w:tc>
          <w:tcPr>
            <w:tcW w:w="579" w:type="pct"/>
            <w:noWrap/>
            <w:vAlign w:val="center"/>
          </w:tcPr>
          <w:p w14:paraId="11FA2944"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Intrapatient placebo-controlled study</w:t>
            </w:r>
          </w:p>
        </w:tc>
        <w:tc>
          <w:tcPr>
            <w:tcW w:w="154" w:type="pct"/>
            <w:noWrap/>
            <w:vAlign w:val="center"/>
          </w:tcPr>
          <w:p w14:paraId="450DE042"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30</w:t>
            </w:r>
          </w:p>
        </w:tc>
        <w:tc>
          <w:tcPr>
            <w:tcW w:w="683" w:type="pct"/>
            <w:vAlign w:val="center"/>
          </w:tcPr>
          <w:p w14:paraId="4061138D"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PRP group, combined CO2 laser with PRP, CO2 laser group, control group</w:t>
            </w:r>
          </w:p>
        </w:tc>
        <w:tc>
          <w:tcPr>
            <w:tcW w:w="311" w:type="pct"/>
            <w:vAlign w:val="center"/>
          </w:tcPr>
          <w:p w14:paraId="6737DE50"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3 months</w:t>
            </w:r>
          </w:p>
        </w:tc>
        <w:tc>
          <w:tcPr>
            <w:tcW w:w="651" w:type="pct"/>
            <w:vAlign w:val="center"/>
          </w:tcPr>
          <w:p w14:paraId="655897F3"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Grade 1: &lt;25%</w:t>
            </w:r>
          </w:p>
          <w:p w14:paraId="12CA2CE8"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Grade 2: 25-49%, </w:t>
            </w:r>
          </w:p>
          <w:p w14:paraId="71297BC6"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Grade 3: 50-74%, Grade 4: 75-99%, Grade 5: 100%</w:t>
            </w:r>
          </w:p>
        </w:tc>
        <w:tc>
          <w:tcPr>
            <w:tcW w:w="1180" w:type="pct"/>
            <w:vAlign w:val="center"/>
          </w:tcPr>
          <w:p w14:paraId="5F7E3D4F" w14:textId="77777777" w:rsidR="00DB0F4B" w:rsidRPr="001A452C" w:rsidRDefault="00DB0F4B" w:rsidP="00DB0F4B">
            <w:pPr>
              <w:rPr>
                <w:rFonts w:eastAsia="Times New Roman"/>
                <w:b/>
                <w:bCs/>
                <w:color w:val="000000"/>
                <w:sz w:val="22"/>
                <w:szCs w:val="22"/>
                <w:lang w:eastAsia="en-US"/>
              </w:rPr>
            </w:pPr>
            <w:r w:rsidRPr="001A452C">
              <w:rPr>
                <w:rFonts w:eastAsia="Times New Roman"/>
                <w:color w:val="000000"/>
                <w:sz w:val="22"/>
                <w:szCs w:val="22"/>
                <w:lang w:eastAsia="en-US"/>
              </w:rPr>
              <w:t>Average grade:</w:t>
            </w:r>
          </w:p>
          <w:p w14:paraId="0902EC93"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PRP</w:t>
            </w:r>
            <w:r w:rsidRPr="001A452C">
              <w:rPr>
                <w:rFonts w:eastAsia="Times New Roman"/>
                <w:color w:val="000000"/>
                <w:sz w:val="22"/>
                <w:szCs w:val="22"/>
                <w:lang w:eastAsia="en-US"/>
              </w:rPr>
              <w:t>= 2.97 +/- 1.16 SD</w:t>
            </w:r>
          </w:p>
          <w:p w14:paraId="503A73F5"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Laser + PRP</w:t>
            </w:r>
            <w:r w:rsidRPr="001A452C">
              <w:rPr>
                <w:rFonts w:eastAsia="Times New Roman"/>
                <w:color w:val="000000"/>
                <w:sz w:val="22"/>
                <w:szCs w:val="22"/>
                <w:lang w:eastAsia="en-US"/>
              </w:rPr>
              <w:t>= 3.2-+/-1.27 SD</w:t>
            </w:r>
          </w:p>
          <w:p w14:paraId="6D7F4C74"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Laser</w:t>
            </w:r>
            <w:r w:rsidRPr="001A452C">
              <w:rPr>
                <w:rFonts w:eastAsia="Times New Roman"/>
                <w:color w:val="000000"/>
                <w:sz w:val="22"/>
                <w:szCs w:val="22"/>
                <w:lang w:eastAsia="en-US"/>
              </w:rPr>
              <w:t>= 2.30+/-1.27 SD</w:t>
            </w:r>
          </w:p>
          <w:p w14:paraId="47A4DECC"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Control</w:t>
            </w:r>
            <w:r w:rsidRPr="001A452C">
              <w:rPr>
                <w:rFonts w:eastAsia="Times New Roman"/>
                <w:color w:val="000000"/>
                <w:sz w:val="22"/>
                <w:szCs w:val="22"/>
                <w:lang w:eastAsia="en-US"/>
              </w:rPr>
              <w:t>= 1.20+/-0.55 SD</w:t>
            </w:r>
          </w:p>
          <w:p w14:paraId="1B041E3D" w14:textId="77777777" w:rsidR="00DB0F4B" w:rsidRPr="001A452C" w:rsidRDefault="00DB0F4B" w:rsidP="00DB0F4B">
            <w:pPr>
              <w:rPr>
                <w:rFonts w:eastAsia="Times New Roman"/>
                <w:color w:val="000000"/>
                <w:sz w:val="22"/>
                <w:szCs w:val="22"/>
                <w:lang w:eastAsia="en-US"/>
              </w:rPr>
            </w:pPr>
          </w:p>
          <w:p w14:paraId="0808D3BE"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Kruskal-Wallis P &lt;0.001</w:t>
            </w:r>
          </w:p>
        </w:tc>
        <w:tc>
          <w:tcPr>
            <w:tcW w:w="1022" w:type="pct"/>
            <w:noWrap/>
            <w:vAlign w:val="center"/>
          </w:tcPr>
          <w:p w14:paraId="55AFE1BC" w14:textId="77777777" w:rsidR="00DB0F4B" w:rsidRPr="001A452C" w:rsidRDefault="00DB0F4B" w:rsidP="00DB0F4B">
            <w:pPr>
              <w:rPr>
                <w:rFonts w:eastAsia="Times New Roman"/>
                <w:color w:val="000000"/>
                <w:sz w:val="22"/>
                <w:szCs w:val="22"/>
                <w:lang w:eastAsia="en-US"/>
              </w:rPr>
            </w:pPr>
            <w:r w:rsidRPr="001A452C">
              <w:rPr>
                <w:rFonts w:eastAsia="Times New Roman"/>
                <w:color w:val="000000"/>
                <w:sz w:val="22"/>
                <w:szCs w:val="22"/>
                <w:lang w:eastAsia="en-US"/>
              </w:rPr>
              <w:t>Pain: 33.33% in laser, 33.33% in PRP, 23% in laser + PRP groups.</w:t>
            </w:r>
          </w:p>
          <w:p w14:paraId="5773CE99" w14:textId="77777777" w:rsidR="00DB0F4B" w:rsidRPr="001A452C" w:rsidRDefault="00DB0F4B" w:rsidP="00DB0F4B">
            <w:pPr>
              <w:rPr>
                <w:rFonts w:eastAsia="Times New Roman"/>
                <w:color w:val="000000"/>
                <w:sz w:val="22"/>
                <w:szCs w:val="22"/>
                <w:lang w:eastAsia="en-US"/>
              </w:rPr>
            </w:pPr>
          </w:p>
          <w:p w14:paraId="10C9B39A" w14:textId="77777777" w:rsidR="00DB0F4B" w:rsidRPr="001A452C" w:rsidRDefault="00DB0F4B" w:rsidP="00DB0F4B">
            <w:pPr>
              <w:rPr>
                <w:rFonts w:eastAsia="Times New Roman"/>
                <w:color w:val="000000"/>
                <w:sz w:val="22"/>
                <w:szCs w:val="22"/>
                <w:lang w:eastAsia="en-US"/>
              </w:rPr>
            </w:pPr>
            <w:r w:rsidRPr="001A452C">
              <w:rPr>
                <w:rFonts w:eastAsia="Times New Roman"/>
                <w:color w:val="000000"/>
                <w:sz w:val="22"/>
                <w:szCs w:val="22"/>
                <w:lang w:eastAsia="en-US"/>
              </w:rPr>
              <w:t xml:space="preserve">Hyperpigmentation: 26.66% in laser, 6.66% in PRP group. </w:t>
            </w:r>
          </w:p>
        </w:tc>
      </w:tr>
      <w:tr w:rsidR="00DB0F4B" w:rsidRPr="001A452C" w14:paraId="7FF49907" w14:textId="77777777" w:rsidTr="00CA766C">
        <w:trPr>
          <w:trHeight w:val="262"/>
        </w:trPr>
        <w:tc>
          <w:tcPr>
            <w:tcW w:w="419" w:type="pct"/>
            <w:noWrap/>
            <w:vAlign w:val="center"/>
          </w:tcPr>
          <w:p w14:paraId="6E58524E" w14:textId="3F9F0844"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Khattab et al. </w:t>
            </w: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&lt;EndNote&gt;&lt;Cite&gt;&lt;Author&gt;Khattab&lt;/Author&gt;&lt;Year&gt;2019&lt;/Year&gt;&lt;RecNum&gt;15&lt;/RecNum&gt;&lt;DisplayText&gt;(3)&lt;/DisplayText&gt;&lt;record&gt;&lt;rec-number&gt;15&lt;/rec-number&gt;&lt;foreign-keys&gt;&lt;key app="EN" db-id="av0ptsxtzd0z95eex9oxa0ro9ss2tp5z0d2z" timestamp="1584326692"&gt;15&lt;/key&gt;&lt;/foreign-keys&gt;&lt;ref-type name="Journal Article"&gt;17&lt;/ref-type&gt;&lt;contributors&gt;&lt;authors&gt;&lt;author&gt;Khattab, F. M.&lt;/author&gt;&lt;author&gt;Abdelbary, E.&lt;/author&gt;&lt;author&gt;Fawzi, M.&lt;/author&gt;&lt;/authors&gt;&lt;/contributors&gt;&lt;auth-address&gt;Department of Dermatology, Venereology and Andrology, Faculty of Medicine, Zagazig University, Zagazig, Egypt.&amp;#xD;Pathology Department, Faculty of Medicine, Zagazig University, Zagazig, Egypt.&amp;#xD;Clinical Pathology Department, Faculty of Medicine, Zagazig University, Zagazig, Egypt.&lt;/auth-address&gt;&lt;titles&gt;&lt;title&gt;Evaluation of combined excimer laser and platelet-rich plasma for the treatment of nonsegmental vitiligo: A prospective comparative study&lt;/title&gt;&lt;secondary-title&gt;J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Dermatology&lt;/full-title&gt;&lt;/alt-periodical&gt;&lt;edition&gt;2019/09/22&lt;/edition&gt;&lt;keywords&gt;&lt;keyword&gt;excimer laser&lt;/keyword&gt;&lt;keyword&gt;platelet-rich plasma&lt;/keyword&gt;&lt;keyword&gt;vitiligo&lt;/keyword&gt;&lt;/keywords&gt;&lt;dates&gt;&lt;year&gt;2019&lt;/year&gt;&lt;pub-dates&gt;&lt;date&gt;Sep 21&lt;/date&gt;&lt;/pub-dates&gt;&lt;/dates&gt;&lt;isbn&gt;1473-2130&lt;/isbn&gt;&lt;accession-num&gt;31541597&lt;/accession-num&gt;&lt;urls&gt;&lt;related-urls&gt;&lt;url&gt;https://onlinelibrary.wiley.com/doi/abs/10.1111/jocd.13103&lt;/url&gt;&lt;/related-urls&gt;&lt;/urls&gt;&lt;electronic-resource-num&gt;10.1111/jocd.13103&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w:t>
            </w:r>
            <w:r w:rsidRPr="001A452C">
              <w:rPr>
                <w:rFonts w:eastAsia="Times New Roman"/>
                <w:color w:val="000000"/>
                <w:sz w:val="22"/>
                <w:szCs w:val="22"/>
                <w:lang w:eastAsia="en-US"/>
              </w:rPr>
              <w:fldChar w:fldCharType="end"/>
            </w:r>
          </w:p>
        </w:tc>
        <w:tc>
          <w:tcPr>
            <w:tcW w:w="579" w:type="pct"/>
            <w:noWrap/>
            <w:vAlign w:val="center"/>
          </w:tcPr>
          <w:p w14:paraId="4D5A6ABA"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Parallel group comparative study</w:t>
            </w:r>
          </w:p>
        </w:tc>
        <w:tc>
          <w:tcPr>
            <w:tcW w:w="154" w:type="pct"/>
            <w:noWrap/>
            <w:vAlign w:val="center"/>
          </w:tcPr>
          <w:p w14:paraId="20BD4D18"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52</w:t>
            </w:r>
          </w:p>
        </w:tc>
        <w:tc>
          <w:tcPr>
            <w:tcW w:w="683" w:type="pct"/>
            <w:vAlign w:val="center"/>
          </w:tcPr>
          <w:p w14:paraId="19435E4C"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PRP and excimer laser </w:t>
            </w:r>
            <w:r w:rsidRPr="001A452C">
              <w:rPr>
                <w:rFonts w:eastAsia="Times New Roman"/>
                <w:i/>
                <w:iCs/>
                <w:color w:val="000000"/>
                <w:sz w:val="22"/>
                <w:szCs w:val="22"/>
                <w:lang w:eastAsia="en-US"/>
              </w:rPr>
              <w:t>versus</w:t>
            </w:r>
            <w:r w:rsidRPr="001A452C">
              <w:rPr>
                <w:rFonts w:eastAsia="Times New Roman"/>
                <w:color w:val="000000"/>
                <w:sz w:val="22"/>
                <w:szCs w:val="22"/>
                <w:lang w:eastAsia="en-US"/>
              </w:rPr>
              <w:t xml:space="preserve"> excimer laser only</w:t>
            </w:r>
          </w:p>
        </w:tc>
        <w:tc>
          <w:tcPr>
            <w:tcW w:w="311" w:type="pct"/>
            <w:vAlign w:val="center"/>
          </w:tcPr>
          <w:p w14:paraId="48855583"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3 months</w:t>
            </w:r>
          </w:p>
        </w:tc>
        <w:tc>
          <w:tcPr>
            <w:tcW w:w="651" w:type="pct"/>
            <w:vAlign w:val="center"/>
          </w:tcPr>
          <w:p w14:paraId="3E2E5C81"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&gt;25-50%, &gt;50-75%, &gt;75-100%</w:t>
            </w:r>
          </w:p>
        </w:tc>
        <w:tc>
          <w:tcPr>
            <w:tcW w:w="1180" w:type="pct"/>
            <w:vAlign w:val="center"/>
          </w:tcPr>
          <w:p w14:paraId="139F9982"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PRP + Excimer</w:t>
            </w:r>
            <w:r w:rsidRPr="001A452C">
              <w:rPr>
                <w:rFonts w:eastAsia="Times New Roman"/>
                <w:color w:val="000000"/>
                <w:sz w:val="22"/>
                <w:szCs w:val="22"/>
                <w:lang w:eastAsia="en-US"/>
              </w:rPr>
              <w:t>: 4/26 &lt;25%, 9/26 &gt;75%</w:t>
            </w:r>
          </w:p>
          <w:p w14:paraId="6CD0BF21"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Excimer only</w:t>
            </w:r>
            <w:r w:rsidRPr="001A452C">
              <w:rPr>
                <w:rFonts w:eastAsia="Times New Roman"/>
                <w:color w:val="000000"/>
                <w:sz w:val="22"/>
                <w:szCs w:val="22"/>
                <w:lang w:eastAsia="en-US"/>
              </w:rPr>
              <w:t>: 17/26 &lt;25%, 0/26 &gt;75%</w:t>
            </w:r>
          </w:p>
          <w:p w14:paraId="1F4149F4" w14:textId="77777777" w:rsidR="00DB0F4B" w:rsidRPr="001A452C" w:rsidRDefault="00DB0F4B" w:rsidP="00DB0F4B">
            <w:pPr>
              <w:rPr>
                <w:rFonts w:eastAsia="Times New Roman"/>
                <w:color w:val="000000"/>
                <w:sz w:val="22"/>
                <w:szCs w:val="22"/>
                <w:lang w:eastAsia="en-US"/>
              </w:rPr>
            </w:pPr>
          </w:p>
          <w:p w14:paraId="26BEDDF3" w14:textId="77777777" w:rsidR="00DB0F4B" w:rsidRPr="001A452C" w:rsidRDefault="00DB0F4B" w:rsidP="00DB0F4B">
            <w:pPr>
              <w:rPr>
                <w:rFonts w:eastAsia="Times New Roman"/>
                <w:color w:val="000000"/>
                <w:sz w:val="22"/>
                <w:szCs w:val="22"/>
                <w:lang w:eastAsia="en-US"/>
              </w:rPr>
            </w:pPr>
            <w:r w:rsidRPr="001A452C">
              <w:rPr>
                <w:rFonts w:eastAsia="Times New Roman"/>
                <w:color w:val="000000"/>
                <w:sz w:val="22"/>
                <w:szCs w:val="22"/>
                <w:lang w:eastAsia="en-US"/>
              </w:rPr>
              <w:t>Chi-square P&lt;0.001</w:t>
            </w:r>
          </w:p>
        </w:tc>
        <w:tc>
          <w:tcPr>
            <w:tcW w:w="1022" w:type="pct"/>
            <w:noWrap/>
            <w:vAlign w:val="center"/>
          </w:tcPr>
          <w:p w14:paraId="0355719F"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Short-lived pain in 23% of PRP + excimer patients.</w:t>
            </w:r>
          </w:p>
        </w:tc>
      </w:tr>
      <w:tr w:rsidR="00DB0F4B" w:rsidRPr="001A452C" w14:paraId="53A64CCA" w14:textId="77777777" w:rsidTr="00CA766C">
        <w:trPr>
          <w:trHeight w:val="262"/>
        </w:trPr>
        <w:tc>
          <w:tcPr>
            <w:tcW w:w="419" w:type="pct"/>
            <w:noWrap/>
            <w:vAlign w:val="center"/>
          </w:tcPr>
          <w:p w14:paraId="659FB18E" w14:textId="4FE7F4A4"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Ibrahim et al. </w:t>
            </w:r>
            <w:r w:rsidRPr="001A452C">
              <w:rPr>
                <w:rFonts w:eastAsia="Times New Roman"/>
                <w:color w:val="000000"/>
                <w:sz w:val="22"/>
                <w:szCs w:val="22"/>
                <w:lang w:eastAsia="en-US"/>
              </w:rPr>
              <w:fldChar w:fldCharType="begin">
                <w:fldData xml:space="preserve">PEVuZE5vdGU+PENpdGU+PEF1dGhvcj5JYnJhaGltPC9BdXRob3I+PFllYXI+MjAxNjwvWWVhcj48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PEVuZE5vdGU+PENpdGU+PEF1dGhvcj5JYnJhaGltPC9BdXRob3I+PFllYXI+MjAxNjwvWWVhcj48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w:t>
            </w:r>
            <w:r w:rsidRPr="001A452C">
              <w:rPr>
                <w:rFonts w:eastAsia="Times New Roman"/>
                <w:color w:val="000000"/>
                <w:sz w:val="22"/>
                <w:szCs w:val="22"/>
                <w:lang w:eastAsia="en-US"/>
              </w:rPr>
              <w:fldChar w:fldCharType="end"/>
            </w:r>
          </w:p>
        </w:tc>
        <w:tc>
          <w:tcPr>
            <w:tcW w:w="579" w:type="pct"/>
            <w:noWrap/>
            <w:vAlign w:val="center"/>
          </w:tcPr>
          <w:p w14:paraId="3A6B89D9"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Intrapatient comparative study</w:t>
            </w:r>
          </w:p>
        </w:tc>
        <w:tc>
          <w:tcPr>
            <w:tcW w:w="154" w:type="pct"/>
            <w:noWrap/>
            <w:vAlign w:val="center"/>
          </w:tcPr>
          <w:p w14:paraId="4A942DF0"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60</w:t>
            </w:r>
          </w:p>
        </w:tc>
        <w:tc>
          <w:tcPr>
            <w:tcW w:w="683" w:type="pct"/>
            <w:vAlign w:val="center"/>
          </w:tcPr>
          <w:p w14:paraId="31B31D71"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Left side NB-UVB only </w:t>
            </w:r>
            <w:r w:rsidRPr="001A452C">
              <w:rPr>
                <w:rFonts w:eastAsia="Times New Roman"/>
                <w:i/>
                <w:iCs/>
                <w:color w:val="000000"/>
                <w:sz w:val="22"/>
                <w:szCs w:val="22"/>
                <w:lang w:eastAsia="en-US"/>
              </w:rPr>
              <w:t>versus</w:t>
            </w:r>
            <w:r w:rsidRPr="001A452C">
              <w:rPr>
                <w:rFonts w:eastAsia="Times New Roman"/>
                <w:color w:val="000000"/>
                <w:sz w:val="22"/>
                <w:szCs w:val="22"/>
                <w:lang w:eastAsia="en-US"/>
              </w:rPr>
              <w:t xml:space="preserve"> right side with NB-UVB + PRP </w:t>
            </w:r>
          </w:p>
        </w:tc>
        <w:tc>
          <w:tcPr>
            <w:tcW w:w="311" w:type="pct"/>
            <w:vAlign w:val="center"/>
          </w:tcPr>
          <w:p w14:paraId="3F7D35F1"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3 months</w:t>
            </w:r>
          </w:p>
        </w:tc>
        <w:tc>
          <w:tcPr>
            <w:tcW w:w="651" w:type="pct"/>
            <w:vAlign w:val="center"/>
          </w:tcPr>
          <w:p w14:paraId="418B39BD"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&gt;25-50%, &gt;50-75%, &gt;75-100%</w:t>
            </w:r>
          </w:p>
        </w:tc>
        <w:tc>
          <w:tcPr>
            <w:tcW w:w="1180" w:type="pct"/>
            <w:vAlign w:val="center"/>
          </w:tcPr>
          <w:p w14:paraId="1532E3AD"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PRP + NB-UVB</w:t>
            </w:r>
            <w:r w:rsidRPr="001A452C">
              <w:rPr>
                <w:rFonts w:eastAsia="Times New Roman"/>
                <w:color w:val="000000"/>
                <w:sz w:val="22"/>
                <w:szCs w:val="22"/>
                <w:lang w:eastAsia="en-US"/>
              </w:rPr>
              <w:t xml:space="preserve">: 6/60 &lt;25%, 33/60 &gt;75% </w:t>
            </w:r>
          </w:p>
          <w:p w14:paraId="5C55196C"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NB-UVB only</w:t>
            </w:r>
            <w:r w:rsidRPr="001A452C">
              <w:rPr>
                <w:rFonts w:eastAsia="Times New Roman"/>
                <w:color w:val="000000"/>
                <w:sz w:val="22"/>
                <w:szCs w:val="22"/>
                <w:lang w:eastAsia="en-US"/>
              </w:rPr>
              <w:t>: 45/60 &lt;25%, 0/60 &gt;75%</w:t>
            </w:r>
          </w:p>
          <w:p w14:paraId="47BD1934" w14:textId="77777777" w:rsidR="00DB0F4B" w:rsidRPr="001A452C" w:rsidRDefault="00DB0F4B" w:rsidP="00DB0F4B">
            <w:pPr>
              <w:rPr>
                <w:rFonts w:eastAsia="Times New Roman"/>
                <w:color w:val="000000"/>
                <w:sz w:val="22"/>
                <w:szCs w:val="22"/>
                <w:lang w:eastAsia="en-US"/>
              </w:rPr>
            </w:pPr>
          </w:p>
          <w:p w14:paraId="3C7CB8FB"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Chi-square P&lt;0.001</w:t>
            </w:r>
          </w:p>
        </w:tc>
        <w:tc>
          <w:tcPr>
            <w:tcW w:w="1022" w:type="pct"/>
            <w:noWrap/>
            <w:vAlign w:val="center"/>
          </w:tcPr>
          <w:p w14:paraId="17D14DE7"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Pain and ecchymosis in 15% of PRP injection sites.</w:t>
            </w:r>
          </w:p>
        </w:tc>
      </w:tr>
      <w:tr w:rsidR="00DB0F4B" w:rsidRPr="001A452C" w14:paraId="0D1F6577" w14:textId="77777777" w:rsidTr="00CA766C">
        <w:trPr>
          <w:trHeight w:val="262"/>
        </w:trPr>
        <w:tc>
          <w:tcPr>
            <w:tcW w:w="419" w:type="pct"/>
            <w:noWrap/>
            <w:vAlign w:val="center"/>
          </w:tcPr>
          <w:p w14:paraId="2DDCD23A" w14:textId="629B7571"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lastRenderedPageBreak/>
              <w:t xml:space="preserve">Parambath et al. </w:t>
            </w:r>
            <w:r w:rsidRPr="001A452C">
              <w:rPr>
                <w:rFonts w:eastAsia="Times New Roman"/>
                <w:color w:val="000000"/>
                <w:sz w:val="22"/>
                <w:szCs w:val="22"/>
                <w:lang w:eastAsia="en-US"/>
              </w:rPr>
              <w:fldChar w:fldCharType="begin">
                <w:fldData xml:space="preserve">PEVuZE5vdGU+PENpdGU+PEF1dGhvcj5QYXJhbWJhdGg8L0F1dGhvcj48WWVhcj4yMDE5PC9ZZWFy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cGVyaW9kaWNhbD48cGFnZXM+NDcyLTQ3NjwvcGFnZXM+PHZvbHVtZT41ODwvdm9sdW1lPjxudW1i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PEVuZE5vdGU+PENpdGU+PEF1dGhvcj5QYXJhbWJhdGg8L0F1dGhvcj48WWVhcj4yMDE5PC9ZZWFy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cGVyaW9kaWNhbD48cGFnZXM+NDcyLTQ3NjwvcGFnZXM+PHZvbHVtZT41ODwvdm9sdW1lPjxudW1i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w:t>
            </w:r>
            <w:r w:rsidRPr="001A452C">
              <w:rPr>
                <w:rFonts w:eastAsia="Times New Roman"/>
                <w:color w:val="000000"/>
                <w:sz w:val="22"/>
                <w:szCs w:val="22"/>
                <w:lang w:eastAsia="en-US"/>
              </w:rPr>
              <w:fldChar w:fldCharType="end"/>
            </w:r>
          </w:p>
        </w:tc>
        <w:tc>
          <w:tcPr>
            <w:tcW w:w="579" w:type="pct"/>
            <w:noWrap/>
            <w:vAlign w:val="center"/>
          </w:tcPr>
          <w:p w14:paraId="0B79C3AE"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Intrapatient comparative study</w:t>
            </w:r>
          </w:p>
        </w:tc>
        <w:tc>
          <w:tcPr>
            <w:tcW w:w="154" w:type="pct"/>
            <w:noWrap/>
            <w:vAlign w:val="center"/>
          </w:tcPr>
          <w:p w14:paraId="59549E0F" w14:textId="77777777" w:rsidR="00DB0F4B" w:rsidRPr="001A452C" w:rsidRDefault="00DB0F4B" w:rsidP="00DB0F4B">
            <w:pPr>
              <w:rPr>
                <w:rFonts w:eastAsia="Times New Roman"/>
                <w:b/>
                <w:bCs/>
                <w:sz w:val="22"/>
                <w:szCs w:val="22"/>
                <w:lang w:eastAsia="en-US"/>
              </w:rPr>
            </w:pPr>
            <w:r w:rsidRPr="001A452C">
              <w:rPr>
                <w:rFonts w:eastAsia="Times New Roman"/>
                <w:color w:val="000000"/>
                <w:sz w:val="22"/>
                <w:szCs w:val="22"/>
                <w:lang w:eastAsia="en-US"/>
              </w:rPr>
              <w:t>21</w:t>
            </w:r>
          </w:p>
        </w:tc>
        <w:tc>
          <w:tcPr>
            <w:tcW w:w="683" w:type="pct"/>
            <w:vAlign w:val="center"/>
          </w:tcPr>
          <w:p w14:paraId="1E4099F7"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Non-cultured epidermal cell suspension (NCES) </w:t>
            </w:r>
            <w:r w:rsidRPr="001A452C">
              <w:rPr>
                <w:rFonts w:eastAsia="Times New Roman"/>
                <w:i/>
                <w:iCs/>
                <w:color w:val="000000"/>
                <w:sz w:val="22"/>
                <w:szCs w:val="22"/>
                <w:lang w:eastAsia="en-US"/>
              </w:rPr>
              <w:t>versus</w:t>
            </w:r>
            <w:r w:rsidRPr="001A452C">
              <w:rPr>
                <w:rFonts w:eastAsia="Times New Roman"/>
                <w:color w:val="000000"/>
                <w:sz w:val="22"/>
                <w:szCs w:val="22"/>
                <w:lang w:eastAsia="en-US"/>
              </w:rPr>
              <w:t xml:space="preserve"> NCES in PRP</w:t>
            </w:r>
          </w:p>
        </w:tc>
        <w:tc>
          <w:tcPr>
            <w:tcW w:w="311" w:type="pct"/>
            <w:vAlign w:val="center"/>
          </w:tcPr>
          <w:p w14:paraId="2F5F5D84"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3 and 6 months</w:t>
            </w:r>
          </w:p>
        </w:tc>
        <w:tc>
          <w:tcPr>
            <w:tcW w:w="651" w:type="pct"/>
            <w:vAlign w:val="center"/>
          </w:tcPr>
          <w:p w14:paraId="7893610C" w14:textId="77777777" w:rsidR="00DB0F4B" w:rsidRPr="001A452C" w:rsidRDefault="00DB0F4B" w:rsidP="00DB0F4B">
            <w:pPr>
              <w:rPr>
                <w:rFonts w:eastAsia="Times New Roman"/>
                <w:color w:val="000000" w:themeColor="text1"/>
                <w:sz w:val="22"/>
                <w:szCs w:val="22"/>
                <w:lang w:eastAsia="en-US"/>
              </w:rPr>
            </w:pPr>
            <w:r w:rsidRPr="001A452C">
              <w:rPr>
                <w:rFonts w:eastAsia="Times New Roman"/>
                <w:color w:val="000000" w:themeColor="text1"/>
                <w:sz w:val="22"/>
                <w:szCs w:val="22"/>
                <w:lang w:eastAsia="en-US"/>
              </w:rPr>
              <w:t>0-25, 26-50, 51-75, 76-90, 91-99, and 100%</w:t>
            </w:r>
          </w:p>
        </w:tc>
        <w:tc>
          <w:tcPr>
            <w:tcW w:w="1180" w:type="pct"/>
            <w:vAlign w:val="center"/>
          </w:tcPr>
          <w:p w14:paraId="48FF103B" w14:textId="77777777" w:rsidR="00DB0F4B" w:rsidRPr="001A452C" w:rsidRDefault="00DB0F4B" w:rsidP="00DB0F4B">
            <w:pPr>
              <w:rPr>
                <w:rFonts w:eastAsia="Times New Roman"/>
                <w:color w:val="000000"/>
                <w:sz w:val="22"/>
                <w:szCs w:val="22"/>
                <w:lang w:eastAsia="en-US"/>
              </w:rPr>
            </w:pPr>
            <w:r w:rsidRPr="001A452C">
              <w:rPr>
                <w:rFonts w:eastAsia="Times New Roman"/>
                <w:color w:val="000000"/>
                <w:sz w:val="22"/>
                <w:szCs w:val="22"/>
                <w:lang w:eastAsia="en-US"/>
              </w:rPr>
              <w:t>6 months:</w:t>
            </w:r>
          </w:p>
          <w:p w14:paraId="7C1E7F79"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NCES + PRP</w:t>
            </w:r>
            <w:r w:rsidRPr="001A452C">
              <w:rPr>
                <w:rFonts w:eastAsia="Times New Roman"/>
                <w:color w:val="000000"/>
                <w:sz w:val="22"/>
                <w:szCs w:val="22"/>
                <w:lang w:eastAsia="en-US"/>
              </w:rPr>
              <w:t>=16/20 &gt;75%</w:t>
            </w:r>
          </w:p>
          <w:p w14:paraId="390D2F35" w14:textId="77777777" w:rsidR="00DB0F4B" w:rsidRPr="001A452C" w:rsidRDefault="00DB0F4B" w:rsidP="00DB0F4B">
            <w:pPr>
              <w:rPr>
                <w:rFonts w:eastAsia="Times New Roman"/>
                <w:color w:val="000000"/>
                <w:sz w:val="22"/>
                <w:szCs w:val="22"/>
                <w:lang w:eastAsia="en-US"/>
              </w:rPr>
            </w:pPr>
            <w:r w:rsidRPr="001A452C">
              <w:rPr>
                <w:rFonts w:eastAsia="Times New Roman"/>
                <w:b/>
                <w:bCs/>
                <w:color w:val="000000"/>
                <w:sz w:val="22"/>
                <w:szCs w:val="22"/>
                <w:lang w:eastAsia="en-US"/>
              </w:rPr>
              <w:t>NCES only</w:t>
            </w:r>
            <w:r w:rsidRPr="001A452C">
              <w:rPr>
                <w:rFonts w:eastAsia="Times New Roman"/>
                <w:color w:val="000000"/>
                <w:sz w:val="22"/>
                <w:szCs w:val="22"/>
                <w:lang w:eastAsia="en-US"/>
              </w:rPr>
              <w:t>: 11/20 &gt;75%</w:t>
            </w:r>
          </w:p>
          <w:p w14:paraId="49D8CD9C" w14:textId="77777777" w:rsidR="00DB0F4B" w:rsidRPr="001A452C" w:rsidRDefault="00DB0F4B" w:rsidP="00DB0F4B">
            <w:pPr>
              <w:rPr>
                <w:rFonts w:eastAsia="Times New Roman"/>
                <w:color w:val="000000"/>
                <w:sz w:val="22"/>
                <w:szCs w:val="22"/>
                <w:lang w:eastAsia="en-US"/>
              </w:rPr>
            </w:pPr>
          </w:p>
          <w:p w14:paraId="1D54ACD8" w14:textId="77777777" w:rsidR="00DB0F4B" w:rsidRPr="001A452C" w:rsidRDefault="00DB0F4B" w:rsidP="00DB0F4B">
            <w:pPr>
              <w:rPr>
                <w:rFonts w:eastAsia="Times New Roman"/>
                <w:b/>
                <w:bCs/>
                <w:color w:val="000000" w:themeColor="text1"/>
                <w:sz w:val="22"/>
                <w:szCs w:val="22"/>
                <w:lang w:eastAsia="en-US"/>
              </w:rPr>
            </w:pPr>
            <w:r w:rsidRPr="001A452C">
              <w:rPr>
                <w:rFonts w:eastAsia="Times New Roman"/>
                <w:color w:val="000000"/>
                <w:sz w:val="22"/>
                <w:szCs w:val="22"/>
                <w:lang w:eastAsia="en-US"/>
              </w:rPr>
              <w:t>Wilcoxon signed rank P=0.176</w:t>
            </w:r>
          </w:p>
        </w:tc>
        <w:tc>
          <w:tcPr>
            <w:tcW w:w="1022" w:type="pct"/>
            <w:noWrap/>
            <w:vAlign w:val="center"/>
          </w:tcPr>
          <w:p w14:paraId="5477A5C5" w14:textId="77777777" w:rsidR="00DB0F4B" w:rsidRPr="001A452C" w:rsidRDefault="00DB0F4B" w:rsidP="00DB0F4B">
            <w:pPr>
              <w:rPr>
                <w:rFonts w:eastAsia="Times New Roman"/>
                <w:color w:val="000000"/>
                <w:sz w:val="22"/>
                <w:szCs w:val="22"/>
                <w:lang w:eastAsia="en-US"/>
              </w:rPr>
            </w:pPr>
            <w:r w:rsidRPr="001A452C">
              <w:rPr>
                <w:rFonts w:eastAsia="Times New Roman"/>
                <w:color w:val="000000"/>
                <w:sz w:val="22"/>
                <w:szCs w:val="22"/>
                <w:lang w:eastAsia="en-US"/>
              </w:rPr>
              <w:t xml:space="preserve">Hyperpigmentation (15/21), 1 patient with hypertrophic scarring. </w:t>
            </w:r>
          </w:p>
        </w:tc>
      </w:tr>
    </w:tbl>
    <w:p w14:paraId="52A9B1CE" w14:textId="77777777" w:rsidR="00DB0F4B" w:rsidRPr="001A452C" w:rsidRDefault="00DB0F4B">
      <w:pPr>
        <w:rPr>
          <w:sz w:val="22"/>
          <w:szCs w:val="22"/>
        </w:rPr>
      </w:pPr>
    </w:p>
    <w:p w14:paraId="37CB324B" w14:textId="013FCE27" w:rsidR="00DB0F4B" w:rsidRPr="001A452C" w:rsidRDefault="00E953F9">
      <w:pPr>
        <w:rPr>
          <w:sz w:val="22"/>
          <w:szCs w:val="22"/>
        </w:rPr>
      </w:pPr>
      <w:r w:rsidRPr="001A452C">
        <w:rPr>
          <w:sz w:val="22"/>
          <w:szCs w:val="22"/>
        </w:rPr>
        <w:t xml:space="preserve">Abbreviations:  5-FU, Fluorouracil; M-K, melanocyte-keratinocyte; NCES, non-cultured epidermal cell suspension </w:t>
      </w:r>
    </w:p>
    <w:p w14:paraId="2D3A9075" w14:textId="33132EC2" w:rsidR="00CA766C" w:rsidRPr="001A452C" w:rsidRDefault="00CA766C">
      <w:pPr>
        <w:rPr>
          <w:sz w:val="22"/>
          <w:szCs w:val="22"/>
        </w:rPr>
      </w:pPr>
    </w:p>
    <w:p w14:paraId="575F909F" w14:textId="77777777" w:rsidR="00CA766C" w:rsidRPr="001A452C" w:rsidRDefault="00CA766C">
      <w:pPr>
        <w:rPr>
          <w:sz w:val="22"/>
          <w:szCs w:val="22"/>
        </w:rPr>
      </w:pPr>
    </w:p>
    <w:p w14:paraId="36CEBDCC" w14:textId="77777777" w:rsidR="008C5CBE" w:rsidRPr="001A452C" w:rsidRDefault="008C5CBE">
      <w:r w:rsidRPr="001A452C">
        <w:br w:type="page"/>
      </w:r>
    </w:p>
    <w:tbl>
      <w:tblPr>
        <w:tblStyle w:val="TableGrid16"/>
        <w:tblW w:w="4861" w:type="pct"/>
        <w:tblLayout w:type="fixed"/>
        <w:tblLook w:val="04A0" w:firstRow="1" w:lastRow="0" w:firstColumn="1" w:lastColumn="0" w:noHBand="0" w:noVBand="1"/>
      </w:tblPr>
      <w:tblGrid>
        <w:gridCol w:w="1216"/>
        <w:gridCol w:w="1167"/>
        <w:gridCol w:w="448"/>
        <w:gridCol w:w="1981"/>
        <w:gridCol w:w="901"/>
        <w:gridCol w:w="1889"/>
        <w:gridCol w:w="3422"/>
        <w:gridCol w:w="2966"/>
      </w:tblGrid>
      <w:tr w:rsidR="00DB0F4B" w:rsidRPr="001A452C" w14:paraId="206C2145" w14:textId="77777777" w:rsidTr="00CD0B7E">
        <w:trPr>
          <w:trHeight w:val="262"/>
        </w:trPr>
        <w:tc>
          <w:tcPr>
            <w:tcW w:w="5000" w:type="pct"/>
            <w:gridSpan w:val="8"/>
            <w:noWrap/>
            <w:vAlign w:val="center"/>
          </w:tcPr>
          <w:p w14:paraId="3356DDEF" w14:textId="09BFD293" w:rsidR="00DB0F4B" w:rsidRPr="001A452C" w:rsidRDefault="00E953F9" w:rsidP="00DB0F4B">
            <w:pPr>
              <w:rPr>
                <w:rFonts w:eastAsia="Times New Roman"/>
                <w:b/>
                <w:bCs/>
                <w:color w:val="000000"/>
                <w:sz w:val="22"/>
                <w:szCs w:val="22"/>
                <w:lang w:eastAsia="en-US"/>
              </w:rPr>
            </w:pPr>
            <w:r w:rsidRPr="001A452C">
              <w:rPr>
                <w:rFonts w:eastAsia="Times New Roman"/>
                <w:b/>
                <w:bCs/>
                <w:color w:val="000000"/>
                <w:sz w:val="22"/>
                <w:szCs w:val="22"/>
                <w:lang w:eastAsia="en-US"/>
              </w:rPr>
              <w:lastRenderedPageBreak/>
              <w:t xml:space="preserve">Table </w:t>
            </w:r>
            <w:r w:rsidR="003557A1">
              <w:rPr>
                <w:rFonts w:eastAsia="Times New Roman"/>
                <w:b/>
                <w:bCs/>
                <w:color w:val="000000"/>
                <w:sz w:val="22"/>
                <w:szCs w:val="22"/>
                <w:lang w:eastAsia="en-US"/>
              </w:rPr>
              <w:t>S</w:t>
            </w:r>
            <w:r w:rsidRPr="001A452C">
              <w:rPr>
                <w:rFonts w:eastAsia="Times New Roman"/>
                <w:b/>
                <w:bCs/>
                <w:color w:val="000000"/>
                <w:sz w:val="22"/>
                <w:szCs w:val="22"/>
                <w:lang w:eastAsia="en-US"/>
              </w:rPr>
              <w:t>3</w:t>
            </w:r>
            <w:r w:rsidR="00DB0F4B" w:rsidRPr="001A452C">
              <w:rPr>
                <w:rFonts w:eastAsia="Times New Roman"/>
                <w:b/>
                <w:bCs/>
                <w:color w:val="000000"/>
                <w:sz w:val="22"/>
                <w:szCs w:val="22"/>
                <w:lang w:eastAsia="en-US"/>
              </w:rPr>
              <w:t>. Clinical trials using microneedling for the treatment of vitiligo.</w:t>
            </w:r>
          </w:p>
          <w:p w14:paraId="1E4D8ECD" w14:textId="0165A425" w:rsidR="00CA766C" w:rsidRPr="001A452C" w:rsidRDefault="00CA766C" w:rsidP="00DB0F4B">
            <w:pPr>
              <w:rPr>
                <w:rFonts w:eastAsia="Times New Roman"/>
                <w:b/>
                <w:bCs/>
                <w:color w:val="000000"/>
                <w:sz w:val="22"/>
                <w:szCs w:val="22"/>
                <w:lang w:eastAsia="en-US"/>
              </w:rPr>
            </w:pPr>
          </w:p>
        </w:tc>
      </w:tr>
      <w:tr w:rsidR="00E94957" w:rsidRPr="001A452C" w14:paraId="3E569008" w14:textId="77777777" w:rsidTr="00E94957">
        <w:trPr>
          <w:trHeight w:val="262"/>
        </w:trPr>
        <w:tc>
          <w:tcPr>
            <w:tcW w:w="435" w:type="pct"/>
            <w:noWrap/>
            <w:vAlign w:val="center"/>
          </w:tcPr>
          <w:p w14:paraId="399D0C87" w14:textId="7CB8C4B8" w:rsidR="00E94957" w:rsidRPr="001A452C" w:rsidRDefault="00E94957" w:rsidP="00E94957">
            <w:pPr>
              <w:rPr>
                <w:rFonts w:eastAsia="Times New Roman"/>
                <w:sz w:val="22"/>
                <w:szCs w:val="22"/>
                <w:lang w:eastAsia="en-US"/>
              </w:rPr>
            </w:pPr>
            <w:r w:rsidRPr="001A452C">
              <w:rPr>
                <w:b/>
                <w:bCs/>
                <w:color w:val="000000" w:themeColor="text1"/>
                <w:sz w:val="22"/>
                <w:szCs w:val="22"/>
              </w:rPr>
              <w:t>Citation</w:t>
            </w:r>
          </w:p>
        </w:tc>
        <w:tc>
          <w:tcPr>
            <w:tcW w:w="417" w:type="pct"/>
            <w:noWrap/>
            <w:vAlign w:val="center"/>
          </w:tcPr>
          <w:p w14:paraId="58F6632B" w14:textId="575FBCC8" w:rsidR="00E94957" w:rsidRPr="001A452C" w:rsidRDefault="00E94957" w:rsidP="00E94957">
            <w:pPr>
              <w:rPr>
                <w:rFonts w:eastAsia="Times New Roman"/>
                <w:sz w:val="22"/>
                <w:szCs w:val="22"/>
                <w:lang w:eastAsia="en-US"/>
              </w:rPr>
            </w:pPr>
            <w:r w:rsidRPr="001A452C">
              <w:rPr>
                <w:b/>
                <w:bCs/>
                <w:sz w:val="22"/>
                <w:szCs w:val="22"/>
              </w:rPr>
              <w:t>Study design</w:t>
            </w:r>
          </w:p>
        </w:tc>
        <w:tc>
          <w:tcPr>
            <w:tcW w:w="160" w:type="pct"/>
            <w:noWrap/>
            <w:vAlign w:val="center"/>
          </w:tcPr>
          <w:p w14:paraId="7F475770" w14:textId="0EDA1AE7" w:rsidR="00E94957" w:rsidRPr="001A452C" w:rsidRDefault="00E94957" w:rsidP="00E94957">
            <w:pPr>
              <w:rPr>
                <w:rFonts w:eastAsia="Times New Roman"/>
                <w:sz w:val="22"/>
                <w:szCs w:val="22"/>
                <w:lang w:eastAsia="en-US"/>
              </w:rPr>
            </w:pPr>
            <w:r w:rsidRPr="001A452C">
              <w:rPr>
                <w:b/>
                <w:bCs/>
                <w:sz w:val="22"/>
                <w:szCs w:val="22"/>
              </w:rPr>
              <w:t>N</w:t>
            </w:r>
          </w:p>
        </w:tc>
        <w:tc>
          <w:tcPr>
            <w:tcW w:w="708" w:type="pct"/>
            <w:vAlign w:val="center"/>
          </w:tcPr>
          <w:p w14:paraId="6EF25653" w14:textId="6046C604" w:rsidR="00E94957" w:rsidRPr="001A452C" w:rsidRDefault="00E94957" w:rsidP="00E94957">
            <w:pPr>
              <w:rPr>
                <w:rFonts w:eastAsia="Times New Roman"/>
                <w:sz w:val="22"/>
                <w:szCs w:val="22"/>
                <w:lang w:eastAsia="en-US"/>
              </w:rPr>
            </w:pPr>
            <w:r w:rsidRPr="001A452C">
              <w:rPr>
                <w:b/>
                <w:bCs/>
                <w:color w:val="000000" w:themeColor="text1"/>
                <w:sz w:val="22"/>
                <w:szCs w:val="22"/>
              </w:rPr>
              <w:t>Interventions</w:t>
            </w:r>
          </w:p>
        </w:tc>
        <w:tc>
          <w:tcPr>
            <w:tcW w:w="322" w:type="pct"/>
            <w:vAlign w:val="center"/>
          </w:tcPr>
          <w:p w14:paraId="61E6AB0E" w14:textId="162766D7" w:rsidR="00E94957" w:rsidRPr="001A452C" w:rsidRDefault="00E94957" w:rsidP="00E94957">
            <w:pPr>
              <w:rPr>
                <w:rFonts w:eastAsia="Times New Roman"/>
                <w:color w:val="000000" w:themeColor="text1"/>
                <w:sz w:val="22"/>
                <w:szCs w:val="22"/>
                <w:lang w:eastAsia="en-US"/>
              </w:rPr>
            </w:pPr>
            <w:r w:rsidRPr="001A452C">
              <w:rPr>
                <w:b/>
                <w:bCs/>
                <w:color w:val="000000" w:themeColor="text1"/>
                <w:sz w:val="22"/>
                <w:szCs w:val="22"/>
              </w:rPr>
              <w:t>Follow-up</w:t>
            </w:r>
          </w:p>
        </w:tc>
        <w:tc>
          <w:tcPr>
            <w:tcW w:w="675" w:type="pct"/>
            <w:vAlign w:val="center"/>
          </w:tcPr>
          <w:p w14:paraId="693D307E" w14:textId="00A1025A" w:rsidR="00E94957" w:rsidRPr="001A452C" w:rsidRDefault="00E94957" w:rsidP="00E94957">
            <w:pPr>
              <w:rPr>
                <w:rFonts w:eastAsia="Times New Roman"/>
                <w:sz w:val="22"/>
                <w:szCs w:val="22"/>
                <w:lang w:eastAsia="en-US"/>
              </w:rPr>
            </w:pPr>
            <w:r w:rsidRPr="001A452C">
              <w:rPr>
                <w:b/>
                <w:bCs/>
                <w:color w:val="000000" w:themeColor="text1"/>
                <w:sz w:val="22"/>
                <w:szCs w:val="22"/>
              </w:rPr>
              <w:t>Outcome measures</w:t>
            </w:r>
          </w:p>
        </w:tc>
        <w:tc>
          <w:tcPr>
            <w:tcW w:w="1223" w:type="pct"/>
            <w:vAlign w:val="center"/>
          </w:tcPr>
          <w:p w14:paraId="6B7A4E01" w14:textId="3BE3EBAC" w:rsidR="00E94957" w:rsidRPr="001A452C" w:rsidRDefault="00E94957" w:rsidP="00E94957">
            <w:pPr>
              <w:rPr>
                <w:rFonts w:eastAsia="Times New Roman"/>
                <w:b/>
                <w:bCs/>
                <w:sz w:val="22"/>
                <w:szCs w:val="22"/>
                <w:lang w:eastAsia="en-US"/>
              </w:rPr>
            </w:pPr>
            <w:r w:rsidRPr="001A452C">
              <w:rPr>
                <w:b/>
                <w:bCs/>
                <w:color w:val="000000" w:themeColor="text1"/>
                <w:sz w:val="22"/>
                <w:szCs w:val="22"/>
              </w:rPr>
              <w:t>Results</w:t>
            </w:r>
          </w:p>
        </w:tc>
        <w:tc>
          <w:tcPr>
            <w:tcW w:w="1060" w:type="pct"/>
            <w:noWrap/>
            <w:vAlign w:val="center"/>
          </w:tcPr>
          <w:p w14:paraId="4E0F5C59" w14:textId="31D4E912" w:rsidR="00E94957" w:rsidRPr="001A452C" w:rsidRDefault="00E94957" w:rsidP="00E94957">
            <w:pPr>
              <w:rPr>
                <w:rFonts w:eastAsia="Times New Roman"/>
                <w:sz w:val="22"/>
                <w:szCs w:val="22"/>
                <w:lang w:eastAsia="en-US"/>
              </w:rPr>
            </w:pPr>
            <w:r w:rsidRPr="001A452C">
              <w:rPr>
                <w:b/>
                <w:bCs/>
                <w:color w:val="000000" w:themeColor="text1"/>
                <w:sz w:val="22"/>
                <w:szCs w:val="22"/>
              </w:rPr>
              <w:t>Adverse effects</w:t>
            </w:r>
          </w:p>
        </w:tc>
      </w:tr>
      <w:tr w:rsidR="00E94957" w:rsidRPr="001A452C" w14:paraId="7D5F2F4E" w14:textId="77777777" w:rsidTr="00E94957">
        <w:trPr>
          <w:trHeight w:val="262"/>
        </w:trPr>
        <w:tc>
          <w:tcPr>
            <w:tcW w:w="435" w:type="pct"/>
            <w:noWrap/>
            <w:vAlign w:val="center"/>
          </w:tcPr>
          <w:p w14:paraId="6F4522E3" w14:textId="40CF3164" w:rsidR="00E94957" w:rsidRPr="001A452C" w:rsidRDefault="00E94957" w:rsidP="00E94957">
            <w:pPr>
              <w:rPr>
                <w:rFonts w:eastAsia="Times New Roman"/>
                <w:color w:val="000000"/>
                <w:sz w:val="22"/>
                <w:szCs w:val="22"/>
                <w:lang w:eastAsia="en-US"/>
              </w:rPr>
            </w:pPr>
            <w:r w:rsidRPr="001A452C">
              <w:rPr>
                <w:rFonts w:eastAsia="Times New Roman"/>
                <w:sz w:val="22"/>
                <w:szCs w:val="22"/>
                <w:lang w:eastAsia="en-US"/>
              </w:rPr>
              <w:t xml:space="preserve">Ebrahim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&lt;EndNote&gt;&lt;Cite&gt;&lt;Author&gt;Ebrahim&lt;/Author&gt;&lt;Year&gt;2020&lt;/Year&gt;&lt;RecNum&gt;24&lt;/RecNum&gt;&lt;DisplayText&gt;(6)&lt;/DisplayText&gt;&lt;record&gt;&lt;rec-number&gt;24&lt;/rec-number&gt;&lt;foreign-keys&gt;&lt;key app="EN" db-id="av0ptsxtzd0z95eex9oxa0ro9ss2tp5z0d2z" timestamp="1584326764"&gt;24&lt;/key&gt;&lt;/foreign-keys&gt;&lt;ref-type name="Journal Article"&gt;17&lt;/ref-type&gt;&lt;contributors&gt;&lt;authors&gt;&lt;author&gt;Ebrahim, H. M.&lt;/author&gt;&lt;author&gt;Elkot, R.&lt;/author&gt;&lt;author&gt;Albalate, W.&lt;/author&gt;&lt;/authors&gt;&lt;/contributors&gt;&lt;auth-address&gt;Department of Dermatology, venereology and Andrology, Faculty of Medicine, Zagazig University, Zagazig, Egypt.&lt;/auth-address&gt;&lt;titles&gt;&lt;title&gt;Combined microneedling with tacrolimus vs tacrolimus monotherapy for vitiligo treatment&lt;/title&gt;&lt;secondary-title&gt;J Dermatolog Treat&lt;/secondary-title&gt;&lt;alt-title&gt;The Journal of dermatological treatment&lt;/alt-title&gt;&lt;/titles&gt;&lt;periodical&gt;&lt;full-title&gt;J Dermatolog Treat&lt;/full-title&gt;&lt;abbr-1&gt;The Journal of dermatological treatment&lt;/abbr-1&gt;&lt;/periodical&gt;&lt;alt-periodical&gt;&lt;full-title&gt;J Dermatolog Treat&lt;/full-title&gt;&lt;abbr-1&gt;The Journal of dermatological treatment&lt;/abbr-1&gt;&lt;/alt-periodical&gt;&lt;pages&gt;1-6&lt;/pages&gt;&lt;edition&gt;2020/02/12&lt;/edition&gt;&lt;keywords&gt;&lt;keyword&gt;C kit receptor&lt;/keyword&gt;&lt;keyword&gt;Vitiligo&lt;/keyword&gt;&lt;keyword&gt;microneedling&lt;/keyword&gt;&lt;keyword&gt;tacrolimus&lt;/keyword&gt;&lt;/keywords&gt;&lt;dates&gt;&lt;year&gt;2020&lt;/year&gt;&lt;pub-dates&gt;&lt;date&gt;Feb 11&lt;/date&gt;&lt;/pub-dates&gt;&lt;/dates&gt;&lt;isbn&gt;0954-6634&lt;/isbn&gt;&lt;accession-num&gt;32041441&lt;/accession-num&gt;&lt;urls&gt;&lt;related-urls&gt;&lt;url&gt;https://www.tandfonline.com/doi/full/10.1080/09546634.2020.1716930&lt;/url&gt;&lt;/related-urls&gt;&lt;/urls&gt;&lt;electronic-resource-num&gt;10.1080/09546634.2020.1716930&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(6)</w:t>
            </w:r>
            <w:r w:rsidRPr="001A452C">
              <w:rPr>
                <w:rFonts w:eastAsia="Times New Roman"/>
                <w:sz w:val="22"/>
                <w:szCs w:val="22"/>
                <w:lang w:eastAsia="en-US"/>
              </w:rPr>
              <w:fldChar w:fldCharType="end"/>
            </w:r>
          </w:p>
        </w:tc>
        <w:tc>
          <w:tcPr>
            <w:tcW w:w="417" w:type="pct"/>
            <w:noWrap/>
            <w:vAlign w:val="center"/>
          </w:tcPr>
          <w:p w14:paraId="4A5861F7" w14:textId="77777777" w:rsidR="00E94957" w:rsidRPr="001A452C" w:rsidRDefault="00E94957" w:rsidP="00E94957">
            <w:pPr>
              <w:rPr>
                <w:rFonts w:eastAsia="Times New Roman"/>
                <w:color w:val="000000"/>
                <w:sz w:val="22"/>
                <w:szCs w:val="22"/>
                <w:lang w:eastAsia="en-US"/>
              </w:rPr>
            </w:pPr>
            <w:r w:rsidRPr="001A452C">
              <w:rPr>
                <w:rFonts w:eastAsia="Times New Roman"/>
                <w:sz w:val="22"/>
                <w:szCs w:val="22"/>
                <w:lang w:eastAsia="en-US"/>
              </w:rPr>
              <w:t>Parallel group comparative study</w:t>
            </w:r>
          </w:p>
        </w:tc>
        <w:tc>
          <w:tcPr>
            <w:tcW w:w="160" w:type="pct"/>
            <w:noWrap/>
            <w:vAlign w:val="center"/>
          </w:tcPr>
          <w:p w14:paraId="3BB3122E" w14:textId="77777777" w:rsidR="00E94957" w:rsidRPr="001A452C" w:rsidRDefault="00E94957" w:rsidP="00E94957">
            <w:pPr>
              <w:rPr>
                <w:rFonts w:eastAsia="Times New Roman"/>
                <w:color w:val="000000"/>
                <w:sz w:val="22"/>
                <w:szCs w:val="22"/>
                <w:lang w:eastAsia="en-US"/>
              </w:rPr>
            </w:pPr>
            <w:r w:rsidRPr="001A452C">
              <w:rPr>
                <w:rFonts w:eastAsia="Times New Roman"/>
                <w:sz w:val="22"/>
                <w:szCs w:val="22"/>
                <w:lang w:eastAsia="en-US"/>
              </w:rPr>
              <w:t>48</w:t>
            </w:r>
          </w:p>
        </w:tc>
        <w:tc>
          <w:tcPr>
            <w:tcW w:w="708" w:type="pct"/>
            <w:vAlign w:val="center"/>
          </w:tcPr>
          <w:p w14:paraId="5FCD3332" w14:textId="3DCDA945" w:rsidR="00E94957" w:rsidRPr="001A452C" w:rsidRDefault="00E94957" w:rsidP="00E94957">
            <w:pPr>
              <w:rPr>
                <w:rFonts w:eastAsia="Times New Roman"/>
                <w:color w:val="000000"/>
                <w:sz w:val="22"/>
                <w:szCs w:val="22"/>
                <w:lang w:eastAsia="en-US"/>
              </w:rPr>
            </w:pPr>
            <w:r w:rsidRPr="001A452C">
              <w:rPr>
                <w:rFonts w:eastAsia="Times New Roman"/>
                <w:sz w:val="22"/>
                <w:szCs w:val="22"/>
                <w:lang w:eastAsia="en-US"/>
              </w:rPr>
              <w:t xml:space="preserve">Tacrolimus only (T)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microneedling + tacrolimus (MN+T)</w:t>
            </w:r>
          </w:p>
        </w:tc>
        <w:tc>
          <w:tcPr>
            <w:tcW w:w="322" w:type="pct"/>
            <w:vAlign w:val="center"/>
          </w:tcPr>
          <w:p w14:paraId="5E31DFC0"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75" w:type="pct"/>
            <w:vAlign w:val="center"/>
          </w:tcPr>
          <w:p w14:paraId="3A61B9BE" w14:textId="77777777" w:rsidR="00E94957" w:rsidRPr="001A452C" w:rsidRDefault="00E94957" w:rsidP="00E94957">
            <w:pPr>
              <w:rPr>
                <w:rFonts w:eastAsia="Times New Roman"/>
                <w:color w:val="000000" w:themeColor="text1"/>
                <w:sz w:val="22"/>
                <w:szCs w:val="22"/>
                <w:lang w:eastAsia="en-US"/>
              </w:rPr>
            </w:pPr>
            <w:r w:rsidRPr="001A452C">
              <w:rPr>
                <w:rFonts w:eastAsia="Times New Roman"/>
                <w:sz w:val="22"/>
                <w:szCs w:val="22"/>
                <w:lang w:eastAsia="en-US"/>
              </w:rPr>
              <w:t>0%, &lt;25%, 25–50%, 50–75%, &gt;75%</w:t>
            </w:r>
          </w:p>
        </w:tc>
        <w:tc>
          <w:tcPr>
            <w:tcW w:w="1223" w:type="pct"/>
            <w:vAlign w:val="center"/>
          </w:tcPr>
          <w:p w14:paraId="521F8491"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 xml:space="preserve">Tacrolimus only: </w:t>
            </w:r>
            <w:r w:rsidRPr="001A452C">
              <w:rPr>
                <w:rFonts w:eastAsia="Times New Roman"/>
                <w:sz w:val="22"/>
                <w:szCs w:val="22"/>
                <w:lang w:eastAsia="en-US"/>
              </w:rPr>
              <w:t>13/24 &lt;25%, 7/24 &gt;75%</w:t>
            </w:r>
          </w:p>
          <w:p w14:paraId="1E2D80A6"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Microneedling + tacrolimus:</w:t>
            </w:r>
            <w:r w:rsidRPr="001A452C">
              <w:rPr>
                <w:rFonts w:eastAsia="Times New Roman"/>
                <w:sz w:val="22"/>
                <w:szCs w:val="22"/>
                <w:lang w:eastAsia="en-US"/>
              </w:rPr>
              <w:t xml:space="preserve"> 3/24 &lt;25%, 12/24 &gt;75%</w:t>
            </w:r>
          </w:p>
          <w:p w14:paraId="52AD2F34" w14:textId="77777777" w:rsidR="00E94957" w:rsidRPr="001A452C" w:rsidRDefault="00E94957" w:rsidP="00E94957">
            <w:pPr>
              <w:rPr>
                <w:rFonts w:eastAsia="Times New Roman"/>
                <w:sz w:val="22"/>
                <w:szCs w:val="22"/>
                <w:lang w:eastAsia="en-US"/>
              </w:rPr>
            </w:pPr>
          </w:p>
          <w:p w14:paraId="58F8C1FE" w14:textId="77777777" w:rsidR="00E94957" w:rsidRPr="001A452C" w:rsidRDefault="00E94957" w:rsidP="00E94957">
            <w:pPr>
              <w:rPr>
                <w:rFonts w:eastAsia="Times New Roman"/>
                <w:color w:val="000000"/>
                <w:sz w:val="22"/>
                <w:szCs w:val="22"/>
                <w:lang w:eastAsia="en-US"/>
              </w:rPr>
            </w:pPr>
            <w:r w:rsidRPr="001A452C">
              <w:rPr>
                <w:rFonts w:eastAsia="Times New Roman"/>
                <w:color w:val="000000"/>
                <w:sz w:val="22"/>
                <w:szCs w:val="22"/>
                <w:lang w:eastAsia="en-US"/>
              </w:rPr>
              <w:t>Chi-square P=0.02</w:t>
            </w:r>
          </w:p>
        </w:tc>
        <w:tc>
          <w:tcPr>
            <w:tcW w:w="1060" w:type="pct"/>
            <w:noWrap/>
            <w:vAlign w:val="center"/>
          </w:tcPr>
          <w:p w14:paraId="5A3720E3"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None: T 14/24, MN+T 8/24</w:t>
            </w:r>
          </w:p>
          <w:p w14:paraId="0FF588B9"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Pain: T 0/24, MN+T 10/24</w:t>
            </w:r>
          </w:p>
          <w:p w14:paraId="598AD608"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Itching: T 10/24, MN+T 6/24</w:t>
            </w:r>
          </w:p>
          <w:p w14:paraId="5D719227" w14:textId="77777777" w:rsidR="007F255E" w:rsidRPr="001A452C" w:rsidRDefault="007F255E" w:rsidP="00E94957">
            <w:pPr>
              <w:rPr>
                <w:rFonts w:eastAsia="Times New Roman"/>
                <w:color w:val="000000"/>
                <w:sz w:val="22"/>
                <w:szCs w:val="22"/>
                <w:lang w:eastAsia="en-US"/>
              </w:rPr>
            </w:pPr>
          </w:p>
          <w:p w14:paraId="3E41CCEB" w14:textId="2F11EB03" w:rsidR="00E94957" w:rsidRPr="001A452C" w:rsidRDefault="00E94957" w:rsidP="00E94957">
            <w:pPr>
              <w:rPr>
                <w:rFonts w:eastAsia="Times New Roman"/>
                <w:color w:val="000000"/>
                <w:sz w:val="22"/>
                <w:szCs w:val="22"/>
                <w:lang w:eastAsia="en-US"/>
              </w:rPr>
            </w:pPr>
            <w:r w:rsidRPr="001A452C">
              <w:rPr>
                <w:rFonts w:eastAsia="Times New Roman"/>
                <w:color w:val="000000"/>
                <w:sz w:val="22"/>
                <w:szCs w:val="22"/>
                <w:lang w:eastAsia="en-US"/>
              </w:rPr>
              <w:t>Chi-square P=0.002</w:t>
            </w:r>
          </w:p>
        </w:tc>
      </w:tr>
      <w:tr w:rsidR="00E94957" w:rsidRPr="001A452C" w14:paraId="4C075549" w14:textId="77777777" w:rsidTr="00E94957">
        <w:trPr>
          <w:trHeight w:val="262"/>
        </w:trPr>
        <w:tc>
          <w:tcPr>
            <w:tcW w:w="435" w:type="pct"/>
            <w:noWrap/>
            <w:vAlign w:val="center"/>
          </w:tcPr>
          <w:p w14:paraId="47A6BEAB" w14:textId="183CB87A"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Ebrahim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&lt;EndNote&gt;&lt;Cite&gt;&lt;Author&gt;Ebrahim&lt;/Author&gt;&lt;Year&gt;2020&lt;/Year&gt;&lt;RecNum&gt;28&lt;/RecNum&gt;&lt;DisplayText&gt;(7)&lt;/DisplayText&gt;&lt;record&gt;&lt;rec-number&gt;28&lt;/rec-number&gt;&lt;foreign-keys&gt;&lt;key app="EN" db-id="av0ptsxtzd0z95eex9oxa0ro9ss2tp5z0d2z" timestamp="1584326764"&gt;28&lt;/key&gt;&lt;/foreign-keys&gt;&lt;ref-type name="Journal Article"&gt;17&lt;/ref-type&gt;&lt;contributors&gt;&lt;authors&gt;&lt;author&gt;Ebrahim, H. M.&lt;/author&gt;&lt;author&gt;Albalate, W.&lt;/author&gt;&lt;/authors&gt;&lt;/contributors&gt;&lt;auth-address&gt;Dermatology, Venereology and Andrology Department, Faculty of Medicine, Zagazig University, Zagazig, Egypt.&lt;/auth-address&gt;&lt;titles&gt;&lt;title&gt;Efficacy of microneedling combined with tacrolimus versus either one alone for vitiligo treatment&lt;/title&gt;&lt;secondary-title&gt;J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2020/02/08&lt;/edition&gt;&lt;keywords&gt;&lt;keyword&gt;Hmb-45&lt;/keyword&gt;&lt;keyword&gt;dermapen&lt;/keyword&gt;&lt;keyword&gt;microneedling&lt;/keyword&gt;&lt;keyword&gt;tacrolimus&lt;/keyword&gt;&lt;keyword&gt;vitiligo&lt;/keyword&gt;&lt;/keywords&gt;&lt;dates&gt;&lt;year&gt;2020&lt;/year&gt;&lt;pub-dates&gt;&lt;date&gt;Feb 6&lt;/date&gt;&lt;/pub-dates&gt;&lt;/dates&gt;&lt;isbn&gt;1473-2130&lt;/isbn&gt;&lt;accession-num&gt;32030880&lt;/accession-num&gt;&lt;urls&gt;&lt;related-urls&gt;&lt;url&gt;https://onlinelibrary.wiley.com/doi/abs/10.1111/jocd.13304&lt;/url&gt;&lt;/related-urls&gt;&lt;/urls&gt;&lt;electronic-resource-num&gt;10.1111/jocd.13304&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(7)</w:t>
            </w:r>
            <w:r w:rsidRPr="001A452C">
              <w:rPr>
                <w:rFonts w:eastAsia="Times New Roman"/>
                <w:sz w:val="22"/>
                <w:szCs w:val="22"/>
                <w:lang w:eastAsia="en-US"/>
              </w:rPr>
              <w:fldChar w:fldCharType="end"/>
            </w:r>
          </w:p>
        </w:tc>
        <w:tc>
          <w:tcPr>
            <w:tcW w:w="417" w:type="pct"/>
            <w:noWrap/>
            <w:vAlign w:val="center"/>
          </w:tcPr>
          <w:p w14:paraId="62ED7F5C"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Parallel group comparative study</w:t>
            </w:r>
          </w:p>
        </w:tc>
        <w:tc>
          <w:tcPr>
            <w:tcW w:w="160" w:type="pct"/>
            <w:noWrap/>
            <w:vAlign w:val="center"/>
          </w:tcPr>
          <w:p w14:paraId="4C3BD313"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90</w:t>
            </w:r>
          </w:p>
        </w:tc>
        <w:tc>
          <w:tcPr>
            <w:tcW w:w="708" w:type="pct"/>
            <w:vAlign w:val="center"/>
          </w:tcPr>
          <w:p w14:paraId="2E1D53E6"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Microneedling + tacrolimus (MN+T), microneedling only (MN), tacrolimus only (T)</w:t>
            </w:r>
          </w:p>
        </w:tc>
        <w:tc>
          <w:tcPr>
            <w:tcW w:w="322" w:type="pct"/>
            <w:vAlign w:val="center"/>
          </w:tcPr>
          <w:p w14:paraId="362869C9"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75" w:type="pct"/>
            <w:vAlign w:val="center"/>
          </w:tcPr>
          <w:p w14:paraId="476F0595"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0%, &lt;25%, 25–50%, 50–75%, &gt;75%</w:t>
            </w:r>
          </w:p>
        </w:tc>
        <w:tc>
          <w:tcPr>
            <w:tcW w:w="1223" w:type="pct"/>
            <w:vAlign w:val="center"/>
          </w:tcPr>
          <w:p w14:paraId="0935FC80"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Microneedling + tacrolimus</w:t>
            </w:r>
            <w:r w:rsidRPr="001A452C">
              <w:rPr>
                <w:rFonts w:eastAsia="Times New Roman"/>
                <w:sz w:val="22"/>
                <w:szCs w:val="22"/>
                <w:lang w:eastAsia="en-US"/>
              </w:rPr>
              <w:t>: 20/30 &gt;75%, 3/30 &lt;25%</w:t>
            </w:r>
          </w:p>
          <w:p w14:paraId="77246608"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Microneedling only</w:t>
            </w:r>
            <w:r w:rsidRPr="001A452C">
              <w:rPr>
                <w:rFonts w:eastAsia="Times New Roman"/>
                <w:sz w:val="22"/>
                <w:szCs w:val="22"/>
                <w:lang w:eastAsia="en-US"/>
              </w:rPr>
              <w:t>: 10/30 &gt;75%, 17/30 &lt;25%</w:t>
            </w:r>
          </w:p>
          <w:p w14:paraId="4A6B2F33"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Tacrolimus only</w:t>
            </w:r>
            <w:r w:rsidRPr="001A452C">
              <w:rPr>
                <w:rFonts w:eastAsia="Times New Roman"/>
                <w:sz w:val="22"/>
                <w:szCs w:val="22"/>
                <w:lang w:eastAsia="en-US"/>
              </w:rPr>
              <w:t>: 10/30 &gt;75%, 15/30 &lt;25%</w:t>
            </w:r>
          </w:p>
          <w:p w14:paraId="0CFE9FC2" w14:textId="77777777" w:rsidR="00E94957" w:rsidRPr="001A452C" w:rsidRDefault="00E94957" w:rsidP="00E94957">
            <w:pPr>
              <w:rPr>
                <w:rFonts w:eastAsia="Times New Roman"/>
                <w:sz w:val="22"/>
                <w:szCs w:val="22"/>
                <w:lang w:eastAsia="en-US"/>
              </w:rPr>
            </w:pPr>
          </w:p>
          <w:p w14:paraId="1F437BFE" w14:textId="77777777" w:rsidR="00E94957" w:rsidRPr="001A452C" w:rsidRDefault="00E94957" w:rsidP="00E94957">
            <w:pPr>
              <w:rPr>
                <w:rFonts w:eastAsia="Times New Roman"/>
                <w:b/>
                <w:bCs/>
                <w:sz w:val="22"/>
                <w:szCs w:val="22"/>
                <w:lang w:eastAsia="en-US"/>
              </w:rPr>
            </w:pPr>
            <w:r w:rsidRPr="001A452C">
              <w:rPr>
                <w:rFonts w:eastAsia="Times New Roman"/>
                <w:color w:val="000000"/>
                <w:sz w:val="22"/>
                <w:szCs w:val="22"/>
                <w:lang w:eastAsia="en-US"/>
              </w:rPr>
              <w:t>Chi-square P=0.03</w:t>
            </w:r>
          </w:p>
        </w:tc>
        <w:tc>
          <w:tcPr>
            <w:tcW w:w="1060" w:type="pct"/>
            <w:noWrap/>
            <w:vAlign w:val="center"/>
          </w:tcPr>
          <w:p w14:paraId="7AF880AF" w14:textId="79AE4ECC" w:rsidR="00E94957" w:rsidRPr="001A452C" w:rsidRDefault="00E94957" w:rsidP="00E94957">
            <w:pPr>
              <w:rPr>
                <w:rFonts w:eastAsia="Times New Roman"/>
                <w:sz w:val="22"/>
                <w:szCs w:val="22"/>
                <w:lang w:eastAsia="en-US"/>
              </w:rPr>
            </w:pPr>
            <w:r w:rsidRPr="001A452C">
              <w:rPr>
                <w:rFonts w:eastAsia="Times New Roman"/>
                <w:sz w:val="22"/>
                <w:szCs w:val="22"/>
                <w:lang w:eastAsia="en-US"/>
              </w:rPr>
              <w:t>None: MN+T 15/30, MN 14/30, T 12/30; Erythema: MN+T 7/30, MN 7/30, T 7/30; Pain: MN+T 8/30, MN 11/30, T 0/30; Itching: MN+T 0/30, MN 0/30, T 10/30</w:t>
            </w:r>
          </w:p>
          <w:p w14:paraId="5DF6F65A" w14:textId="77777777" w:rsidR="007F255E" w:rsidRPr="001A452C" w:rsidRDefault="007F255E" w:rsidP="00E94957">
            <w:pPr>
              <w:rPr>
                <w:rFonts w:eastAsia="Times New Roman"/>
                <w:color w:val="000000"/>
                <w:sz w:val="22"/>
                <w:szCs w:val="22"/>
                <w:lang w:eastAsia="en-US"/>
              </w:rPr>
            </w:pPr>
          </w:p>
          <w:p w14:paraId="2A6DA95E" w14:textId="6900C79E" w:rsidR="00E94957" w:rsidRPr="001A452C" w:rsidRDefault="00E94957" w:rsidP="00E94957">
            <w:pPr>
              <w:rPr>
                <w:rFonts w:eastAsia="Times New Roman"/>
                <w:sz w:val="22"/>
                <w:szCs w:val="22"/>
                <w:lang w:eastAsia="en-US"/>
              </w:rPr>
            </w:pPr>
            <w:r w:rsidRPr="001A452C">
              <w:rPr>
                <w:rFonts w:eastAsia="Times New Roman"/>
                <w:color w:val="000000"/>
                <w:sz w:val="22"/>
                <w:szCs w:val="22"/>
                <w:lang w:eastAsia="en-US"/>
              </w:rPr>
              <w:t>Chi-square P&lt;0.001</w:t>
            </w:r>
          </w:p>
        </w:tc>
      </w:tr>
      <w:tr w:rsidR="00E94957" w:rsidRPr="001A452C" w14:paraId="0BCB6583" w14:textId="77777777" w:rsidTr="00E94957">
        <w:trPr>
          <w:trHeight w:val="262"/>
        </w:trPr>
        <w:tc>
          <w:tcPr>
            <w:tcW w:w="435" w:type="pct"/>
            <w:noWrap/>
            <w:vAlign w:val="center"/>
          </w:tcPr>
          <w:p w14:paraId="505FBF10" w14:textId="5426ABCA" w:rsidR="00E94957" w:rsidRPr="001A452C" w:rsidRDefault="00E94957" w:rsidP="00E94957">
            <w:pPr>
              <w:rPr>
                <w:rFonts w:eastAsia="Times New Roman"/>
                <w:sz w:val="22"/>
                <w:szCs w:val="22"/>
                <w:lang w:eastAsia="en-US"/>
              </w:rPr>
            </w:pPr>
            <w:bookmarkStart w:id="0" w:name="OLE_LINK1"/>
            <w:r w:rsidRPr="001A452C">
              <w:rPr>
                <w:rFonts w:eastAsia="Times New Roman"/>
                <w:sz w:val="22"/>
                <w:szCs w:val="22"/>
                <w:lang w:eastAsia="en-US"/>
              </w:rPr>
              <w:t xml:space="preserve">Mohaghegh et al. </w:t>
            </w:r>
            <w:bookmarkEnd w:id="0"/>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&lt;EndNote&gt;&lt;Cite&gt;&lt;Author&gt;Mohaghegh&lt;/Author&gt;&lt;Year&gt;2012&lt;/Year&gt;&lt;RecNum&gt;199&lt;/RecNum&gt;&lt;DisplayText&gt;(8)&lt;/DisplayText&gt;&lt;record&gt;&lt;rec-number&gt;199&lt;/rec-number&gt;&lt;foreign-keys&gt;&lt;key app="EN" db-id="av0ptsxtzd0z95eex9oxa0ro9ss2tp5z0d2z" timestamp="1584736124"&gt;199&lt;/key&gt;&lt;/foreign-keys&gt;&lt;ref-type name="Journal Article"&gt;17&lt;/ref-type&gt;&lt;contributors&gt;&lt;authors&gt;&lt;author&gt;Mohaghegh, F.&lt;/author&gt;&lt;author&gt;Asilian, A.&lt;/author&gt;&lt;author&gt;Faghihi, G.&lt;/author&gt;&lt;author&gt;Adibi, N.&lt;/author&gt;&lt;/authors&gt;&lt;/contributors&gt;&lt;titles&gt;&lt;title&gt;A comparison between the efficacy of narrow band ultra violet B phototherapy with and without needling of the lesion in the treatment of vitiligo&lt;/title&gt;&lt;secondary-title&gt;Journal of research in medical sciences&lt;/secondary-title&gt;&lt;/titles&gt;&lt;periodical&gt;&lt;full-title&gt;Journal of research in medical sciences&lt;/full-title&gt;&lt;/periodical&gt;&lt;pages&gt;S131‐S133&lt;/pages&gt;&lt;volume&gt;17&lt;/volume&gt;&lt;number&gt;1 SPL.1&lt;/number&gt;&lt;keywords&gt;&lt;keyword&gt;*phototherapy&lt;/keyword&gt;&lt;keyword&gt;*ultraviolet B radiation&lt;/keyword&gt;&lt;keyword&gt;*vitiligo /therapy&lt;/keyword&gt;&lt;keyword&gt;Adolescent&lt;/keyword&gt;&lt;keyword&gt;Adult&lt;/keyword&gt;&lt;keyword&gt;Article&lt;/keyword&gt;&lt;keyword&gt;Clinical article&lt;/keyword&gt;&lt;keyword&gt;Controlled study&lt;/keyword&gt;&lt;keyword&gt;Human&lt;/keyword&gt;&lt;keyword&gt;Needling approach&lt;/keyword&gt;&lt;keyword&gt;Photography&lt;/keyword&gt;&lt;keyword&gt;Purpura /complication&lt;/keyword&gt;&lt;keyword&gt;Radiation dose&lt;/keyword&gt;&lt;keyword&gt;Randomized controlled trial&lt;/keyword&gt;&lt;keyword&gt;Skin defect&lt;/keyword&gt;&lt;keyword&gt;Skin pigmentation&lt;/keyword&gt;&lt;keyword&gt;Surgical approach&lt;/keyword&gt;&lt;keyword&gt;Transdermal patch&lt;/keyword&gt;&lt;/keywords&gt;&lt;dates&gt;&lt;year&gt;2012&lt;/year&gt;&lt;/dates&gt;&lt;accession-num&gt;CN-00919490&lt;/accession-num&gt;&lt;work-type&gt;Journal: Article&lt;/work-type&gt;&lt;urls&gt;&lt;related-urls&gt;&lt;url&gt;https://www.cochranelibrary.com/central/doi/10.1002/central/CN-00919490/full&lt;/url&gt;&lt;/related-urls&gt;&lt;/urls&gt;&lt;custom3&gt;EMBASE 369423883&lt;/custom3&gt;&lt;/record&gt;&lt;/Cite&gt;&lt;/EndNote&gt;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(8)</w:t>
            </w:r>
            <w:r w:rsidRPr="001A452C">
              <w:rPr>
                <w:rFonts w:eastAsia="Times New Roman"/>
                <w:sz w:val="22"/>
                <w:szCs w:val="22"/>
                <w:lang w:eastAsia="en-US"/>
              </w:rPr>
              <w:fldChar w:fldCharType="end"/>
            </w:r>
          </w:p>
        </w:tc>
        <w:tc>
          <w:tcPr>
            <w:tcW w:w="417" w:type="pct"/>
            <w:noWrap/>
            <w:vAlign w:val="center"/>
          </w:tcPr>
          <w:p w14:paraId="0431B816"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Intrapatient comparative study</w:t>
            </w:r>
          </w:p>
        </w:tc>
        <w:tc>
          <w:tcPr>
            <w:tcW w:w="160" w:type="pct"/>
            <w:noWrap/>
            <w:vAlign w:val="center"/>
          </w:tcPr>
          <w:p w14:paraId="026FCD5B"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21</w:t>
            </w:r>
          </w:p>
        </w:tc>
        <w:tc>
          <w:tcPr>
            <w:tcW w:w="708" w:type="pct"/>
            <w:vAlign w:val="center"/>
          </w:tcPr>
          <w:p w14:paraId="1625D9BA"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NB-UVB with or without needling</w:t>
            </w:r>
          </w:p>
        </w:tc>
        <w:tc>
          <w:tcPr>
            <w:tcW w:w="322" w:type="pct"/>
            <w:vAlign w:val="center"/>
          </w:tcPr>
          <w:p w14:paraId="451E7ADB"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75" w:type="pct"/>
            <w:vAlign w:val="center"/>
          </w:tcPr>
          <w:p w14:paraId="3D5BFC93"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0%, 0-25%, 26-50%, &gt;50%</w:t>
            </w:r>
          </w:p>
        </w:tc>
        <w:tc>
          <w:tcPr>
            <w:tcW w:w="1223" w:type="pct"/>
            <w:vAlign w:val="center"/>
          </w:tcPr>
          <w:p w14:paraId="0CF56527"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NB-UVB only:</w:t>
            </w:r>
            <w:r w:rsidRPr="001A452C">
              <w:rPr>
                <w:rFonts w:eastAsia="Times New Roman"/>
                <w:sz w:val="22"/>
                <w:szCs w:val="22"/>
                <w:lang w:eastAsia="en-US"/>
              </w:rPr>
              <w:t xml:space="preserve"> 24/41 &lt;25%</w:t>
            </w:r>
          </w:p>
          <w:p w14:paraId="3D36432A"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NB-UVB + needling</w:t>
            </w:r>
            <w:r w:rsidRPr="001A452C">
              <w:rPr>
                <w:rFonts w:eastAsia="Times New Roman"/>
                <w:sz w:val="22"/>
                <w:szCs w:val="22"/>
                <w:lang w:eastAsia="en-US"/>
              </w:rPr>
              <w:t>: 13/41 &lt;25%</w:t>
            </w:r>
          </w:p>
          <w:p w14:paraId="65BB6C5C" w14:textId="77777777" w:rsidR="00E94957" w:rsidRPr="001A452C" w:rsidRDefault="00E94957" w:rsidP="00E94957">
            <w:pPr>
              <w:rPr>
                <w:rFonts w:eastAsia="Times New Roman"/>
                <w:sz w:val="22"/>
                <w:szCs w:val="22"/>
                <w:lang w:eastAsia="en-US"/>
              </w:rPr>
            </w:pPr>
          </w:p>
          <w:p w14:paraId="6238F7E9" w14:textId="77777777" w:rsidR="00E94957" w:rsidRPr="001A452C" w:rsidRDefault="00E94957" w:rsidP="00E94957">
            <w:pPr>
              <w:rPr>
                <w:rFonts w:eastAsia="Times New Roman"/>
                <w:b/>
                <w:bCs/>
                <w:sz w:val="22"/>
                <w:szCs w:val="22"/>
                <w:lang w:eastAsia="en-US"/>
              </w:rPr>
            </w:pPr>
            <w:r w:rsidRPr="001A452C">
              <w:rPr>
                <w:rFonts w:eastAsia="Times New Roman"/>
                <w:sz w:val="22"/>
                <w:szCs w:val="22"/>
                <w:lang w:eastAsia="en-US"/>
              </w:rPr>
              <w:t>Wilcoxon P &lt;0.05</w:t>
            </w:r>
          </w:p>
        </w:tc>
        <w:tc>
          <w:tcPr>
            <w:tcW w:w="1060" w:type="pct"/>
            <w:noWrap/>
            <w:vAlign w:val="center"/>
          </w:tcPr>
          <w:p w14:paraId="3E8B9477"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Rapidly clearing purpura at injection size. Generalized darkening of irradiated peripheral border in 5 patients. No reports of koebnerization. </w:t>
            </w:r>
          </w:p>
        </w:tc>
      </w:tr>
      <w:tr w:rsidR="00E94957" w:rsidRPr="001A452C" w14:paraId="3ABD6A4D" w14:textId="77777777" w:rsidTr="00E94957">
        <w:trPr>
          <w:trHeight w:val="262"/>
        </w:trPr>
        <w:tc>
          <w:tcPr>
            <w:tcW w:w="435" w:type="pct"/>
            <w:noWrap/>
            <w:vAlign w:val="center"/>
          </w:tcPr>
          <w:p w14:paraId="1502029F" w14:textId="34D99AAA" w:rsidR="00E94957" w:rsidRPr="001A452C" w:rsidRDefault="00E94957" w:rsidP="00E94957">
            <w:pPr>
              <w:rPr>
                <w:rFonts w:eastAsia="Times New Roman"/>
                <w:sz w:val="22"/>
                <w:szCs w:val="22"/>
                <w:lang w:eastAsia="en-US"/>
              </w:rPr>
            </w:pPr>
            <w:bookmarkStart w:id="1" w:name="OLE_LINK2"/>
            <w:r w:rsidRPr="001A452C">
              <w:rPr>
                <w:rFonts w:eastAsia="Times New Roman"/>
                <w:sz w:val="22"/>
                <w:szCs w:val="22"/>
                <w:lang w:eastAsia="en-US"/>
              </w:rPr>
              <w:t xml:space="preserve">Elshafy et al. </w:t>
            </w:r>
            <w:bookmarkEnd w:id="1"/>
            <w:r w:rsidRPr="001A452C">
              <w:rPr>
                <w:rFonts w:eastAsia="Times New Roman"/>
                <w:sz w:val="22"/>
                <w:szCs w:val="22"/>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(9)</w:t>
            </w:r>
            <w:r w:rsidRPr="001A452C">
              <w:rPr>
                <w:rFonts w:eastAsia="Times New Roman"/>
                <w:sz w:val="22"/>
                <w:szCs w:val="22"/>
                <w:lang w:eastAsia="en-US"/>
              </w:rPr>
              <w:fldChar w:fldCharType="end"/>
            </w:r>
          </w:p>
        </w:tc>
        <w:tc>
          <w:tcPr>
            <w:tcW w:w="417" w:type="pct"/>
            <w:noWrap/>
            <w:vAlign w:val="center"/>
          </w:tcPr>
          <w:p w14:paraId="092B51CD"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Parallel group study</w:t>
            </w:r>
          </w:p>
        </w:tc>
        <w:tc>
          <w:tcPr>
            <w:tcW w:w="160" w:type="pct"/>
            <w:noWrap/>
            <w:vAlign w:val="center"/>
          </w:tcPr>
          <w:p w14:paraId="5DEDD640"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60</w:t>
            </w:r>
          </w:p>
        </w:tc>
        <w:tc>
          <w:tcPr>
            <w:tcW w:w="708" w:type="pct"/>
            <w:vAlign w:val="center"/>
          </w:tcPr>
          <w:p w14:paraId="0841389C"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NB-UVB only, microneedling only, NB-UVB + microneedling</w:t>
            </w:r>
          </w:p>
        </w:tc>
        <w:tc>
          <w:tcPr>
            <w:tcW w:w="322" w:type="pct"/>
            <w:vAlign w:val="center"/>
          </w:tcPr>
          <w:p w14:paraId="4925669A"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75" w:type="pct"/>
            <w:vAlign w:val="center"/>
          </w:tcPr>
          <w:p w14:paraId="3ADE090C"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0%, &lt;25%, 25–50%, 50–75%, &gt;75%</w:t>
            </w:r>
          </w:p>
        </w:tc>
        <w:tc>
          <w:tcPr>
            <w:tcW w:w="1223" w:type="pct"/>
            <w:vAlign w:val="center"/>
          </w:tcPr>
          <w:p w14:paraId="730DE8CC"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NB-UVB only</w:t>
            </w:r>
            <w:r w:rsidRPr="001A452C">
              <w:rPr>
                <w:rFonts w:eastAsia="Times New Roman"/>
                <w:sz w:val="22"/>
                <w:szCs w:val="22"/>
                <w:lang w:eastAsia="en-US"/>
              </w:rPr>
              <w:t>: 10/20&lt;25%, 0/20&gt;75%</w:t>
            </w:r>
          </w:p>
          <w:p w14:paraId="77A8D956"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Microneedling only</w:t>
            </w:r>
            <w:r w:rsidRPr="001A452C">
              <w:rPr>
                <w:rFonts w:eastAsia="Times New Roman"/>
                <w:sz w:val="22"/>
                <w:szCs w:val="22"/>
                <w:lang w:eastAsia="en-US"/>
              </w:rPr>
              <w:t>: 7/20&lt;25%, 3/20&gt;75%</w:t>
            </w:r>
          </w:p>
          <w:p w14:paraId="23A6A291"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Combined</w:t>
            </w:r>
            <w:r w:rsidRPr="001A452C">
              <w:rPr>
                <w:rFonts w:eastAsia="Times New Roman"/>
                <w:sz w:val="22"/>
                <w:szCs w:val="22"/>
                <w:lang w:eastAsia="en-US"/>
              </w:rPr>
              <w:t>: 1/20&lt;25%, 6/20&gt;75%</w:t>
            </w:r>
          </w:p>
          <w:p w14:paraId="4AB764EC" w14:textId="77777777" w:rsidR="00E94957" w:rsidRPr="001A452C" w:rsidRDefault="00E94957" w:rsidP="00E94957">
            <w:pPr>
              <w:rPr>
                <w:rFonts w:eastAsia="Times New Roman"/>
                <w:sz w:val="22"/>
                <w:szCs w:val="22"/>
                <w:lang w:eastAsia="en-US"/>
              </w:rPr>
            </w:pPr>
          </w:p>
          <w:p w14:paraId="78A7A02D" w14:textId="77777777" w:rsidR="00E94957" w:rsidRPr="001A452C" w:rsidRDefault="00E94957" w:rsidP="00E94957">
            <w:pPr>
              <w:rPr>
                <w:rFonts w:eastAsia="Times New Roman"/>
                <w:b/>
                <w:bCs/>
                <w:sz w:val="22"/>
                <w:szCs w:val="22"/>
                <w:lang w:eastAsia="en-US"/>
              </w:rPr>
            </w:pPr>
            <w:r w:rsidRPr="001A452C">
              <w:rPr>
                <w:rFonts w:eastAsia="Times New Roman"/>
                <w:sz w:val="22"/>
                <w:szCs w:val="22"/>
                <w:lang w:eastAsia="en-US"/>
              </w:rPr>
              <w:t>P=0.050, test type unknown</w:t>
            </w:r>
          </w:p>
        </w:tc>
        <w:tc>
          <w:tcPr>
            <w:tcW w:w="1060" w:type="pct"/>
            <w:noWrap/>
            <w:vAlign w:val="center"/>
          </w:tcPr>
          <w:p w14:paraId="51B8D482"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Pain; unreported % or by treatment. </w:t>
            </w:r>
          </w:p>
        </w:tc>
      </w:tr>
      <w:tr w:rsidR="00E94957" w:rsidRPr="001A452C" w14:paraId="4CA8D654" w14:textId="77777777" w:rsidTr="00E94957">
        <w:trPr>
          <w:trHeight w:val="262"/>
        </w:trPr>
        <w:tc>
          <w:tcPr>
            <w:tcW w:w="435" w:type="pct"/>
            <w:noWrap/>
            <w:vAlign w:val="center"/>
          </w:tcPr>
          <w:p w14:paraId="0FA3D51B" w14:textId="1313B90F"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BinSheikhan et al. </w:t>
            </w:r>
            <w:r w:rsidRPr="001A452C">
              <w:rPr>
                <w:rFonts w:eastAsia="Times New Roman"/>
                <w:sz w:val="22"/>
                <w:szCs w:val="22"/>
                <w:lang w:eastAsia="en-US"/>
              </w:rPr>
              <w:fldChar w:fldCharType="begin">
                <w:fldData xml:space="preserve">PEVuZE5vdGU+PENpdGU+PEF1dGhvcj5CaW5TaGVpa2hhbjwvQXV0aG9yPjxZZWFyPjIwMTc8L1ll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dGFsIGRlcm1hdG9sb2d5PC9hYmJyLTE+PC9hbHQtcGVyaW9kaWNhbD48cGFnZXM+MzYzLTM2Njwv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=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PEVuZE5vdGU+PENpdGU+PEF1dGhvcj5CaW5TaGVpa2hhbjwvQXV0aG9yPjxZZWFyPjIwMTc8L1ll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dGFsIGRlcm1hdG9sb2d5PC9hYmJyLTE+PC9hbHQtcGVyaW9kaWNhbD48cGFnZXM+MzYzLTM2Njwv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=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(10)</w:t>
            </w:r>
            <w:r w:rsidRPr="001A452C">
              <w:rPr>
                <w:rFonts w:eastAsia="Times New Roman"/>
                <w:sz w:val="22"/>
                <w:szCs w:val="22"/>
                <w:lang w:eastAsia="en-US"/>
              </w:rPr>
              <w:fldChar w:fldCharType="end"/>
            </w:r>
          </w:p>
        </w:tc>
        <w:tc>
          <w:tcPr>
            <w:tcW w:w="417" w:type="pct"/>
            <w:noWrap/>
            <w:vAlign w:val="center"/>
          </w:tcPr>
          <w:p w14:paraId="1B332B14"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Parallel group comparative study</w:t>
            </w:r>
          </w:p>
        </w:tc>
        <w:tc>
          <w:tcPr>
            <w:tcW w:w="160" w:type="pct"/>
            <w:noWrap/>
            <w:vAlign w:val="center"/>
          </w:tcPr>
          <w:p w14:paraId="15084F92"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20</w:t>
            </w:r>
          </w:p>
        </w:tc>
        <w:tc>
          <w:tcPr>
            <w:tcW w:w="708" w:type="pct"/>
            <w:vAlign w:val="center"/>
          </w:tcPr>
          <w:p w14:paraId="7AE15B71" w14:textId="58C6A242"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Excimer laser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excimer laser + needling</w:t>
            </w:r>
          </w:p>
        </w:tc>
        <w:tc>
          <w:tcPr>
            <w:tcW w:w="322" w:type="pct"/>
            <w:vAlign w:val="center"/>
          </w:tcPr>
          <w:p w14:paraId="327E023A"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675" w:type="pct"/>
            <w:vAlign w:val="center"/>
          </w:tcPr>
          <w:p w14:paraId="27282E6F"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0%, &lt;25%, 25–50%, 50–90%, 90-100% (Graded 1-5)</w:t>
            </w:r>
          </w:p>
        </w:tc>
        <w:tc>
          <w:tcPr>
            <w:tcW w:w="1223" w:type="pct"/>
            <w:vAlign w:val="center"/>
          </w:tcPr>
          <w:p w14:paraId="4B8A171D"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Excimer only</w:t>
            </w:r>
            <w:r w:rsidRPr="001A452C">
              <w:rPr>
                <w:rFonts w:eastAsia="Times New Roman"/>
                <w:sz w:val="22"/>
                <w:szCs w:val="22"/>
                <w:lang w:eastAsia="en-US"/>
              </w:rPr>
              <w:t>: average grade=2.5</w:t>
            </w:r>
          </w:p>
          <w:p w14:paraId="0BA5959F"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Excimer + needling</w:t>
            </w:r>
            <w:r w:rsidRPr="001A452C">
              <w:rPr>
                <w:rFonts w:eastAsia="Times New Roman"/>
                <w:sz w:val="22"/>
                <w:szCs w:val="22"/>
                <w:lang w:eastAsia="en-US"/>
              </w:rPr>
              <w:t>: average grade=3.3</w:t>
            </w:r>
          </w:p>
          <w:p w14:paraId="6A699F52"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Standard error not provided.</w:t>
            </w:r>
          </w:p>
          <w:p w14:paraId="7111ED38" w14:textId="77777777" w:rsidR="00E94957" w:rsidRPr="001A452C" w:rsidRDefault="00E94957" w:rsidP="00E94957">
            <w:pPr>
              <w:rPr>
                <w:rFonts w:eastAsia="Times New Roman"/>
                <w:sz w:val="22"/>
                <w:szCs w:val="22"/>
                <w:lang w:eastAsia="en-US"/>
              </w:rPr>
            </w:pPr>
          </w:p>
          <w:p w14:paraId="57C674C7" w14:textId="77777777" w:rsidR="00E94957" w:rsidRPr="001A452C" w:rsidRDefault="00E94957" w:rsidP="00E94957">
            <w:pPr>
              <w:rPr>
                <w:rFonts w:eastAsia="Times New Roman"/>
                <w:b/>
                <w:bCs/>
                <w:sz w:val="22"/>
                <w:szCs w:val="22"/>
                <w:lang w:eastAsia="en-US"/>
              </w:rPr>
            </w:pPr>
            <w:r w:rsidRPr="001A452C">
              <w:rPr>
                <w:rFonts w:eastAsia="Times New Roman"/>
                <w:sz w:val="22"/>
                <w:szCs w:val="22"/>
                <w:lang w:eastAsia="en-US"/>
              </w:rPr>
              <w:t>Two-way ANOVA P&lt;0001</w:t>
            </w:r>
          </w:p>
        </w:tc>
        <w:tc>
          <w:tcPr>
            <w:tcW w:w="1060" w:type="pct"/>
            <w:noWrap/>
            <w:vAlign w:val="center"/>
          </w:tcPr>
          <w:p w14:paraId="737AE4CF"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Minor bleeding with needling, discomfort with excimer treatment of large areas. No statistical comparisons provided.  </w:t>
            </w:r>
          </w:p>
        </w:tc>
      </w:tr>
      <w:tr w:rsidR="00E94957" w:rsidRPr="001A452C" w14:paraId="3D1E6BFA" w14:textId="77777777" w:rsidTr="00E94957">
        <w:trPr>
          <w:trHeight w:val="262"/>
        </w:trPr>
        <w:tc>
          <w:tcPr>
            <w:tcW w:w="435" w:type="pct"/>
            <w:noWrap/>
            <w:vAlign w:val="center"/>
          </w:tcPr>
          <w:p w14:paraId="04333B8C" w14:textId="7496F8B5" w:rsidR="00E94957" w:rsidRPr="001A452C" w:rsidRDefault="00E94957" w:rsidP="00E94957">
            <w:pPr>
              <w:rPr>
                <w:rFonts w:eastAsia="Times New Roman"/>
                <w:sz w:val="22"/>
                <w:szCs w:val="22"/>
                <w:lang w:eastAsia="en-US"/>
              </w:rPr>
            </w:pPr>
            <w:r w:rsidRPr="001A452C">
              <w:rPr>
                <w:rFonts w:eastAsia="Times New Roman"/>
                <w:sz w:val="22"/>
                <w:szCs w:val="22"/>
                <w:lang w:eastAsia="en-US"/>
              </w:rPr>
              <w:lastRenderedPageBreak/>
              <w:t xml:space="preserve">Attwa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&lt;EndNote&gt;&lt;Cite&gt;&lt;Author&gt;Attwa&lt;/Author&gt;&lt;Year&gt;2019&lt;/Year&gt;&lt;RecNum&gt;26&lt;/RecNum&gt;&lt;DisplayText&gt;(11)&lt;/DisplayText&gt;&lt;record&gt;&lt;rec-number&gt;26&lt;/rec-number&gt;&lt;foreign-keys&gt;&lt;key app="EN" db-id="av0ptsxtzd0z95eex9oxa0ro9ss2tp5z0d2z" timestamp="1584326764"&gt;26&lt;/key&gt;&lt;/foreign-keys&gt;&lt;ref-type name="Journal Article"&gt;17&lt;/ref-type&gt;&lt;contributors&gt;&lt;authors&gt;&lt;author&gt;Attwa, E. M.&lt;/author&gt;&lt;author&gt;Khashaba, S. A.&lt;/author&gt;&lt;author&gt;Ezzat, N. A.&lt;/author&gt;&lt;/authors&gt;&lt;/contributors&gt;&lt;auth-address&gt;Dermatology, Venereology and Andrology Department, Faculty of Medicine, Zagazig University, Zagazig, Egypt.&lt;/auth-address&gt;&lt;titles&gt;&lt;title&gt;Evaluation of the additional effect of topical 5-fluorouracil to needling in the treatment of localized vitiligo&lt;/title&gt;&lt;secondary-title&gt;J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2019/09/17&lt;/edition&gt;&lt;keywords&gt;&lt;keyword&gt;5-fluorouracil&lt;/keyword&gt;&lt;keyword&gt;needling&lt;/keyword&gt;&lt;keyword&gt;vitiligo&lt;/keyword&gt;&lt;/keywords&gt;&lt;dates&gt;&lt;year&gt;2019&lt;/year&gt;&lt;pub-dates&gt;&lt;date&gt;Sep 16&lt;/date&gt;&lt;/pub-dates&gt;&lt;/dates&gt;&lt;isbn&gt;1473-2130&lt;/isbn&gt;&lt;accession-num&gt;31524967&lt;/accession-num&gt;&lt;urls&gt;&lt;related-urls&gt;&lt;url&gt;https://onlinelibrary.wiley.com/doi/abs/10.1111/jocd.13152&lt;/url&gt;&lt;url&gt;https://onlinelibrary.wiley.com/doi/10.1111/jocd.13152&lt;/url&gt;&lt;/related-urls&gt;&lt;/urls&gt;&lt;electronic-resource-num&gt;10.1111/jocd.13152&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(11)</w:t>
            </w:r>
            <w:r w:rsidRPr="001A452C">
              <w:rPr>
                <w:rFonts w:eastAsia="Times New Roman"/>
                <w:sz w:val="22"/>
                <w:szCs w:val="22"/>
                <w:lang w:eastAsia="en-US"/>
              </w:rPr>
              <w:fldChar w:fldCharType="end"/>
            </w:r>
          </w:p>
        </w:tc>
        <w:tc>
          <w:tcPr>
            <w:tcW w:w="417" w:type="pct"/>
            <w:noWrap/>
            <w:vAlign w:val="center"/>
          </w:tcPr>
          <w:p w14:paraId="3C8013F8"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Intrapatient comparative study</w:t>
            </w:r>
          </w:p>
        </w:tc>
        <w:tc>
          <w:tcPr>
            <w:tcW w:w="160" w:type="pct"/>
            <w:noWrap/>
            <w:vAlign w:val="center"/>
          </w:tcPr>
          <w:p w14:paraId="188AEE15"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27</w:t>
            </w:r>
          </w:p>
        </w:tc>
        <w:tc>
          <w:tcPr>
            <w:tcW w:w="708" w:type="pct"/>
            <w:vAlign w:val="center"/>
          </w:tcPr>
          <w:p w14:paraId="24DC5F11" w14:textId="0EA68994" w:rsidR="00E94957" w:rsidRPr="001A452C" w:rsidRDefault="00E94957" w:rsidP="00E94957">
            <w:pPr>
              <w:rPr>
                <w:rFonts w:eastAsia="Times New Roman"/>
                <w:sz w:val="22"/>
                <w:szCs w:val="22"/>
                <w:lang w:eastAsia="en-US"/>
              </w:rPr>
            </w:pPr>
            <w:r w:rsidRPr="001A452C">
              <w:rPr>
                <w:rFonts w:eastAsia="Times New Roman"/>
                <w:sz w:val="22"/>
                <w:szCs w:val="22"/>
                <w:lang w:eastAsia="en-US"/>
              </w:rPr>
              <w:t xml:space="preserve">Microneedling only (MN)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microneedling + 5-FU (MN+5-FU)</w:t>
            </w:r>
          </w:p>
        </w:tc>
        <w:tc>
          <w:tcPr>
            <w:tcW w:w="322" w:type="pct"/>
            <w:vAlign w:val="center"/>
          </w:tcPr>
          <w:p w14:paraId="3537D4EF" w14:textId="77777777" w:rsidR="00E94957" w:rsidRPr="001A452C" w:rsidRDefault="00E94957" w:rsidP="00E94957">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675" w:type="pct"/>
            <w:vAlign w:val="center"/>
          </w:tcPr>
          <w:p w14:paraId="39F0B2C9"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0%, &lt;25%, 25–50%, 50–75%, &gt;75%</w:t>
            </w:r>
          </w:p>
        </w:tc>
        <w:tc>
          <w:tcPr>
            <w:tcW w:w="1223" w:type="pct"/>
            <w:vAlign w:val="center"/>
          </w:tcPr>
          <w:p w14:paraId="62079A51" w14:textId="77777777" w:rsidR="00E94957" w:rsidRPr="001A452C" w:rsidRDefault="00E94957" w:rsidP="00E94957">
            <w:pPr>
              <w:rPr>
                <w:rFonts w:eastAsia="Times New Roman"/>
                <w:b/>
                <w:bCs/>
                <w:sz w:val="22"/>
                <w:szCs w:val="22"/>
                <w:lang w:eastAsia="en-US"/>
              </w:rPr>
            </w:pPr>
            <w:r w:rsidRPr="001A452C">
              <w:rPr>
                <w:rFonts w:eastAsia="Times New Roman"/>
                <w:b/>
                <w:bCs/>
                <w:sz w:val="22"/>
                <w:szCs w:val="22"/>
                <w:lang w:eastAsia="en-US"/>
              </w:rPr>
              <w:t xml:space="preserve">Microneedling only: </w:t>
            </w:r>
            <w:r w:rsidRPr="001A452C">
              <w:rPr>
                <w:rFonts w:eastAsia="Times New Roman"/>
                <w:sz w:val="22"/>
                <w:szCs w:val="22"/>
                <w:lang w:eastAsia="en-US"/>
              </w:rPr>
              <w:t>22/27&lt;25%, 0/27&gt;75%</w:t>
            </w:r>
          </w:p>
          <w:p w14:paraId="58B7F256" w14:textId="77777777" w:rsidR="00E94957" w:rsidRPr="001A452C" w:rsidRDefault="00E94957" w:rsidP="00E94957">
            <w:pPr>
              <w:rPr>
                <w:rFonts w:eastAsia="Times New Roman"/>
                <w:sz w:val="22"/>
                <w:szCs w:val="22"/>
                <w:lang w:eastAsia="en-US"/>
              </w:rPr>
            </w:pPr>
            <w:r w:rsidRPr="001A452C">
              <w:rPr>
                <w:rFonts w:eastAsia="Times New Roman"/>
                <w:b/>
                <w:bCs/>
                <w:sz w:val="22"/>
                <w:szCs w:val="22"/>
                <w:lang w:eastAsia="en-US"/>
              </w:rPr>
              <w:t>Microneedling + 5-FU</w:t>
            </w:r>
            <w:r w:rsidRPr="001A452C">
              <w:rPr>
                <w:rFonts w:eastAsia="Times New Roman"/>
                <w:sz w:val="22"/>
                <w:szCs w:val="22"/>
                <w:lang w:eastAsia="en-US"/>
              </w:rPr>
              <w:t>: 8/27 &lt;25%, 1/27&gt;75%</w:t>
            </w:r>
          </w:p>
          <w:p w14:paraId="23D8B013" w14:textId="77777777" w:rsidR="00E94957" w:rsidRPr="001A452C" w:rsidRDefault="00E94957" w:rsidP="00E94957">
            <w:pPr>
              <w:rPr>
                <w:rFonts w:eastAsia="Times New Roman"/>
                <w:sz w:val="22"/>
                <w:szCs w:val="22"/>
                <w:lang w:eastAsia="en-US"/>
              </w:rPr>
            </w:pPr>
          </w:p>
          <w:p w14:paraId="4AE792C8" w14:textId="77777777" w:rsidR="00E94957" w:rsidRPr="001A452C" w:rsidRDefault="00E94957" w:rsidP="00E94957">
            <w:pPr>
              <w:rPr>
                <w:rFonts w:eastAsia="Times New Roman"/>
                <w:b/>
                <w:bCs/>
                <w:sz w:val="22"/>
                <w:szCs w:val="22"/>
                <w:lang w:eastAsia="en-US"/>
              </w:rPr>
            </w:pPr>
            <w:r w:rsidRPr="001A452C">
              <w:rPr>
                <w:rFonts w:eastAsia="Times New Roman"/>
                <w:color w:val="000000"/>
                <w:sz w:val="22"/>
                <w:szCs w:val="22"/>
                <w:lang w:eastAsia="en-US"/>
              </w:rPr>
              <w:t>Chi-square P=0.001</w:t>
            </w:r>
          </w:p>
        </w:tc>
        <w:tc>
          <w:tcPr>
            <w:tcW w:w="1060" w:type="pct"/>
            <w:noWrap/>
            <w:vAlign w:val="center"/>
          </w:tcPr>
          <w:p w14:paraId="30F6E03E"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None: MN 14/27, MN+5-FU 13/27</w:t>
            </w:r>
          </w:p>
          <w:p w14:paraId="0A057F59"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Pain: MN 13/27, MN+5-FU 6/27</w:t>
            </w:r>
          </w:p>
          <w:p w14:paraId="0FF31E20" w14:textId="77777777" w:rsidR="00E94957" w:rsidRPr="001A452C" w:rsidRDefault="00E94957" w:rsidP="00E94957">
            <w:pPr>
              <w:rPr>
                <w:rFonts w:eastAsia="Times New Roman"/>
                <w:sz w:val="22"/>
                <w:szCs w:val="22"/>
                <w:lang w:eastAsia="en-US"/>
              </w:rPr>
            </w:pPr>
            <w:r w:rsidRPr="001A452C">
              <w:rPr>
                <w:rFonts w:eastAsia="Times New Roman"/>
                <w:sz w:val="22"/>
                <w:szCs w:val="22"/>
                <w:lang w:eastAsia="en-US"/>
              </w:rPr>
              <w:t>Itching: MN 0/27, MN+5-FU 3/27</w:t>
            </w:r>
          </w:p>
          <w:p w14:paraId="7CD76C37" w14:textId="6655C17F" w:rsidR="00E94957" w:rsidRPr="001A452C" w:rsidRDefault="00E94957" w:rsidP="00E94957">
            <w:pPr>
              <w:rPr>
                <w:rFonts w:eastAsia="Times New Roman"/>
                <w:sz w:val="22"/>
                <w:szCs w:val="22"/>
                <w:lang w:eastAsia="en-US"/>
              </w:rPr>
            </w:pPr>
            <w:r w:rsidRPr="001A452C">
              <w:rPr>
                <w:rFonts w:eastAsia="Times New Roman"/>
                <w:sz w:val="22"/>
                <w:szCs w:val="22"/>
                <w:lang w:eastAsia="en-US"/>
              </w:rPr>
              <w:t>Pain and itching: MN 0/27, MN+5-FU 5/27</w:t>
            </w:r>
          </w:p>
          <w:p w14:paraId="02ED0712" w14:textId="77777777" w:rsidR="007F255E" w:rsidRPr="001A452C" w:rsidRDefault="007F255E" w:rsidP="00E94957">
            <w:pPr>
              <w:rPr>
                <w:rFonts w:eastAsia="Times New Roman"/>
                <w:sz w:val="22"/>
                <w:szCs w:val="22"/>
                <w:lang w:eastAsia="en-US"/>
              </w:rPr>
            </w:pPr>
          </w:p>
          <w:p w14:paraId="6F5F7BD4" w14:textId="77777777" w:rsidR="00E94957" w:rsidRPr="001A452C" w:rsidRDefault="00E94957" w:rsidP="00E94957">
            <w:pPr>
              <w:rPr>
                <w:rFonts w:eastAsia="Times New Roman"/>
                <w:sz w:val="22"/>
                <w:szCs w:val="22"/>
                <w:lang w:eastAsia="en-US"/>
              </w:rPr>
            </w:pPr>
            <w:r w:rsidRPr="001A452C">
              <w:rPr>
                <w:rFonts w:eastAsia="Times New Roman"/>
                <w:color w:val="000000"/>
                <w:sz w:val="22"/>
                <w:szCs w:val="22"/>
                <w:lang w:eastAsia="en-US"/>
              </w:rPr>
              <w:t>Chi-square P=0.013</w:t>
            </w:r>
          </w:p>
        </w:tc>
      </w:tr>
    </w:tbl>
    <w:p w14:paraId="7EFD8F30" w14:textId="77777777" w:rsidR="00AB5FDC" w:rsidRPr="001A452C" w:rsidRDefault="00AB5FDC" w:rsidP="00147A02">
      <w:pPr>
        <w:rPr>
          <w:sz w:val="22"/>
          <w:szCs w:val="22"/>
        </w:rPr>
      </w:pPr>
    </w:p>
    <w:p w14:paraId="2DF00222" w14:textId="3F7E3091" w:rsidR="00147A02" w:rsidRPr="001A452C" w:rsidRDefault="00147A02" w:rsidP="00147A02">
      <w:pPr>
        <w:rPr>
          <w:sz w:val="22"/>
          <w:szCs w:val="22"/>
        </w:rPr>
      </w:pPr>
      <w:r w:rsidRPr="001A452C">
        <w:rPr>
          <w:sz w:val="22"/>
          <w:szCs w:val="22"/>
        </w:rPr>
        <w:t>Abbreviations: CO2, Carbon Dioxide; NCES, non-cultured epidermal cell suspension; PRP, platelet-rich plasma, 5-FU, Fluorouracil; MN, microneedling; NB-UVB, narrowband UVB; T, tacrolimus</w:t>
      </w:r>
      <w:r w:rsidR="00AB5FDC" w:rsidRPr="001A452C">
        <w:rPr>
          <w:sz w:val="22"/>
          <w:szCs w:val="22"/>
        </w:rPr>
        <w:t>.</w:t>
      </w:r>
    </w:p>
    <w:p w14:paraId="6719FFA4" w14:textId="6B713607" w:rsidR="00AB5FDC" w:rsidRPr="001A452C" w:rsidRDefault="00AB5FDC" w:rsidP="00147A02">
      <w:pPr>
        <w:rPr>
          <w:sz w:val="22"/>
          <w:szCs w:val="22"/>
        </w:rPr>
      </w:pPr>
    </w:p>
    <w:p w14:paraId="7132A99E" w14:textId="77777777" w:rsidR="00AB5FDC" w:rsidRPr="001A452C" w:rsidRDefault="00AB5FDC" w:rsidP="00147A02">
      <w:pPr>
        <w:rPr>
          <w:sz w:val="22"/>
          <w:szCs w:val="22"/>
        </w:rPr>
      </w:pPr>
    </w:p>
    <w:p w14:paraId="2B995623" w14:textId="77777777" w:rsidR="008C5CBE" w:rsidRPr="001A452C" w:rsidRDefault="008C5CBE">
      <w:r w:rsidRPr="001A452C">
        <w:br w:type="page"/>
      </w:r>
    </w:p>
    <w:tbl>
      <w:tblPr>
        <w:tblStyle w:val="TableGrid11"/>
        <w:tblW w:w="5064" w:type="pct"/>
        <w:tblLayout w:type="fixed"/>
        <w:tblLook w:val="04A0" w:firstRow="1" w:lastRow="0" w:firstColumn="1" w:lastColumn="0" w:noHBand="0" w:noVBand="1"/>
      </w:tblPr>
      <w:tblGrid>
        <w:gridCol w:w="355"/>
        <w:gridCol w:w="1268"/>
        <w:gridCol w:w="1626"/>
        <w:gridCol w:w="656"/>
        <w:gridCol w:w="2172"/>
        <w:gridCol w:w="904"/>
        <w:gridCol w:w="1807"/>
        <w:gridCol w:w="2807"/>
        <w:gridCol w:w="2979"/>
      </w:tblGrid>
      <w:tr w:rsidR="003931DA" w:rsidRPr="001A452C" w14:paraId="344C51A3" w14:textId="77777777" w:rsidTr="00390FE6">
        <w:trPr>
          <w:trHeight w:val="186"/>
        </w:trPr>
        <w:tc>
          <w:tcPr>
            <w:tcW w:w="122" w:type="pct"/>
            <w:textDirection w:val="btLr"/>
            <w:vAlign w:val="center"/>
          </w:tcPr>
          <w:p w14:paraId="3A00F072" w14:textId="0A95B04E" w:rsidR="003931DA" w:rsidRPr="001A452C" w:rsidRDefault="003931DA" w:rsidP="003931DA">
            <w:pPr>
              <w:ind w:left="113" w:right="113"/>
              <w:jc w:val="center"/>
              <w:rPr>
                <w:rFonts w:eastAsia="Times New Roman"/>
                <w:b/>
                <w:bCs/>
                <w:color w:val="000000"/>
                <w:sz w:val="22"/>
                <w:szCs w:val="22"/>
                <w:lang w:eastAsia="en-US"/>
              </w:rPr>
            </w:pPr>
          </w:p>
        </w:tc>
        <w:tc>
          <w:tcPr>
            <w:tcW w:w="4878" w:type="pct"/>
            <w:gridSpan w:val="8"/>
            <w:vAlign w:val="center"/>
          </w:tcPr>
          <w:p w14:paraId="51150EFE" w14:textId="3865A579" w:rsidR="003931DA" w:rsidRPr="001A452C" w:rsidRDefault="003931DA" w:rsidP="003931DA">
            <w:pPr>
              <w:rPr>
                <w:rFonts w:eastAsia="Times New Roman"/>
                <w:b/>
                <w:bCs/>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E953F9" w:rsidRPr="001A452C">
              <w:rPr>
                <w:rFonts w:eastAsia="Times New Roman"/>
                <w:b/>
                <w:bCs/>
                <w:color w:val="000000"/>
                <w:sz w:val="22"/>
                <w:szCs w:val="22"/>
                <w:lang w:eastAsia="en-US"/>
              </w:rPr>
              <w:t>4</w:t>
            </w:r>
            <w:r w:rsidRPr="001A452C">
              <w:rPr>
                <w:rFonts w:eastAsia="Times New Roman"/>
                <w:b/>
                <w:bCs/>
                <w:color w:val="000000"/>
                <w:sz w:val="22"/>
                <w:szCs w:val="22"/>
                <w:lang w:eastAsia="en-US"/>
              </w:rPr>
              <w:t xml:space="preserve">. Clinical trials using </w:t>
            </w:r>
            <w:r w:rsidR="003D7A07" w:rsidRPr="001A452C">
              <w:rPr>
                <w:rFonts w:eastAsia="Times New Roman"/>
                <w:b/>
                <w:bCs/>
                <w:color w:val="000000"/>
                <w:sz w:val="22"/>
                <w:szCs w:val="22"/>
                <w:lang w:eastAsia="en-US"/>
              </w:rPr>
              <w:t>c</w:t>
            </w:r>
            <w:r w:rsidR="00F0232C" w:rsidRPr="001A452C">
              <w:rPr>
                <w:rFonts w:eastAsia="Times New Roman"/>
                <w:b/>
                <w:bCs/>
                <w:color w:val="000000"/>
                <w:sz w:val="22"/>
                <w:szCs w:val="22"/>
                <w:lang w:eastAsia="en-US"/>
              </w:rPr>
              <w:t xml:space="preserve">arbon dioxide (CO2) laser </w:t>
            </w:r>
            <w:r w:rsidRPr="001A452C">
              <w:rPr>
                <w:rFonts w:eastAsia="Times New Roman"/>
                <w:b/>
                <w:bCs/>
                <w:color w:val="000000"/>
                <w:sz w:val="22"/>
                <w:szCs w:val="22"/>
                <w:lang w:eastAsia="en-US"/>
              </w:rPr>
              <w:t xml:space="preserve">ablative therapy for the treatment of vitiligo. </w:t>
            </w:r>
          </w:p>
          <w:p w14:paraId="2FED0E5A" w14:textId="77777777" w:rsidR="003931DA" w:rsidRPr="001A452C" w:rsidRDefault="003931DA" w:rsidP="003931DA">
            <w:pPr>
              <w:rPr>
                <w:rFonts w:eastAsia="Times New Roman"/>
                <w:sz w:val="22"/>
                <w:szCs w:val="22"/>
                <w:lang w:eastAsia="en-US"/>
              </w:rPr>
            </w:pPr>
          </w:p>
        </w:tc>
      </w:tr>
      <w:tr w:rsidR="00C06F0C" w:rsidRPr="001A452C" w14:paraId="5F183A30" w14:textId="77777777" w:rsidTr="00E953F9">
        <w:trPr>
          <w:trHeight w:val="186"/>
        </w:trPr>
        <w:tc>
          <w:tcPr>
            <w:tcW w:w="122" w:type="pct"/>
            <w:vMerge w:val="restart"/>
            <w:textDirection w:val="btLr"/>
            <w:vAlign w:val="center"/>
          </w:tcPr>
          <w:p w14:paraId="6EE4A3DE" w14:textId="77777777" w:rsidR="003931DA" w:rsidRPr="001A452C" w:rsidRDefault="003931DA" w:rsidP="003931DA">
            <w:pPr>
              <w:jc w:val="center"/>
              <w:rPr>
                <w:rFonts w:eastAsia="Times New Roman"/>
                <w:b/>
                <w:bCs/>
                <w:sz w:val="22"/>
                <w:szCs w:val="22"/>
                <w:lang w:eastAsia="en-US"/>
              </w:rPr>
            </w:pPr>
            <w:r w:rsidRPr="001A452C">
              <w:rPr>
                <w:rFonts w:eastAsia="Times New Roman"/>
                <w:b/>
                <w:bCs/>
                <w:color w:val="000000"/>
                <w:sz w:val="22"/>
                <w:szCs w:val="22"/>
                <w:lang w:eastAsia="en-US"/>
              </w:rPr>
              <w:t>Carbon dioxide (CO2) laser</w:t>
            </w:r>
          </w:p>
        </w:tc>
        <w:tc>
          <w:tcPr>
            <w:tcW w:w="435" w:type="pct"/>
            <w:vAlign w:val="center"/>
            <w:hideMark/>
          </w:tcPr>
          <w:p w14:paraId="546F6AB1"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Citation</w:t>
            </w:r>
          </w:p>
        </w:tc>
        <w:tc>
          <w:tcPr>
            <w:tcW w:w="558" w:type="pct"/>
            <w:vAlign w:val="center"/>
            <w:hideMark/>
          </w:tcPr>
          <w:p w14:paraId="515CE9A2"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Study design</w:t>
            </w:r>
          </w:p>
        </w:tc>
        <w:tc>
          <w:tcPr>
            <w:tcW w:w="225" w:type="pct"/>
            <w:vAlign w:val="center"/>
            <w:hideMark/>
          </w:tcPr>
          <w:p w14:paraId="747BC3D1"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N</w:t>
            </w:r>
          </w:p>
        </w:tc>
        <w:tc>
          <w:tcPr>
            <w:tcW w:w="745" w:type="pct"/>
            <w:vAlign w:val="center"/>
            <w:hideMark/>
          </w:tcPr>
          <w:p w14:paraId="4B140C35"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Interventions</w:t>
            </w:r>
          </w:p>
        </w:tc>
        <w:tc>
          <w:tcPr>
            <w:tcW w:w="310" w:type="pct"/>
            <w:vAlign w:val="center"/>
            <w:hideMark/>
          </w:tcPr>
          <w:p w14:paraId="5B251AA7"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Follow-up</w:t>
            </w:r>
          </w:p>
        </w:tc>
        <w:tc>
          <w:tcPr>
            <w:tcW w:w="620" w:type="pct"/>
            <w:vAlign w:val="center"/>
          </w:tcPr>
          <w:p w14:paraId="397C6ADC"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Outcome measures</w:t>
            </w:r>
          </w:p>
        </w:tc>
        <w:tc>
          <w:tcPr>
            <w:tcW w:w="963" w:type="pct"/>
            <w:vAlign w:val="center"/>
            <w:hideMark/>
          </w:tcPr>
          <w:p w14:paraId="751C4CDD"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Results</w:t>
            </w:r>
          </w:p>
        </w:tc>
        <w:tc>
          <w:tcPr>
            <w:tcW w:w="1022" w:type="pct"/>
            <w:vAlign w:val="center"/>
            <w:hideMark/>
          </w:tcPr>
          <w:p w14:paraId="59BDBD69" w14:textId="77777777" w:rsidR="003931DA" w:rsidRPr="001A452C" w:rsidRDefault="003931DA" w:rsidP="003931DA">
            <w:pPr>
              <w:jc w:val="center"/>
              <w:rPr>
                <w:rFonts w:eastAsia="Times New Roman"/>
                <w:b/>
                <w:bCs/>
                <w:sz w:val="22"/>
                <w:szCs w:val="22"/>
                <w:lang w:eastAsia="en-US"/>
              </w:rPr>
            </w:pPr>
            <w:r w:rsidRPr="001A452C">
              <w:rPr>
                <w:rFonts w:eastAsia="Times New Roman"/>
                <w:b/>
                <w:bCs/>
                <w:sz w:val="22"/>
                <w:szCs w:val="22"/>
                <w:lang w:eastAsia="en-US"/>
              </w:rPr>
              <w:t>Adverse effects</w:t>
            </w:r>
          </w:p>
        </w:tc>
      </w:tr>
      <w:tr w:rsidR="00C06F0C" w:rsidRPr="001A452C" w14:paraId="651C00F2" w14:textId="77777777" w:rsidTr="00E953F9">
        <w:trPr>
          <w:trHeight w:val="774"/>
        </w:trPr>
        <w:tc>
          <w:tcPr>
            <w:tcW w:w="122" w:type="pct"/>
            <w:vMerge/>
            <w:vAlign w:val="center"/>
          </w:tcPr>
          <w:p w14:paraId="3F7D237F"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EC793BB" w14:textId="0ACDDA86"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Liu et al. </w:t>
            </w:r>
            <w:r w:rsidRPr="001A452C">
              <w:rPr>
                <w:rFonts w:eastAsia="Times New Roman"/>
                <w:sz w:val="22"/>
                <w:szCs w:val="22"/>
                <w:lang w:eastAsia="en-US"/>
              </w:rPr>
              <w:fldChar w:fldCharType="begin">
                <w:fldData xml:space="preserve">PEVuZE5vdGU+PENpdGU+PEF1dGhvcj5MaXU8L0F1dGhvcj48WWVhcj4yMDE5PC9ZZWFyPjxSZWNO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PEVuZE5vdGU+PENpdGU+PEF1dGhvcj5MaXU8L0F1dGhvcj48WWVhcj4yMDE5PC9ZZWFyPjxSZWNO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(12)</w:t>
            </w:r>
            <w:r w:rsidRPr="001A452C">
              <w:rPr>
                <w:rFonts w:eastAsia="Times New Roman"/>
                <w:sz w:val="22"/>
                <w:szCs w:val="22"/>
                <w:lang w:eastAsia="en-US"/>
              </w:rPr>
              <w:fldChar w:fldCharType="end"/>
            </w:r>
          </w:p>
        </w:tc>
        <w:tc>
          <w:tcPr>
            <w:tcW w:w="558" w:type="pct"/>
            <w:noWrap/>
            <w:vAlign w:val="center"/>
            <w:hideMark/>
          </w:tcPr>
          <w:p w14:paraId="097B498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59C146D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126</w:t>
            </w:r>
          </w:p>
        </w:tc>
        <w:tc>
          <w:tcPr>
            <w:tcW w:w="745" w:type="pct"/>
            <w:vAlign w:val="center"/>
            <w:hideMark/>
          </w:tcPr>
          <w:p w14:paraId="2B321FD5" w14:textId="4EBDEDD1"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laser + betamethasone + 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betamethasone + NB-UVB</w:t>
            </w:r>
            <w:r w:rsidR="00390FE6" w:rsidRPr="001A452C">
              <w:rPr>
                <w:rFonts w:eastAsia="Times New Roman"/>
                <w:sz w:val="22"/>
                <w:szCs w:val="22"/>
                <w:lang w:eastAsia="en-US"/>
              </w:rPr>
              <w:br/>
            </w:r>
          </w:p>
          <w:p w14:paraId="66C69A4A" w14:textId="43AE8B1A" w:rsidR="00390FE6" w:rsidRPr="001A452C" w:rsidRDefault="00390FE6" w:rsidP="00390FE6">
            <w:pPr>
              <w:rPr>
                <w:rFonts w:eastAsia="Times New Roman"/>
                <w:sz w:val="22"/>
                <w:szCs w:val="22"/>
                <w:lang w:eastAsia="en-US"/>
              </w:rPr>
            </w:pPr>
            <w:r w:rsidRPr="001A452C">
              <w:rPr>
                <w:rFonts w:eastAsia="Times New Roman"/>
                <w:sz w:val="22"/>
                <w:szCs w:val="22"/>
                <w:lang w:eastAsia="en-US"/>
              </w:rPr>
              <w:t>Settings: pulse energy of 10–15 mJ/cm2 or 70–100mJ, scan size of 10 mm, a spot density of 100–144 spots/cm2, and penetration depth of 300–450 micron</w:t>
            </w:r>
            <w:r w:rsidR="00F56E49" w:rsidRPr="001A452C">
              <w:rPr>
                <w:rFonts w:eastAsia="Times New Roman"/>
                <w:sz w:val="22"/>
                <w:szCs w:val="22"/>
                <w:lang w:eastAsia="en-US"/>
              </w:rPr>
              <w:t>s</w:t>
            </w:r>
          </w:p>
        </w:tc>
        <w:tc>
          <w:tcPr>
            <w:tcW w:w="310" w:type="pct"/>
            <w:vAlign w:val="center"/>
            <w:hideMark/>
          </w:tcPr>
          <w:p w14:paraId="6C19E4F8" w14:textId="1B2C93E9" w:rsidR="003931DA" w:rsidRPr="001A452C" w:rsidRDefault="00335808" w:rsidP="003931DA">
            <w:pPr>
              <w:rPr>
                <w:rFonts w:eastAsia="Times New Roman"/>
                <w:sz w:val="22"/>
                <w:szCs w:val="22"/>
                <w:lang w:eastAsia="en-US"/>
              </w:rPr>
            </w:pPr>
            <w:r w:rsidRPr="001A452C">
              <w:rPr>
                <w:rFonts w:eastAsia="Times New Roman"/>
                <w:sz w:val="22"/>
                <w:szCs w:val="22"/>
                <w:lang w:eastAsia="en-US"/>
              </w:rPr>
              <w:t>6</w:t>
            </w:r>
            <w:r w:rsidR="003931DA" w:rsidRPr="001A452C">
              <w:rPr>
                <w:rFonts w:eastAsia="Times New Roman"/>
                <w:sz w:val="22"/>
                <w:szCs w:val="22"/>
                <w:lang w:eastAsia="en-US"/>
              </w:rPr>
              <w:t xml:space="preserve"> months</w:t>
            </w:r>
          </w:p>
        </w:tc>
        <w:tc>
          <w:tcPr>
            <w:tcW w:w="620" w:type="pct"/>
            <w:vAlign w:val="center"/>
          </w:tcPr>
          <w:p w14:paraId="3871E10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&lt;10%, 10-49%, 50-98%, &gt;98%</w:t>
            </w:r>
          </w:p>
        </w:tc>
        <w:tc>
          <w:tcPr>
            <w:tcW w:w="963" w:type="pct"/>
            <w:noWrap/>
            <w:vAlign w:val="center"/>
            <w:hideMark/>
          </w:tcPr>
          <w:p w14:paraId="03D18DDA" w14:textId="25885B92"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 xml:space="preserve">Laser:  </w:t>
            </w:r>
            <w:r w:rsidRPr="001A452C">
              <w:rPr>
                <w:rFonts w:eastAsia="Times New Roman"/>
                <w:sz w:val="22"/>
                <w:szCs w:val="22"/>
                <w:lang w:eastAsia="en-US"/>
              </w:rPr>
              <w:t>3/126 &gt;98%, 61/126 &lt;10%</w:t>
            </w:r>
            <w:r w:rsidRPr="001A452C">
              <w:rPr>
                <w:rFonts w:eastAsia="Times New Roman"/>
                <w:b/>
                <w:bCs/>
                <w:sz w:val="22"/>
                <w:szCs w:val="22"/>
                <w:lang w:eastAsia="en-US"/>
              </w:rPr>
              <w:t xml:space="preserve"> </w:t>
            </w:r>
            <w:r w:rsidR="00390FE6" w:rsidRPr="001A452C">
              <w:rPr>
                <w:rFonts w:eastAsia="Times New Roman"/>
                <w:b/>
                <w:bCs/>
                <w:sz w:val="22"/>
                <w:szCs w:val="22"/>
                <w:lang w:eastAsia="en-US"/>
              </w:rPr>
              <w:br/>
            </w:r>
            <w:r w:rsidRPr="001A452C">
              <w:rPr>
                <w:rFonts w:eastAsia="Times New Roman"/>
                <w:b/>
                <w:bCs/>
                <w:sz w:val="22"/>
                <w:szCs w:val="22"/>
                <w:lang w:eastAsia="en-US"/>
              </w:rPr>
              <w:t xml:space="preserve">Non-laser: </w:t>
            </w:r>
            <w:r w:rsidRPr="001A452C">
              <w:rPr>
                <w:rFonts w:eastAsia="Times New Roman"/>
                <w:sz w:val="22"/>
                <w:szCs w:val="22"/>
                <w:lang w:eastAsia="en-US"/>
              </w:rPr>
              <w:t xml:space="preserve">1/126 &gt;98%, 81/126 &lt;10% </w:t>
            </w:r>
          </w:p>
          <w:p w14:paraId="193B974D" w14:textId="77777777" w:rsidR="003931DA" w:rsidRPr="001A452C" w:rsidRDefault="003931DA" w:rsidP="003931DA">
            <w:pPr>
              <w:rPr>
                <w:rFonts w:eastAsia="Times New Roman"/>
                <w:sz w:val="22"/>
                <w:szCs w:val="22"/>
                <w:lang w:eastAsia="en-US"/>
              </w:rPr>
            </w:pPr>
          </w:p>
          <w:p w14:paraId="1E2813C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Chi-squared P = 0.005</w:t>
            </w:r>
          </w:p>
        </w:tc>
        <w:tc>
          <w:tcPr>
            <w:tcW w:w="1022" w:type="pct"/>
            <w:noWrap/>
            <w:vAlign w:val="center"/>
            <w:hideMark/>
          </w:tcPr>
          <w:p w14:paraId="028C8D79" w14:textId="733A325E" w:rsidR="003931DA" w:rsidRPr="001A452C" w:rsidRDefault="003931DA" w:rsidP="003931DA">
            <w:pPr>
              <w:rPr>
                <w:rFonts w:eastAsia="Times New Roman"/>
                <w:sz w:val="22"/>
                <w:szCs w:val="22"/>
                <w:lang w:eastAsia="en-US"/>
              </w:rPr>
            </w:pPr>
            <w:r w:rsidRPr="001A452C">
              <w:rPr>
                <w:rFonts w:eastAsia="Times New Roman"/>
                <w:sz w:val="22"/>
                <w:szCs w:val="22"/>
                <w:lang w:eastAsia="en-US"/>
              </w:rPr>
              <w:t>Pain, burning sensation, erythema, edema with CO2 laser for 1-3 days; 2 patients dropped out due to intolerable pain. No adverse events (infections, scarring, atrophy, Koebner phenomenon)</w:t>
            </w:r>
            <w:r w:rsidR="00CA0610" w:rsidRPr="001A452C">
              <w:rPr>
                <w:rFonts w:eastAsia="Times New Roman"/>
                <w:sz w:val="22"/>
                <w:szCs w:val="22"/>
                <w:lang w:eastAsia="en-US"/>
              </w:rPr>
              <w:t>.</w:t>
            </w:r>
          </w:p>
        </w:tc>
      </w:tr>
      <w:tr w:rsidR="00C06F0C" w:rsidRPr="001A452C" w14:paraId="5448FC50" w14:textId="77777777" w:rsidTr="00E953F9">
        <w:trPr>
          <w:trHeight w:val="513"/>
        </w:trPr>
        <w:tc>
          <w:tcPr>
            <w:tcW w:w="122" w:type="pct"/>
            <w:vMerge/>
            <w:vAlign w:val="center"/>
          </w:tcPr>
          <w:p w14:paraId="7E5D2146"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55D277B5" w14:textId="7724E21E" w:rsidR="003931DA" w:rsidRPr="001A452C" w:rsidRDefault="003931DA" w:rsidP="003931DA">
            <w:pPr>
              <w:rPr>
                <w:rFonts w:eastAsia="Times New Roman"/>
                <w:sz w:val="22"/>
                <w:szCs w:val="22"/>
                <w:lang w:eastAsia="en-US"/>
              </w:rPr>
            </w:pPr>
            <w:bookmarkStart w:id="2" w:name="OLE_LINK8"/>
            <w:r w:rsidRPr="001A452C">
              <w:rPr>
                <w:rFonts w:eastAsia="Times New Roman"/>
                <w:sz w:val="22"/>
                <w:szCs w:val="22"/>
                <w:lang w:eastAsia="en-US"/>
              </w:rPr>
              <w:t xml:space="preserve">Doghaim et al. </w:t>
            </w:r>
            <w:bookmarkEnd w:id="2"/>
            <w:r w:rsidRPr="001A452C">
              <w:rPr>
                <w:rFonts w:eastAsia="Times New Roman"/>
                <w:sz w:val="22"/>
                <w:szCs w:val="22"/>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(13)</w:t>
            </w:r>
            <w:r w:rsidRPr="001A452C">
              <w:rPr>
                <w:rFonts w:eastAsia="Times New Roman"/>
                <w:sz w:val="22"/>
                <w:szCs w:val="22"/>
                <w:lang w:eastAsia="en-US"/>
              </w:rPr>
              <w:fldChar w:fldCharType="end"/>
            </w:r>
          </w:p>
        </w:tc>
        <w:tc>
          <w:tcPr>
            <w:tcW w:w="558" w:type="pct"/>
            <w:noWrap/>
            <w:vAlign w:val="center"/>
            <w:hideMark/>
          </w:tcPr>
          <w:p w14:paraId="06474F9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Split-body, intrapatient comparative study</w:t>
            </w:r>
          </w:p>
        </w:tc>
        <w:tc>
          <w:tcPr>
            <w:tcW w:w="225" w:type="pct"/>
            <w:noWrap/>
            <w:vAlign w:val="center"/>
            <w:hideMark/>
          </w:tcPr>
          <w:p w14:paraId="78C44E5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32</w:t>
            </w:r>
          </w:p>
        </w:tc>
        <w:tc>
          <w:tcPr>
            <w:tcW w:w="745" w:type="pct"/>
            <w:vAlign w:val="center"/>
            <w:hideMark/>
          </w:tcPr>
          <w:p w14:paraId="2F4E2ABA" w14:textId="66AA2522" w:rsidR="00CD6373" w:rsidRPr="001A452C" w:rsidRDefault="003931DA" w:rsidP="00CD6373">
            <w:pPr>
              <w:rPr>
                <w:rFonts w:eastAsia="Times New Roman"/>
                <w:sz w:val="22"/>
                <w:szCs w:val="22"/>
                <w:lang w:eastAsia="en-US"/>
              </w:rPr>
            </w:pPr>
            <w:r w:rsidRPr="001A452C">
              <w:rPr>
                <w:rFonts w:eastAsia="Times New Roman"/>
                <w:sz w:val="22"/>
                <w:szCs w:val="22"/>
                <w:lang w:eastAsia="en-US"/>
              </w:rPr>
              <w:t xml:space="preserve">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NB-UV</w:t>
            </w:r>
            <w:r w:rsidR="00335808" w:rsidRPr="001A452C">
              <w:rPr>
                <w:rFonts w:eastAsia="Times New Roman"/>
                <w:sz w:val="22"/>
                <w:szCs w:val="22"/>
                <w:lang w:eastAsia="en-US"/>
              </w:rPr>
              <w:t>B</w:t>
            </w:r>
            <w:r w:rsidRPr="001A452C">
              <w:rPr>
                <w:rFonts w:eastAsia="Times New Roman"/>
                <w:sz w:val="22"/>
                <w:szCs w:val="22"/>
                <w:lang w:eastAsia="en-US"/>
              </w:rPr>
              <w:t xml:space="preserve"> + CO2 laser</w:t>
            </w:r>
          </w:p>
          <w:p w14:paraId="529ED84B" w14:textId="77777777" w:rsidR="003931DA" w:rsidRPr="001A452C" w:rsidRDefault="003931DA" w:rsidP="00CD6373">
            <w:pPr>
              <w:rPr>
                <w:rFonts w:eastAsia="Times New Roman"/>
                <w:sz w:val="22"/>
                <w:szCs w:val="22"/>
                <w:lang w:eastAsia="en-US"/>
              </w:rPr>
            </w:pPr>
          </w:p>
          <w:p w14:paraId="1DFDF8DC" w14:textId="43A3D2B1" w:rsidR="002E6E02" w:rsidRPr="001A452C" w:rsidRDefault="002E6E02" w:rsidP="00CD6373">
            <w:pPr>
              <w:rPr>
                <w:rFonts w:eastAsia="Times New Roman"/>
                <w:sz w:val="22"/>
                <w:szCs w:val="22"/>
                <w:lang w:eastAsia="en-US"/>
              </w:rPr>
            </w:pPr>
            <w:r w:rsidRPr="001A452C">
              <w:rPr>
                <w:rFonts w:eastAsia="Times New Roman"/>
                <w:sz w:val="22"/>
                <w:szCs w:val="22"/>
                <w:lang w:eastAsia="en-US"/>
              </w:rPr>
              <w:t>Settings: 2 passes of pulse energy of 30 mJ/cm2, density level of 5 dots, depth level of 5</w:t>
            </w:r>
          </w:p>
        </w:tc>
        <w:tc>
          <w:tcPr>
            <w:tcW w:w="310" w:type="pct"/>
            <w:vAlign w:val="center"/>
            <w:hideMark/>
          </w:tcPr>
          <w:p w14:paraId="3340CBA4"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 xml:space="preserve"> </w:t>
            </w:r>
            <w:r w:rsidRPr="001A452C">
              <w:rPr>
                <w:rFonts w:eastAsia="Times New Roman"/>
                <w:sz w:val="22"/>
                <w:szCs w:val="22"/>
                <w:lang w:eastAsia="en-US"/>
              </w:rPr>
              <w:t>3 months</w:t>
            </w:r>
          </w:p>
        </w:tc>
        <w:tc>
          <w:tcPr>
            <w:tcW w:w="620" w:type="pct"/>
            <w:vAlign w:val="center"/>
          </w:tcPr>
          <w:p w14:paraId="57D1238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&lt;25%, 26-50%, 51-75%, &gt;75% </w:t>
            </w:r>
          </w:p>
        </w:tc>
        <w:tc>
          <w:tcPr>
            <w:tcW w:w="963" w:type="pct"/>
            <w:noWrap/>
            <w:vAlign w:val="center"/>
            <w:hideMark/>
          </w:tcPr>
          <w:p w14:paraId="0D4BC5F0" w14:textId="5EED0426"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1</w:t>
            </w:r>
            <w:r w:rsidR="00DB31AA" w:rsidRPr="001A452C">
              <w:rPr>
                <w:rFonts w:eastAsia="Times New Roman"/>
                <w:sz w:val="22"/>
                <w:szCs w:val="22"/>
                <w:lang w:eastAsia="en-US"/>
              </w:rPr>
              <w:t>0</w:t>
            </w:r>
            <w:r w:rsidRPr="001A452C">
              <w:rPr>
                <w:rFonts w:eastAsia="Times New Roman"/>
                <w:sz w:val="22"/>
                <w:szCs w:val="22"/>
                <w:lang w:eastAsia="en-US"/>
              </w:rPr>
              <w:t>/</w:t>
            </w:r>
            <w:r w:rsidR="00DB31AA" w:rsidRPr="001A452C">
              <w:rPr>
                <w:rFonts w:eastAsia="Times New Roman"/>
                <w:sz w:val="22"/>
                <w:szCs w:val="22"/>
                <w:lang w:eastAsia="en-US"/>
              </w:rPr>
              <w:t>32</w:t>
            </w:r>
            <w:r w:rsidRPr="001A452C">
              <w:rPr>
                <w:rFonts w:eastAsia="Times New Roman"/>
                <w:sz w:val="22"/>
                <w:szCs w:val="22"/>
                <w:lang w:eastAsia="en-US"/>
              </w:rPr>
              <w:t xml:space="preserve"> &gt;75%, </w:t>
            </w:r>
            <w:r w:rsidR="00DB31AA" w:rsidRPr="001A452C">
              <w:rPr>
                <w:rFonts w:eastAsia="Times New Roman"/>
                <w:sz w:val="22"/>
                <w:szCs w:val="22"/>
                <w:lang w:eastAsia="en-US"/>
              </w:rPr>
              <w:t>10</w:t>
            </w:r>
            <w:r w:rsidRPr="001A452C">
              <w:rPr>
                <w:rFonts w:eastAsia="Times New Roman"/>
                <w:sz w:val="22"/>
                <w:szCs w:val="22"/>
                <w:lang w:eastAsia="en-US"/>
              </w:rPr>
              <w:t>/</w:t>
            </w:r>
            <w:r w:rsidR="00DB31AA" w:rsidRPr="001A452C">
              <w:rPr>
                <w:rFonts w:eastAsia="Times New Roman"/>
                <w:sz w:val="22"/>
                <w:szCs w:val="22"/>
                <w:lang w:eastAsia="en-US"/>
              </w:rPr>
              <w:t>32</w:t>
            </w:r>
            <w:r w:rsidRPr="001A452C">
              <w:rPr>
                <w:rFonts w:eastAsia="Times New Roman"/>
                <w:sz w:val="22"/>
                <w:szCs w:val="22"/>
                <w:lang w:eastAsia="en-US"/>
              </w:rPr>
              <w:t xml:space="preserve"> &lt;25% </w:t>
            </w:r>
          </w:p>
          <w:p w14:paraId="2EF532E6" w14:textId="524125E5"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0/40 &gt;75%, </w:t>
            </w:r>
            <w:r w:rsidR="00DB31AA" w:rsidRPr="001A452C">
              <w:rPr>
                <w:rFonts w:eastAsia="Times New Roman"/>
                <w:sz w:val="22"/>
                <w:szCs w:val="22"/>
                <w:lang w:eastAsia="en-US"/>
              </w:rPr>
              <w:t>26</w:t>
            </w:r>
            <w:r w:rsidRPr="001A452C">
              <w:rPr>
                <w:rFonts w:eastAsia="Times New Roman"/>
                <w:sz w:val="22"/>
                <w:szCs w:val="22"/>
                <w:lang w:eastAsia="en-US"/>
              </w:rPr>
              <w:t xml:space="preserve">/40 &lt;25%  </w:t>
            </w:r>
          </w:p>
          <w:p w14:paraId="0FAE6990" w14:textId="77777777" w:rsidR="003931DA" w:rsidRPr="001A452C" w:rsidRDefault="003931DA" w:rsidP="003931DA">
            <w:pPr>
              <w:rPr>
                <w:rFonts w:eastAsia="Times New Roman"/>
                <w:sz w:val="22"/>
                <w:szCs w:val="22"/>
                <w:lang w:eastAsia="en-US"/>
              </w:rPr>
            </w:pPr>
          </w:p>
          <w:p w14:paraId="3114822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Wilcoxon P = 0.007</w:t>
            </w:r>
          </w:p>
        </w:tc>
        <w:tc>
          <w:tcPr>
            <w:tcW w:w="1022" w:type="pct"/>
            <w:noWrap/>
            <w:vAlign w:val="center"/>
            <w:hideMark/>
          </w:tcPr>
          <w:p w14:paraId="7AD18E32" w14:textId="7A1E3091" w:rsidR="003931DA" w:rsidRPr="001A452C" w:rsidRDefault="003931DA" w:rsidP="003931DA">
            <w:pPr>
              <w:rPr>
                <w:rFonts w:eastAsia="Times New Roman"/>
                <w:sz w:val="22"/>
                <w:szCs w:val="22"/>
                <w:lang w:eastAsia="en-US"/>
              </w:rPr>
            </w:pPr>
            <w:r w:rsidRPr="001A452C">
              <w:rPr>
                <w:rFonts w:eastAsia="Times New Roman"/>
                <w:sz w:val="22"/>
                <w:szCs w:val="22"/>
                <w:lang w:eastAsia="en-US"/>
              </w:rPr>
              <w:t>No “noticeable adverse events” (infection, scarring, Koebner). Pain during laser treatment; burning, erythema, and crustation after laser lasting &lt;1 week</w:t>
            </w:r>
            <w:r w:rsidR="00CA0610" w:rsidRPr="001A452C">
              <w:rPr>
                <w:rFonts w:eastAsia="Times New Roman"/>
                <w:sz w:val="22"/>
                <w:szCs w:val="22"/>
                <w:lang w:eastAsia="en-US"/>
              </w:rPr>
              <w:t>.</w:t>
            </w:r>
          </w:p>
        </w:tc>
      </w:tr>
      <w:tr w:rsidR="00C06F0C" w:rsidRPr="001A452C" w14:paraId="753A6F09" w14:textId="77777777" w:rsidTr="00E953F9">
        <w:trPr>
          <w:trHeight w:val="676"/>
        </w:trPr>
        <w:tc>
          <w:tcPr>
            <w:tcW w:w="122" w:type="pct"/>
            <w:vMerge/>
            <w:vAlign w:val="center"/>
          </w:tcPr>
          <w:p w14:paraId="0F04757D"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91BE985" w14:textId="062577E6" w:rsidR="003931DA" w:rsidRPr="001A452C" w:rsidRDefault="003931DA" w:rsidP="003931DA">
            <w:pPr>
              <w:rPr>
                <w:rFonts w:eastAsia="Times New Roman"/>
                <w:sz w:val="22"/>
                <w:szCs w:val="22"/>
                <w:lang w:eastAsia="en-US"/>
              </w:rPr>
            </w:pPr>
            <w:bookmarkStart w:id="3" w:name="OLE_LINK7"/>
            <w:r w:rsidRPr="001A452C">
              <w:rPr>
                <w:rFonts w:eastAsia="Times New Roman"/>
                <w:sz w:val="22"/>
                <w:szCs w:val="22"/>
                <w:lang w:eastAsia="en-US"/>
              </w:rPr>
              <w:t xml:space="preserve">Ghasemloo et al. </w:t>
            </w:r>
            <w:bookmarkEnd w:id="3"/>
            <w:r w:rsidRPr="001A452C">
              <w:rPr>
                <w:rFonts w:eastAsia="Times New Roman"/>
                <w:sz w:val="22"/>
                <w:szCs w:val="22"/>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(14)</w:t>
            </w:r>
            <w:r w:rsidRPr="001A452C">
              <w:rPr>
                <w:rFonts w:eastAsia="Times New Roman"/>
                <w:sz w:val="22"/>
                <w:szCs w:val="22"/>
                <w:lang w:eastAsia="en-US"/>
              </w:rPr>
              <w:fldChar w:fldCharType="end"/>
            </w:r>
          </w:p>
        </w:tc>
        <w:tc>
          <w:tcPr>
            <w:tcW w:w="558" w:type="pct"/>
            <w:noWrap/>
            <w:vAlign w:val="center"/>
            <w:hideMark/>
          </w:tcPr>
          <w:p w14:paraId="7EDA542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Intrapatient comparative study </w:t>
            </w:r>
          </w:p>
        </w:tc>
        <w:tc>
          <w:tcPr>
            <w:tcW w:w="225" w:type="pct"/>
            <w:noWrap/>
            <w:vAlign w:val="center"/>
            <w:hideMark/>
          </w:tcPr>
          <w:p w14:paraId="18DA546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30</w:t>
            </w:r>
          </w:p>
        </w:tc>
        <w:tc>
          <w:tcPr>
            <w:tcW w:w="745" w:type="pct"/>
            <w:vAlign w:val="center"/>
            <w:hideMark/>
          </w:tcPr>
          <w:p w14:paraId="78DA1A79" w14:textId="6F981305"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NB-UVB + CO2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 xml:space="preserve">NB-UVB </w:t>
            </w:r>
          </w:p>
          <w:p w14:paraId="4A43DF31" w14:textId="77777777" w:rsidR="00C93886" w:rsidRPr="001A452C" w:rsidRDefault="00C93886" w:rsidP="00C93886">
            <w:pPr>
              <w:rPr>
                <w:rFonts w:eastAsia="Times New Roman"/>
                <w:sz w:val="22"/>
                <w:szCs w:val="22"/>
                <w:lang w:eastAsia="en-US"/>
              </w:rPr>
            </w:pPr>
          </w:p>
          <w:p w14:paraId="0AE4A1CD" w14:textId="28D635D7" w:rsidR="00C93886" w:rsidRPr="001A452C" w:rsidRDefault="00C93886" w:rsidP="00C93886">
            <w:pPr>
              <w:rPr>
                <w:rFonts w:eastAsia="Times New Roman"/>
                <w:sz w:val="22"/>
                <w:szCs w:val="22"/>
                <w:lang w:eastAsia="en-US"/>
              </w:rPr>
            </w:pPr>
            <w:r w:rsidRPr="001A452C">
              <w:rPr>
                <w:rFonts w:eastAsia="Times New Roman"/>
                <w:sz w:val="22"/>
                <w:szCs w:val="22"/>
                <w:lang w:eastAsia="en-US"/>
              </w:rPr>
              <w:t>Settings: pulse energy of 30–45 mJ/cm2</w:t>
            </w:r>
          </w:p>
        </w:tc>
        <w:tc>
          <w:tcPr>
            <w:tcW w:w="310" w:type="pct"/>
            <w:vAlign w:val="center"/>
            <w:hideMark/>
          </w:tcPr>
          <w:p w14:paraId="001FF9A9" w14:textId="0F7D61F2" w:rsidR="003931DA" w:rsidRPr="001A452C" w:rsidRDefault="003710F3" w:rsidP="003931DA">
            <w:pPr>
              <w:rPr>
                <w:rFonts w:eastAsia="Times New Roman"/>
                <w:sz w:val="22"/>
                <w:szCs w:val="22"/>
                <w:lang w:eastAsia="en-US"/>
              </w:rPr>
            </w:pPr>
            <w:r w:rsidRPr="001A452C">
              <w:rPr>
                <w:rFonts w:eastAsia="Times New Roman"/>
                <w:sz w:val="22"/>
                <w:szCs w:val="22"/>
                <w:lang w:eastAsia="en-US"/>
              </w:rPr>
              <w:t>4</w:t>
            </w:r>
            <w:r w:rsidR="003931DA" w:rsidRPr="001A452C">
              <w:rPr>
                <w:rFonts w:eastAsia="Times New Roman"/>
                <w:sz w:val="22"/>
                <w:szCs w:val="22"/>
                <w:lang w:eastAsia="en-US"/>
              </w:rPr>
              <w:t xml:space="preserve"> month</w:t>
            </w:r>
            <w:r w:rsidRPr="001A452C">
              <w:rPr>
                <w:rFonts w:eastAsia="Times New Roman"/>
                <w:sz w:val="22"/>
                <w:szCs w:val="22"/>
                <w:lang w:eastAsia="en-US"/>
              </w:rPr>
              <w:t>s</w:t>
            </w:r>
          </w:p>
        </w:tc>
        <w:tc>
          <w:tcPr>
            <w:tcW w:w="620" w:type="pct"/>
            <w:vAlign w:val="center"/>
          </w:tcPr>
          <w:p w14:paraId="65B9871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0%, 1-25%, 26-50%, 51-75%, &gt;75% </w:t>
            </w:r>
          </w:p>
        </w:tc>
        <w:tc>
          <w:tcPr>
            <w:tcW w:w="963" w:type="pct"/>
            <w:vAlign w:val="center"/>
            <w:hideMark/>
          </w:tcPr>
          <w:p w14:paraId="1981184A"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xml:space="preserve">: 2/30 &gt;75%, 19/30 &lt;25% </w:t>
            </w:r>
          </w:p>
          <w:p w14:paraId="088D8BF4"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0/30 &gt;75%, 28/30 &lt;25%  </w:t>
            </w:r>
          </w:p>
          <w:p w14:paraId="393EC48A" w14:textId="77777777" w:rsidR="003931DA" w:rsidRPr="001A452C" w:rsidRDefault="003931DA" w:rsidP="003931DA">
            <w:pPr>
              <w:rPr>
                <w:rFonts w:eastAsia="Times New Roman"/>
                <w:sz w:val="22"/>
                <w:szCs w:val="22"/>
                <w:lang w:eastAsia="en-US"/>
              </w:rPr>
            </w:pPr>
          </w:p>
          <w:p w14:paraId="3806C51D"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Wilcoxon P = 0.002</w:t>
            </w:r>
          </w:p>
        </w:tc>
        <w:tc>
          <w:tcPr>
            <w:tcW w:w="1022" w:type="pct"/>
            <w:noWrap/>
            <w:vAlign w:val="center"/>
            <w:hideMark/>
          </w:tcPr>
          <w:p w14:paraId="76C4C159"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All patients had erythema &lt;1 day on both sides (no differences between groups). No infection or Koebner.</w:t>
            </w:r>
          </w:p>
        </w:tc>
      </w:tr>
      <w:tr w:rsidR="00C06F0C" w:rsidRPr="001A452C" w14:paraId="5E95DE95" w14:textId="77777777" w:rsidTr="00E953F9">
        <w:trPr>
          <w:trHeight w:val="702"/>
        </w:trPr>
        <w:tc>
          <w:tcPr>
            <w:tcW w:w="122" w:type="pct"/>
            <w:vMerge/>
            <w:vAlign w:val="center"/>
          </w:tcPr>
          <w:p w14:paraId="5DC2A846"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0FBE76F3" w14:textId="08BAD67D" w:rsidR="003931DA" w:rsidRPr="001A452C" w:rsidRDefault="003931DA" w:rsidP="003931DA">
            <w:pPr>
              <w:rPr>
                <w:rFonts w:eastAsia="Times New Roman"/>
                <w:sz w:val="22"/>
                <w:szCs w:val="22"/>
                <w:lang w:eastAsia="en-US"/>
              </w:rPr>
            </w:pPr>
            <w:bookmarkStart w:id="4" w:name="OLE_LINK4"/>
            <w:r w:rsidRPr="001A452C">
              <w:rPr>
                <w:rFonts w:eastAsia="Times New Roman"/>
                <w:sz w:val="22"/>
                <w:szCs w:val="22"/>
                <w:lang w:eastAsia="en-US"/>
              </w:rPr>
              <w:t xml:space="preserve">Esme et al. </w:t>
            </w:r>
            <w:bookmarkEnd w:id="4"/>
            <w:r w:rsidRPr="001A452C">
              <w:rPr>
                <w:rFonts w:eastAsia="Times New Roman"/>
                <w:sz w:val="22"/>
                <w:szCs w:val="22"/>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(15)</w:t>
            </w:r>
            <w:r w:rsidRPr="001A452C">
              <w:rPr>
                <w:rFonts w:eastAsia="Times New Roman"/>
                <w:sz w:val="22"/>
                <w:szCs w:val="22"/>
                <w:lang w:eastAsia="en-US"/>
              </w:rPr>
              <w:fldChar w:fldCharType="end"/>
            </w:r>
          </w:p>
        </w:tc>
        <w:tc>
          <w:tcPr>
            <w:tcW w:w="558" w:type="pct"/>
            <w:noWrap/>
            <w:vAlign w:val="center"/>
            <w:hideMark/>
          </w:tcPr>
          <w:p w14:paraId="18E602E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4B09008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30 </w:t>
            </w:r>
          </w:p>
        </w:tc>
        <w:tc>
          <w:tcPr>
            <w:tcW w:w="745" w:type="pct"/>
            <w:vAlign w:val="center"/>
            <w:hideMark/>
          </w:tcPr>
          <w:p w14:paraId="3583B114" w14:textId="09EC08B9"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 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NB-UVB</w:t>
            </w:r>
            <w:r w:rsidR="00995FB2" w:rsidRPr="001A452C">
              <w:rPr>
                <w:rFonts w:eastAsia="Times New Roman"/>
                <w:sz w:val="22"/>
                <w:szCs w:val="22"/>
                <w:lang w:eastAsia="en-US"/>
              </w:rPr>
              <w:br/>
            </w:r>
          </w:p>
          <w:p w14:paraId="33650006" w14:textId="2FB64BAE" w:rsidR="00995FB2" w:rsidRPr="001A452C" w:rsidRDefault="00995FB2" w:rsidP="003931DA">
            <w:pPr>
              <w:rPr>
                <w:rFonts w:eastAsia="Times New Roman"/>
                <w:sz w:val="22"/>
                <w:szCs w:val="22"/>
                <w:lang w:eastAsia="en-US"/>
              </w:rPr>
            </w:pPr>
            <w:r w:rsidRPr="001A452C">
              <w:rPr>
                <w:rFonts w:eastAsia="Times New Roman"/>
                <w:sz w:val="22"/>
                <w:szCs w:val="22"/>
                <w:lang w:eastAsia="en-US"/>
              </w:rPr>
              <w:lastRenderedPageBreak/>
              <w:t>Settings: pulse energy of 50-150 mJ/cm2, spot density of 50-200 microthermal zone (MTZ)/cm2, power of 30 W in the static mode, and 120 microns spot diameter</w:t>
            </w:r>
          </w:p>
        </w:tc>
        <w:tc>
          <w:tcPr>
            <w:tcW w:w="310" w:type="pct"/>
            <w:vAlign w:val="center"/>
            <w:hideMark/>
          </w:tcPr>
          <w:p w14:paraId="44BEB1A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lastRenderedPageBreak/>
              <w:t>4 months</w:t>
            </w:r>
          </w:p>
        </w:tc>
        <w:tc>
          <w:tcPr>
            <w:tcW w:w="620" w:type="pct"/>
            <w:vAlign w:val="center"/>
          </w:tcPr>
          <w:p w14:paraId="62B16A5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&lt;0% (worsening), 0%, 1-25%, 26-50%, 51-75%, &gt;75% </w:t>
            </w:r>
          </w:p>
        </w:tc>
        <w:tc>
          <w:tcPr>
            <w:tcW w:w="963" w:type="pct"/>
            <w:vAlign w:val="center"/>
            <w:hideMark/>
          </w:tcPr>
          <w:p w14:paraId="4B4896CB"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xml:space="preserve">: 0/51 &gt;75%, 44/51 &lt;25% </w:t>
            </w:r>
          </w:p>
          <w:p w14:paraId="3ACDBCC4"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1/51 &gt;75%, 39/51 &lt;25%  </w:t>
            </w:r>
          </w:p>
          <w:p w14:paraId="01CF8EF0" w14:textId="77777777" w:rsidR="003931DA" w:rsidRPr="001A452C" w:rsidRDefault="003931DA" w:rsidP="003931DA">
            <w:pPr>
              <w:rPr>
                <w:rFonts w:eastAsia="Times New Roman"/>
                <w:sz w:val="22"/>
                <w:szCs w:val="22"/>
                <w:lang w:eastAsia="en-US"/>
              </w:rPr>
            </w:pPr>
          </w:p>
          <w:p w14:paraId="12AB379A"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Chi-squared P = 0.11</w:t>
            </w:r>
          </w:p>
        </w:tc>
        <w:tc>
          <w:tcPr>
            <w:tcW w:w="1022" w:type="pct"/>
            <w:noWrap/>
            <w:vAlign w:val="center"/>
            <w:hideMark/>
          </w:tcPr>
          <w:p w14:paraId="4D80BB14" w14:textId="1C3DBAB7" w:rsidR="003931DA" w:rsidRPr="001A452C" w:rsidRDefault="003931DA" w:rsidP="003931DA">
            <w:pPr>
              <w:rPr>
                <w:rFonts w:eastAsia="Times New Roman"/>
                <w:sz w:val="22"/>
                <w:szCs w:val="22"/>
                <w:lang w:eastAsia="en-US"/>
              </w:rPr>
            </w:pPr>
            <w:r w:rsidRPr="001A452C">
              <w:rPr>
                <w:rFonts w:eastAsia="Times New Roman"/>
                <w:sz w:val="22"/>
                <w:szCs w:val="22"/>
                <w:lang w:eastAsia="en-US"/>
              </w:rPr>
              <w:lastRenderedPageBreak/>
              <w:t>6 CO2-treated patches worsened (possible Koebner phenomenon)</w:t>
            </w:r>
            <w:r w:rsidR="00CA0610" w:rsidRPr="001A452C">
              <w:rPr>
                <w:rFonts w:eastAsia="Times New Roman"/>
                <w:sz w:val="22"/>
                <w:szCs w:val="22"/>
                <w:lang w:eastAsia="en-US"/>
              </w:rPr>
              <w:t>.</w:t>
            </w:r>
          </w:p>
        </w:tc>
      </w:tr>
      <w:tr w:rsidR="00C06F0C" w:rsidRPr="001A452C" w14:paraId="1C82B68E" w14:textId="77777777" w:rsidTr="00E953F9">
        <w:trPr>
          <w:trHeight w:val="605"/>
        </w:trPr>
        <w:tc>
          <w:tcPr>
            <w:tcW w:w="122" w:type="pct"/>
            <w:vMerge/>
            <w:vAlign w:val="center"/>
          </w:tcPr>
          <w:p w14:paraId="3688DEAF"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BD3B046" w14:textId="5E807D51"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 </w:t>
            </w:r>
            <w:bookmarkStart w:id="5" w:name="OLE_LINK6"/>
            <w:r w:rsidRPr="001A452C">
              <w:rPr>
                <w:rFonts w:eastAsia="Times New Roman"/>
                <w:sz w:val="22"/>
                <w:szCs w:val="22"/>
                <w:lang w:eastAsia="en-US"/>
              </w:rPr>
              <w:t xml:space="preserve">Vachiramon et al. </w:t>
            </w:r>
            <w:bookmarkEnd w:id="5"/>
            <w:r w:rsidRPr="001A452C">
              <w:rPr>
                <w:rFonts w:eastAsia="Times New Roman"/>
                <w:sz w:val="22"/>
                <w:szCs w:val="22"/>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(16)</w:t>
            </w:r>
            <w:r w:rsidRPr="001A452C">
              <w:rPr>
                <w:rFonts w:eastAsia="Times New Roman"/>
                <w:sz w:val="22"/>
                <w:szCs w:val="22"/>
                <w:lang w:eastAsia="en-US"/>
              </w:rPr>
              <w:fldChar w:fldCharType="end"/>
            </w:r>
          </w:p>
        </w:tc>
        <w:tc>
          <w:tcPr>
            <w:tcW w:w="558" w:type="pct"/>
            <w:noWrap/>
            <w:vAlign w:val="center"/>
            <w:hideMark/>
          </w:tcPr>
          <w:p w14:paraId="431E38F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797BEC7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26</w:t>
            </w:r>
          </w:p>
        </w:tc>
        <w:tc>
          <w:tcPr>
            <w:tcW w:w="745" w:type="pct"/>
            <w:vAlign w:val="center"/>
            <w:hideMark/>
          </w:tcPr>
          <w:p w14:paraId="2541D72E" w14:textId="7EA25D86"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laser, NB-UVB, and clobetasol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NB-UBV and clobetasol</w:t>
            </w:r>
          </w:p>
          <w:p w14:paraId="23D51492" w14:textId="77777777" w:rsidR="001D2DFD" w:rsidRPr="001A452C" w:rsidRDefault="001D2DFD" w:rsidP="003931DA">
            <w:pPr>
              <w:rPr>
                <w:rFonts w:eastAsia="Times New Roman"/>
                <w:sz w:val="22"/>
                <w:szCs w:val="22"/>
                <w:lang w:eastAsia="en-US"/>
              </w:rPr>
            </w:pPr>
          </w:p>
          <w:p w14:paraId="222A71EF" w14:textId="68F4197C" w:rsidR="001D2DFD" w:rsidRPr="001A452C" w:rsidRDefault="001D2DFD" w:rsidP="003931DA">
            <w:pPr>
              <w:rPr>
                <w:rFonts w:eastAsia="Times New Roman"/>
                <w:sz w:val="22"/>
                <w:szCs w:val="22"/>
                <w:lang w:eastAsia="en-US"/>
              </w:rPr>
            </w:pPr>
            <w:r w:rsidRPr="001A452C">
              <w:rPr>
                <w:rFonts w:eastAsia="Times New Roman"/>
                <w:sz w:val="22"/>
                <w:szCs w:val="22"/>
                <w:lang w:eastAsia="en-US"/>
              </w:rPr>
              <w:t>Settings: 2 passes of pulse energy of 100 mJ/cm2, spot density of 150 in static mode</w:t>
            </w:r>
          </w:p>
        </w:tc>
        <w:tc>
          <w:tcPr>
            <w:tcW w:w="310" w:type="pct"/>
            <w:vAlign w:val="center"/>
            <w:hideMark/>
          </w:tcPr>
          <w:p w14:paraId="5161B15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 months</w:t>
            </w:r>
          </w:p>
        </w:tc>
        <w:tc>
          <w:tcPr>
            <w:tcW w:w="620" w:type="pct"/>
            <w:vAlign w:val="center"/>
          </w:tcPr>
          <w:p w14:paraId="2BDE514B"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 1-25%, 26-50%, 51-75%, &gt;75%</w:t>
            </w:r>
          </w:p>
        </w:tc>
        <w:tc>
          <w:tcPr>
            <w:tcW w:w="963" w:type="pct"/>
            <w:noWrap/>
            <w:vAlign w:val="center"/>
            <w:hideMark/>
          </w:tcPr>
          <w:p w14:paraId="0AE1848A"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2/26 &gt;75%, 14/26 &lt;25%</w:t>
            </w:r>
          </w:p>
          <w:p w14:paraId="08A650E4"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1/26 &gt;75%, 23/26 &lt;25%</w:t>
            </w:r>
          </w:p>
          <w:p w14:paraId="6F79FB7D" w14:textId="77777777" w:rsidR="003931DA" w:rsidRPr="001A452C" w:rsidRDefault="003931DA" w:rsidP="003931DA">
            <w:pPr>
              <w:rPr>
                <w:rFonts w:eastAsia="Times New Roman"/>
                <w:sz w:val="22"/>
                <w:szCs w:val="22"/>
                <w:lang w:eastAsia="en-US"/>
              </w:rPr>
            </w:pPr>
          </w:p>
          <w:p w14:paraId="35B1E13F"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Chi-squared P = 0.07</w:t>
            </w:r>
          </w:p>
        </w:tc>
        <w:tc>
          <w:tcPr>
            <w:tcW w:w="1022" w:type="pct"/>
            <w:noWrap/>
            <w:vAlign w:val="center"/>
            <w:hideMark/>
          </w:tcPr>
          <w:p w14:paraId="041B0B0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Pain: mean 4.49/10 in CO2 group; no scarring. Other data not reported. </w:t>
            </w:r>
          </w:p>
        </w:tc>
      </w:tr>
      <w:tr w:rsidR="00C06F0C" w:rsidRPr="001A452C" w14:paraId="63D040C3" w14:textId="77777777" w:rsidTr="00E953F9">
        <w:trPr>
          <w:trHeight w:val="404"/>
        </w:trPr>
        <w:tc>
          <w:tcPr>
            <w:tcW w:w="122" w:type="pct"/>
            <w:vMerge/>
            <w:vAlign w:val="center"/>
          </w:tcPr>
          <w:p w14:paraId="5DA2231A"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0297B28" w14:textId="4A2C337E"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Feily et al. </w:t>
            </w:r>
            <w:r w:rsidRPr="001A452C">
              <w:rPr>
                <w:rFonts w:eastAsia="Times New Roman"/>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(17)</w:t>
            </w:r>
            <w:r w:rsidRPr="001A452C">
              <w:rPr>
                <w:rFonts w:eastAsia="Times New Roman"/>
                <w:sz w:val="22"/>
                <w:szCs w:val="22"/>
                <w:lang w:eastAsia="en-US"/>
              </w:rPr>
              <w:fldChar w:fldCharType="end"/>
            </w:r>
          </w:p>
        </w:tc>
        <w:tc>
          <w:tcPr>
            <w:tcW w:w="558" w:type="pct"/>
            <w:noWrap/>
            <w:vAlign w:val="center"/>
            <w:hideMark/>
          </w:tcPr>
          <w:p w14:paraId="426677C9"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700E341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20</w:t>
            </w:r>
          </w:p>
        </w:tc>
        <w:tc>
          <w:tcPr>
            <w:tcW w:w="745" w:type="pct"/>
            <w:vAlign w:val="center"/>
            <w:hideMark/>
          </w:tcPr>
          <w:p w14:paraId="7C03B37A" w14:textId="0FDE86F3"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 AT + 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AT + NB-UVB</w:t>
            </w:r>
          </w:p>
          <w:p w14:paraId="422B2EC4" w14:textId="77777777" w:rsidR="0010249F" w:rsidRPr="001A452C" w:rsidRDefault="0010249F" w:rsidP="003931DA">
            <w:pPr>
              <w:rPr>
                <w:rFonts w:eastAsia="Times New Roman"/>
                <w:sz w:val="22"/>
                <w:szCs w:val="22"/>
                <w:lang w:eastAsia="en-US"/>
              </w:rPr>
            </w:pPr>
          </w:p>
          <w:p w14:paraId="6BF0F034" w14:textId="747E4B36" w:rsidR="0010249F" w:rsidRPr="001A452C" w:rsidRDefault="0010249F" w:rsidP="003931DA">
            <w:pPr>
              <w:rPr>
                <w:rFonts w:eastAsia="Times New Roman"/>
                <w:sz w:val="22"/>
                <w:szCs w:val="22"/>
                <w:lang w:eastAsia="en-US"/>
              </w:rPr>
            </w:pPr>
            <w:r w:rsidRPr="001A452C">
              <w:rPr>
                <w:rFonts w:eastAsia="Times New Roman"/>
                <w:sz w:val="22"/>
                <w:szCs w:val="22"/>
                <w:lang w:eastAsia="en-US"/>
              </w:rPr>
              <w:t>Settings: 1 session of pulse energy of 100 mJ/cm2, spot density of 200 in static mode</w:t>
            </w:r>
          </w:p>
        </w:tc>
        <w:tc>
          <w:tcPr>
            <w:tcW w:w="310" w:type="pct"/>
            <w:vAlign w:val="center"/>
            <w:hideMark/>
          </w:tcPr>
          <w:p w14:paraId="153BEE5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 months</w:t>
            </w:r>
          </w:p>
        </w:tc>
        <w:tc>
          <w:tcPr>
            <w:tcW w:w="620" w:type="pct"/>
            <w:vAlign w:val="center"/>
          </w:tcPr>
          <w:p w14:paraId="3733EF74"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Diameter of repigmentation around graft </w:t>
            </w:r>
          </w:p>
        </w:tc>
        <w:tc>
          <w:tcPr>
            <w:tcW w:w="963" w:type="pct"/>
            <w:vAlign w:val="center"/>
            <w:hideMark/>
          </w:tcPr>
          <w:p w14:paraId="5E75F92D" w14:textId="77777777" w:rsidR="003931DA" w:rsidRPr="001A452C" w:rsidRDefault="003931DA" w:rsidP="003931DA">
            <w:pPr>
              <w:autoSpaceDE w:val="0"/>
              <w:autoSpaceDN w:val="0"/>
              <w:adjustRightInd w:val="0"/>
              <w:rPr>
                <w:rFonts w:eastAsia="Times New Roman"/>
                <w:sz w:val="22"/>
                <w:szCs w:val="22"/>
                <w:lang w:eastAsia="en-US"/>
              </w:rPr>
            </w:pPr>
            <w:r w:rsidRPr="001A452C">
              <w:rPr>
                <w:rFonts w:eastAsia="Times New Roman"/>
                <w:color w:val="231F20"/>
                <w:sz w:val="22"/>
                <w:szCs w:val="22"/>
                <w:lang w:eastAsia="en-US"/>
              </w:rPr>
              <w:t xml:space="preserve">Mean change in diameter (mm) was 6.6 (SD 5.8) with laser versus 4.3 (SD 1.8) without laser (P &lt; 0.001) </w:t>
            </w:r>
          </w:p>
        </w:tc>
        <w:tc>
          <w:tcPr>
            <w:tcW w:w="1022" w:type="pct"/>
            <w:noWrap/>
            <w:vAlign w:val="center"/>
            <w:hideMark/>
          </w:tcPr>
          <w:p w14:paraId="6EE50A7D" w14:textId="3EEDF611" w:rsidR="003931DA" w:rsidRPr="001A452C" w:rsidRDefault="003931DA" w:rsidP="003931DA">
            <w:pPr>
              <w:rPr>
                <w:rFonts w:eastAsia="Times New Roman"/>
                <w:sz w:val="22"/>
                <w:szCs w:val="22"/>
                <w:lang w:eastAsia="en-US"/>
              </w:rPr>
            </w:pPr>
            <w:r w:rsidRPr="001A452C">
              <w:rPr>
                <w:rFonts w:eastAsia="Times New Roman"/>
                <w:sz w:val="22"/>
                <w:szCs w:val="22"/>
                <w:lang w:eastAsia="en-US"/>
              </w:rPr>
              <w:t>Not reported</w:t>
            </w:r>
            <w:r w:rsidR="00CA0610" w:rsidRPr="001A452C">
              <w:rPr>
                <w:rFonts w:eastAsia="Times New Roman"/>
                <w:sz w:val="22"/>
                <w:szCs w:val="22"/>
                <w:lang w:eastAsia="en-US"/>
              </w:rPr>
              <w:t>.</w:t>
            </w:r>
          </w:p>
        </w:tc>
      </w:tr>
      <w:tr w:rsidR="00C06F0C" w:rsidRPr="001A452C" w14:paraId="74718587" w14:textId="77777777" w:rsidTr="00E953F9">
        <w:trPr>
          <w:trHeight w:val="774"/>
        </w:trPr>
        <w:tc>
          <w:tcPr>
            <w:tcW w:w="122" w:type="pct"/>
            <w:vMerge/>
            <w:vAlign w:val="center"/>
          </w:tcPr>
          <w:p w14:paraId="475173A6"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1ACE75FB" w14:textId="48CB66C1" w:rsidR="003931DA" w:rsidRPr="001A452C" w:rsidRDefault="003931DA" w:rsidP="003931DA">
            <w:pPr>
              <w:rPr>
                <w:rFonts w:eastAsia="Times New Roman"/>
                <w:sz w:val="22"/>
                <w:szCs w:val="22"/>
                <w:lang w:eastAsia="en-US"/>
              </w:rPr>
            </w:pPr>
            <w:bookmarkStart w:id="6" w:name="OLE_LINK5"/>
            <w:r w:rsidRPr="001A452C">
              <w:rPr>
                <w:rFonts w:eastAsia="Times New Roman"/>
                <w:sz w:val="22"/>
                <w:szCs w:val="22"/>
                <w:lang w:eastAsia="en-US"/>
              </w:rPr>
              <w:t xml:space="preserve">Kanokrungsee et al. </w:t>
            </w:r>
            <w:bookmarkEnd w:id="6"/>
            <w:r w:rsidRPr="001A452C">
              <w:rPr>
                <w:rFonts w:eastAsia="Times New Roman"/>
                <w:sz w:val="22"/>
                <w:szCs w:val="22"/>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(18)</w:t>
            </w:r>
            <w:r w:rsidRPr="001A452C">
              <w:rPr>
                <w:rFonts w:eastAsia="Times New Roman"/>
                <w:sz w:val="22"/>
                <w:szCs w:val="22"/>
                <w:lang w:eastAsia="en-US"/>
              </w:rPr>
              <w:fldChar w:fldCharType="end"/>
            </w:r>
          </w:p>
        </w:tc>
        <w:tc>
          <w:tcPr>
            <w:tcW w:w="558" w:type="pct"/>
            <w:noWrap/>
            <w:vAlign w:val="center"/>
            <w:hideMark/>
          </w:tcPr>
          <w:p w14:paraId="7D90ED6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single-blinded comparative study</w:t>
            </w:r>
          </w:p>
        </w:tc>
        <w:tc>
          <w:tcPr>
            <w:tcW w:w="225" w:type="pct"/>
            <w:noWrap/>
            <w:vAlign w:val="center"/>
            <w:hideMark/>
          </w:tcPr>
          <w:p w14:paraId="3BEFA23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12</w:t>
            </w:r>
          </w:p>
        </w:tc>
        <w:tc>
          <w:tcPr>
            <w:tcW w:w="745" w:type="pct"/>
            <w:vAlign w:val="center"/>
            <w:hideMark/>
          </w:tcPr>
          <w:p w14:paraId="5BCB3FB2" w14:textId="015E80FC"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 UVB + topical steroid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UVB + topical steroid</w:t>
            </w:r>
          </w:p>
          <w:p w14:paraId="7C2BB558" w14:textId="77777777" w:rsidR="00A061BA" w:rsidRPr="001A452C" w:rsidRDefault="00A061BA" w:rsidP="003931DA">
            <w:pPr>
              <w:rPr>
                <w:rFonts w:eastAsia="Times New Roman"/>
                <w:sz w:val="22"/>
                <w:szCs w:val="22"/>
                <w:lang w:eastAsia="en-US"/>
              </w:rPr>
            </w:pPr>
          </w:p>
          <w:p w14:paraId="732EFB1C" w14:textId="265CEDA5" w:rsidR="00A061BA" w:rsidRPr="001A452C" w:rsidRDefault="00A061BA" w:rsidP="003931DA">
            <w:pPr>
              <w:rPr>
                <w:rFonts w:eastAsia="Times New Roman"/>
                <w:sz w:val="22"/>
                <w:szCs w:val="22"/>
                <w:lang w:eastAsia="en-US"/>
              </w:rPr>
            </w:pPr>
            <w:r w:rsidRPr="001A452C">
              <w:rPr>
                <w:rFonts w:eastAsia="Times New Roman"/>
                <w:sz w:val="22"/>
                <w:szCs w:val="22"/>
                <w:lang w:eastAsia="en-US"/>
              </w:rPr>
              <w:t>Settings: 10 sessions of pulse energy of 60-100 mJ/cm2, spot density of 200 in static mode</w:t>
            </w:r>
          </w:p>
        </w:tc>
        <w:tc>
          <w:tcPr>
            <w:tcW w:w="310" w:type="pct"/>
            <w:vAlign w:val="center"/>
            <w:hideMark/>
          </w:tcPr>
          <w:p w14:paraId="6C6446EC" w14:textId="120DC816" w:rsidR="003931DA" w:rsidRPr="001A452C" w:rsidRDefault="00997781" w:rsidP="003931DA">
            <w:pPr>
              <w:rPr>
                <w:rFonts w:eastAsia="Times New Roman"/>
                <w:sz w:val="22"/>
                <w:szCs w:val="22"/>
                <w:lang w:eastAsia="en-US"/>
              </w:rPr>
            </w:pPr>
            <w:r w:rsidRPr="001A452C">
              <w:rPr>
                <w:rFonts w:eastAsia="Times New Roman"/>
                <w:sz w:val="22"/>
                <w:szCs w:val="22"/>
                <w:lang w:eastAsia="en-US"/>
              </w:rPr>
              <w:t>3</w:t>
            </w:r>
            <w:r w:rsidR="003931DA" w:rsidRPr="001A452C">
              <w:rPr>
                <w:rFonts w:eastAsia="Times New Roman"/>
                <w:sz w:val="22"/>
                <w:szCs w:val="22"/>
                <w:lang w:eastAsia="en-US"/>
              </w:rPr>
              <w:t xml:space="preserve"> months</w:t>
            </w:r>
          </w:p>
        </w:tc>
        <w:tc>
          <w:tcPr>
            <w:tcW w:w="620" w:type="pct"/>
            <w:vAlign w:val="center"/>
          </w:tcPr>
          <w:p w14:paraId="5E01BF59" w14:textId="77777777" w:rsidR="003931DA" w:rsidRPr="001A452C" w:rsidDel="002F0FAC" w:rsidRDefault="003931DA" w:rsidP="003931DA">
            <w:pPr>
              <w:rPr>
                <w:rFonts w:eastAsia="Times New Roman"/>
                <w:sz w:val="22"/>
                <w:szCs w:val="22"/>
                <w:lang w:eastAsia="en-US"/>
              </w:rPr>
            </w:pPr>
            <w:r w:rsidRPr="001A452C">
              <w:rPr>
                <w:rFonts w:eastAsia="Times New Roman"/>
                <w:sz w:val="22"/>
                <w:szCs w:val="22"/>
                <w:lang w:eastAsia="en-US"/>
              </w:rPr>
              <w:t>0%, 1-25%, 26-50%, 51-75%, &gt;75%</w:t>
            </w:r>
          </w:p>
        </w:tc>
        <w:tc>
          <w:tcPr>
            <w:tcW w:w="963" w:type="pct"/>
            <w:vAlign w:val="center"/>
            <w:hideMark/>
          </w:tcPr>
          <w:p w14:paraId="04169DAA"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4/12 &gt;75%, 4/12 &lt;25%</w:t>
            </w:r>
          </w:p>
          <w:p w14:paraId="72AB3E8C"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5/12 &gt;75%, 5/12 &lt;25%</w:t>
            </w:r>
          </w:p>
          <w:p w14:paraId="2E8B7F1D" w14:textId="77777777" w:rsidR="003931DA" w:rsidRPr="001A452C" w:rsidRDefault="003931DA" w:rsidP="003931DA">
            <w:pPr>
              <w:rPr>
                <w:rFonts w:eastAsia="Times New Roman"/>
                <w:sz w:val="22"/>
                <w:szCs w:val="22"/>
                <w:lang w:eastAsia="en-US"/>
              </w:rPr>
            </w:pPr>
          </w:p>
          <w:p w14:paraId="389857E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P &gt; 0.05 (exact P not reported)</w:t>
            </w:r>
          </w:p>
        </w:tc>
        <w:tc>
          <w:tcPr>
            <w:tcW w:w="1022" w:type="pct"/>
            <w:noWrap/>
            <w:vAlign w:val="center"/>
            <w:hideMark/>
          </w:tcPr>
          <w:p w14:paraId="1C72D67B"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Koebner phenomenon in 4 experimental, 3 control. Pain, erythema in all CO2 group. </w:t>
            </w:r>
          </w:p>
          <w:p w14:paraId="5C401A72" w14:textId="77777777" w:rsidR="003A4C86" w:rsidRPr="001A452C" w:rsidRDefault="003A4C86" w:rsidP="003A4C86">
            <w:pPr>
              <w:rPr>
                <w:rFonts w:eastAsia="Times New Roman"/>
                <w:sz w:val="22"/>
                <w:szCs w:val="22"/>
                <w:lang w:eastAsia="en-US"/>
              </w:rPr>
            </w:pPr>
          </w:p>
          <w:p w14:paraId="4771D126" w14:textId="7C9ADDE8" w:rsidR="003A4C86" w:rsidRPr="001A452C" w:rsidRDefault="003A4C86" w:rsidP="003A4C86">
            <w:pPr>
              <w:rPr>
                <w:rFonts w:eastAsia="Times New Roman"/>
                <w:sz w:val="22"/>
                <w:szCs w:val="22"/>
                <w:lang w:eastAsia="en-US"/>
              </w:rPr>
            </w:pPr>
          </w:p>
        </w:tc>
      </w:tr>
      <w:tr w:rsidR="00C06F0C" w:rsidRPr="001A452C" w14:paraId="13B4DC84" w14:textId="77777777" w:rsidTr="00E953F9">
        <w:trPr>
          <w:trHeight w:val="624"/>
        </w:trPr>
        <w:tc>
          <w:tcPr>
            <w:tcW w:w="122" w:type="pct"/>
            <w:vMerge/>
            <w:vAlign w:val="center"/>
          </w:tcPr>
          <w:p w14:paraId="421C8D5F"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5C683CC4" w14:textId="34E0FB44" w:rsidR="003931DA" w:rsidRPr="001A452C" w:rsidRDefault="003931DA" w:rsidP="003931DA">
            <w:pPr>
              <w:rPr>
                <w:rFonts w:eastAsia="Times New Roman"/>
                <w:sz w:val="22"/>
                <w:szCs w:val="22"/>
                <w:lang w:eastAsia="en-US"/>
              </w:rPr>
            </w:pPr>
            <w:bookmarkStart w:id="7" w:name="OLE_LINK3"/>
            <w:r w:rsidRPr="001A452C">
              <w:rPr>
                <w:rFonts w:eastAsia="Times New Roman"/>
                <w:sz w:val="22"/>
                <w:szCs w:val="22"/>
                <w:lang w:eastAsia="en-US"/>
              </w:rPr>
              <w:t xml:space="preserve">Shin et al. </w:t>
            </w:r>
            <w:bookmarkEnd w:id="7"/>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&lt;EndNote&gt;&lt;Cite&gt;&lt;Author&gt;Shin&lt;/Author&gt;&lt;Year&gt;2012&lt;/Year&gt;&lt;RecNum&gt;1025&lt;/RecNum&gt;&lt;DisplayText&gt;(19)&lt;/DisplayText&gt;&lt;record&gt;&lt;rec-number&gt;1025&lt;/rec-number&gt;&lt;foreign-keys&gt;&lt;key app="EN" db-id="av0ptsxtzd0z95eex9oxa0ro9ss2tp5z0d2z" timestamp="1585270903"&gt;1025&lt;/key&gt;&lt;/foreign-keys&gt;&lt;ref-type name="Journal Article"&gt;17&lt;/ref-type&gt;&lt;contributors&gt;&lt;authors&gt;&lt;author&gt;Shin, J.&lt;/author&gt;&lt;author&gt;Lee, J. S.&lt;/author&gt;&lt;author&gt;Hann, S. K.&lt;/author&gt;&lt;author&gt;Oh, S. H.&lt;/author&gt;&lt;/authors&gt;&lt;/contributors&gt;&lt;titles&gt;&lt;title&gt;Combination treatment by 10 600 nm ablative fractional carbon dioxide laser and narrowband ultraviolet B in refractory nonsegmental vitiligo: a prospective, randomized half-body comparative study&lt;/title&gt;&lt;secondary-title&gt;British journal of dermatology&lt;/secondary-title&gt;&lt;/titles&gt;&lt;periodical&gt;&lt;full-title&gt;British Journal of Dermatology&lt;/full-title&gt;&lt;/periodical&gt;&lt;pages&gt;658‐661&lt;/pages&gt;&lt;volume&gt;166&lt;/volume&gt;&lt;number&gt;3&lt;/number&gt;&lt;keywords&gt;&lt;keyword&gt;Adult&lt;/keyword&gt;&lt;keyword&gt;Aged&lt;/keyword&gt;&lt;keyword&gt;Chronic Disease&lt;/keyword&gt;&lt;keyword&gt;Combined Modality Therapy&lt;/keyword&gt;&lt;keyword&gt;Female&lt;/keyword&gt;&lt;keyword&gt;Humans&lt;/keyword&gt;&lt;keyword&gt;Laser Therapy [instrumentation, *methods]&lt;/keyword&gt;&lt;keyword&gt;Lasers, Gas [therapeutic use]&lt;/keyword&gt;&lt;keyword&gt;Male&lt;/keyword&gt;&lt;keyword&gt;Middle Aged&lt;/keyword&gt;&lt;keyword&gt;Prospective Studies&lt;/keyword&gt;&lt;keyword&gt;Treatment Outcome&lt;/keyword&gt;&lt;keyword&gt;Ultraviolet Therapy [*methods]&lt;/keyword&gt;&lt;keyword&gt;Vitiligo [*therapy]&lt;/keyword&gt;&lt;/keywords&gt;&lt;dates&gt;&lt;year&gt;2012&lt;/year&gt;&lt;/dates&gt;&lt;accession-num&gt;CN-00841285&lt;/accession-num&gt;&lt;work-type&gt;Comparative Study; Journal Article; Randomized Controlled Trial&lt;/work-type&gt;&lt;urls&gt;&lt;related-urls&gt;&lt;url&gt;https://www.cochranelibrary.com/central/doi/10.1002/central/CN-00841285/full&lt;/url&gt;&lt;url&gt;https://onlinelibrary.wiley.com/doi/abs/10.1111/j.1365-2133.2011.10723.x&lt;/url&gt;&lt;/related-urls&gt;&lt;/urls&gt;&lt;custom3&gt;PUBMED 22050270&lt;/custom3&gt;&lt;electronic-resource-num&gt;10.1111/j.1365-2133.2011.10723.x&lt;/electronic-resource-num&gt;&lt;/record&gt;&lt;/Cite&gt;&lt;/EndNote&gt;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(19)</w:t>
            </w:r>
            <w:r w:rsidRPr="001A452C">
              <w:rPr>
                <w:rFonts w:eastAsia="Times New Roman"/>
                <w:sz w:val="22"/>
                <w:szCs w:val="22"/>
                <w:lang w:eastAsia="en-US"/>
              </w:rPr>
              <w:fldChar w:fldCharType="end"/>
            </w:r>
          </w:p>
        </w:tc>
        <w:tc>
          <w:tcPr>
            <w:tcW w:w="558" w:type="pct"/>
            <w:noWrap/>
            <w:vAlign w:val="center"/>
            <w:hideMark/>
          </w:tcPr>
          <w:p w14:paraId="25F0217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083FB7A8"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10</w:t>
            </w:r>
          </w:p>
        </w:tc>
        <w:tc>
          <w:tcPr>
            <w:tcW w:w="745" w:type="pct"/>
            <w:vAlign w:val="center"/>
            <w:hideMark/>
          </w:tcPr>
          <w:p w14:paraId="39ECFBE0" w14:textId="512159F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laser + 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NB-UVB</w:t>
            </w:r>
          </w:p>
          <w:p w14:paraId="13EF04C2" w14:textId="77777777" w:rsidR="00A061BA" w:rsidRPr="001A452C" w:rsidRDefault="00A061BA" w:rsidP="003931DA">
            <w:pPr>
              <w:rPr>
                <w:rFonts w:eastAsia="Times New Roman"/>
                <w:sz w:val="22"/>
                <w:szCs w:val="22"/>
                <w:lang w:eastAsia="en-US"/>
              </w:rPr>
            </w:pPr>
          </w:p>
          <w:p w14:paraId="0F756613" w14:textId="421F8E0B" w:rsidR="00A061BA" w:rsidRPr="001A452C" w:rsidRDefault="00A061BA" w:rsidP="003931DA">
            <w:pPr>
              <w:rPr>
                <w:rFonts w:eastAsia="Times New Roman"/>
                <w:sz w:val="22"/>
                <w:szCs w:val="22"/>
                <w:lang w:eastAsia="en-US"/>
              </w:rPr>
            </w:pPr>
            <w:r w:rsidRPr="001A452C">
              <w:rPr>
                <w:rFonts w:eastAsia="Times New Roman"/>
                <w:sz w:val="22"/>
                <w:szCs w:val="22"/>
                <w:lang w:eastAsia="en-US"/>
              </w:rPr>
              <w:t>Settings: 2 sessions of pulse energy of 100 mJ/cm2, spot density of 150 in static mode</w:t>
            </w:r>
          </w:p>
        </w:tc>
        <w:tc>
          <w:tcPr>
            <w:tcW w:w="310" w:type="pct"/>
            <w:vAlign w:val="center"/>
            <w:hideMark/>
          </w:tcPr>
          <w:p w14:paraId="25D9A9AA"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 months</w:t>
            </w:r>
          </w:p>
        </w:tc>
        <w:tc>
          <w:tcPr>
            <w:tcW w:w="620" w:type="pct"/>
            <w:vAlign w:val="center"/>
          </w:tcPr>
          <w:p w14:paraId="2A4EB28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 1-25%, 26-50%, 51-75%, &gt;75%</w:t>
            </w:r>
          </w:p>
        </w:tc>
        <w:tc>
          <w:tcPr>
            <w:tcW w:w="963" w:type="pct"/>
            <w:noWrap/>
            <w:vAlign w:val="center"/>
            <w:hideMark/>
          </w:tcPr>
          <w:p w14:paraId="2823C1BB"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xml:space="preserve">: 0/10 &gt;75%, 7/10 &lt;25% </w:t>
            </w:r>
          </w:p>
          <w:p w14:paraId="7ECBF0DB"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0/10 &gt;75%, 10/10 &lt;25% </w:t>
            </w:r>
          </w:p>
          <w:p w14:paraId="70E3FE29" w14:textId="77777777" w:rsidR="003931DA" w:rsidRPr="001A452C" w:rsidRDefault="003931DA" w:rsidP="003931DA">
            <w:pPr>
              <w:rPr>
                <w:rFonts w:eastAsia="Times New Roman"/>
                <w:sz w:val="22"/>
                <w:szCs w:val="22"/>
                <w:lang w:eastAsia="en-US"/>
              </w:rPr>
            </w:pPr>
          </w:p>
          <w:p w14:paraId="759A6DCB"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 = 0.03  </w:t>
            </w:r>
          </w:p>
        </w:tc>
        <w:tc>
          <w:tcPr>
            <w:tcW w:w="1022" w:type="pct"/>
            <w:noWrap/>
            <w:vAlign w:val="center"/>
            <w:hideMark/>
          </w:tcPr>
          <w:p w14:paraId="4072EB2C" w14:textId="34E48C7A" w:rsidR="003931DA" w:rsidRPr="001A452C" w:rsidRDefault="003931DA" w:rsidP="003931DA">
            <w:pPr>
              <w:rPr>
                <w:rFonts w:eastAsia="Times New Roman"/>
                <w:sz w:val="22"/>
                <w:szCs w:val="22"/>
                <w:lang w:eastAsia="en-US"/>
              </w:rPr>
            </w:pPr>
            <w:r w:rsidRPr="001A452C">
              <w:rPr>
                <w:rFonts w:eastAsia="Times New Roman"/>
                <w:sz w:val="22"/>
                <w:szCs w:val="22"/>
                <w:lang w:eastAsia="en-US"/>
              </w:rPr>
              <w:t>Pain, burning sensation, erythema for all patients with laser treatment (&lt;1 day)</w:t>
            </w:r>
            <w:r w:rsidR="00CA0610" w:rsidRPr="001A452C">
              <w:rPr>
                <w:rFonts w:eastAsia="Times New Roman"/>
                <w:sz w:val="22"/>
                <w:szCs w:val="22"/>
                <w:lang w:eastAsia="en-US"/>
              </w:rPr>
              <w:t>.</w:t>
            </w:r>
          </w:p>
        </w:tc>
      </w:tr>
      <w:tr w:rsidR="00C06F0C" w:rsidRPr="001A452C" w14:paraId="38AC49DF" w14:textId="77777777" w:rsidTr="00E953F9">
        <w:trPr>
          <w:trHeight w:val="644"/>
        </w:trPr>
        <w:tc>
          <w:tcPr>
            <w:tcW w:w="122" w:type="pct"/>
            <w:vMerge/>
            <w:vAlign w:val="center"/>
          </w:tcPr>
          <w:p w14:paraId="1C7C6C27"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6C4DD07C" w14:textId="0EE44A8F"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Chen et al. </w:t>
            </w:r>
            <w:r w:rsidRPr="001A452C">
              <w:rPr>
                <w:rFonts w:eastAsia="Times New Roman"/>
                <w:sz w:val="22"/>
                <w:szCs w:val="22"/>
                <w:lang w:eastAsia="en-US"/>
              </w:rPr>
              <w:fldChar w:fldCharType="begin">
                <w:fldData xml:space="preserve">PEVuZE5vdGU+PENpdGU+PEF1dGhvcj5DaGVuPC9BdXRob3I+PFllYXI+MjAxODwvWWVhcj48UmVj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PEVuZE5vdGU+PENpdGU+PEF1dGhvcj5DaGVuPC9BdXRob3I+PFllYXI+MjAxODwvWWVhcj48UmVj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(20)</w:t>
            </w:r>
            <w:r w:rsidRPr="001A452C">
              <w:rPr>
                <w:rFonts w:eastAsia="Times New Roman"/>
                <w:sz w:val="22"/>
                <w:szCs w:val="22"/>
                <w:lang w:eastAsia="en-US"/>
              </w:rPr>
              <w:fldChar w:fldCharType="end"/>
            </w:r>
          </w:p>
        </w:tc>
        <w:tc>
          <w:tcPr>
            <w:tcW w:w="558" w:type="pct"/>
            <w:noWrap/>
            <w:vAlign w:val="center"/>
            <w:hideMark/>
          </w:tcPr>
          <w:p w14:paraId="0044075B"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Parallel group comparative study</w:t>
            </w:r>
          </w:p>
        </w:tc>
        <w:tc>
          <w:tcPr>
            <w:tcW w:w="225" w:type="pct"/>
            <w:noWrap/>
            <w:vAlign w:val="center"/>
            <w:hideMark/>
          </w:tcPr>
          <w:p w14:paraId="4CDAED86"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45</w:t>
            </w:r>
          </w:p>
        </w:tc>
        <w:tc>
          <w:tcPr>
            <w:tcW w:w="745" w:type="pct"/>
            <w:vAlign w:val="center"/>
            <w:hideMark/>
          </w:tcPr>
          <w:p w14:paraId="180B1D1B" w14:textId="1D12BFAE"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 tacrolimus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tacrolimus</w:t>
            </w:r>
          </w:p>
          <w:p w14:paraId="28757E7B" w14:textId="77777777" w:rsidR="00BD25A6" w:rsidRPr="001A452C" w:rsidRDefault="00BD25A6" w:rsidP="003931DA">
            <w:pPr>
              <w:rPr>
                <w:rFonts w:eastAsia="Times New Roman"/>
                <w:sz w:val="22"/>
                <w:szCs w:val="22"/>
                <w:lang w:eastAsia="en-US"/>
              </w:rPr>
            </w:pPr>
          </w:p>
          <w:p w14:paraId="05D701C1" w14:textId="3F3CAF12" w:rsidR="00BD25A6" w:rsidRPr="001A452C" w:rsidRDefault="00BD25A6" w:rsidP="003931DA">
            <w:pPr>
              <w:rPr>
                <w:rFonts w:eastAsia="Times New Roman"/>
                <w:sz w:val="22"/>
                <w:szCs w:val="22"/>
                <w:lang w:eastAsia="en-US"/>
              </w:rPr>
            </w:pPr>
            <w:r w:rsidRPr="001A452C">
              <w:rPr>
                <w:rFonts w:eastAsia="Times New Roman"/>
                <w:sz w:val="22"/>
                <w:szCs w:val="22"/>
                <w:lang w:eastAsia="en-US"/>
              </w:rPr>
              <w:t xml:space="preserve">Settings: Multiple sessions of pulse energy of 10 mJ/cm2, spot density of 25%, depth 620 micrometers </w:t>
            </w:r>
          </w:p>
        </w:tc>
        <w:tc>
          <w:tcPr>
            <w:tcW w:w="310" w:type="pct"/>
            <w:vAlign w:val="center"/>
            <w:hideMark/>
          </w:tcPr>
          <w:p w14:paraId="246B0356"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6 months</w:t>
            </w:r>
          </w:p>
        </w:tc>
        <w:tc>
          <w:tcPr>
            <w:tcW w:w="620" w:type="pct"/>
            <w:vAlign w:val="center"/>
          </w:tcPr>
          <w:p w14:paraId="386BB2E4"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0-25%, 26-75%, &gt;75%</w:t>
            </w:r>
          </w:p>
        </w:tc>
        <w:tc>
          <w:tcPr>
            <w:tcW w:w="963" w:type="pct"/>
            <w:vAlign w:val="center"/>
            <w:hideMark/>
          </w:tcPr>
          <w:p w14:paraId="16BA9498" w14:textId="03F7BEC0"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10/22 &gt;75%</w:t>
            </w:r>
          </w:p>
          <w:p w14:paraId="0EE354CD" w14:textId="0A6C5980"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4/23 &gt;75%</w:t>
            </w:r>
          </w:p>
          <w:p w14:paraId="4238FE2F" w14:textId="77777777" w:rsidR="003931DA" w:rsidRPr="001A452C" w:rsidRDefault="003931DA" w:rsidP="003931DA">
            <w:pPr>
              <w:rPr>
                <w:rFonts w:eastAsia="Times New Roman"/>
                <w:sz w:val="22"/>
                <w:szCs w:val="22"/>
                <w:lang w:eastAsia="en-US"/>
              </w:rPr>
            </w:pPr>
          </w:p>
          <w:p w14:paraId="1F7C3661" w14:textId="3EE88FDD"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Chi-squared P </w:t>
            </w:r>
            <w:r w:rsidR="0020693B" w:rsidRPr="001A452C">
              <w:rPr>
                <w:rFonts w:eastAsia="Times New Roman"/>
                <w:sz w:val="22"/>
                <w:szCs w:val="22"/>
                <w:lang w:eastAsia="en-US"/>
              </w:rPr>
              <w:t>=</w:t>
            </w:r>
            <w:r w:rsidRPr="001A452C">
              <w:rPr>
                <w:rFonts w:eastAsia="Times New Roman"/>
                <w:sz w:val="22"/>
                <w:szCs w:val="22"/>
                <w:lang w:eastAsia="en-US"/>
              </w:rPr>
              <w:t xml:space="preserve"> 0.0</w:t>
            </w:r>
            <w:r w:rsidR="0020693B" w:rsidRPr="001A452C">
              <w:rPr>
                <w:rFonts w:eastAsia="Times New Roman"/>
                <w:sz w:val="22"/>
                <w:szCs w:val="22"/>
                <w:lang w:eastAsia="en-US"/>
              </w:rPr>
              <w:t>42</w:t>
            </w:r>
          </w:p>
        </w:tc>
        <w:tc>
          <w:tcPr>
            <w:tcW w:w="1022" w:type="pct"/>
            <w:noWrap/>
            <w:vAlign w:val="center"/>
            <w:hideMark/>
          </w:tcPr>
          <w:p w14:paraId="7B3EF0E4" w14:textId="6E119DED" w:rsidR="003931DA" w:rsidRPr="001A452C" w:rsidRDefault="003931DA" w:rsidP="003931DA">
            <w:pPr>
              <w:rPr>
                <w:rFonts w:eastAsia="Times New Roman"/>
                <w:sz w:val="22"/>
                <w:szCs w:val="22"/>
                <w:lang w:eastAsia="en-US"/>
              </w:rPr>
            </w:pPr>
            <w:r w:rsidRPr="001A452C">
              <w:rPr>
                <w:rFonts w:eastAsia="Times New Roman"/>
                <w:sz w:val="22"/>
                <w:szCs w:val="22"/>
                <w:lang w:eastAsia="en-US"/>
              </w:rPr>
              <w:t>Disease progression in 2 CO2 group, 0 in control. Scarring in 1 CO2 group, 0 in control</w:t>
            </w:r>
            <w:r w:rsidR="00CA0610" w:rsidRPr="001A452C">
              <w:rPr>
                <w:rFonts w:eastAsia="Times New Roman"/>
                <w:sz w:val="22"/>
                <w:szCs w:val="22"/>
                <w:lang w:eastAsia="en-US"/>
              </w:rPr>
              <w:t>.</w:t>
            </w:r>
          </w:p>
        </w:tc>
      </w:tr>
      <w:tr w:rsidR="00C06F0C" w:rsidRPr="001A452C" w14:paraId="112A1EAE" w14:textId="77777777" w:rsidTr="00E953F9">
        <w:trPr>
          <w:trHeight w:val="448"/>
        </w:trPr>
        <w:tc>
          <w:tcPr>
            <w:tcW w:w="122" w:type="pct"/>
            <w:vMerge/>
            <w:vAlign w:val="center"/>
          </w:tcPr>
          <w:p w14:paraId="449AD158"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025DF4F0" w14:textId="6A35258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Abu Zeid et al. </w:t>
            </w:r>
            <w:r w:rsidRPr="001A452C">
              <w:rPr>
                <w:rFonts w:eastAsia="Times New Roman"/>
                <w:sz w:val="22"/>
                <w:szCs w:val="22"/>
                <w:lang w:eastAsia="en-US"/>
              </w:rPr>
              <w:fldChar w:fldCharType="begin">
                <w:fldData xml:space="preserve">PEVuZE5vdGU+PENpdGU+PEF1dGhvcj5BYnUgWmVpZDwvQXV0aG9yPjxZZWFyPjIwMjA8L1llYXI+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==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PEVuZE5vdGU+PENpdGU+PEF1dGhvcj5BYnUgWmVpZDwvQXV0aG9yPjxZZWFyPjIwMjA8L1llYXI+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==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(21)</w:t>
            </w:r>
            <w:r w:rsidRPr="001A452C">
              <w:rPr>
                <w:rFonts w:eastAsia="Times New Roman"/>
                <w:sz w:val="22"/>
                <w:szCs w:val="22"/>
                <w:lang w:eastAsia="en-US"/>
              </w:rPr>
              <w:fldChar w:fldCharType="end"/>
            </w:r>
          </w:p>
        </w:tc>
        <w:tc>
          <w:tcPr>
            <w:tcW w:w="558" w:type="pct"/>
            <w:noWrap/>
            <w:vAlign w:val="center"/>
            <w:hideMark/>
          </w:tcPr>
          <w:p w14:paraId="698A581A"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7B62D12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27</w:t>
            </w:r>
          </w:p>
        </w:tc>
        <w:tc>
          <w:tcPr>
            <w:tcW w:w="745" w:type="pct"/>
            <w:vAlign w:val="center"/>
            <w:hideMark/>
          </w:tcPr>
          <w:p w14:paraId="407DF5E7" w14:textId="65F18FE2"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 tacrolimus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tacrolimus</w:t>
            </w:r>
          </w:p>
          <w:p w14:paraId="72938AB7" w14:textId="77777777" w:rsidR="004F2995" w:rsidRPr="001A452C" w:rsidRDefault="004F2995" w:rsidP="003931DA">
            <w:pPr>
              <w:rPr>
                <w:rFonts w:eastAsia="Times New Roman"/>
                <w:sz w:val="22"/>
                <w:szCs w:val="22"/>
                <w:lang w:eastAsia="en-US"/>
              </w:rPr>
            </w:pPr>
          </w:p>
          <w:p w14:paraId="18FE0794" w14:textId="5F0D3337" w:rsidR="004F2995" w:rsidRPr="001A452C" w:rsidRDefault="004F2995" w:rsidP="003931DA">
            <w:pPr>
              <w:rPr>
                <w:rFonts w:eastAsia="Times New Roman"/>
                <w:sz w:val="22"/>
                <w:szCs w:val="22"/>
                <w:lang w:eastAsia="en-US"/>
              </w:rPr>
            </w:pPr>
            <w:r w:rsidRPr="001A452C">
              <w:rPr>
                <w:rFonts w:eastAsia="Times New Roman"/>
                <w:sz w:val="22"/>
                <w:szCs w:val="22"/>
                <w:lang w:eastAsia="en-US"/>
              </w:rPr>
              <w:t>Settings: 3 monthly sessions of 15W, 500 microseconds pulse duration, 500 micrometers spacing, 1 stack</w:t>
            </w:r>
          </w:p>
        </w:tc>
        <w:tc>
          <w:tcPr>
            <w:tcW w:w="310" w:type="pct"/>
            <w:vAlign w:val="center"/>
            <w:hideMark/>
          </w:tcPr>
          <w:p w14:paraId="647586EA" w14:textId="77777777" w:rsidR="003931DA" w:rsidRPr="001A452C" w:rsidRDefault="003931DA" w:rsidP="003931DA">
            <w:pPr>
              <w:rPr>
                <w:rFonts w:eastAsia="Times New Roman"/>
                <w:sz w:val="22"/>
                <w:szCs w:val="22"/>
                <w:lang w:eastAsia="en-US"/>
              </w:rPr>
            </w:pPr>
          </w:p>
        </w:tc>
        <w:tc>
          <w:tcPr>
            <w:tcW w:w="620" w:type="pct"/>
            <w:vAlign w:val="center"/>
          </w:tcPr>
          <w:p w14:paraId="0BC5AA29"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VASI</w:t>
            </w:r>
          </w:p>
        </w:tc>
        <w:tc>
          <w:tcPr>
            <w:tcW w:w="963" w:type="pct"/>
            <w:vAlign w:val="center"/>
            <w:hideMark/>
          </w:tcPr>
          <w:p w14:paraId="391D90A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No significant differences between treatment groups</w:t>
            </w:r>
          </w:p>
        </w:tc>
        <w:tc>
          <w:tcPr>
            <w:tcW w:w="1022" w:type="pct"/>
            <w:noWrap/>
            <w:vAlign w:val="center"/>
            <w:hideMark/>
          </w:tcPr>
          <w:p w14:paraId="3E4250FF" w14:textId="3168D500" w:rsidR="003931DA" w:rsidRPr="001A452C" w:rsidRDefault="003931DA" w:rsidP="003931DA">
            <w:pPr>
              <w:rPr>
                <w:rFonts w:eastAsia="Times New Roman"/>
                <w:sz w:val="22"/>
                <w:szCs w:val="22"/>
                <w:lang w:eastAsia="en-US"/>
              </w:rPr>
            </w:pPr>
            <w:r w:rsidRPr="001A452C">
              <w:rPr>
                <w:rFonts w:eastAsia="Times New Roman"/>
                <w:sz w:val="22"/>
                <w:szCs w:val="22"/>
                <w:lang w:eastAsia="en-US"/>
              </w:rPr>
              <w:t>Not reported</w:t>
            </w:r>
            <w:r w:rsidR="00CA0610" w:rsidRPr="001A452C">
              <w:rPr>
                <w:rFonts w:eastAsia="Times New Roman"/>
                <w:sz w:val="22"/>
                <w:szCs w:val="22"/>
                <w:lang w:eastAsia="en-US"/>
              </w:rPr>
              <w:t>.</w:t>
            </w:r>
          </w:p>
        </w:tc>
      </w:tr>
      <w:tr w:rsidR="00C06F0C" w:rsidRPr="001A452C" w14:paraId="3698DA2F" w14:textId="77777777" w:rsidTr="00E953F9">
        <w:trPr>
          <w:trHeight w:val="1106"/>
        </w:trPr>
        <w:tc>
          <w:tcPr>
            <w:tcW w:w="122" w:type="pct"/>
            <w:vMerge/>
            <w:vAlign w:val="center"/>
          </w:tcPr>
          <w:p w14:paraId="17E7BD19"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04E314A" w14:textId="1B2CC401"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Mohamed et al. </w:t>
            </w:r>
            <w:r w:rsidRPr="001A452C">
              <w:rPr>
                <w:rFonts w:eastAsia="Times New Roman"/>
                <w:sz w:val="22"/>
                <w:szCs w:val="22"/>
                <w:lang w:eastAsia="en-US"/>
              </w:rPr>
              <w:fldChar w:fldCharType="begin">
                <w:fldData xml:space="preserve">PEVuZE5vdGU+PENpdGU+PEF1dGhvcj5Nb2hhbWVkPC9BdXRob3I+PFllYXI+MjAxNTwvWWVhcj48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=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PEVuZE5vdGU+PENpdGU+PEF1dGhvcj5Nb2hhbWVkPC9BdXRob3I+PFllYXI+MjAxNTwvWWVhcj48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=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(22)</w:t>
            </w:r>
            <w:r w:rsidRPr="001A452C">
              <w:rPr>
                <w:rFonts w:eastAsia="Times New Roman"/>
                <w:sz w:val="22"/>
                <w:szCs w:val="22"/>
                <w:lang w:eastAsia="en-US"/>
              </w:rPr>
              <w:fldChar w:fldCharType="end"/>
            </w:r>
          </w:p>
        </w:tc>
        <w:tc>
          <w:tcPr>
            <w:tcW w:w="558" w:type="pct"/>
            <w:noWrap/>
            <w:vAlign w:val="center"/>
            <w:hideMark/>
          </w:tcPr>
          <w:p w14:paraId="42C5A91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Parallel group comparative study</w:t>
            </w:r>
          </w:p>
        </w:tc>
        <w:tc>
          <w:tcPr>
            <w:tcW w:w="225" w:type="pct"/>
            <w:noWrap/>
            <w:vAlign w:val="center"/>
            <w:hideMark/>
          </w:tcPr>
          <w:p w14:paraId="33F5B77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64</w:t>
            </w:r>
          </w:p>
        </w:tc>
        <w:tc>
          <w:tcPr>
            <w:tcW w:w="745" w:type="pct"/>
            <w:vAlign w:val="center"/>
            <w:hideMark/>
          </w:tcPr>
          <w:p w14:paraId="72BE8CF4" w14:textId="49C56F5D"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CO2+5-FU (n=22)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 xml:space="preserve">CO2 alone (n=24)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 xml:space="preserve">5-FU alone (n=22) </w:t>
            </w:r>
          </w:p>
          <w:p w14:paraId="0F783860" w14:textId="77777777" w:rsidR="00DE0788" w:rsidRPr="001A452C" w:rsidRDefault="00DE0788" w:rsidP="003931DA">
            <w:pPr>
              <w:rPr>
                <w:rFonts w:eastAsia="Times New Roman"/>
                <w:sz w:val="22"/>
                <w:szCs w:val="22"/>
                <w:lang w:eastAsia="en-US"/>
              </w:rPr>
            </w:pPr>
          </w:p>
          <w:p w14:paraId="748B5831" w14:textId="05C21A95" w:rsidR="00DE0788" w:rsidRPr="001A452C" w:rsidRDefault="00DE0788" w:rsidP="003931DA">
            <w:pPr>
              <w:rPr>
                <w:rFonts w:eastAsia="Times New Roman"/>
                <w:sz w:val="22"/>
                <w:szCs w:val="22"/>
                <w:lang w:eastAsia="en-US"/>
              </w:rPr>
            </w:pPr>
            <w:r w:rsidRPr="001A452C">
              <w:rPr>
                <w:rFonts w:eastAsia="Times New Roman"/>
                <w:sz w:val="22"/>
                <w:szCs w:val="22"/>
                <w:lang w:eastAsia="en-US"/>
              </w:rPr>
              <w:t>Settings: 1-2 Hz, level 2 pulse control, 0.9W</w:t>
            </w:r>
          </w:p>
        </w:tc>
        <w:tc>
          <w:tcPr>
            <w:tcW w:w="310" w:type="pct"/>
            <w:vAlign w:val="center"/>
            <w:hideMark/>
          </w:tcPr>
          <w:p w14:paraId="20C35074"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5 months  </w:t>
            </w:r>
          </w:p>
        </w:tc>
        <w:tc>
          <w:tcPr>
            <w:tcW w:w="620" w:type="pct"/>
            <w:vAlign w:val="center"/>
          </w:tcPr>
          <w:p w14:paraId="7FF2475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 1-24%, 25-49%, 50-74%, ≥75%</w:t>
            </w:r>
          </w:p>
        </w:tc>
        <w:tc>
          <w:tcPr>
            <w:tcW w:w="963" w:type="pct"/>
            <w:noWrap/>
            <w:vAlign w:val="center"/>
            <w:hideMark/>
          </w:tcPr>
          <w:p w14:paraId="0CA775E1"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 xml:space="preserve">Laser+5-FU: </w:t>
            </w:r>
            <w:r w:rsidRPr="001A452C">
              <w:rPr>
                <w:rFonts w:eastAsia="Times New Roman"/>
                <w:sz w:val="22"/>
                <w:szCs w:val="22"/>
                <w:lang w:eastAsia="en-US"/>
              </w:rPr>
              <w:t xml:space="preserve">476/955 ≥75%, 324/955 &lt;25% </w:t>
            </w:r>
          </w:p>
          <w:p w14:paraId="0F61DEBB"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 only</w:t>
            </w:r>
            <w:r w:rsidRPr="001A452C">
              <w:rPr>
                <w:rFonts w:eastAsia="Times New Roman"/>
                <w:sz w:val="22"/>
                <w:szCs w:val="22"/>
                <w:lang w:eastAsia="en-US"/>
              </w:rPr>
              <w:t xml:space="preserve">:  109/604 ≥75%, 505/604 &lt;25% </w:t>
            </w:r>
          </w:p>
          <w:p w14:paraId="38AA62EF"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5-FU only</w:t>
            </w:r>
            <w:r w:rsidRPr="001A452C">
              <w:rPr>
                <w:rFonts w:eastAsia="Times New Roman"/>
                <w:sz w:val="22"/>
                <w:szCs w:val="22"/>
                <w:lang w:eastAsia="en-US"/>
              </w:rPr>
              <w:t xml:space="preserve">:  26/703 ≥75%; 648/703 &lt;25% </w:t>
            </w:r>
          </w:p>
          <w:p w14:paraId="7BA22AB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P&lt;0.0001 for achieving ≥75% </w:t>
            </w:r>
          </w:p>
        </w:tc>
        <w:tc>
          <w:tcPr>
            <w:tcW w:w="1022" w:type="pct"/>
            <w:noWrap/>
            <w:vAlign w:val="center"/>
            <w:hideMark/>
          </w:tcPr>
          <w:p w14:paraId="174E6C2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Pain during CO2 treatment, transient hyperpigmentation, 4 developed a skin infection resolving w/ topical antibiotics. Itching in 19% receiving 5FU. </w:t>
            </w:r>
          </w:p>
        </w:tc>
      </w:tr>
      <w:tr w:rsidR="00C06F0C" w:rsidRPr="001A452C" w14:paraId="27ADF600" w14:textId="77777777" w:rsidTr="00E953F9">
        <w:trPr>
          <w:trHeight w:val="650"/>
        </w:trPr>
        <w:tc>
          <w:tcPr>
            <w:tcW w:w="122" w:type="pct"/>
            <w:vMerge/>
            <w:vAlign w:val="center"/>
          </w:tcPr>
          <w:p w14:paraId="20F6FCC4"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E4BADD1" w14:textId="4B0E203D"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El-Zawahry et al. </w:t>
            </w:r>
            <w:r w:rsidRPr="001A452C">
              <w:rPr>
                <w:rFonts w:eastAsia="Times New Roman"/>
                <w:sz w:val="22"/>
                <w:szCs w:val="22"/>
                <w:lang w:eastAsia="en-US"/>
              </w:rPr>
              <w:fldChar w:fldCharType="begin">
                <w:fldData xml:space="preserve">PEVuZE5vdGU+PENpdGU+PEF1dGhvcj5FbC1aYXdhaHJ5PC9BdXRob3I+PFllYXI+MjAxNzwvWWVh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PEVuZE5vdGU+PENpdGU+PEF1dGhvcj5FbC1aYXdhaHJ5PC9BdXRob3I+PFllYXI+MjAxNzwvWWVh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(23)</w:t>
            </w:r>
            <w:r w:rsidRPr="001A452C">
              <w:rPr>
                <w:rFonts w:eastAsia="Times New Roman"/>
                <w:sz w:val="22"/>
                <w:szCs w:val="22"/>
                <w:lang w:eastAsia="en-US"/>
              </w:rPr>
              <w:fldChar w:fldCharType="end"/>
            </w:r>
          </w:p>
        </w:tc>
        <w:tc>
          <w:tcPr>
            <w:tcW w:w="558" w:type="pct"/>
            <w:noWrap/>
            <w:vAlign w:val="center"/>
            <w:hideMark/>
          </w:tcPr>
          <w:p w14:paraId="7857F0C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60BC276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34</w:t>
            </w:r>
          </w:p>
        </w:tc>
        <w:tc>
          <w:tcPr>
            <w:tcW w:w="745" w:type="pct"/>
            <w:vAlign w:val="center"/>
            <w:hideMark/>
          </w:tcPr>
          <w:p w14:paraId="6324EBB5" w14:textId="6CDB213C"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Cryoblebbing + M-K suspension + NB-UVB </w:t>
            </w:r>
            <w:r w:rsidR="00843554" w:rsidRPr="001A452C">
              <w:rPr>
                <w:rFonts w:eastAsia="Times New Roman"/>
                <w:i/>
                <w:iCs/>
                <w:color w:val="000000"/>
                <w:sz w:val="22"/>
                <w:szCs w:val="22"/>
                <w:lang w:eastAsia="en-US"/>
              </w:rPr>
              <w:t>versus</w:t>
            </w:r>
            <w:r w:rsidR="00843554" w:rsidRPr="001A452C">
              <w:rPr>
                <w:rFonts w:eastAsia="Times New Roman"/>
                <w:color w:val="000000"/>
                <w:sz w:val="22"/>
                <w:szCs w:val="22"/>
                <w:lang w:eastAsia="en-US"/>
              </w:rPr>
              <w:t xml:space="preserve"> </w:t>
            </w:r>
            <w:r w:rsidRPr="001A452C">
              <w:rPr>
                <w:rFonts w:eastAsia="Times New Roman"/>
                <w:sz w:val="22"/>
                <w:szCs w:val="22"/>
                <w:lang w:eastAsia="en-US"/>
              </w:rPr>
              <w:t>CO2 + M-K suspension + NB-UVB</w:t>
            </w:r>
          </w:p>
          <w:p w14:paraId="5A7E7E53" w14:textId="77777777" w:rsidR="00387834" w:rsidRPr="001A452C" w:rsidRDefault="00387834" w:rsidP="003931DA">
            <w:pPr>
              <w:rPr>
                <w:rFonts w:eastAsia="Times New Roman"/>
                <w:sz w:val="22"/>
                <w:szCs w:val="22"/>
                <w:lang w:eastAsia="en-US"/>
              </w:rPr>
            </w:pPr>
          </w:p>
          <w:p w14:paraId="2D408E09" w14:textId="0F13A1D4" w:rsidR="00387834" w:rsidRPr="001A452C" w:rsidRDefault="00387834" w:rsidP="003931DA">
            <w:pPr>
              <w:rPr>
                <w:rFonts w:eastAsia="Times New Roman"/>
                <w:sz w:val="22"/>
                <w:szCs w:val="22"/>
                <w:lang w:eastAsia="en-US"/>
              </w:rPr>
            </w:pPr>
            <w:r w:rsidRPr="001A452C">
              <w:rPr>
                <w:rFonts w:eastAsia="Times New Roman"/>
                <w:sz w:val="22"/>
                <w:szCs w:val="22"/>
                <w:lang w:eastAsia="en-US"/>
              </w:rPr>
              <w:t xml:space="preserve">Settings: 20W, 500 milliseconds pulse duration, 500 micrometers spacing, </w:t>
            </w:r>
            <w:r w:rsidR="00E81B13" w:rsidRPr="001A452C">
              <w:rPr>
                <w:rFonts w:eastAsia="Times New Roman"/>
                <w:sz w:val="22"/>
                <w:szCs w:val="22"/>
                <w:lang w:eastAsia="en-US"/>
              </w:rPr>
              <w:t xml:space="preserve">stack </w:t>
            </w:r>
            <w:r w:rsidR="00AD1559" w:rsidRPr="001A452C">
              <w:rPr>
                <w:rFonts w:eastAsia="Times New Roman"/>
                <w:sz w:val="22"/>
                <w:szCs w:val="22"/>
                <w:lang w:eastAsia="en-US"/>
              </w:rPr>
              <w:t>1</w:t>
            </w:r>
          </w:p>
        </w:tc>
        <w:tc>
          <w:tcPr>
            <w:tcW w:w="310" w:type="pct"/>
            <w:vAlign w:val="center"/>
            <w:hideMark/>
          </w:tcPr>
          <w:p w14:paraId="2095AD2A"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18 months</w:t>
            </w:r>
          </w:p>
        </w:tc>
        <w:tc>
          <w:tcPr>
            <w:tcW w:w="620" w:type="pct"/>
            <w:vAlign w:val="center"/>
          </w:tcPr>
          <w:p w14:paraId="2920D915"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VASI</w:t>
            </w:r>
          </w:p>
        </w:tc>
        <w:tc>
          <w:tcPr>
            <w:tcW w:w="963" w:type="pct"/>
            <w:vAlign w:val="center"/>
            <w:hideMark/>
          </w:tcPr>
          <w:p w14:paraId="6C34D6A3"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No significant differences in VASI score</w:t>
            </w:r>
          </w:p>
        </w:tc>
        <w:tc>
          <w:tcPr>
            <w:tcW w:w="1022" w:type="pct"/>
            <w:noWrap/>
            <w:vAlign w:val="center"/>
            <w:hideMark/>
          </w:tcPr>
          <w:p w14:paraId="421B2D84"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Infection (1 in CO2 versus 6 in cryoblebbing); not significantly different.</w:t>
            </w:r>
          </w:p>
        </w:tc>
      </w:tr>
      <w:tr w:rsidR="00C06F0C" w:rsidRPr="001A452C" w14:paraId="4925DB9D" w14:textId="77777777" w:rsidTr="00E953F9">
        <w:trPr>
          <w:trHeight w:val="252"/>
        </w:trPr>
        <w:tc>
          <w:tcPr>
            <w:tcW w:w="122" w:type="pct"/>
            <w:vMerge/>
            <w:vAlign w:val="center"/>
          </w:tcPr>
          <w:p w14:paraId="57C317B2"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7270DC41" w14:textId="65520311"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Kadry et al. </w:t>
            </w:r>
            <w:r w:rsidRPr="001A452C">
              <w:rPr>
                <w:rFonts w:eastAsia="Times New Roman"/>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w:t>
            </w:r>
            <w:r w:rsidRPr="001A452C">
              <w:rPr>
                <w:rFonts w:eastAsia="Times New Roman"/>
                <w:sz w:val="22"/>
                <w:szCs w:val="22"/>
                <w:lang w:eastAsia="en-US"/>
              </w:rPr>
              <w:fldChar w:fldCharType="end"/>
            </w:r>
          </w:p>
        </w:tc>
        <w:tc>
          <w:tcPr>
            <w:tcW w:w="558" w:type="pct"/>
            <w:noWrap/>
            <w:vAlign w:val="center"/>
            <w:hideMark/>
          </w:tcPr>
          <w:p w14:paraId="6EBEAC96"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23EFE3D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30</w:t>
            </w:r>
          </w:p>
        </w:tc>
        <w:tc>
          <w:tcPr>
            <w:tcW w:w="745" w:type="pct"/>
            <w:vAlign w:val="center"/>
            <w:hideMark/>
          </w:tcPr>
          <w:p w14:paraId="76A21EFA" w14:textId="75328397" w:rsidR="003931DA" w:rsidRPr="001A452C" w:rsidRDefault="003931DA" w:rsidP="003931DA">
            <w:pPr>
              <w:rPr>
                <w:rFonts w:eastAsia="Times New Roman"/>
                <w:sz w:val="22"/>
                <w:szCs w:val="22"/>
                <w:lang w:eastAsia="en-US"/>
              </w:rPr>
            </w:pPr>
            <w:r w:rsidRPr="001A452C">
              <w:rPr>
                <w:rFonts w:eastAsia="Times New Roman"/>
                <w:sz w:val="22"/>
                <w:szCs w:val="22"/>
                <w:lang w:eastAsia="en-US"/>
              </w:rPr>
              <w:t>CO2+PRP</w:t>
            </w:r>
            <w:r w:rsidR="00843554" w:rsidRPr="001A452C">
              <w:rPr>
                <w:rFonts w:eastAsia="Times New Roman"/>
                <w:sz w:val="22"/>
                <w:szCs w:val="22"/>
                <w:lang w:eastAsia="en-US"/>
              </w:rPr>
              <w:t xml:space="preserve">, </w:t>
            </w:r>
            <w:r w:rsidRPr="001A452C">
              <w:rPr>
                <w:rFonts w:eastAsia="Times New Roman"/>
                <w:sz w:val="22"/>
                <w:szCs w:val="22"/>
                <w:lang w:eastAsia="en-US"/>
              </w:rPr>
              <w:t>CO2</w:t>
            </w:r>
            <w:r w:rsidR="00843554" w:rsidRPr="001A452C">
              <w:rPr>
                <w:rFonts w:eastAsia="Times New Roman"/>
                <w:sz w:val="22"/>
                <w:szCs w:val="22"/>
                <w:lang w:eastAsia="en-US"/>
              </w:rPr>
              <w:t xml:space="preserve">, </w:t>
            </w:r>
            <w:r w:rsidRPr="001A452C">
              <w:rPr>
                <w:rFonts w:eastAsia="Times New Roman"/>
                <w:sz w:val="22"/>
                <w:szCs w:val="22"/>
                <w:lang w:eastAsia="en-US"/>
              </w:rPr>
              <w:t>PRP</w:t>
            </w:r>
            <w:r w:rsidR="00843554" w:rsidRPr="001A452C">
              <w:rPr>
                <w:rFonts w:eastAsia="Times New Roman"/>
                <w:sz w:val="22"/>
                <w:szCs w:val="22"/>
                <w:lang w:eastAsia="en-US"/>
              </w:rPr>
              <w:t xml:space="preserve">, </w:t>
            </w:r>
            <w:r w:rsidRPr="001A452C">
              <w:rPr>
                <w:rFonts w:eastAsia="Times New Roman"/>
                <w:sz w:val="22"/>
                <w:szCs w:val="22"/>
                <w:lang w:eastAsia="en-US"/>
              </w:rPr>
              <w:t>control</w:t>
            </w:r>
          </w:p>
          <w:p w14:paraId="2EF89DE6" w14:textId="77777777" w:rsidR="0024550F" w:rsidRPr="001A452C" w:rsidRDefault="0024550F" w:rsidP="003931DA">
            <w:pPr>
              <w:rPr>
                <w:rFonts w:eastAsia="Times New Roman"/>
                <w:sz w:val="22"/>
                <w:szCs w:val="22"/>
                <w:lang w:eastAsia="en-US"/>
              </w:rPr>
            </w:pPr>
          </w:p>
          <w:p w14:paraId="45037D00" w14:textId="5425F103" w:rsidR="0024550F" w:rsidRPr="001A452C" w:rsidRDefault="0024550F" w:rsidP="003931DA">
            <w:pPr>
              <w:rPr>
                <w:rFonts w:eastAsia="Times New Roman"/>
                <w:sz w:val="22"/>
                <w:szCs w:val="22"/>
                <w:lang w:eastAsia="en-US"/>
              </w:rPr>
            </w:pPr>
            <w:r w:rsidRPr="001A452C">
              <w:rPr>
                <w:rFonts w:eastAsia="Times New Roman"/>
                <w:sz w:val="22"/>
                <w:szCs w:val="22"/>
                <w:lang w:eastAsia="en-US"/>
              </w:rPr>
              <w:t>Settings: 2 passes of 30-50mJ, 0.6 density in static mode</w:t>
            </w:r>
          </w:p>
        </w:tc>
        <w:tc>
          <w:tcPr>
            <w:tcW w:w="310" w:type="pct"/>
            <w:vAlign w:val="center"/>
            <w:hideMark/>
          </w:tcPr>
          <w:p w14:paraId="31DF4C0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6 months </w:t>
            </w:r>
          </w:p>
        </w:tc>
        <w:tc>
          <w:tcPr>
            <w:tcW w:w="620" w:type="pct"/>
            <w:vAlign w:val="center"/>
          </w:tcPr>
          <w:p w14:paraId="5E7593D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Vitiligo analysis by computer-assisted grid </w:t>
            </w:r>
          </w:p>
        </w:tc>
        <w:tc>
          <w:tcPr>
            <w:tcW w:w="963" w:type="pct"/>
            <w:noWrap/>
            <w:vAlign w:val="center"/>
            <w:hideMark/>
          </w:tcPr>
          <w:p w14:paraId="4B46C037" w14:textId="77777777" w:rsidR="00843554" w:rsidRPr="001A452C" w:rsidRDefault="003931DA" w:rsidP="003931DA">
            <w:pPr>
              <w:rPr>
                <w:rFonts w:eastAsia="Times New Roman"/>
                <w:sz w:val="22"/>
                <w:szCs w:val="22"/>
                <w:lang w:eastAsia="en-US"/>
              </w:rPr>
            </w:pPr>
            <w:r w:rsidRPr="001A452C">
              <w:rPr>
                <w:rFonts w:eastAsia="Times New Roman"/>
                <w:sz w:val="22"/>
                <w:szCs w:val="22"/>
                <w:lang w:eastAsia="en-US"/>
              </w:rPr>
              <w:t xml:space="preserve">Surface area reduction: </w:t>
            </w:r>
            <w:r w:rsidRPr="001A452C">
              <w:rPr>
                <w:rFonts w:eastAsia="Times New Roman"/>
                <w:b/>
                <w:bCs/>
                <w:sz w:val="22"/>
                <w:szCs w:val="22"/>
                <w:lang w:eastAsia="en-US"/>
              </w:rPr>
              <w:t>PRP</w:t>
            </w:r>
            <w:r w:rsidRPr="001A452C">
              <w:rPr>
                <w:rFonts w:eastAsia="Times New Roman"/>
                <w:sz w:val="22"/>
                <w:szCs w:val="22"/>
                <w:lang w:eastAsia="en-US"/>
              </w:rPr>
              <w:t xml:space="preserve">=57+/-30%, </w:t>
            </w:r>
          </w:p>
          <w:p w14:paraId="2B38B1B1" w14:textId="77777777" w:rsidR="00843554" w:rsidRPr="001A452C" w:rsidRDefault="003931DA" w:rsidP="003931DA">
            <w:pPr>
              <w:rPr>
                <w:rFonts w:eastAsia="Times New Roman"/>
                <w:sz w:val="22"/>
                <w:szCs w:val="22"/>
                <w:lang w:eastAsia="en-US"/>
              </w:rPr>
            </w:pPr>
            <w:r w:rsidRPr="001A452C">
              <w:rPr>
                <w:rFonts w:eastAsia="Times New Roman"/>
                <w:b/>
                <w:bCs/>
                <w:sz w:val="22"/>
                <w:szCs w:val="22"/>
                <w:lang w:eastAsia="en-US"/>
              </w:rPr>
              <w:t>CO2 + PRP</w:t>
            </w:r>
            <w:r w:rsidRPr="001A452C">
              <w:rPr>
                <w:rFonts w:eastAsia="Times New Roman"/>
                <w:sz w:val="22"/>
                <w:szCs w:val="22"/>
                <w:lang w:eastAsia="en-US"/>
              </w:rPr>
              <w:t xml:space="preserve">=54%+/-37%, </w:t>
            </w:r>
            <w:r w:rsidRPr="001A452C">
              <w:rPr>
                <w:rFonts w:eastAsia="Times New Roman"/>
                <w:b/>
                <w:bCs/>
                <w:sz w:val="22"/>
                <w:szCs w:val="22"/>
                <w:lang w:eastAsia="en-US"/>
              </w:rPr>
              <w:t>CO2</w:t>
            </w:r>
            <w:r w:rsidRPr="001A452C">
              <w:rPr>
                <w:rFonts w:eastAsia="Times New Roman"/>
                <w:sz w:val="22"/>
                <w:szCs w:val="22"/>
                <w:lang w:eastAsia="en-US"/>
              </w:rPr>
              <w:t xml:space="preserve">=38+/36%, </w:t>
            </w:r>
            <w:r w:rsidRPr="001A452C">
              <w:rPr>
                <w:rFonts w:eastAsia="Times New Roman"/>
                <w:b/>
                <w:bCs/>
                <w:sz w:val="22"/>
                <w:szCs w:val="22"/>
                <w:lang w:eastAsia="en-US"/>
              </w:rPr>
              <w:t>Control</w:t>
            </w:r>
            <w:r w:rsidRPr="001A452C">
              <w:rPr>
                <w:rFonts w:eastAsia="Times New Roman"/>
                <w:sz w:val="22"/>
                <w:szCs w:val="22"/>
                <w:lang w:eastAsia="en-US"/>
              </w:rPr>
              <w:t xml:space="preserve">=14+/-40%. Grading: </w:t>
            </w:r>
          </w:p>
          <w:p w14:paraId="5FB6A33B" w14:textId="29B910C9"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PRP</w:t>
            </w:r>
            <w:r w:rsidRPr="001A452C">
              <w:rPr>
                <w:rFonts w:eastAsia="Times New Roman"/>
                <w:sz w:val="22"/>
                <w:szCs w:val="22"/>
                <w:lang w:eastAsia="en-US"/>
              </w:rPr>
              <w:t xml:space="preserve">=3+/-1.16, </w:t>
            </w:r>
            <w:r w:rsidRPr="001A452C">
              <w:rPr>
                <w:rFonts w:eastAsia="Times New Roman"/>
                <w:b/>
                <w:bCs/>
                <w:sz w:val="22"/>
                <w:szCs w:val="22"/>
                <w:lang w:eastAsia="en-US"/>
              </w:rPr>
              <w:t>CO2+PRP</w:t>
            </w:r>
            <w:r w:rsidRPr="001A452C">
              <w:rPr>
                <w:rFonts w:eastAsia="Times New Roman"/>
                <w:sz w:val="22"/>
                <w:szCs w:val="22"/>
                <w:lang w:eastAsia="en-US"/>
              </w:rPr>
              <w:t xml:space="preserve">=3.2+/-1.27, </w:t>
            </w:r>
            <w:r w:rsidRPr="001A452C">
              <w:rPr>
                <w:rFonts w:eastAsia="Times New Roman"/>
                <w:b/>
                <w:bCs/>
                <w:sz w:val="22"/>
                <w:szCs w:val="22"/>
                <w:lang w:eastAsia="en-US"/>
              </w:rPr>
              <w:t>C</w:t>
            </w:r>
            <w:r w:rsidR="00843554" w:rsidRPr="001A452C">
              <w:rPr>
                <w:rFonts w:eastAsia="Times New Roman"/>
                <w:b/>
                <w:bCs/>
                <w:sz w:val="22"/>
                <w:szCs w:val="22"/>
                <w:lang w:eastAsia="en-US"/>
              </w:rPr>
              <w:t>O</w:t>
            </w:r>
            <w:r w:rsidRPr="001A452C">
              <w:rPr>
                <w:rFonts w:eastAsia="Times New Roman"/>
                <w:b/>
                <w:bCs/>
                <w:sz w:val="22"/>
                <w:szCs w:val="22"/>
                <w:lang w:eastAsia="en-US"/>
              </w:rPr>
              <w:t>2</w:t>
            </w:r>
            <w:r w:rsidRPr="001A452C">
              <w:rPr>
                <w:rFonts w:eastAsia="Times New Roman"/>
                <w:sz w:val="22"/>
                <w:szCs w:val="22"/>
                <w:lang w:eastAsia="en-US"/>
              </w:rPr>
              <w:t xml:space="preserve">=2.3+/-1.27, </w:t>
            </w:r>
            <w:r w:rsidRPr="001A452C">
              <w:rPr>
                <w:rFonts w:eastAsia="Times New Roman"/>
                <w:b/>
                <w:bCs/>
                <w:sz w:val="22"/>
                <w:szCs w:val="22"/>
                <w:lang w:eastAsia="en-US"/>
              </w:rPr>
              <w:t>Control</w:t>
            </w:r>
            <w:r w:rsidRPr="001A452C">
              <w:rPr>
                <w:rFonts w:eastAsia="Times New Roman"/>
                <w:sz w:val="22"/>
                <w:szCs w:val="22"/>
                <w:lang w:eastAsia="en-US"/>
              </w:rPr>
              <w:t>=1.2+/-0.55</w:t>
            </w:r>
          </w:p>
        </w:tc>
        <w:tc>
          <w:tcPr>
            <w:tcW w:w="1022" w:type="pct"/>
            <w:noWrap/>
            <w:vAlign w:val="center"/>
            <w:hideMark/>
          </w:tcPr>
          <w:p w14:paraId="7CA10ABC" w14:textId="6CDB3ABA" w:rsidR="003931DA" w:rsidRPr="001A452C" w:rsidRDefault="003931DA" w:rsidP="003931DA">
            <w:pPr>
              <w:rPr>
                <w:rFonts w:eastAsia="Times New Roman"/>
                <w:sz w:val="22"/>
                <w:szCs w:val="22"/>
                <w:lang w:eastAsia="en-US"/>
              </w:rPr>
            </w:pPr>
            <w:r w:rsidRPr="001A452C">
              <w:rPr>
                <w:rFonts w:eastAsia="Times New Roman"/>
                <w:sz w:val="22"/>
                <w:szCs w:val="22"/>
                <w:lang w:eastAsia="en-US"/>
              </w:rPr>
              <w:t>Pain (33.3% in CO2, PRP groups, 23% in CO2+PRP; Hyperpigmentation CO2 (26.6%), PRP (6.6%)</w:t>
            </w:r>
            <w:r w:rsidR="00CA0610" w:rsidRPr="001A452C">
              <w:rPr>
                <w:rFonts w:eastAsia="Times New Roman"/>
                <w:sz w:val="22"/>
                <w:szCs w:val="22"/>
                <w:lang w:eastAsia="en-US"/>
              </w:rPr>
              <w:t>.</w:t>
            </w:r>
          </w:p>
        </w:tc>
      </w:tr>
      <w:tr w:rsidR="00C06F0C" w:rsidRPr="001A452C" w14:paraId="6DF88245" w14:textId="77777777" w:rsidTr="00E953F9">
        <w:trPr>
          <w:trHeight w:val="598"/>
        </w:trPr>
        <w:tc>
          <w:tcPr>
            <w:tcW w:w="122" w:type="pct"/>
            <w:vMerge/>
            <w:vAlign w:val="center"/>
          </w:tcPr>
          <w:p w14:paraId="4C66DFB0"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21A051FC" w14:textId="287133DB"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Li et al. </w:t>
            </w:r>
            <w:r w:rsidRPr="001A452C">
              <w:rPr>
                <w:rFonts w:eastAsia="Times New Roman"/>
                <w:sz w:val="22"/>
                <w:szCs w:val="22"/>
                <w:lang w:eastAsia="en-US"/>
              </w:rPr>
              <w:fldChar w:fldCharType="begin">
                <w:fldData xml:space="preserve">PEVuZE5vdGU+PENpdGU+PEF1dGhvcj5MaTwvQXV0aG9yPjxZZWFyPjIwMTU8L1llYXI+PFJlY051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PEVuZE5vdGU+PENpdGU+PEF1dGhvcj5MaTwvQXV0aG9yPjxZZWFyPjIwMTU8L1llYXI+PFJlY051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(24)</w:t>
            </w:r>
            <w:r w:rsidRPr="001A452C">
              <w:rPr>
                <w:rFonts w:eastAsia="Times New Roman"/>
                <w:sz w:val="22"/>
                <w:szCs w:val="22"/>
                <w:lang w:eastAsia="en-US"/>
              </w:rPr>
              <w:fldChar w:fldCharType="end"/>
            </w:r>
          </w:p>
        </w:tc>
        <w:tc>
          <w:tcPr>
            <w:tcW w:w="558" w:type="pct"/>
            <w:noWrap/>
            <w:vAlign w:val="center"/>
            <w:hideMark/>
          </w:tcPr>
          <w:p w14:paraId="1E75EB5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Intrapatient comparative study </w:t>
            </w:r>
          </w:p>
        </w:tc>
        <w:tc>
          <w:tcPr>
            <w:tcW w:w="225" w:type="pct"/>
            <w:noWrap/>
            <w:vAlign w:val="center"/>
            <w:hideMark/>
          </w:tcPr>
          <w:p w14:paraId="2CD33F2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25</w:t>
            </w:r>
          </w:p>
        </w:tc>
        <w:tc>
          <w:tcPr>
            <w:tcW w:w="745" w:type="pct"/>
            <w:vAlign w:val="center"/>
            <w:hideMark/>
          </w:tcPr>
          <w:p w14:paraId="6C77330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CO2+betamethasone+NB-UVB </w:t>
            </w:r>
            <w:r w:rsidRPr="001A452C">
              <w:rPr>
                <w:rFonts w:eastAsia="Times New Roman"/>
                <w:i/>
                <w:iCs/>
                <w:sz w:val="22"/>
                <w:szCs w:val="22"/>
                <w:lang w:eastAsia="en-US"/>
              </w:rPr>
              <w:t>versus</w:t>
            </w:r>
            <w:r w:rsidRPr="001A452C">
              <w:rPr>
                <w:rFonts w:eastAsia="Times New Roman"/>
                <w:sz w:val="22"/>
                <w:szCs w:val="22"/>
                <w:lang w:eastAsia="en-US"/>
              </w:rPr>
              <w:t xml:space="preserve"> CO2+NB-UVB (control)</w:t>
            </w:r>
          </w:p>
          <w:p w14:paraId="1D6BDBBA" w14:textId="77777777" w:rsidR="00627B5D" w:rsidRPr="001A452C" w:rsidRDefault="00627B5D" w:rsidP="003931DA">
            <w:pPr>
              <w:rPr>
                <w:rFonts w:eastAsia="Times New Roman"/>
                <w:sz w:val="22"/>
                <w:szCs w:val="22"/>
                <w:lang w:eastAsia="en-US"/>
              </w:rPr>
            </w:pPr>
          </w:p>
          <w:p w14:paraId="3F2B8CDF" w14:textId="262562EC" w:rsidR="00627B5D" w:rsidRPr="001A452C" w:rsidRDefault="0045525A" w:rsidP="003931DA">
            <w:pPr>
              <w:rPr>
                <w:rFonts w:eastAsia="Times New Roman"/>
                <w:sz w:val="22"/>
                <w:szCs w:val="22"/>
                <w:lang w:eastAsia="en-US"/>
              </w:rPr>
            </w:pPr>
            <w:r w:rsidRPr="001A452C">
              <w:rPr>
                <w:rFonts w:eastAsia="Times New Roman"/>
                <w:sz w:val="22"/>
                <w:szCs w:val="22"/>
                <w:lang w:eastAsia="en-US"/>
              </w:rPr>
              <w:t>Settings: pulse energy 70-100 J/cm2, 5.4% coverage density, 1 stack static mode</w:t>
            </w:r>
          </w:p>
        </w:tc>
        <w:tc>
          <w:tcPr>
            <w:tcW w:w="310" w:type="pct"/>
            <w:vAlign w:val="center"/>
            <w:hideMark/>
          </w:tcPr>
          <w:p w14:paraId="04C81398"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6 months</w:t>
            </w:r>
          </w:p>
        </w:tc>
        <w:tc>
          <w:tcPr>
            <w:tcW w:w="620" w:type="pct"/>
            <w:vAlign w:val="center"/>
          </w:tcPr>
          <w:p w14:paraId="0AA453C3"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 1–25% 26–50%; 51–75%; &gt;75%</w:t>
            </w:r>
          </w:p>
        </w:tc>
        <w:tc>
          <w:tcPr>
            <w:tcW w:w="963" w:type="pct"/>
            <w:noWrap/>
            <w:vAlign w:val="center"/>
            <w:hideMark/>
          </w:tcPr>
          <w:p w14:paraId="5D2E1364"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Treatment group</w:t>
            </w:r>
            <w:r w:rsidRPr="001A452C">
              <w:rPr>
                <w:rFonts w:eastAsia="Times New Roman"/>
                <w:sz w:val="22"/>
                <w:szCs w:val="22"/>
                <w:lang w:eastAsia="en-US"/>
              </w:rPr>
              <w:t xml:space="preserve">: 2/25 &gt;75%, 9/25 &lt;25% </w:t>
            </w:r>
          </w:p>
          <w:p w14:paraId="4BAABBF8"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Control group</w:t>
            </w:r>
            <w:r w:rsidRPr="001A452C">
              <w:rPr>
                <w:rFonts w:eastAsia="Times New Roman"/>
                <w:sz w:val="22"/>
                <w:szCs w:val="22"/>
                <w:lang w:eastAsia="en-US"/>
              </w:rPr>
              <w:t xml:space="preserve">: 0/25 &gt;75%, 17/25 &lt; 25% </w:t>
            </w:r>
          </w:p>
          <w:p w14:paraId="6FF9EE5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  = 0.04 </w:t>
            </w:r>
          </w:p>
        </w:tc>
        <w:tc>
          <w:tcPr>
            <w:tcW w:w="1022" w:type="pct"/>
            <w:noWrap/>
            <w:vAlign w:val="center"/>
            <w:hideMark/>
          </w:tcPr>
          <w:p w14:paraId="623A3462" w14:textId="427DBD7D" w:rsidR="003931DA" w:rsidRPr="001A452C" w:rsidRDefault="003931DA" w:rsidP="003931DA">
            <w:pPr>
              <w:rPr>
                <w:rFonts w:eastAsia="Times New Roman"/>
                <w:sz w:val="22"/>
                <w:szCs w:val="22"/>
                <w:lang w:eastAsia="en-US"/>
              </w:rPr>
            </w:pPr>
            <w:r w:rsidRPr="001A452C">
              <w:rPr>
                <w:rFonts w:eastAsia="Times New Roman"/>
                <w:sz w:val="22"/>
                <w:szCs w:val="22"/>
                <w:lang w:eastAsia="en-US"/>
              </w:rPr>
              <w:t>Transient pain, erythema, edema with laser (&lt;1 day) and crusting (&lt;1 week)</w:t>
            </w:r>
            <w:r w:rsidR="00CA0610" w:rsidRPr="001A452C">
              <w:rPr>
                <w:rFonts w:eastAsia="Times New Roman"/>
                <w:sz w:val="22"/>
                <w:szCs w:val="22"/>
                <w:lang w:eastAsia="en-US"/>
              </w:rPr>
              <w:t>.</w:t>
            </w:r>
          </w:p>
        </w:tc>
      </w:tr>
      <w:tr w:rsidR="00C06F0C" w:rsidRPr="001A452C" w14:paraId="24E827B2" w14:textId="77777777" w:rsidTr="00E953F9">
        <w:trPr>
          <w:trHeight w:val="630"/>
        </w:trPr>
        <w:tc>
          <w:tcPr>
            <w:tcW w:w="122" w:type="pct"/>
            <w:vMerge/>
            <w:vAlign w:val="center"/>
          </w:tcPr>
          <w:p w14:paraId="71AA75C4"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3374E534" w14:textId="3C97AD9F"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Makki et al. </w:t>
            </w:r>
            <w:r w:rsidRPr="001A452C">
              <w:rPr>
                <w:rFonts w:eastAsia="Times New Roman"/>
                <w:sz w:val="22"/>
                <w:szCs w:val="22"/>
                <w:lang w:eastAsia="en-US"/>
              </w:rPr>
              <w:fldChar w:fldCharType="begin">
                <w:fldData xml:space="preserve">PEVuZE5vdGU+PENpdGU+PEF1dGhvcj5BYmRlbCBTYWJvdXIgTWFra2k8L0F1dGhvcj48WWVhcj4y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=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PEVuZE5vdGU+PENpdGU+PEF1dGhvcj5BYmRlbCBTYWJvdXIgTWFra2k8L0F1dGhvcj48WWVhcj4y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=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(25)</w:t>
            </w:r>
            <w:r w:rsidRPr="001A452C">
              <w:rPr>
                <w:rFonts w:eastAsia="Times New Roman"/>
                <w:sz w:val="22"/>
                <w:szCs w:val="22"/>
                <w:lang w:eastAsia="en-US"/>
              </w:rPr>
              <w:fldChar w:fldCharType="end"/>
            </w:r>
          </w:p>
        </w:tc>
        <w:tc>
          <w:tcPr>
            <w:tcW w:w="558" w:type="pct"/>
            <w:noWrap/>
            <w:vAlign w:val="center"/>
            <w:hideMark/>
          </w:tcPr>
          <w:p w14:paraId="2689BF4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0D7ADF68"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22</w:t>
            </w:r>
          </w:p>
        </w:tc>
        <w:tc>
          <w:tcPr>
            <w:tcW w:w="745" w:type="pct"/>
            <w:vAlign w:val="center"/>
            <w:hideMark/>
          </w:tcPr>
          <w:p w14:paraId="226DE9F0" w14:textId="62099814"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laser + 5-FU + excimer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mechanical-dermabrasion + 5-FU + excimer</w:t>
            </w:r>
          </w:p>
          <w:p w14:paraId="3CD65699" w14:textId="77777777" w:rsidR="00837021" w:rsidRPr="001A452C" w:rsidRDefault="00837021" w:rsidP="003931DA">
            <w:pPr>
              <w:rPr>
                <w:rFonts w:eastAsia="Times New Roman"/>
                <w:sz w:val="22"/>
                <w:szCs w:val="22"/>
                <w:lang w:eastAsia="en-US"/>
              </w:rPr>
            </w:pPr>
          </w:p>
          <w:p w14:paraId="3DD95480" w14:textId="17CE6813" w:rsidR="00837021" w:rsidRPr="001A452C" w:rsidRDefault="00837021" w:rsidP="003931DA">
            <w:pPr>
              <w:rPr>
                <w:rFonts w:eastAsia="Times New Roman"/>
                <w:sz w:val="22"/>
                <w:szCs w:val="22"/>
                <w:lang w:eastAsia="en-US"/>
              </w:rPr>
            </w:pPr>
            <w:r w:rsidRPr="001A452C">
              <w:rPr>
                <w:rFonts w:eastAsia="Times New Roman"/>
                <w:sz w:val="22"/>
                <w:szCs w:val="22"/>
                <w:lang w:eastAsia="en-US"/>
              </w:rPr>
              <w:lastRenderedPageBreak/>
              <w:t>Settings: pulse energy 30 J/cm2, repeated passing until skin peeling achieved</w:t>
            </w:r>
          </w:p>
        </w:tc>
        <w:tc>
          <w:tcPr>
            <w:tcW w:w="310" w:type="pct"/>
            <w:vAlign w:val="center"/>
            <w:hideMark/>
          </w:tcPr>
          <w:p w14:paraId="558B836C" w14:textId="0B4C3B46" w:rsidR="003931DA" w:rsidRPr="001A452C" w:rsidRDefault="00B65567" w:rsidP="003931DA">
            <w:pPr>
              <w:rPr>
                <w:rFonts w:eastAsia="Times New Roman"/>
                <w:sz w:val="22"/>
                <w:szCs w:val="22"/>
                <w:lang w:eastAsia="en-US"/>
              </w:rPr>
            </w:pPr>
            <w:r w:rsidRPr="001A452C">
              <w:rPr>
                <w:rFonts w:eastAsia="Times New Roman"/>
                <w:sz w:val="22"/>
                <w:szCs w:val="22"/>
                <w:lang w:eastAsia="en-US"/>
              </w:rPr>
              <w:lastRenderedPageBreak/>
              <w:t>3</w:t>
            </w:r>
            <w:r w:rsidR="003931DA" w:rsidRPr="001A452C">
              <w:rPr>
                <w:rFonts w:eastAsia="Times New Roman"/>
                <w:sz w:val="22"/>
                <w:szCs w:val="22"/>
                <w:lang w:eastAsia="en-US"/>
              </w:rPr>
              <w:t xml:space="preserve"> months </w:t>
            </w:r>
          </w:p>
        </w:tc>
        <w:tc>
          <w:tcPr>
            <w:tcW w:w="620" w:type="pct"/>
            <w:vAlign w:val="center"/>
          </w:tcPr>
          <w:p w14:paraId="643DA6AA"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0, 1-25, 26-50, 51-75, &gt;75%  </w:t>
            </w:r>
          </w:p>
        </w:tc>
        <w:tc>
          <w:tcPr>
            <w:tcW w:w="963" w:type="pct"/>
            <w:noWrap/>
            <w:vAlign w:val="center"/>
            <w:hideMark/>
          </w:tcPr>
          <w:p w14:paraId="2C2FBF32"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xml:space="preserve">: 6/22 &gt;75%, 1/22 &lt;25% </w:t>
            </w:r>
          </w:p>
          <w:p w14:paraId="3EC6A92C" w14:textId="0F47D768"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Mechanical dermabrasion</w:t>
            </w:r>
            <w:r w:rsidRPr="001A452C">
              <w:rPr>
                <w:rFonts w:eastAsia="Times New Roman"/>
                <w:sz w:val="22"/>
                <w:szCs w:val="22"/>
                <w:lang w:eastAsia="en-US"/>
              </w:rPr>
              <w:t xml:space="preserve">:  </w:t>
            </w:r>
            <w:r w:rsidR="00B65567" w:rsidRPr="001A452C">
              <w:rPr>
                <w:rFonts w:eastAsia="Times New Roman"/>
                <w:sz w:val="22"/>
                <w:szCs w:val="22"/>
                <w:lang w:eastAsia="en-US"/>
              </w:rPr>
              <w:t>9</w:t>
            </w:r>
            <w:r w:rsidRPr="001A452C">
              <w:rPr>
                <w:rFonts w:eastAsia="Times New Roman"/>
                <w:sz w:val="22"/>
                <w:szCs w:val="22"/>
                <w:lang w:eastAsia="en-US"/>
              </w:rPr>
              <w:t>/22 &gt;75%, 2/22 &lt;25%</w:t>
            </w:r>
          </w:p>
          <w:p w14:paraId="6654C5D0" w14:textId="77777777" w:rsidR="003931DA" w:rsidRPr="001A452C" w:rsidRDefault="003931DA" w:rsidP="003931DA">
            <w:pPr>
              <w:rPr>
                <w:rFonts w:eastAsia="Times New Roman"/>
                <w:sz w:val="22"/>
                <w:szCs w:val="22"/>
                <w:lang w:eastAsia="en-US"/>
              </w:rPr>
            </w:pPr>
          </w:p>
          <w:p w14:paraId="5D35ABAE"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No significant differences</w:t>
            </w:r>
          </w:p>
        </w:tc>
        <w:tc>
          <w:tcPr>
            <w:tcW w:w="1022" w:type="pct"/>
            <w:noWrap/>
            <w:vAlign w:val="center"/>
            <w:hideMark/>
          </w:tcPr>
          <w:p w14:paraId="6F081A5C" w14:textId="1E9E85BF" w:rsidR="003931DA" w:rsidRPr="001A452C" w:rsidRDefault="003931DA" w:rsidP="003931DA">
            <w:pPr>
              <w:rPr>
                <w:rFonts w:eastAsia="Times New Roman"/>
                <w:sz w:val="22"/>
                <w:szCs w:val="22"/>
                <w:lang w:eastAsia="en-US"/>
              </w:rPr>
            </w:pPr>
            <w:r w:rsidRPr="001A452C">
              <w:rPr>
                <w:rFonts w:eastAsia="Times New Roman"/>
                <w:sz w:val="22"/>
                <w:szCs w:val="22"/>
                <w:lang w:eastAsia="en-US"/>
              </w:rPr>
              <w:t>CO2 laser: 4.5% scar, 9% hyperpigmentation Mechanical dermabrasion: 27.3% scar, 50% hyperpigmentation (statistically significant)</w:t>
            </w:r>
            <w:r w:rsidR="00CA0610" w:rsidRPr="001A452C">
              <w:rPr>
                <w:rFonts w:eastAsia="Times New Roman"/>
                <w:sz w:val="22"/>
                <w:szCs w:val="22"/>
                <w:lang w:eastAsia="en-US"/>
              </w:rPr>
              <w:t>.</w:t>
            </w:r>
          </w:p>
        </w:tc>
      </w:tr>
      <w:tr w:rsidR="00C06F0C" w:rsidRPr="001A452C" w14:paraId="17B0DE81" w14:textId="77777777" w:rsidTr="00E953F9">
        <w:trPr>
          <w:trHeight w:val="369"/>
        </w:trPr>
        <w:tc>
          <w:tcPr>
            <w:tcW w:w="122" w:type="pct"/>
            <w:vMerge/>
            <w:vAlign w:val="center"/>
          </w:tcPr>
          <w:p w14:paraId="79479D45" w14:textId="77777777" w:rsidR="003931DA" w:rsidRPr="001A452C" w:rsidRDefault="003931DA" w:rsidP="003931DA">
            <w:pPr>
              <w:jc w:val="center"/>
              <w:rPr>
                <w:rFonts w:eastAsia="Times New Roman"/>
                <w:sz w:val="22"/>
                <w:szCs w:val="22"/>
                <w:lang w:eastAsia="en-US"/>
              </w:rPr>
            </w:pPr>
          </w:p>
        </w:tc>
        <w:tc>
          <w:tcPr>
            <w:tcW w:w="435" w:type="pct"/>
            <w:noWrap/>
            <w:vAlign w:val="center"/>
            <w:hideMark/>
          </w:tcPr>
          <w:p w14:paraId="4B695674" w14:textId="4AB0331F"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El-Zawahry et al. </w:t>
            </w:r>
            <w:r w:rsidRPr="001A452C">
              <w:rPr>
                <w:rFonts w:eastAsia="Times New Roman"/>
                <w:sz w:val="22"/>
                <w:szCs w:val="22"/>
                <w:lang w:eastAsia="en-US"/>
              </w:rPr>
              <w:fldChar w:fldCharType="begin">
                <w:fldData xml:space="preserve">PEVuZE5vdGU+PENpdGU+PEF1dGhvcj5FbC1aYXdhaHJ5PC9BdXRob3I+PFllYXI+MjAxNzwvWWVh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PEVuZE5vdGU+PENpdGU+PEF1dGhvcj5FbC1aYXdhaHJ5PC9BdXRob3I+PFllYXI+MjAxNzwvWWVh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(26)</w:t>
            </w:r>
            <w:r w:rsidRPr="001A452C">
              <w:rPr>
                <w:rFonts w:eastAsia="Times New Roman"/>
                <w:sz w:val="22"/>
                <w:szCs w:val="22"/>
                <w:lang w:eastAsia="en-US"/>
              </w:rPr>
              <w:fldChar w:fldCharType="end"/>
            </w:r>
          </w:p>
        </w:tc>
        <w:tc>
          <w:tcPr>
            <w:tcW w:w="558" w:type="pct"/>
            <w:noWrap/>
            <w:vAlign w:val="center"/>
            <w:hideMark/>
          </w:tcPr>
          <w:p w14:paraId="232679AF"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hideMark/>
          </w:tcPr>
          <w:p w14:paraId="1616E46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20</w:t>
            </w:r>
          </w:p>
        </w:tc>
        <w:tc>
          <w:tcPr>
            <w:tcW w:w="745" w:type="pct"/>
            <w:vAlign w:val="center"/>
            <w:hideMark/>
          </w:tcPr>
          <w:p w14:paraId="08520975" w14:textId="455815F9"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Single dose CO2 +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2 treatments of CO2 + NB-UVB</w:t>
            </w:r>
          </w:p>
          <w:p w14:paraId="412EF82B" w14:textId="77777777" w:rsidR="00AD1559" w:rsidRPr="001A452C" w:rsidRDefault="00AD1559" w:rsidP="003931DA">
            <w:pPr>
              <w:rPr>
                <w:rFonts w:eastAsia="Times New Roman"/>
                <w:sz w:val="22"/>
                <w:szCs w:val="22"/>
                <w:lang w:eastAsia="en-US"/>
              </w:rPr>
            </w:pPr>
          </w:p>
          <w:p w14:paraId="0743FA64" w14:textId="39FF13A8" w:rsidR="00AD1559" w:rsidRPr="001A452C" w:rsidRDefault="00AD1559" w:rsidP="003931DA">
            <w:pPr>
              <w:rPr>
                <w:rFonts w:eastAsia="Times New Roman"/>
                <w:sz w:val="22"/>
                <w:szCs w:val="22"/>
                <w:lang w:eastAsia="en-US"/>
              </w:rPr>
            </w:pPr>
            <w:r w:rsidRPr="001A452C">
              <w:rPr>
                <w:rFonts w:eastAsia="Times New Roman"/>
                <w:sz w:val="22"/>
                <w:szCs w:val="22"/>
                <w:lang w:eastAsia="en-US"/>
              </w:rPr>
              <w:t>Settings: 20W, 500 milliseconds pulse duration, 500 micrometers spacing, stack 2 (2.77 J/cm2)</w:t>
            </w:r>
          </w:p>
        </w:tc>
        <w:tc>
          <w:tcPr>
            <w:tcW w:w="310" w:type="pct"/>
            <w:vAlign w:val="center"/>
            <w:hideMark/>
          </w:tcPr>
          <w:p w14:paraId="55E974B1"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 months</w:t>
            </w:r>
          </w:p>
        </w:tc>
        <w:tc>
          <w:tcPr>
            <w:tcW w:w="620" w:type="pct"/>
            <w:vAlign w:val="center"/>
          </w:tcPr>
          <w:p w14:paraId="782E8423"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VASI </w:t>
            </w:r>
          </w:p>
        </w:tc>
        <w:tc>
          <w:tcPr>
            <w:tcW w:w="963" w:type="pct"/>
            <w:vAlign w:val="center"/>
            <w:hideMark/>
          </w:tcPr>
          <w:p w14:paraId="2B902AC0"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Mean change in VASI: </w:t>
            </w:r>
          </w:p>
          <w:p w14:paraId="54C4E14A"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1 dose</w:t>
            </w:r>
            <w:r w:rsidRPr="001A452C">
              <w:rPr>
                <w:rFonts w:eastAsia="Times New Roman"/>
                <w:sz w:val="22"/>
                <w:szCs w:val="22"/>
                <w:lang w:eastAsia="en-US"/>
              </w:rPr>
              <w:t>:  -2.6%</w:t>
            </w:r>
          </w:p>
          <w:p w14:paraId="2003B00C"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2 doses</w:t>
            </w:r>
            <w:r w:rsidRPr="001A452C">
              <w:rPr>
                <w:rFonts w:eastAsia="Times New Roman"/>
                <w:sz w:val="22"/>
                <w:szCs w:val="22"/>
                <w:lang w:eastAsia="en-US"/>
              </w:rPr>
              <w:t xml:space="preserve">: +14.4% </w:t>
            </w:r>
          </w:p>
          <w:p w14:paraId="48857FDF"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P = 0.11</w:t>
            </w:r>
          </w:p>
        </w:tc>
        <w:tc>
          <w:tcPr>
            <w:tcW w:w="1022" w:type="pct"/>
            <w:noWrap/>
            <w:vAlign w:val="center"/>
            <w:hideMark/>
          </w:tcPr>
          <w:p w14:paraId="44875ABD" w14:textId="344AEE2D" w:rsidR="003931DA" w:rsidRPr="001A452C" w:rsidRDefault="003931DA" w:rsidP="003931DA">
            <w:pPr>
              <w:rPr>
                <w:rFonts w:eastAsia="Times New Roman"/>
                <w:sz w:val="22"/>
                <w:szCs w:val="22"/>
                <w:lang w:eastAsia="en-US"/>
              </w:rPr>
            </w:pPr>
            <w:r w:rsidRPr="001A452C">
              <w:rPr>
                <w:rFonts w:eastAsia="Times New Roman"/>
                <w:sz w:val="22"/>
                <w:szCs w:val="22"/>
                <w:lang w:eastAsia="en-US"/>
              </w:rPr>
              <w:t>No adverse events reported</w:t>
            </w:r>
            <w:r w:rsidR="00CA0610" w:rsidRPr="001A452C">
              <w:rPr>
                <w:rFonts w:eastAsia="Times New Roman"/>
                <w:sz w:val="22"/>
                <w:szCs w:val="22"/>
                <w:lang w:eastAsia="en-US"/>
              </w:rPr>
              <w:t>.</w:t>
            </w:r>
          </w:p>
        </w:tc>
      </w:tr>
      <w:tr w:rsidR="00C06F0C" w:rsidRPr="001A452C" w14:paraId="1DC0F6F4" w14:textId="77777777" w:rsidTr="00E953F9">
        <w:trPr>
          <w:trHeight w:val="213"/>
        </w:trPr>
        <w:tc>
          <w:tcPr>
            <w:tcW w:w="122" w:type="pct"/>
            <w:vMerge/>
            <w:vAlign w:val="center"/>
          </w:tcPr>
          <w:p w14:paraId="7754A62B" w14:textId="77777777" w:rsidR="003931DA" w:rsidRPr="001A452C" w:rsidRDefault="003931DA" w:rsidP="003931DA">
            <w:pPr>
              <w:jc w:val="center"/>
              <w:rPr>
                <w:rFonts w:eastAsia="Times New Roman"/>
                <w:sz w:val="22"/>
                <w:szCs w:val="22"/>
                <w:lang w:eastAsia="en-US"/>
              </w:rPr>
            </w:pPr>
          </w:p>
        </w:tc>
        <w:tc>
          <w:tcPr>
            <w:tcW w:w="435" w:type="pct"/>
            <w:noWrap/>
            <w:vAlign w:val="center"/>
          </w:tcPr>
          <w:p w14:paraId="0577BF61" w14:textId="06BAD542"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Wen et al. </w:t>
            </w:r>
            <w:r w:rsidRPr="001A452C">
              <w:rPr>
                <w:rFonts w:eastAsia="Times New Roman"/>
                <w:sz w:val="22"/>
                <w:szCs w:val="22"/>
                <w:lang w:eastAsia="en-US"/>
              </w:rPr>
              <w:fldChar w:fldCharType="begin">
                <w:fldData xml:space="preserve">PEVuZE5vdGU+PENpdGU+PEF1dGhvcj5XZW48L0F1dGhvcj48WWVhcj4yMDE5PC9ZZWFyPjxSZWNO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PEVuZE5vdGU+PENpdGU+PEF1dGhvcj5XZW48L0F1dGhvcj48WWVhcj4yMDE5PC9ZZWFyPjxSZWNO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(27)</w:t>
            </w:r>
            <w:r w:rsidRPr="001A452C">
              <w:rPr>
                <w:rFonts w:eastAsia="Times New Roman"/>
                <w:sz w:val="22"/>
                <w:szCs w:val="22"/>
                <w:lang w:eastAsia="en-US"/>
              </w:rPr>
              <w:fldChar w:fldCharType="end"/>
            </w:r>
          </w:p>
        </w:tc>
        <w:tc>
          <w:tcPr>
            <w:tcW w:w="558" w:type="pct"/>
            <w:noWrap/>
            <w:vAlign w:val="center"/>
          </w:tcPr>
          <w:p w14:paraId="5DF5942C"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Intrapatient comparative study</w:t>
            </w:r>
          </w:p>
        </w:tc>
        <w:tc>
          <w:tcPr>
            <w:tcW w:w="225" w:type="pct"/>
            <w:noWrap/>
            <w:vAlign w:val="center"/>
          </w:tcPr>
          <w:p w14:paraId="31425512"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21</w:t>
            </w:r>
          </w:p>
        </w:tc>
        <w:tc>
          <w:tcPr>
            <w:tcW w:w="745" w:type="pct"/>
            <w:vAlign w:val="center"/>
          </w:tcPr>
          <w:p w14:paraId="29D23A64" w14:textId="155EDB74"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CO2 laser + tacrolimus + 308nm excimer laser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tacrolimus + 308nm excimer</w:t>
            </w:r>
          </w:p>
          <w:p w14:paraId="664E715F" w14:textId="77777777" w:rsidR="00407119" w:rsidRPr="001A452C" w:rsidRDefault="00407119" w:rsidP="003931DA">
            <w:pPr>
              <w:rPr>
                <w:rFonts w:eastAsia="Times New Roman"/>
                <w:sz w:val="22"/>
                <w:szCs w:val="22"/>
                <w:lang w:eastAsia="en-US"/>
              </w:rPr>
            </w:pPr>
          </w:p>
          <w:p w14:paraId="58C65B65" w14:textId="513A598F" w:rsidR="00407119" w:rsidRPr="001A452C" w:rsidRDefault="00407119" w:rsidP="003931DA">
            <w:pPr>
              <w:rPr>
                <w:rFonts w:eastAsia="Times New Roman"/>
                <w:sz w:val="22"/>
                <w:szCs w:val="22"/>
                <w:lang w:eastAsia="en-US"/>
              </w:rPr>
            </w:pPr>
            <w:r w:rsidRPr="001A452C">
              <w:rPr>
                <w:rFonts w:eastAsia="Times New Roman"/>
                <w:sz w:val="22"/>
                <w:szCs w:val="22"/>
                <w:lang w:eastAsia="en-US"/>
              </w:rPr>
              <w:t xml:space="preserve">Settings: </w:t>
            </w:r>
            <w:r w:rsidR="00C6474F" w:rsidRPr="001A452C">
              <w:rPr>
                <w:rFonts w:eastAsia="Times New Roman"/>
                <w:sz w:val="22"/>
                <w:szCs w:val="22"/>
                <w:lang w:eastAsia="en-US"/>
              </w:rPr>
              <w:t>3 sessions of  pulse energy 100 mJ, spot density 100 spots/cm2, static mode, 2 passes</w:t>
            </w:r>
          </w:p>
        </w:tc>
        <w:tc>
          <w:tcPr>
            <w:tcW w:w="310" w:type="pct"/>
            <w:vAlign w:val="center"/>
          </w:tcPr>
          <w:p w14:paraId="4CAD12F3"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6 months</w:t>
            </w:r>
          </w:p>
        </w:tc>
        <w:tc>
          <w:tcPr>
            <w:tcW w:w="620" w:type="pct"/>
            <w:vAlign w:val="center"/>
          </w:tcPr>
          <w:p w14:paraId="26BCC547"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0, 1-25, 26-50, 51,-75, &gt;75% </w:t>
            </w:r>
          </w:p>
        </w:tc>
        <w:tc>
          <w:tcPr>
            <w:tcW w:w="963" w:type="pct"/>
            <w:vAlign w:val="center"/>
          </w:tcPr>
          <w:p w14:paraId="32E8F5D5"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Laser</w:t>
            </w:r>
            <w:r w:rsidRPr="001A452C">
              <w:rPr>
                <w:rFonts w:eastAsia="Times New Roman"/>
                <w:sz w:val="22"/>
                <w:szCs w:val="22"/>
                <w:lang w:eastAsia="en-US"/>
              </w:rPr>
              <w:t xml:space="preserve">: 2/21 &gt;75%, 7/21 &lt;25% </w:t>
            </w:r>
          </w:p>
          <w:p w14:paraId="2E2BB955" w14:textId="77777777" w:rsidR="003931DA" w:rsidRPr="001A452C" w:rsidRDefault="003931DA" w:rsidP="003931DA">
            <w:pPr>
              <w:rPr>
                <w:rFonts w:eastAsia="Times New Roman"/>
                <w:sz w:val="22"/>
                <w:szCs w:val="22"/>
                <w:lang w:eastAsia="en-US"/>
              </w:rPr>
            </w:pPr>
            <w:r w:rsidRPr="001A452C">
              <w:rPr>
                <w:rFonts w:eastAsia="Times New Roman"/>
                <w:b/>
                <w:bCs/>
                <w:sz w:val="22"/>
                <w:szCs w:val="22"/>
                <w:lang w:eastAsia="en-US"/>
              </w:rPr>
              <w:t>Non-laser:</w:t>
            </w:r>
            <w:r w:rsidRPr="001A452C">
              <w:rPr>
                <w:rFonts w:eastAsia="Times New Roman"/>
                <w:sz w:val="22"/>
                <w:szCs w:val="22"/>
                <w:lang w:eastAsia="en-US"/>
              </w:rPr>
              <w:t xml:space="preserve"> 2/21 &gt;75%, 9/21 &lt;25%</w:t>
            </w:r>
          </w:p>
          <w:p w14:paraId="5E71BA42" w14:textId="77777777" w:rsidR="003931DA" w:rsidRPr="001A452C" w:rsidRDefault="003931DA" w:rsidP="003931DA">
            <w:pPr>
              <w:rPr>
                <w:rFonts w:eastAsia="Times New Roman"/>
                <w:sz w:val="22"/>
                <w:szCs w:val="22"/>
                <w:lang w:eastAsia="en-US"/>
              </w:rPr>
            </w:pPr>
          </w:p>
          <w:p w14:paraId="4C0361A6" w14:textId="77777777" w:rsidR="003931DA" w:rsidRPr="001A452C" w:rsidRDefault="003931DA" w:rsidP="003931DA">
            <w:pPr>
              <w:rPr>
                <w:rFonts w:eastAsia="Times New Roman"/>
                <w:sz w:val="22"/>
                <w:szCs w:val="22"/>
                <w:lang w:eastAsia="en-US"/>
              </w:rPr>
            </w:pPr>
            <w:r w:rsidRPr="001A452C">
              <w:rPr>
                <w:rFonts w:eastAsia="Times New Roman"/>
                <w:sz w:val="22"/>
                <w:szCs w:val="22"/>
                <w:lang w:eastAsia="en-US"/>
              </w:rPr>
              <w:t xml:space="preserve">P &gt; 0.05 </w:t>
            </w:r>
          </w:p>
        </w:tc>
        <w:tc>
          <w:tcPr>
            <w:tcW w:w="1022" w:type="pct"/>
            <w:noWrap/>
            <w:vAlign w:val="center"/>
          </w:tcPr>
          <w:p w14:paraId="38C5F7D2" w14:textId="4DD9B6E9" w:rsidR="003931DA" w:rsidRPr="001A452C" w:rsidRDefault="003931DA" w:rsidP="003931DA">
            <w:pPr>
              <w:rPr>
                <w:rFonts w:eastAsia="Times New Roman"/>
                <w:sz w:val="22"/>
                <w:szCs w:val="22"/>
                <w:lang w:eastAsia="en-US"/>
              </w:rPr>
            </w:pPr>
            <w:r w:rsidRPr="001A452C">
              <w:rPr>
                <w:rFonts w:eastAsia="Times New Roman"/>
                <w:sz w:val="22"/>
                <w:szCs w:val="22"/>
                <w:lang w:eastAsia="en-US"/>
              </w:rPr>
              <w:t>No adverse events reported</w:t>
            </w:r>
            <w:r w:rsidR="00CA0610" w:rsidRPr="001A452C">
              <w:rPr>
                <w:rFonts w:eastAsia="Times New Roman"/>
                <w:sz w:val="22"/>
                <w:szCs w:val="22"/>
                <w:lang w:eastAsia="en-US"/>
              </w:rPr>
              <w:t>.</w:t>
            </w:r>
          </w:p>
        </w:tc>
      </w:tr>
    </w:tbl>
    <w:p w14:paraId="41873703" w14:textId="77777777" w:rsidR="00CA766C" w:rsidRPr="001A452C" w:rsidRDefault="00CA766C" w:rsidP="0073268A">
      <w:pPr>
        <w:rPr>
          <w:rFonts w:eastAsia="Times New Roman"/>
          <w:sz w:val="22"/>
          <w:szCs w:val="22"/>
          <w:lang w:eastAsia="en-US"/>
        </w:rPr>
      </w:pPr>
    </w:p>
    <w:p w14:paraId="13B9684E" w14:textId="6DE33C25" w:rsidR="0073268A" w:rsidRPr="001A452C" w:rsidRDefault="0073268A" w:rsidP="0073268A">
      <w:pPr>
        <w:rPr>
          <w:rFonts w:eastAsia="Times New Roman"/>
          <w:sz w:val="22"/>
          <w:szCs w:val="22"/>
          <w:lang w:eastAsia="en-US"/>
        </w:rPr>
      </w:pPr>
      <w:r w:rsidRPr="001A452C">
        <w:rPr>
          <w:rFonts w:eastAsia="Times New Roman"/>
          <w:sz w:val="22"/>
          <w:szCs w:val="22"/>
          <w:lang w:eastAsia="en-US"/>
        </w:rPr>
        <w:t>Abbreviations:  5-FU, Fluorouracil; AT, autologous transplantation; MN; CO2, carbon dioxide, M-K, melanocyte-keratinocyte; NB-UVB, narrowband UVB; PRP, platelet-rich plasma; VASI, vitiligo area severity index ER:YAG, Erbium:YAG; mJ, megaJoule; NB-UVB, narrowband UVB; PG, punch graft  NCES, non-cultured epidermal cell suspension</w:t>
      </w:r>
    </w:p>
    <w:p w14:paraId="7DE9C53B" w14:textId="39207AFA" w:rsidR="00C6474F" w:rsidRPr="001A452C" w:rsidRDefault="00C6474F" w:rsidP="0073268A">
      <w:pPr>
        <w:rPr>
          <w:rFonts w:eastAsia="Times New Roman"/>
          <w:sz w:val="22"/>
          <w:szCs w:val="22"/>
          <w:lang w:eastAsia="en-US"/>
        </w:rPr>
      </w:pPr>
    </w:p>
    <w:p w14:paraId="63676EC0" w14:textId="11EAFEC1" w:rsidR="005F38DF" w:rsidRPr="001A452C" w:rsidRDefault="005F38DF" w:rsidP="008B09EE">
      <w:pPr>
        <w:rPr>
          <w:rFonts w:eastAsia="Times New Roman"/>
          <w:sz w:val="22"/>
          <w:szCs w:val="22"/>
          <w:lang w:eastAsia="en-US"/>
        </w:rPr>
      </w:pPr>
    </w:p>
    <w:p w14:paraId="18B47FF4" w14:textId="77777777" w:rsidR="008C5CBE" w:rsidRPr="001A452C" w:rsidRDefault="008C5CBE">
      <w:r w:rsidRPr="001A452C">
        <w:br w:type="page"/>
      </w:r>
    </w:p>
    <w:tbl>
      <w:tblPr>
        <w:tblStyle w:val="TableGrid11"/>
        <w:tblW w:w="5000" w:type="pct"/>
        <w:tblLayout w:type="fixed"/>
        <w:tblLook w:val="04A0" w:firstRow="1" w:lastRow="0" w:firstColumn="1" w:lastColumn="0" w:noHBand="0" w:noVBand="1"/>
      </w:tblPr>
      <w:tblGrid>
        <w:gridCol w:w="354"/>
        <w:gridCol w:w="1261"/>
        <w:gridCol w:w="1620"/>
        <w:gridCol w:w="541"/>
        <w:gridCol w:w="1799"/>
        <w:gridCol w:w="901"/>
        <w:gridCol w:w="1799"/>
        <w:gridCol w:w="3151"/>
        <w:gridCol w:w="2964"/>
      </w:tblGrid>
      <w:tr w:rsidR="00F0232C" w:rsidRPr="001A452C" w14:paraId="075313D2" w14:textId="77777777" w:rsidTr="00F0232C">
        <w:trPr>
          <w:trHeight w:val="300"/>
        </w:trPr>
        <w:tc>
          <w:tcPr>
            <w:tcW w:w="123" w:type="pct"/>
            <w:textDirection w:val="btLr"/>
            <w:vAlign w:val="center"/>
          </w:tcPr>
          <w:p w14:paraId="2F989F20" w14:textId="345414F3" w:rsidR="00F0232C" w:rsidRPr="001A452C" w:rsidRDefault="00F0232C" w:rsidP="008A6C31">
            <w:pPr>
              <w:ind w:left="113" w:right="113"/>
              <w:jc w:val="center"/>
              <w:rPr>
                <w:rFonts w:eastAsia="Times New Roman"/>
                <w:b/>
                <w:bCs/>
                <w:sz w:val="22"/>
                <w:szCs w:val="22"/>
                <w:lang w:eastAsia="en-US"/>
              </w:rPr>
            </w:pPr>
          </w:p>
        </w:tc>
        <w:tc>
          <w:tcPr>
            <w:tcW w:w="4877" w:type="pct"/>
            <w:gridSpan w:val="8"/>
            <w:noWrap/>
            <w:vAlign w:val="center"/>
          </w:tcPr>
          <w:p w14:paraId="3A95AADE" w14:textId="764482AC" w:rsidR="00AB66D3" w:rsidRPr="001A452C" w:rsidRDefault="00E953F9" w:rsidP="00AB66D3">
            <w:pPr>
              <w:rPr>
                <w:rFonts w:eastAsia="Times New Roman"/>
                <w:b/>
                <w:bCs/>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Pr="001A452C">
              <w:rPr>
                <w:rFonts w:eastAsia="Times New Roman"/>
                <w:b/>
                <w:bCs/>
                <w:color w:val="000000"/>
                <w:sz w:val="22"/>
                <w:szCs w:val="22"/>
                <w:lang w:eastAsia="en-US"/>
              </w:rPr>
              <w:t>5</w:t>
            </w:r>
            <w:r w:rsidR="00AB66D3" w:rsidRPr="001A452C">
              <w:rPr>
                <w:rFonts w:eastAsia="Times New Roman"/>
                <w:b/>
                <w:bCs/>
                <w:color w:val="000000"/>
                <w:sz w:val="22"/>
                <w:szCs w:val="22"/>
                <w:lang w:eastAsia="en-US"/>
              </w:rPr>
              <w:t xml:space="preserve">. Clinical trials using </w:t>
            </w:r>
            <w:r w:rsidR="00713CF8" w:rsidRPr="001A452C">
              <w:rPr>
                <w:rFonts w:eastAsia="Times New Roman"/>
                <w:b/>
                <w:bCs/>
                <w:color w:val="000000"/>
                <w:sz w:val="22"/>
                <w:szCs w:val="22"/>
                <w:lang w:eastAsia="en-US"/>
              </w:rPr>
              <w:t>e</w:t>
            </w:r>
            <w:r w:rsidR="00FE26D8" w:rsidRPr="001A452C">
              <w:rPr>
                <w:rFonts w:eastAsia="Times New Roman"/>
                <w:b/>
                <w:bCs/>
                <w:color w:val="000000"/>
                <w:sz w:val="22"/>
                <w:szCs w:val="22"/>
                <w:lang w:eastAsia="en-US"/>
              </w:rPr>
              <w:t>rbium-YAG (ER:YAG) laser</w:t>
            </w:r>
            <w:r w:rsidR="00AB66D3" w:rsidRPr="001A452C">
              <w:rPr>
                <w:rFonts w:eastAsia="Times New Roman"/>
                <w:b/>
                <w:bCs/>
                <w:color w:val="000000"/>
                <w:sz w:val="22"/>
                <w:szCs w:val="22"/>
                <w:lang w:eastAsia="en-US"/>
              </w:rPr>
              <w:t xml:space="preserve"> ablative therapy for the treatment of vitiligo. </w:t>
            </w:r>
          </w:p>
          <w:p w14:paraId="34F71E53" w14:textId="77777777" w:rsidR="00F0232C" w:rsidRPr="001A452C" w:rsidRDefault="00F0232C" w:rsidP="008A6C31">
            <w:pPr>
              <w:rPr>
                <w:rFonts w:eastAsia="Times New Roman"/>
                <w:color w:val="000000" w:themeColor="text1"/>
                <w:sz w:val="22"/>
                <w:szCs w:val="22"/>
                <w:lang w:eastAsia="en-US"/>
              </w:rPr>
            </w:pPr>
          </w:p>
        </w:tc>
      </w:tr>
      <w:tr w:rsidR="00EA65E2" w:rsidRPr="001A452C" w14:paraId="108AD8BF" w14:textId="77777777" w:rsidTr="008A6C31">
        <w:trPr>
          <w:trHeight w:val="300"/>
        </w:trPr>
        <w:tc>
          <w:tcPr>
            <w:tcW w:w="123" w:type="pct"/>
            <w:textDirection w:val="btLr"/>
            <w:vAlign w:val="center"/>
          </w:tcPr>
          <w:p w14:paraId="005238B0" w14:textId="77777777" w:rsidR="00EA65E2" w:rsidRPr="001A452C" w:rsidRDefault="00EA65E2" w:rsidP="00EA65E2">
            <w:pPr>
              <w:ind w:left="113" w:right="113"/>
              <w:jc w:val="center"/>
              <w:rPr>
                <w:rFonts w:eastAsia="Times New Roman"/>
                <w:b/>
                <w:bCs/>
                <w:sz w:val="22"/>
                <w:szCs w:val="22"/>
                <w:lang w:eastAsia="en-US"/>
              </w:rPr>
            </w:pPr>
          </w:p>
        </w:tc>
        <w:tc>
          <w:tcPr>
            <w:tcW w:w="438" w:type="pct"/>
            <w:noWrap/>
            <w:vAlign w:val="center"/>
          </w:tcPr>
          <w:p w14:paraId="6D557754" w14:textId="586FE98F" w:rsidR="00EA65E2" w:rsidRPr="001A452C" w:rsidRDefault="00EA65E2" w:rsidP="00EA65E2">
            <w:pPr>
              <w:rPr>
                <w:rFonts w:eastAsia="Times New Roman"/>
                <w:color w:val="000000" w:themeColor="text1"/>
                <w:sz w:val="22"/>
                <w:szCs w:val="22"/>
                <w:lang w:eastAsia="en-US"/>
              </w:rPr>
            </w:pPr>
            <w:r w:rsidRPr="001A452C">
              <w:rPr>
                <w:b/>
                <w:bCs/>
                <w:color w:val="000000" w:themeColor="text1"/>
                <w:sz w:val="22"/>
                <w:szCs w:val="22"/>
              </w:rPr>
              <w:t>Citation</w:t>
            </w:r>
          </w:p>
        </w:tc>
        <w:tc>
          <w:tcPr>
            <w:tcW w:w="563" w:type="pct"/>
            <w:noWrap/>
            <w:vAlign w:val="center"/>
          </w:tcPr>
          <w:p w14:paraId="02CFB59E" w14:textId="585FFD59" w:rsidR="00EA65E2" w:rsidRPr="001A452C" w:rsidRDefault="00EA65E2" w:rsidP="00EA65E2">
            <w:pPr>
              <w:rPr>
                <w:rFonts w:eastAsia="Times New Roman"/>
                <w:color w:val="000000" w:themeColor="text1"/>
                <w:sz w:val="22"/>
                <w:szCs w:val="22"/>
                <w:lang w:eastAsia="en-US"/>
              </w:rPr>
            </w:pPr>
            <w:r w:rsidRPr="001A452C">
              <w:rPr>
                <w:b/>
                <w:bCs/>
                <w:sz w:val="22"/>
                <w:szCs w:val="22"/>
              </w:rPr>
              <w:t>Study design</w:t>
            </w:r>
          </w:p>
        </w:tc>
        <w:tc>
          <w:tcPr>
            <w:tcW w:w="188" w:type="pct"/>
            <w:noWrap/>
            <w:vAlign w:val="center"/>
          </w:tcPr>
          <w:p w14:paraId="75772B76" w14:textId="75871678" w:rsidR="00EA65E2" w:rsidRPr="001A452C" w:rsidRDefault="00EA65E2" w:rsidP="00EA65E2">
            <w:pPr>
              <w:rPr>
                <w:rFonts w:eastAsia="Times New Roman"/>
                <w:color w:val="000000" w:themeColor="text1"/>
                <w:sz w:val="22"/>
                <w:szCs w:val="22"/>
                <w:lang w:eastAsia="en-US"/>
              </w:rPr>
            </w:pPr>
            <w:r w:rsidRPr="001A452C">
              <w:rPr>
                <w:b/>
                <w:bCs/>
                <w:sz w:val="22"/>
                <w:szCs w:val="22"/>
              </w:rPr>
              <w:t>N</w:t>
            </w:r>
          </w:p>
        </w:tc>
        <w:tc>
          <w:tcPr>
            <w:tcW w:w="625" w:type="pct"/>
            <w:vAlign w:val="center"/>
          </w:tcPr>
          <w:p w14:paraId="77CB4F7E" w14:textId="5A760350" w:rsidR="00EA65E2" w:rsidRPr="001A452C" w:rsidRDefault="00EA65E2" w:rsidP="00EA65E2">
            <w:pPr>
              <w:rPr>
                <w:rFonts w:eastAsia="Times New Roman"/>
                <w:color w:val="000000" w:themeColor="text1"/>
                <w:sz w:val="22"/>
                <w:szCs w:val="22"/>
                <w:lang w:eastAsia="en-US"/>
              </w:rPr>
            </w:pPr>
            <w:r w:rsidRPr="001A452C">
              <w:rPr>
                <w:b/>
                <w:bCs/>
                <w:color w:val="000000" w:themeColor="text1"/>
                <w:sz w:val="22"/>
                <w:szCs w:val="22"/>
              </w:rPr>
              <w:t>Interventions</w:t>
            </w:r>
          </w:p>
        </w:tc>
        <w:tc>
          <w:tcPr>
            <w:tcW w:w="313" w:type="pct"/>
            <w:vAlign w:val="center"/>
          </w:tcPr>
          <w:p w14:paraId="4DB58ED5" w14:textId="7C69E881" w:rsidR="00EA65E2" w:rsidRPr="001A452C" w:rsidRDefault="00EA65E2" w:rsidP="00EA65E2">
            <w:pPr>
              <w:rPr>
                <w:rFonts w:eastAsia="Times New Roman"/>
                <w:color w:val="000000" w:themeColor="text1"/>
                <w:sz w:val="22"/>
                <w:szCs w:val="22"/>
                <w:lang w:eastAsia="en-US"/>
              </w:rPr>
            </w:pPr>
            <w:r w:rsidRPr="001A452C">
              <w:rPr>
                <w:b/>
                <w:bCs/>
                <w:color w:val="000000" w:themeColor="text1"/>
                <w:sz w:val="22"/>
                <w:szCs w:val="22"/>
              </w:rPr>
              <w:t>Follow-up</w:t>
            </w:r>
          </w:p>
        </w:tc>
        <w:tc>
          <w:tcPr>
            <w:tcW w:w="625" w:type="pct"/>
            <w:vAlign w:val="center"/>
          </w:tcPr>
          <w:p w14:paraId="4935572C" w14:textId="060991E8" w:rsidR="00EA65E2" w:rsidRPr="001A452C" w:rsidRDefault="00EA65E2" w:rsidP="00EA65E2">
            <w:pPr>
              <w:rPr>
                <w:rFonts w:eastAsia="Times New Roman"/>
                <w:color w:val="000000" w:themeColor="text1"/>
                <w:sz w:val="22"/>
                <w:szCs w:val="22"/>
                <w:lang w:eastAsia="en-US"/>
              </w:rPr>
            </w:pPr>
            <w:r w:rsidRPr="001A452C">
              <w:rPr>
                <w:b/>
                <w:bCs/>
                <w:color w:val="000000" w:themeColor="text1"/>
                <w:sz w:val="22"/>
                <w:szCs w:val="22"/>
              </w:rPr>
              <w:t>Outcome measures</w:t>
            </w:r>
          </w:p>
        </w:tc>
        <w:tc>
          <w:tcPr>
            <w:tcW w:w="1095" w:type="pct"/>
            <w:vAlign w:val="center"/>
          </w:tcPr>
          <w:p w14:paraId="1E5E0C00" w14:textId="382F1A45" w:rsidR="00EA65E2" w:rsidRPr="001A452C" w:rsidRDefault="00EA65E2" w:rsidP="00EA65E2">
            <w:pPr>
              <w:rPr>
                <w:rFonts w:eastAsia="Times New Roman"/>
                <w:b/>
                <w:bCs/>
                <w:color w:val="000000" w:themeColor="text1"/>
                <w:sz w:val="22"/>
                <w:szCs w:val="22"/>
                <w:lang w:eastAsia="en-US"/>
              </w:rPr>
            </w:pPr>
            <w:r w:rsidRPr="001A452C">
              <w:rPr>
                <w:b/>
                <w:bCs/>
                <w:color w:val="000000" w:themeColor="text1"/>
                <w:sz w:val="22"/>
                <w:szCs w:val="22"/>
              </w:rPr>
              <w:t>Results</w:t>
            </w:r>
          </w:p>
        </w:tc>
        <w:tc>
          <w:tcPr>
            <w:tcW w:w="1030" w:type="pct"/>
            <w:noWrap/>
            <w:vAlign w:val="center"/>
          </w:tcPr>
          <w:p w14:paraId="18FF2DC0" w14:textId="020F8A42" w:rsidR="00EA65E2" w:rsidRPr="001A452C" w:rsidRDefault="00EA65E2" w:rsidP="00EA65E2">
            <w:pPr>
              <w:rPr>
                <w:rFonts w:eastAsia="Times New Roman"/>
                <w:color w:val="000000" w:themeColor="text1"/>
                <w:sz w:val="22"/>
                <w:szCs w:val="22"/>
                <w:lang w:eastAsia="en-US"/>
              </w:rPr>
            </w:pPr>
            <w:r w:rsidRPr="001A452C">
              <w:rPr>
                <w:b/>
                <w:bCs/>
                <w:color w:val="000000" w:themeColor="text1"/>
                <w:sz w:val="22"/>
                <w:szCs w:val="22"/>
              </w:rPr>
              <w:t>Adverse effects</w:t>
            </w:r>
          </w:p>
        </w:tc>
      </w:tr>
      <w:tr w:rsidR="00EA65E2" w:rsidRPr="001A452C" w14:paraId="567F2B2C" w14:textId="77777777" w:rsidTr="008A6C31">
        <w:trPr>
          <w:trHeight w:val="300"/>
        </w:trPr>
        <w:tc>
          <w:tcPr>
            <w:tcW w:w="123" w:type="pct"/>
            <w:vMerge w:val="restart"/>
            <w:textDirection w:val="btLr"/>
            <w:vAlign w:val="center"/>
          </w:tcPr>
          <w:p w14:paraId="02D4D2D0" w14:textId="77777777" w:rsidR="00EA65E2" w:rsidRPr="001A452C" w:rsidRDefault="00EA65E2" w:rsidP="00EA65E2">
            <w:pPr>
              <w:ind w:left="113" w:right="113"/>
              <w:jc w:val="center"/>
              <w:rPr>
                <w:rFonts w:eastAsia="Times New Roman"/>
                <w:b/>
                <w:bCs/>
                <w:sz w:val="22"/>
                <w:szCs w:val="22"/>
                <w:lang w:eastAsia="en-US"/>
              </w:rPr>
            </w:pPr>
            <w:r w:rsidRPr="001A452C">
              <w:rPr>
                <w:rFonts w:eastAsia="Times New Roman"/>
                <w:b/>
                <w:bCs/>
                <w:sz w:val="22"/>
                <w:szCs w:val="22"/>
                <w:lang w:eastAsia="en-US"/>
              </w:rPr>
              <w:t>Erbium-YAG (ER:YAG) laser</w:t>
            </w:r>
          </w:p>
        </w:tc>
        <w:tc>
          <w:tcPr>
            <w:tcW w:w="438" w:type="pct"/>
            <w:noWrap/>
            <w:vAlign w:val="center"/>
          </w:tcPr>
          <w:p w14:paraId="39A81CD3" w14:textId="16A2B55D" w:rsidR="00EA65E2" w:rsidRPr="001A452C" w:rsidRDefault="00EA65E2" w:rsidP="00EA65E2">
            <w:pPr>
              <w:rPr>
                <w:rFonts w:eastAsia="Times New Roman"/>
                <w:sz w:val="22"/>
                <w:szCs w:val="22"/>
                <w:lang w:eastAsia="en-US"/>
              </w:rPr>
            </w:pPr>
            <w:bookmarkStart w:id="8" w:name="OLE_LINK9"/>
            <w:r w:rsidRPr="001A452C">
              <w:rPr>
                <w:rFonts w:eastAsia="Times New Roman"/>
                <w:color w:val="000000" w:themeColor="text1"/>
                <w:sz w:val="22"/>
                <w:szCs w:val="22"/>
                <w:lang w:eastAsia="en-US"/>
              </w:rPr>
              <w:t xml:space="preserve">Anbar et al. </w:t>
            </w:r>
            <w:bookmarkEnd w:id="8"/>
            <w:r w:rsidRPr="001A452C">
              <w:rPr>
                <w:rFonts w:eastAsia="Times New Roman"/>
                <w:color w:val="000000" w:themeColor="text1"/>
                <w:sz w:val="22"/>
                <w:szCs w:val="22"/>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(28)</w:t>
            </w:r>
            <w:r w:rsidRPr="001A452C">
              <w:rPr>
                <w:rFonts w:eastAsia="Times New Roman"/>
                <w:color w:val="000000" w:themeColor="text1"/>
                <w:sz w:val="22"/>
                <w:szCs w:val="22"/>
                <w:lang w:eastAsia="en-US"/>
              </w:rPr>
              <w:fldChar w:fldCharType="end"/>
            </w:r>
          </w:p>
        </w:tc>
        <w:tc>
          <w:tcPr>
            <w:tcW w:w="563" w:type="pct"/>
            <w:noWrap/>
            <w:vAlign w:val="center"/>
          </w:tcPr>
          <w:p w14:paraId="0166AB64" w14:textId="77777777" w:rsidR="00EA65E2" w:rsidRPr="001A452C" w:rsidRDefault="00EA65E2" w:rsidP="00EA65E2">
            <w:pPr>
              <w:rPr>
                <w:rFonts w:eastAsia="Times New Roman"/>
                <w:sz w:val="22"/>
                <w:szCs w:val="22"/>
                <w:lang w:eastAsia="en-US"/>
              </w:rPr>
            </w:pPr>
            <w:r w:rsidRPr="001A452C">
              <w:rPr>
                <w:rFonts w:eastAsia="Times New Roman"/>
                <w:color w:val="000000" w:themeColor="text1"/>
                <w:sz w:val="22"/>
                <w:szCs w:val="22"/>
                <w:lang w:eastAsia="en-US"/>
              </w:rPr>
              <w:t>Intrapatient comparative study</w:t>
            </w:r>
          </w:p>
        </w:tc>
        <w:tc>
          <w:tcPr>
            <w:tcW w:w="188" w:type="pct"/>
            <w:noWrap/>
            <w:vAlign w:val="center"/>
          </w:tcPr>
          <w:p w14:paraId="5AC9D28D" w14:textId="77777777" w:rsidR="00EA65E2" w:rsidRPr="001A452C" w:rsidRDefault="00EA65E2" w:rsidP="00EA65E2">
            <w:pPr>
              <w:rPr>
                <w:rFonts w:eastAsia="Times New Roman"/>
                <w:sz w:val="22"/>
                <w:szCs w:val="22"/>
                <w:lang w:eastAsia="en-US"/>
              </w:rPr>
            </w:pPr>
            <w:r w:rsidRPr="001A452C">
              <w:rPr>
                <w:rFonts w:eastAsia="Times New Roman"/>
                <w:color w:val="000000" w:themeColor="text1"/>
                <w:sz w:val="22"/>
                <w:szCs w:val="22"/>
                <w:lang w:eastAsia="en-US"/>
              </w:rPr>
              <w:t>50</w:t>
            </w:r>
          </w:p>
        </w:tc>
        <w:tc>
          <w:tcPr>
            <w:tcW w:w="625" w:type="pct"/>
            <w:vAlign w:val="center"/>
          </w:tcPr>
          <w:p w14:paraId="3351A69D" w14:textId="226FBB05"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ER:YAG+5-FU+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NB-UVB</w:t>
            </w:r>
          </w:p>
          <w:p w14:paraId="48C7AAA3" w14:textId="77777777" w:rsidR="004A430C" w:rsidRPr="001A452C" w:rsidRDefault="004A430C" w:rsidP="00EA65E2">
            <w:pPr>
              <w:rPr>
                <w:rFonts w:eastAsia="Times New Roman"/>
                <w:color w:val="000000" w:themeColor="text1"/>
                <w:sz w:val="22"/>
                <w:szCs w:val="22"/>
                <w:lang w:eastAsia="en-US"/>
              </w:rPr>
            </w:pPr>
          </w:p>
          <w:p w14:paraId="0B9F400C" w14:textId="05D4B624" w:rsidR="004A430C" w:rsidRPr="001A452C" w:rsidRDefault="004A430C" w:rsidP="00EA65E2">
            <w:pPr>
              <w:rPr>
                <w:rFonts w:eastAsia="Times New Roman"/>
                <w:sz w:val="22"/>
                <w:szCs w:val="22"/>
                <w:lang w:eastAsia="en-US"/>
              </w:rPr>
            </w:pPr>
            <w:r w:rsidRPr="001A452C">
              <w:rPr>
                <w:rFonts w:eastAsia="Times New Roman"/>
                <w:color w:val="000000" w:themeColor="text1"/>
                <w:sz w:val="22"/>
                <w:szCs w:val="22"/>
                <w:lang w:eastAsia="en-US"/>
              </w:rPr>
              <w:t xml:space="preserve">Settings: </w:t>
            </w:r>
            <w:r w:rsidR="00B14789" w:rsidRPr="001A452C">
              <w:rPr>
                <w:rFonts w:eastAsia="Times New Roman"/>
                <w:color w:val="000000" w:themeColor="text1"/>
                <w:sz w:val="22"/>
                <w:szCs w:val="22"/>
                <w:lang w:eastAsia="en-US"/>
              </w:rPr>
              <w:t>spot size 3-5mm, fluence of 500-700mJ/cm2, twice weekly over 4 months</w:t>
            </w:r>
          </w:p>
        </w:tc>
        <w:tc>
          <w:tcPr>
            <w:tcW w:w="313" w:type="pct"/>
            <w:vAlign w:val="center"/>
          </w:tcPr>
          <w:p w14:paraId="7768BC9C" w14:textId="77777777" w:rsidR="00EA65E2" w:rsidRPr="001A452C" w:rsidRDefault="00EA65E2" w:rsidP="00EA65E2">
            <w:pPr>
              <w:rPr>
                <w:rFonts w:eastAsia="Times New Roman"/>
                <w:sz w:val="22"/>
                <w:szCs w:val="22"/>
                <w:lang w:eastAsia="en-US"/>
              </w:rPr>
            </w:pPr>
            <w:r w:rsidRPr="001A452C">
              <w:rPr>
                <w:rFonts w:eastAsia="Times New Roman"/>
                <w:color w:val="000000" w:themeColor="text1"/>
                <w:sz w:val="22"/>
                <w:szCs w:val="22"/>
                <w:lang w:eastAsia="en-US"/>
              </w:rPr>
              <w:t xml:space="preserve">4 months </w:t>
            </w:r>
          </w:p>
        </w:tc>
        <w:tc>
          <w:tcPr>
            <w:tcW w:w="625" w:type="pct"/>
            <w:vAlign w:val="center"/>
          </w:tcPr>
          <w:p w14:paraId="0818ABFB" w14:textId="77777777" w:rsidR="00EA65E2" w:rsidRPr="001A452C" w:rsidRDefault="00EA65E2" w:rsidP="00EA65E2">
            <w:pPr>
              <w:rPr>
                <w:rFonts w:eastAsia="Times New Roman"/>
                <w:sz w:val="22"/>
                <w:szCs w:val="22"/>
                <w:lang w:eastAsia="en-US"/>
              </w:rPr>
            </w:pPr>
            <w:r w:rsidRPr="001A452C">
              <w:rPr>
                <w:rFonts w:eastAsia="Times New Roman"/>
                <w:color w:val="000000" w:themeColor="text1"/>
                <w:sz w:val="22"/>
                <w:szCs w:val="22"/>
                <w:lang w:eastAsia="en-US"/>
              </w:rPr>
              <w:t>&lt;25, 25-75, &gt;75%</w:t>
            </w:r>
          </w:p>
        </w:tc>
        <w:tc>
          <w:tcPr>
            <w:tcW w:w="1095" w:type="pct"/>
            <w:vAlign w:val="center"/>
          </w:tcPr>
          <w:p w14:paraId="358A60AD"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Laser: </w:t>
            </w:r>
            <w:r w:rsidRPr="001A452C">
              <w:rPr>
                <w:rFonts w:eastAsia="Times New Roman"/>
                <w:color w:val="000000" w:themeColor="text1"/>
                <w:sz w:val="22"/>
                <w:szCs w:val="22"/>
                <w:lang w:eastAsia="en-US"/>
              </w:rPr>
              <w:t>28/64 &gt;75%, 14/64 &lt;25%</w:t>
            </w:r>
          </w:p>
          <w:p w14:paraId="18AB91EF"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Non-laser: </w:t>
            </w:r>
            <w:r w:rsidRPr="001A452C">
              <w:rPr>
                <w:rFonts w:eastAsia="Times New Roman"/>
                <w:color w:val="000000" w:themeColor="text1"/>
                <w:sz w:val="22"/>
                <w:szCs w:val="22"/>
                <w:lang w:eastAsia="en-US"/>
              </w:rPr>
              <w:t xml:space="preserve">5/64 &gt;75%, 50/64 &lt;25% </w:t>
            </w:r>
          </w:p>
          <w:p w14:paraId="090A4370" w14:textId="77777777" w:rsidR="00EA65E2" w:rsidRPr="001A452C" w:rsidRDefault="00EA65E2" w:rsidP="00EA65E2">
            <w:pPr>
              <w:rPr>
                <w:rFonts w:eastAsia="Times New Roman"/>
                <w:color w:val="000000" w:themeColor="text1"/>
                <w:sz w:val="22"/>
                <w:szCs w:val="22"/>
                <w:lang w:eastAsia="en-US"/>
              </w:rPr>
            </w:pPr>
          </w:p>
          <w:p w14:paraId="69C9C958" w14:textId="77777777" w:rsidR="00EA65E2" w:rsidRPr="001A452C" w:rsidRDefault="00EA65E2" w:rsidP="00EA65E2">
            <w:pPr>
              <w:rPr>
                <w:rFonts w:eastAsia="Times New Roman"/>
                <w:b/>
                <w:bCs/>
                <w:sz w:val="22"/>
                <w:szCs w:val="22"/>
                <w:lang w:eastAsia="en-US"/>
              </w:rPr>
            </w:pPr>
            <w:r w:rsidRPr="001A452C">
              <w:rPr>
                <w:rFonts w:eastAsia="Times New Roman"/>
                <w:color w:val="000000" w:themeColor="text1"/>
                <w:sz w:val="22"/>
                <w:szCs w:val="22"/>
                <w:lang w:eastAsia="en-US"/>
              </w:rPr>
              <w:t>Chi-squared P = 0.0001</w:t>
            </w:r>
          </w:p>
        </w:tc>
        <w:tc>
          <w:tcPr>
            <w:tcW w:w="1030" w:type="pct"/>
            <w:noWrap/>
            <w:vAlign w:val="center"/>
          </w:tcPr>
          <w:p w14:paraId="7D3E34DE" w14:textId="77777777" w:rsidR="00EA65E2" w:rsidRPr="001A452C" w:rsidRDefault="00EA65E2" w:rsidP="00EA65E2">
            <w:pPr>
              <w:rPr>
                <w:rFonts w:eastAsia="Times New Roman"/>
                <w:sz w:val="22"/>
                <w:szCs w:val="22"/>
                <w:lang w:eastAsia="en-US"/>
              </w:rPr>
            </w:pPr>
            <w:r w:rsidRPr="001A452C">
              <w:rPr>
                <w:rFonts w:eastAsia="Times New Roman"/>
                <w:color w:val="000000" w:themeColor="text1"/>
                <w:sz w:val="22"/>
                <w:szCs w:val="22"/>
                <w:lang w:eastAsia="en-US"/>
              </w:rPr>
              <w:t>Pain in laser group; tolerable pain in all 5-FU. 50% of periungual lesions developed brown spots on nail plates. Hyperpigmentation in 30% of cases.</w:t>
            </w:r>
          </w:p>
        </w:tc>
      </w:tr>
      <w:tr w:rsidR="00EA65E2" w:rsidRPr="001A452C" w14:paraId="2C44E8CD" w14:textId="77777777" w:rsidTr="008A6C31">
        <w:trPr>
          <w:trHeight w:val="300"/>
        </w:trPr>
        <w:tc>
          <w:tcPr>
            <w:tcW w:w="123" w:type="pct"/>
            <w:vMerge/>
            <w:vAlign w:val="center"/>
          </w:tcPr>
          <w:p w14:paraId="67A82101"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38072464" w14:textId="13C91919" w:rsidR="00EA65E2" w:rsidRPr="001A452C" w:rsidRDefault="00EA65E2" w:rsidP="00EA65E2">
            <w:pPr>
              <w:rPr>
                <w:rFonts w:eastAsia="Times New Roman"/>
                <w:color w:val="000000" w:themeColor="text1"/>
                <w:sz w:val="22"/>
                <w:szCs w:val="22"/>
                <w:lang w:eastAsia="en-US"/>
              </w:rPr>
            </w:pPr>
            <w:bookmarkStart w:id="9" w:name="OLE_LINK12"/>
            <w:r w:rsidRPr="001A452C">
              <w:rPr>
                <w:rFonts w:eastAsia="Times New Roman"/>
                <w:color w:val="000000" w:themeColor="text1"/>
                <w:sz w:val="22"/>
                <w:szCs w:val="22"/>
                <w:lang w:eastAsia="en-US"/>
              </w:rPr>
              <w:t xml:space="preserve">Doghaim et al.  </w:t>
            </w:r>
            <w:bookmarkEnd w:id="9"/>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&lt;EndNote&gt;&lt;Cite&gt;&lt;Author&gt;Doghaim&lt;/Author&gt;&lt;Year&gt;2020&lt;/Year&gt;&lt;RecNum&gt;599&lt;/RecNum&gt;&lt;DisplayText&gt;(29)&lt;/DisplayText&gt;&lt;record&gt;&lt;rec-number&gt;599&lt;/rec-number&gt;&lt;foreign-keys&gt;&lt;key app="EN" db-id="av0ptsxtzd0z95eex9oxa0ro9ss2tp5z0d2z" timestamp="1585270860"&gt;599&lt;/key&gt;&lt;/foreign-keys&gt;&lt;ref-type name="Journal Article"&gt;17&lt;/ref-type&gt;&lt;contributors&gt;&lt;authors&gt;&lt;author&gt;Doghaim, N. N.&lt;/author&gt;&lt;author&gt;El-Tatawy, R. A.&lt;/author&gt;&lt;author&gt;Ismail, M. A.&lt;/author&gt;&lt;author&gt;Ali, D. A. M.&lt;/author&gt;&lt;author&gt;El Attar, Y. A.&lt;/author&gt;&lt;/authors&gt;&lt;/contributors&gt;&lt;auth-address&gt;Faculty of Medicine, Tanta University, Tanta, Egypt.&lt;/auth-address&gt;&lt;titles&gt;&lt;title&gt;Study the effect of erbium:YAG laser plus topical 5-flurouracil in stable vitiligo resistant to NB-UVB phototherapy&lt;/title&gt;&lt;secondary-title&gt;J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Dermatology&lt;/full-title&gt;&lt;/alt-periodical&gt;&lt;pages&gt;122-130&lt;/pages&gt;&lt;volume&gt;19&lt;/volume&gt;&lt;number&gt;1&lt;/number&gt;&lt;edition&gt;2019/10/02&lt;/edition&gt;&lt;keywords&gt;&lt;keyword&gt;5-flurouracil&lt;/keyword&gt;&lt;keyword&gt;Er:YAG laser&lt;/keyword&gt;&lt;keyword&gt;Melan-A&lt;/keyword&gt;&lt;keyword&gt;Nb-uvb&lt;/keyword&gt;&lt;keyword&gt;vitiligo&lt;/keyword&gt;&lt;/keywords&gt;&lt;dates&gt;&lt;year&gt;2020&lt;/year&gt;&lt;pub-dates&gt;&lt;date&gt;Jan&lt;/date&gt;&lt;/pub-dates&gt;&lt;/dates&gt;&lt;isbn&gt;1473-2130&lt;/isbn&gt;&lt;accession-num&gt;31571367&lt;/accession-num&gt;&lt;urls&gt;&lt;related-urls&gt;&lt;url&gt;https://onlinelibrary.wiley.com/doi/abs/10.1111/jocd.13134&lt;/url&gt;&lt;/related-urls&gt;&lt;/urls&gt;&lt;electronic-resource-num&gt;10.1111/jocd.13134&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(29)</w:t>
            </w:r>
            <w:r w:rsidRPr="001A452C">
              <w:rPr>
                <w:rFonts w:eastAsia="Times New Roman"/>
                <w:color w:val="000000" w:themeColor="text1"/>
                <w:sz w:val="22"/>
                <w:szCs w:val="22"/>
                <w:lang w:eastAsia="en-US"/>
              </w:rPr>
              <w:fldChar w:fldCharType="end"/>
            </w:r>
          </w:p>
        </w:tc>
        <w:tc>
          <w:tcPr>
            <w:tcW w:w="563" w:type="pct"/>
            <w:noWrap/>
            <w:vAlign w:val="center"/>
          </w:tcPr>
          <w:p w14:paraId="050BE1EE"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188" w:type="pct"/>
            <w:noWrap/>
            <w:vAlign w:val="center"/>
          </w:tcPr>
          <w:p w14:paraId="33E71385"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40</w:t>
            </w:r>
          </w:p>
        </w:tc>
        <w:tc>
          <w:tcPr>
            <w:tcW w:w="625" w:type="pct"/>
            <w:vAlign w:val="center"/>
          </w:tcPr>
          <w:p w14:paraId="107B4E19" w14:textId="79E12866"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+ 5-FU +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NB-UVB</w:t>
            </w:r>
          </w:p>
          <w:p w14:paraId="38666F68" w14:textId="77777777" w:rsidR="00A438D4" w:rsidRPr="001A452C" w:rsidRDefault="00A438D4" w:rsidP="00EA65E2">
            <w:pPr>
              <w:rPr>
                <w:rFonts w:eastAsia="Times New Roman"/>
                <w:color w:val="000000" w:themeColor="text1"/>
                <w:sz w:val="22"/>
                <w:szCs w:val="22"/>
                <w:lang w:eastAsia="en-US"/>
              </w:rPr>
            </w:pPr>
          </w:p>
          <w:p w14:paraId="42E4A7AA" w14:textId="4B63FE84" w:rsidR="00A438D4" w:rsidRPr="001A452C" w:rsidRDefault="00A438D4"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C600D9" w:rsidRPr="001A452C">
              <w:rPr>
                <w:rFonts w:eastAsia="Times New Roman"/>
                <w:color w:val="000000" w:themeColor="text1"/>
                <w:sz w:val="22"/>
                <w:szCs w:val="22"/>
                <w:lang w:eastAsia="en-US"/>
              </w:rPr>
              <w:t>spot size 3-5mm, frequence 5 Hz, DXP mode, fluence 2000-2</w:t>
            </w:r>
            <w:r w:rsidR="00B65567" w:rsidRPr="001A452C">
              <w:rPr>
                <w:rFonts w:eastAsia="Times New Roman"/>
                <w:color w:val="000000" w:themeColor="text1"/>
                <w:sz w:val="22"/>
                <w:szCs w:val="22"/>
                <w:lang w:eastAsia="en-US"/>
              </w:rPr>
              <w:t>250</w:t>
            </w:r>
            <w:r w:rsidR="00C600D9" w:rsidRPr="001A452C">
              <w:rPr>
                <w:rFonts w:eastAsia="Times New Roman"/>
                <w:color w:val="000000" w:themeColor="text1"/>
                <w:sz w:val="22"/>
                <w:szCs w:val="22"/>
                <w:lang w:eastAsia="en-US"/>
              </w:rPr>
              <w:t xml:space="preserve"> mJ/cm2</w:t>
            </w:r>
          </w:p>
        </w:tc>
        <w:tc>
          <w:tcPr>
            <w:tcW w:w="313" w:type="pct"/>
            <w:vAlign w:val="center"/>
          </w:tcPr>
          <w:p w14:paraId="5900F022" w14:textId="5205BEA9" w:rsidR="00EA65E2" w:rsidRPr="001A452C" w:rsidRDefault="00B65567"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4</w:t>
            </w:r>
            <w:r w:rsidR="00EA65E2" w:rsidRPr="001A452C">
              <w:rPr>
                <w:rFonts w:eastAsia="Times New Roman"/>
                <w:color w:val="000000" w:themeColor="text1"/>
                <w:sz w:val="22"/>
                <w:szCs w:val="22"/>
                <w:lang w:eastAsia="en-US"/>
              </w:rPr>
              <w:t xml:space="preserve"> months</w:t>
            </w:r>
          </w:p>
        </w:tc>
        <w:tc>
          <w:tcPr>
            <w:tcW w:w="625" w:type="pct"/>
            <w:vAlign w:val="center"/>
          </w:tcPr>
          <w:p w14:paraId="14093E37"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&lt;25, 25-50, 51-75, &gt;75% </w:t>
            </w:r>
          </w:p>
        </w:tc>
        <w:tc>
          <w:tcPr>
            <w:tcW w:w="1095" w:type="pct"/>
            <w:vAlign w:val="center"/>
          </w:tcPr>
          <w:p w14:paraId="41A4931B" w14:textId="0C23C114"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Laser: </w:t>
            </w:r>
            <w:r w:rsidRPr="001A452C">
              <w:rPr>
                <w:rFonts w:eastAsia="Times New Roman"/>
                <w:color w:val="000000" w:themeColor="text1"/>
                <w:sz w:val="22"/>
                <w:szCs w:val="22"/>
                <w:lang w:eastAsia="en-US"/>
              </w:rPr>
              <w:t>1</w:t>
            </w:r>
            <w:r w:rsidR="00CA0093" w:rsidRPr="001A452C">
              <w:rPr>
                <w:rFonts w:eastAsia="Times New Roman"/>
                <w:color w:val="000000" w:themeColor="text1"/>
                <w:sz w:val="22"/>
                <w:szCs w:val="22"/>
                <w:lang w:eastAsia="en-US"/>
              </w:rPr>
              <w:t>2</w:t>
            </w:r>
            <w:r w:rsidRPr="001A452C">
              <w:rPr>
                <w:rFonts w:eastAsia="Times New Roman"/>
                <w:color w:val="000000" w:themeColor="text1"/>
                <w:sz w:val="22"/>
                <w:szCs w:val="22"/>
                <w:lang w:eastAsia="en-US"/>
              </w:rPr>
              <w:t xml:space="preserve">/40 &gt;75%, </w:t>
            </w:r>
            <w:r w:rsidR="00CA0093" w:rsidRPr="001A452C">
              <w:rPr>
                <w:rFonts w:eastAsia="Times New Roman"/>
                <w:color w:val="000000" w:themeColor="text1"/>
                <w:sz w:val="22"/>
                <w:szCs w:val="22"/>
                <w:lang w:eastAsia="en-US"/>
              </w:rPr>
              <w:t>5</w:t>
            </w:r>
            <w:r w:rsidRPr="001A452C">
              <w:rPr>
                <w:rFonts w:eastAsia="Times New Roman"/>
                <w:color w:val="000000" w:themeColor="text1"/>
                <w:sz w:val="22"/>
                <w:szCs w:val="22"/>
                <w:lang w:eastAsia="en-US"/>
              </w:rPr>
              <w:t xml:space="preserve">/40 &lt;25% </w:t>
            </w:r>
          </w:p>
          <w:p w14:paraId="61AC4574" w14:textId="3CE15922"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Non-laser: </w:t>
            </w:r>
            <w:r w:rsidRPr="001A452C">
              <w:rPr>
                <w:rFonts w:eastAsia="Times New Roman"/>
                <w:color w:val="000000" w:themeColor="text1"/>
                <w:sz w:val="22"/>
                <w:szCs w:val="22"/>
                <w:lang w:eastAsia="en-US"/>
              </w:rPr>
              <w:t>0/40 &gt;75%,</w:t>
            </w:r>
            <w:r w:rsidRPr="001A452C">
              <w:rPr>
                <w:rFonts w:eastAsia="Times New Roman"/>
                <w:b/>
                <w:bCs/>
                <w:color w:val="000000" w:themeColor="text1"/>
                <w:sz w:val="22"/>
                <w:szCs w:val="22"/>
                <w:lang w:eastAsia="en-US"/>
              </w:rPr>
              <w:t xml:space="preserve"> </w:t>
            </w:r>
            <w:r w:rsidR="00CA0093" w:rsidRPr="001A452C">
              <w:rPr>
                <w:rFonts w:eastAsia="Times New Roman"/>
                <w:color w:val="000000" w:themeColor="text1"/>
                <w:sz w:val="22"/>
                <w:szCs w:val="22"/>
                <w:lang w:eastAsia="en-US"/>
              </w:rPr>
              <w:t>10</w:t>
            </w:r>
            <w:r w:rsidRPr="001A452C">
              <w:rPr>
                <w:rFonts w:eastAsia="Times New Roman"/>
                <w:color w:val="000000" w:themeColor="text1"/>
                <w:sz w:val="22"/>
                <w:szCs w:val="22"/>
                <w:lang w:eastAsia="en-US"/>
              </w:rPr>
              <w:t>/40 &lt;25%</w:t>
            </w:r>
          </w:p>
          <w:p w14:paraId="28F15A65" w14:textId="77777777" w:rsidR="00EA65E2" w:rsidRPr="001A452C" w:rsidRDefault="00EA65E2" w:rsidP="00EA65E2">
            <w:pPr>
              <w:rPr>
                <w:rFonts w:eastAsia="Times New Roman"/>
                <w:b/>
                <w:bCs/>
                <w:color w:val="000000" w:themeColor="text1"/>
                <w:sz w:val="22"/>
                <w:szCs w:val="22"/>
                <w:lang w:eastAsia="en-US"/>
              </w:rPr>
            </w:pPr>
          </w:p>
          <w:p w14:paraId="4E2593B5"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Chi-squared P = 0.001</w:t>
            </w:r>
          </w:p>
        </w:tc>
        <w:tc>
          <w:tcPr>
            <w:tcW w:w="1030" w:type="pct"/>
            <w:noWrap/>
            <w:vAlign w:val="center"/>
          </w:tcPr>
          <w:p w14:paraId="12A05761"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Transient hyperpigmentation in most patients on laser side. Minimal scarring in 1 patient; no koebnerization. </w:t>
            </w:r>
          </w:p>
        </w:tc>
      </w:tr>
      <w:tr w:rsidR="00EA65E2" w:rsidRPr="001A452C" w14:paraId="59B974D3" w14:textId="77777777" w:rsidTr="008A6C31">
        <w:trPr>
          <w:trHeight w:val="300"/>
        </w:trPr>
        <w:tc>
          <w:tcPr>
            <w:tcW w:w="123" w:type="pct"/>
            <w:vMerge/>
            <w:vAlign w:val="center"/>
          </w:tcPr>
          <w:p w14:paraId="6AA3BBAA"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266355A1" w14:textId="01E19E86" w:rsidR="00EA65E2" w:rsidRPr="001A452C" w:rsidRDefault="00EA65E2" w:rsidP="00EA65E2">
            <w:pPr>
              <w:rPr>
                <w:rFonts w:eastAsia="Times New Roman"/>
                <w:color w:val="000000" w:themeColor="text1"/>
                <w:sz w:val="22"/>
                <w:szCs w:val="22"/>
                <w:lang w:eastAsia="en-US"/>
              </w:rPr>
            </w:pPr>
            <w:bookmarkStart w:id="10" w:name="OLE_LINK11"/>
            <w:r w:rsidRPr="001A452C">
              <w:rPr>
                <w:rFonts w:eastAsia="Times New Roman"/>
                <w:color w:val="000000" w:themeColor="text1"/>
                <w:sz w:val="22"/>
                <w:szCs w:val="22"/>
                <w:lang w:eastAsia="en-US"/>
              </w:rPr>
              <w:t xml:space="preserve">Yan et al. </w:t>
            </w:r>
            <w:bookmarkEnd w:id="10"/>
            <w:r w:rsidRPr="001A452C">
              <w:rPr>
                <w:rFonts w:eastAsia="Times New Roman"/>
                <w:color w:val="000000" w:themeColor="text1"/>
                <w:sz w:val="22"/>
                <w:szCs w:val="22"/>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(30)</w:t>
            </w:r>
            <w:r w:rsidRPr="001A452C">
              <w:rPr>
                <w:rFonts w:eastAsia="Times New Roman"/>
                <w:color w:val="000000" w:themeColor="text1"/>
                <w:sz w:val="22"/>
                <w:szCs w:val="22"/>
                <w:lang w:eastAsia="en-US"/>
              </w:rPr>
              <w:fldChar w:fldCharType="end"/>
            </w:r>
          </w:p>
        </w:tc>
        <w:tc>
          <w:tcPr>
            <w:tcW w:w="563" w:type="pct"/>
            <w:noWrap/>
            <w:vAlign w:val="center"/>
          </w:tcPr>
          <w:p w14:paraId="4BD8D868"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(split body) comparative study</w:t>
            </w:r>
          </w:p>
        </w:tc>
        <w:tc>
          <w:tcPr>
            <w:tcW w:w="188" w:type="pct"/>
            <w:noWrap/>
            <w:vAlign w:val="center"/>
          </w:tcPr>
          <w:p w14:paraId="58F2DC3B"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22</w:t>
            </w:r>
          </w:p>
        </w:tc>
        <w:tc>
          <w:tcPr>
            <w:tcW w:w="625" w:type="pct"/>
            <w:vAlign w:val="center"/>
          </w:tcPr>
          <w:p w14:paraId="661DA5BE" w14:textId="68F9FFF3"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(600, 1200, or 1800 mJ) +betamethasone+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NB-UVB</w:t>
            </w:r>
          </w:p>
          <w:p w14:paraId="4B650E0E" w14:textId="77777777" w:rsidR="00145D66" w:rsidRPr="001A452C" w:rsidRDefault="00145D66" w:rsidP="00EA65E2">
            <w:pPr>
              <w:rPr>
                <w:rFonts w:eastAsia="Times New Roman"/>
                <w:color w:val="000000" w:themeColor="text1"/>
                <w:sz w:val="22"/>
                <w:szCs w:val="22"/>
                <w:lang w:eastAsia="en-US"/>
              </w:rPr>
            </w:pPr>
          </w:p>
          <w:p w14:paraId="77F7A417" w14:textId="556C730A" w:rsidR="00145D66" w:rsidRPr="001A452C" w:rsidRDefault="00145D66"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10310E" w:rsidRPr="001A452C">
              <w:rPr>
                <w:rFonts w:eastAsia="Times New Roman"/>
                <w:color w:val="000000" w:themeColor="text1"/>
                <w:sz w:val="22"/>
                <w:szCs w:val="22"/>
                <w:lang w:eastAsia="en-US"/>
              </w:rPr>
              <w:t>fluences as above; 2 stacked passes, 1</w:t>
            </w:r>
            <w:r w:rsidR="00CA0093" w:rsidRPr="001A452C">
              <w:rPr>
                <w:rFonts w:eastAsia="Times New Roman"/>
                <w:color w:val="000000" w:themeColor="text1"/>
                <w:sz w:val="22"/>
                <w:szCs w:val="22"/>
                <w:lang w:eastAsia="en-US"/>
              </w:rPr>
              <w:t xml:space="preserve">30mm </w:t>
            </w:r>
            <w:r w:rsidR="0010310E" w:rsidRPr="001A452C">
              <w:rPr>
                <w:rFonts w:eastAsia="Times New Roman"/>
                <w:color w:val="000000" w:themeColor="text1"/>
                <w:sz w:val="22"/>
                <w:szCs w:val="22"/>
                <w:lang w:eastAsia="en-US"/>
              </w:rPr>
              <w:t xml:space="preserve">depth, </w:t>
            </w:r>
            <w:r w:rsidR="0010310E" w:rsidRPr="001A452C">
              <w:rPr>
                <w:rFonts w:eastAsia="Times New Roman"/>
                <w:color w:val="000000" w:themeColor="text1"/>
                <w:sz w:val="22"/>
                <w:szCs w:val="22"/>
                <w:lang w:eastAsia="en-US"/>
              </w:rPr>
              <w:lastRenderedPageBreak/>
              <w:t>medium pulse width</w:t>
            </w:r>
          </w:p>
        </w:tc>
        <w:tc>
          <w:tcPr>
            <w:tcW w:w="313" w:type="pct"/>
            <w:vAlign w:val="center"/>
          </w:tcPr>
          <w:p w14:paraId="725EEC55" w14:textId="77777777" w:rsidR="00EA65E2" w:rsidRPr="001A452C" w:rsidRDefault="00EA65E2" w:rsidP="00EA65E2">
            <w:pPr>
              <w:rPr>
                <w:rFonts w:eastAsia="Times New Roman"/>
                <w:color w:val="000000" w:themeColor="text1"/>
                <w:sz w:val="22"/>
                <w:szCs w:val="22"/>
                <w:lang w:eastAsia="en-US"/>
              </w:rPr>
            </w:pPr>
          </w:p>
          <w:p w14:paraId="3E9D5AF6"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3, 6 months</w:t>
            </w:r>
          </w:p>
        </w:tc>
        <w:tc>
          <w:tcPr>
            <w:tcW w:w="625" w:type="pct"/>
            <w:vAlign w:val="center"/>
          </w:tcPr>
          <w:p w14:paraId="35B7605E"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25–49, 50–74, ≥75%</w:t>
            </w:r>
          </w:p>
          <w:p w14:paraId="56F8B72F" w14:textId="77777777" w:rsidR="00EA65E2" w:rsidRPr="001A452C" w:rsidRDefault="00EA65E2" w:rsidP="00EA65E2">
            <w:pPr>
              <w:rPr>
                <w:rFonts w:eastAsia="Times New Roman"/>
                <w:color w:val="000000" w:themeColor="text1"/>
                <w:sz w:val="22"/>
                <w:szCs w:val="22"/>
                <w:lang w:eastAsia="en-US"/>
              </w:rPr>
            </w:pPr>
          </w:p>
        </w:tc>
        <w:tc>
          <w:tcPr>
            <w:tcW w:w="1095" w:type="pct"/>
            <w:vAlign w:val="center"/>
          </w:tcPr>
          <w:p w14:paraId="1E987964"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1800 mJ ER:YAG:</w:t>
            </w:r>
            <w:r w:rsidRPr="001A452C">
              <w:rPr>
                <w:rFonts w:eastAsia="Times New Roman"/>
                <w:color w:val="000000" w:themeColor="text1"/>
                <w:sz w:val="22"/>
                <w:szCs w:val="22"/>
                <w:lang w:eastAsia="en-US"/>
              </w:rPr>
              <w:t xml:space="preserve"> 5/22 &gt;75%, 5/22 &lt;25%</w:t>
            </w:r>
            <w:r w:rsidRPr="001A452C">
              <w:rPr>
                <w:rFonts w:eastAsia="Times New Roman"/>
                <w:b/>
                <w:bCs/>
                <w:color w:val="000000" w:themeColor="text1"/>
                <w:sz w:val="22"/>
                <w:szCs w:val="22"/>
                <w:lang w:eastAsia="en-US"/>
              </w:rPr>
              <w:t xml:space="preserve"> </w:t>
            </w:r>
          </w:p>
          <w:p w14:paraId="5A75B9B5"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Non-laser: </w:t>
            </w:r>
            <w:r w:rsidRPr="001A452C">
              <w:rPr>
                <w:rFonts w:eastAsia="Times New Roman"/>
                <w:color w:val="000000" w:themeColor="text1"/>
                <w:sz w:val="22"/>
                <w:szCs w:val="22"/>
                <w:lang w:eastAsia="en-US"/>
              </w:rPr>
              <w:t xml:space="preserve">0/22 &gt;75%, 17/22 &lt;25% </w:t>
            </w:r>
          </w:p>
          <w:p w14:paraId="7162406C" w14:textId="77777777" w:rsidR="00EA65E2" w:rsidRPr="001A452C" w:rsidRDefault="00EA65E2" w:rsidP="00EA65E2">
            <w:pPr>
              <w:rPr>
                <w:rFonts w:eastAsia="Times New Roman"/>
                <w:b/>
                <w:bCs/>
                <w:color w:val="000000" w:themeColor="text1"/>
                <w:sz w:val="22"/>
                <w:szCs w:val="22"/>
                <w:lang w:eastAsia="en-US"/>
              </w:rPr>
            </w:pPr>
          </w:p>
          <w:p w14:paraId="614E701C"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 xml:space="preserve">Chi-squared P&lt;0.0001  </w:t>
            </w:r>
            <w:r w:rsidRPr="001A452C">
              <w:rPr>
                <w:rFonts w:eastAsia="Times New Roman"/>
                <w:color w:val="000000" w:themeColor="text1"/>
                <w:sz w:val="22"/>
                <w:szCs w:val="22"/>
                <w:lang w:eastAsia="en-US"/>
              </w:rPr>
              <w:t>(1200 MJ vs. non-laser P = 0.01; 600 MJ vs. non-laser P = 0.30)</w:t>
            </w:r>
          </w:p>
        </w:tc>
        <w:tc>
          <w:tcPr>
            <w:tcW w:w="1030" w:type="pct"/>
            <w:noWrap/>
            <w:vAlign w:val="center"/>
          </w:tcPr>
          <w:p w14:paraId="192FCC33" w14:textId="0224839C"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adverse events reported (infection, scarring, Koebner, or worsening of vitiligo). All experienced slight pain during laser treatment, and erythema (&lt;1 day)</w:t>
            </w:r>
            <w:r w:rsidR="00CA0610" w:rsidRPr="001A452C">
              <w:rPr>
                <w:rFonts w:eastAsia="Times New Roman"/>
                <w:color w:val="000000" w:themeColor="text1"/>
                <w:sz w:val="22"/>
                <w:szCs w:val="22"/>
                <w:lang w:eastAsia="en-US"/>
              </w:rPr>
              <w:t>.</w:t>
            </w:r>
          </w:p>
        </w:tc>
      </w:tr>
      <w:tr w:rsidR="00EA65E2" w:rsidRPr="001A452C" w14:paraId="77C0BF99" w14:textId="77777777" w:rsidTr="008A6C31">
        <w:trPr>
          <w:trHeight w:val="300"/>
        </w:trPr>
        <w:tc>
          <w:tcPr>
            <w:tcW w:w="123" w:type="pct"/>
            <w:vMerge/>
            <w:vAlign w:val="center"/>
          </w:tcPr>
          <w:p w14:paraId="3AC3BA9D"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01DAEB76" w14:textId="66CC3AE4" w:rsidR="00EA65E2" w:rsidRPr="001A452C" w:rsidRDefault="00EA65E2" w:rsidP="00EA65E2">
            <w:pPr>
              <w:rPr>
                <w:rFonts w:eastAsia="Times New Roman"/>
                <w:color w:val="000000" w:themeColor="text1"/>
                <w:sz w:val="22"/>
                <w:szCs w:val="22"/>
                <w:lang w:eastAsia="en-US"/>
              </w:rPr>
            </w:pPr>
            <w:bookmarkStart w:id="11" w:name="OLE_LINK10"/>
            <w:r w:rsidRPr="001A452C">
              <w:rPr>
                <w:rFonts w:eastAsia="Times New Roman"/>
                <w:color w:val="000000" w:themeColor="text1"/>
                <w:sz w:val="22"/>
                <w:szCs w:val="22"/>
                <w:lang w:eastAsia="en-US"/>
              </w:rPr>
              <w:t xml:space="preserve">Bayoumi et al. </w:t>
            </w:r>
            <w:bookmarkEnd w:id="11"/>
            <w:r w:rsidRPr="001A452C">
              <w:rPr>
                <w:rFonts w:eastAsia="Times New Roman"/>
                <w:color w:val="000000" w:themeColor="text1"/>
                <w:sz w:val="22"/>
                <w:szCs w:val="22"/>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(31)</w:t>
            </w:r>
            <w:r w:rsidRPr="001A452C">
              <w:rPr>
                <w:rFonts w:eastAsia="Times New Roman"/>
                <w:color w:val="000000" w:themeColor="text1"/>
                <w:sz w:val="22"/>
                <w:szCs w:val="22"/>
                <w:lang w:eastAsia="en-US"/>
              </w:rPr>
              <w:fldChar w:fldCharType="end"/>
            </w:r>
          </w:p>
        </w:tc>
        <w:tc>
          <w:tcPr>
            <w:tcW w:w="563" w:type="pct"/>
            <w:noWrap/>
            <w:vAlign w:val="center"/>
          </w:tcPr>
          <w:p w14:paraId="4687B9DA"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Intrapatient comparative study </w:t>
            </w:r>
          </w:p>
        </w:tc>
        <w:tc>
          <w:tcPr>
            <w:tcW w:w="188" w:type="pct"/>
            <w:noWrap/>
            <w:vAlign w:val="center"/>
          </w:tcPr>
          <w:p w14:paraId="5FF1AB93"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16</w:t>
            </w:r>
          </w:p>
        </w:tc>
        <w:tc>
          <w:tcPr>
            <w:tcW w:w="625" w:type="pct"/>
            <w:vAlign w:val="center"/>
          </w:tcPr>
          <w:p w14:paraId="6741888D" w14:textId="0D2D7DF5"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 hydrocortisone +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hydrocortisone + NB-UVB</w:t>
            </w:r>
          </w:p>
          <w:p w14:paraId="6FA1962B" w14:textId="77777777" w:rsidR="001B6C97" w:rsidRPr="001A452C" w:rsidRDefault="001B6C97" w:rsidP="00EA65E2">
            <w:pPr>
              <w:rPr>
                <w:rFonts w:eastAsia="Times New Roman"/>
                <w:color w:val="000000" w:themeColor="text1"/>
                <w:sz w:val="22"/>
                <w:szCs w:val="22"/>
                <w:lang w:eastAsia="en-US"/>
              </w:rPr>
            </w:pPr>
          </w:p>
          <w:p w14:paraId="55500CE7" w14:textId="05F29A43" w:rsidR="001B6C97" w:rsidRPr="001A452C" w:rsidRDefault="001B6C97"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F9002E" w:rsidRPr="001A452C">
              <w:rPr>
                <w:rFonts w:eastAsia="Times New Roman"/>
                <w:color w:val="000000" w:themeColor="text1"/>
                <w:sz w:val="22"/>
                <w:szCs w:val="22"/>
                <w:lang w:eastAsia="en-US"/>
              </w:rPr>
              <w:t>fluence of 10 J/cm2, 3-10 passages until pinpoint bleeding</w:t>
            </w:r>
          </w:p>
        </w:tc>
        <w:tc>
          <w:tcPr>
            <w:tcW w:w="313" w:type="pct"/>
            <w:vAlign w:val="center"/>
          </w:tcPr>
          <w:p w14:paraId="7B0BE656"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1 month</w:t>
            </w:r>
          </w:p>
        </w:tc>
        <w:tc>
          <w:tcPr>
            <w:tcW w:w="625" w:type="pct"/>
            <w:vAlign w:val="center"/>
          </w:tcPr>
          <w:p w14:paraId="12906B14"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0, 1-24, 25-49, 50-74, ≥75%</w:t>
            </w:r>
          </w:p>
          <w:p w14:paraId="49689F3A" w14:textId="77777777" w:rsidR="00EA65E2" w:rsidRPr="001A452C" w:rsidRDefault="00EA65E2" w:rsidP="00EA65E2">
            <w:pPr>
              <w:rPr>
                <w:rFonts w:eastAsia="Times New Roman"/>
                <w:color w:val="000000" w:themeColor="text1"/>
                <w:sz w:val="22"/>
                <w:szCs w:val="22"/>
                <w:lang w:eastAsia="en-US"/>
              </w:rPr>
            </w:pPr>
          </w:p>
        </w:tc>
        <w:tc>
          <w:tcPr>
            <w:tcW w:w="1095" w:type="pct"/>
            <w:vAlign w:val="center"/>
          </w:tcPr>
          <w:p w14:paraId="4DB1606B" w14:textId="77777777" w:rsidR="00EA65E2" w:rsidRPr="001A452C" w:rsidRDefault="00EA65E2" w:rsidP="00EA65E2">
            <w:pPr>
              <w:rPr>
                <w:rFonts w:eastAsia="Times New Roman"/>
                <w:b/>
                <w:bCs/>
                <w:color w:val="000000" w:themeColor="text1"/>
                <w:sz w:val="22"/>
                <w:szCs w:val="22"/>
                <w:lang w:eastAsia="en-US"/>
              </w:rPr>
            </w:pPr>
          </w:p>
          <w:p w14:paraId="28CCB560"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 xml:space="preserve">Laser: </w:t>
            </w:r>
            <w:r w:rsidRPr="001A452C">
              <w:rPr>
                <w:rFonts w:eastAsia="Times New Roman"/>
                <w:color w:val="000000" w:themeColor="text1"/>
                <w:sz w:val="22"/>
                <w:szCs w:val="22"/>
                <w:lang w:eastAsia="en-US"/>
              </w:rPr>
              <w:t>4/24 &gt;75%, 11/24 &lt;25%</w:t>
            </w:r>
          </w:p>
          <w:p w14:paraId="5056E8CF" w14:textId="58183E05" w:rsidR="00EA65E2" w:rsidRPr="001A452C" w:rsidRDefault="00EA65E2" w:rsidP="00EA65E2">
            <w:pP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 xml:space="preserve">Non-laser: </w:t>
            </w:r>
            <w:r w:rsidRPr="001A452C">
              <w:rPr>
                <w:rFonts w:eastAsia="Times New Roman"/>
                <w:color w:val="000000" w:themeColor="text1"/>
                <w:sz w:val="22"/>
                <w:szCs w:val="22"/>
                <w:lang w:eastAsia="en-US"/>
              </w:rPr>
              <w:t xml:space="preserve">0/24 &gt;75%, </w:t>
            </w:r>
            <w:r w:rsidR="00024829" w:rsidRPr="001A452C">
              <w:rPr>
                <w:rFonts w:eastAsia="Times New Roman"/>
                <w:color w:val="000000" w:themeColor="text1"/>
                <w:sz w:val="22"/>
                <w:szCs w:val="22"/>
                <w:lang w:eastAsia="en-US"/>
              </w:rPr>
              <w:t>2</w:t>
            </w:r>
            <w:r w:rsidRPr="001A452C">
              <w:rPr>
                <w:rFonts w:eastAsia="Times New Roman"/>
                <w:color w:val="000000" w:themeColor="text1"/>
                <w:sz w:val="22"/>
                <w:szCs w:val="22"/>
                <w:lang w:eastAsia="en-US"/>
              </w:rPr>
              <w:t>2/24 &lt;25%</w:t>
            </w:r>
            <w:r w:rsidRPr="001A452C">
              <w:rPr>
                <w:rFonts w:eastAsia="Times New Roman"/>
                <w:b/>
                <w:bCs/>
                <w:color w:val="000000" w:themeColor="text1"/>
                <w:sz w:val="22"/>
                <w:szCs w:val="22"/>
                <w:lang w:eastAsia="en-US"/>
              </w:rPr>
              <w:t xml:space="preserve"> </w:t>
            </w:r>
          </w:p>
          <w:p w14:paraId="312E2B3C" w14:textId="0EA05B87" w:rsidR="00EA65E2" w:rsidRPr="001A452C" w:rsidRDefault="00EA65E2" w:rsidP="00EA65E2">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P&lt;0.001 (</w:t>
            </w:r>
            <w:r w:rsidR="00024829" w:rsidRPr="001A452C">
              <w:rPr>
                <w:rFonts w:eastAsia="Times New Roman"/>
                <w:color w:val="000000" w:themeColor="text1"/>
                <w:sz w:val="22"/>
                <w:szCs w:val="22"/>
                <w:lang w:eastAsia="en-US"/>
              </w:rPr>
              <w:t xml:space="preserve">for </w:t>
            </w:r>
            <w:r w:rsidRPr="001A452C">
              <w:rPr>
                <w:rFonts w:eastAsia="Times New Roman"/>
                <w:color w:val="000000" w:themeColor="text1"/>
                <w:sz w:val="22"/>
                <w:szCs w:val="22"/>
                <w:lang w:eastAsia="en-US"/>
              </w:rPr>
              <w:t>&gt;50% repigmentation [46% vs. 8% with and without laser])</w:t>
            </w:r>
          </w:p>
        </w:tc>
        <w:tc>
          <w:tcPr>
            <w:tcW w:w="1030" w:type="pct"/>
            <w:noWrap/>
            <w:vAlign w:val="center"/>
          </w:tcPr>
          <w:p w14:paraId="533D7510" w14:textId="620C04E4"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With laser: all had pain during treatment, delayed healing in 1 case, edema lasting 2-15 days on extremities, hypertrophic scars in 2 cases</w:t>
            </w:r>
            <w:r w:rsidR="00CA0610" w:rsidRPr="001A452C">
              <w:rPr>
                <w:rFonts w:eastAsia="Times New Roman"/>
                <w:color w:val="000000" w:themeColor="text1"/>
                <w:sz w:val="22"/>
                <w:szCs w:val="22"/>
                <w:lang w:eastAsia="en-US"/>
              </w:rPr>
              <w:t>.</w:t>
            </w:r>
          </w:p>
        </w:tc>
      </w:tr>
      <w:tr w:rsidR="00EA65E2" w:rsidRPr="001A452C" w14:paraId="668FB739" w14:textId="77777777" w:rsidTr="008A6C31">
        <w:trPr>
          <w:trHeight w:val="300"/>
        </w:trPr>
        <w:tc>
          <w:tcPr>
            <w:tcW w:w="123" w:type="pct"/>
            <w:vMerge/>
            <w:vAlign w:val="center"/>
          </w:tcPr>
          <w:p w14:paraId="38835A27"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22265087" w14:textId="39661C0D"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Abdelwahab  et al. </w:t>
            </w:r>
            <w:r w:rsidRPr="001A452C">
              <w:rPr>
                <w:rFonts w:eastAsia="Times New Roman"/>
                <w:color w:val="000000" w:themeColor="text1"/>
                <w:sz w:val="22"/>
                <w:szCs w:val="22"/>
                <w:lang w:eastAsia="en-US"/>
              </w:rPr>
              <w:fldChar w:fldCharType="begin">
                <w:fldData xml:space="preserve">PEVuZE5vdGU+PENpdGU+PEF1dGhvcj5BYmRlbHdhaGFiPC9BdXRob3I+PFllYXI+MjAyMDwvWWVh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PEVuZE5vdGU+PENpdGU+PEF1dGhvcj5BYmRlbHdhaGFiPC9BdXRob3I+PFllYXI+MjAyMDwvWWVh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(32)</w:t>
            </w:r>
            <w:r w:rsidRPr="001A452C">
              <w:rPr>
                <w:rFonts w:eastAsia="Times New Roman"/>
                <w:color w:val="000000" w:themeColor="text1"/>
                <w:sz w:val="22"/>
                <w:szCs w:val="22"/>
                <w:lang w:eastAsia="en-US"/>
              </w:rPr>
              <w:fldChar w:fldCharType="end"/>
            </w:r>
          </w:p>
        </w:tc>
        <w:tc>
          <w:tcPr>
            <w:tcW w:w="563" w:type="pct"/>
            <w:noWrap/>
            <w:vAlign w:val="center"/>
          </w:tcPr>
          <w:p w14:paraId="32EC1406"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188" w:type="pct"/>
            <w:noWrap/>
            <w:vAlign w:val="center"/>
          </w:tcPr>
          <w:p w14:paraId="25C900E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30</w:t>
            </w:r>
          </w:p>
        </w:tc>
        <w:tc>
          <w:tcPr>
            <w:tcW w:w="625" w:type="pct"/>
            <w:vAlign w:val="center"/>
          </w:tcPr>
          <w:p w14:paraId="02055B71" w14:textId="050AEDA0"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5-FU + ER:YAG + 5-FU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 xml:space="preserve">5-FU </w:t>
            </w:r>
          </w:p>
          <w:p w14:paraId="4CCCBD44" w14:textId="77777777" w:rsidR="00F9002E" w:rsidRPr="001A452C" w:rsidRDefault="00F9002E" w:rsidP="00EA65E2">
            <w:pPr>
              <w:rPr>
                <w:rFonts w:eastAsia="Times New Roman"/>
                <w:color w:val="000000" w:themeColor="text1"/>
                <w:sz w:val="22"/>
                <w:szCs w:val="22"/>
                <w:lang w:eastAsia="en-US"/>
              </w:rPr>
            </w:pPr>
          </w:p>
          <w:p w14:paraId="2B334AEC" w14:textId="06F7C681" w:rsidR="00F9002E" w:rsidRPr="001A452C" w:rsidRDefault="00F9002E"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0F5FE2" w:rsidRPr="001A452C">
              <w:rPr>
                <w:rFonts w:eastAsia="Times New Roman"/>
                <w:color w:val="000000" w:themeColor="text1"/>
                <w:sz w:val="22"/>
                <w:szCs w:val="22"/>
                <w:lang w:eastAsia="en-US"/>
              </w:rPr>
              <w:t>spot size 4mm, fluence 60 J/cm2, 2-3 passes to achieve pinpoint bleeding</w:t>
            </w:r>
          </w:p>
        </w:tc>
        <w:tc>
          <w:tcPr>
            <w:tcW w:w="313" w:type="pct"/>
            <w:vAlign w:val="center"/>
          </w:tcPr>
          <w:p w14:paraId="69CE0664"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3, 6 months</w:t>
            </w:r>
          </w:p>
        </w:tc>
        <w:tc>
          <w:tcPr>
            <w:tcW w:w="625" w:type="pct"/>
            <w:vAlign w:val="center"/>
          </w:tcPr>
          <w:p w14:paraId="1FD80F2F"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25–75, &gt;75%</w:t>
            </w:r>
          </w:p>
        </w:tc>
        <w:tc>
          <w:tcPr>
            <w:tcW w:w="1095" w:type="pct"/>
            <w:vAlign w:val="center"/>
          </w:tcPr>
          <w:p w14:paraId="3ECB4448" w14:textId="77777777" w:rsidR="00EA65E2" w:rsidRPr="001A452C" w:rsidRDefault="00EA65E2" w:rsidP="00EA65E2">
            <w:pPr>
              <w:rPr>
                <w:rFonts w:eastAsia="Times New Roman"/>
                <w:color w:val="000000" w:themeColor="text1"/>
                <w:sz w:val="22"/>
                <w:szCs w:val="22"/>
                <w:lang w:eastAsia="en-US"/>
              </w:rPr>
            </w:pPr>
          </w:p>
          <w:p w14:paraId="17075F91"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b/>
                <w:bCs/>
                <w:color w:val="000000" w:themeColor="text1"/>
                <w:sz w:val="22"/>
                <w:szCs w:val="22"/>
                <w:lang w:eastAsia="en-US"/>
              </w:rPr>
              <w:t xml:space="preserve">Laser: </w:t>
            </w:r>
            <w:r w:rsidRPr="001A452C">
              <w:rPr>
                <w:rFonts w:eastAsia="Times New Roman"/>
                <w:color w:val="000000" w:themeColor="text1"/>
                <w:sz w:val="22"/>
                <w:szCs w:val="22"/>
                <w:lang w:eastAsia="en-US"/>
              </w:rPr>
              <w:t>0/30</w:t>
            </w:r>
            <w:r w:rsidRPr="001A452C">
              <w:rPr>
                <w:rFonts w:eastAsia="Times New Roman"/>
                <w:b/>
                <w:bCs/>
                <w:color w:val="000000" w:themeColor="text1"/>
                <w:sz w:val="22"/>
                <w:szCs w:val="22"/>
                <w:lang w:eastAsia="en-US"/>
              </w:rPr>
              <w:t xml:space="preserve"> </w:t>
            </w:r>
            <w:r w:rsidRPr="001A452C">
              <w:rPr>
                <w:rFonts w:eastAsia="Times New Roman"/>
                <w:color w:val="000000" w:themeColor="text1"/>
                <w:sz w:val="22"/>
                <w:szCs w:val="22"/>
                <w:lang w:eastAsia="en-US"/>
              </w:rPr>
              <w:t>&gt;75%, 22/30 &lt;25%</w:t>
            </w:r>
          </w:p>
          <w:p w14:paraId="10E9F64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Non-laser: </w:t>
            </w:r>
            <w:r w:rsidRPr="001A452C">
              <w:rPr>
                <w:rFonts w:eastAsia="Times New Roman"/>
                <w:color w:val="000000" w:themeColor="text1"/>
                <w:sz w:val="22"/>
                <w:szCs w:val="22"/>
                <w:lang w:eastAsia="en-US"/>
              </w:rPr>
              <w:t>0/30 &gt;75%, 30/30 &lt;25%</w:t>
            </w:r>
          </w:p>
          <w:p w14:paraId="7A98AE0B"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 xml:space="preserve">P not reported </w:t>
            </w:r>
          </w:p>
        </w:tc>
        <w:tc>
          <w:tcPr>
            <w:tcW w:w="1030" w:type="pct"/>
            <w:noWrap/>
            <w:vAlign w:val="center"/>
          </w:tcPr>
          <w:p w14:paraId="4E59D00F" w14:textId="4E926A7C"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All patients experienced pain with 5-FU, itching/burning pain with laser; 6% had hyperpigmentation</w:t>
            </w:r>
            <w:r w:rsidR="00CA0610" w:rsidRPr="001A452C">
              <w:rPr>
                <w:rFonts w:eastAsia="Times New Roman"/>
                <w:color w:val="000000" w:themeColor="text1"/>
                <w:sz w:val="22"/>
                <w:szCs w:val="22"/>
                <w:lang w:eastAsia="en-US"/>
              </w:rPr>
              <w:t>.</w:t>
            </w:r>
          </w:p>
        </w:tc>
      </w:tr>
      <w:tr w:rsidR="00EA65E2" w:rsidRPr="001A452C" w14:paraId="20333CDD" w14:textId="77777777" w:rsidTr="008A6C31">
        <w:trPr>
          <w:trHeight w:val="300"/>
        </w:trPr>
        <w:tc>
          <w:tcPr>
            <w:tcW w:w="123" w:type="pct"/>
            <w:vMerge/>
            <w:vAlign w:val="center"/>
          </w:tcPr>
          <w:p w14:paraId="3274F580"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4BFB09A3" w14:textId="12C481B9"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Mokhtari et al. </w:t>
            </w:r>
            <w:r w:rsidRPr="001A452C">
              <w:rPr>
                <w:rFonts w:eastAsia="Times New Roman"/>
                <w:color w:val="000000" w:themeColor="text1"/>
                <w:sz w:val="22"/>
                <w:szCs w:val="22"/>
                <w:lang w:eastAsia="en-US"/>
              </w:rPr>
              <w:fldChar w:fldCharType="begin">
                <w:fldData xml:space="preserve">PEVuZE5vdGU+PENpdGU+PEF1dGhvcj5Nb2todGFyaTwvQXV0aG9yPjxZZWFyPjIwMTg8L1llYXI+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PEVuZE5vdGU+PENpdGU+PEF1dGhvcj5Nb2todGFyaTwvQXV0aG9yPjxZZWFyPjIwMTg8L1llYXI+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(33)</w:t>
            </w:r>
            <w:r w:rsidRPr="001A452C">
              <w:rPr>
                <w:rFonts w:eastAsia="Times New Roman"/>
                <w:color w:val="000000" w:themeColor="text1"/>
                <w:sz w:val="22"/>
                <w:szCs w:val="22"/>
                <w:lang w:eastAsia="en-US"/>
              </w:rPr>
              <w:fldChar w:fldCharType="end"/>
            </w:r>
          </w:p>
        </w:tc>
        <w:tc>
          <w:tcPr>
            <w:tcW w:w="563" w:type="pct"/>
            <w:noWrap/>
            <w:vAlign w:val="center"/>
          </w:tcPr>
          <w:p w14:paraId="78AD9FC2"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188" w:type="pct"/>
            <w:noWrap/>
            <w:vAlign w:val="center"/>
          </w:tcPr>
          <w:p w14:paraId="37D6C4BF" w14:textId="740306A2" w:rsidR="00EA65E2" w:rsidRPr="001A452C" w:rsidRDefault="00551F85"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1</w:t>
            </w:r>
            <w:r w:rsidR="00EA65E2" w:rsidRPr="001A452C">
              <w:rPr>
                <w:rFonts w:eastAsia="Times New Roman"/>
                <w:color w:val="000000" w:themeColor="text1"/>
                <w:sz w:val="22"/>
                <w:szCs w:val="22"/>
                <w:lang w:eastAsia="en-US"/>
              </w:rPr>
              <w:t>8</w:t>
            </w:r>
          </w:p>
        </w:tc>
        <w:tc>
          <w:tcPr>
            <w:tcW w:w="625" w:type="pct"/>
            <w:vAlign w:val="center"/>
          </w:tcPr>
          <w:p w14:paraId="7A5378E5" w14:textId="4075CD5A"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+ 5-FU + clobetasol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 xml:space="preserve">5-FU + clobetasol </w:t>
            </w:r>
          </w:p>
          <w:p w14:paraId="31FB35E4" w14:textId="77777777" w:rsidR="006E7759" w:rsidRPr="001A452C" w:rsidRDefault="006E7759" w:rsidP="00EA65E2">
            <w:pPr>
              <w:rPr>
                <w:rFonts w:eastAsia="Times New Roman"/>
                <w:color w:val="000000" w:themeColor="text1"/>
                <w:sz w:val="22"/>
                <w:szCs w:val="22"/>
                <w:lang w:eastAsia="en-US"/>
              </w:rPr>
            </w:pPr>
          </w:p>
          <w:p w14:paraId="4546A32F" w14:textId="7243BF14" w:rsidR="006E7759" w:rsidRPr="001A452C" w:rsidRDefault="006E7759"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4C78B0" w:rsidRPr="001A452C">
              <w:rPr>
                <w:rFonts w:eastAsia="Times New Roman"/>
                <w:color w:val="000000" w:themeColor="text1"/>
                <w:sz w:val="22"/>
                <w:szCs w:val="22"/>
                <w:lang w:eastAsia="en-US"/>
              </w:rPr>
              <w:t>spot size 3mm, 200-500 mJ; until pinpoint bleeding achieved</w:t>
            </w:r>
          </w:p>
        </w:tc>
        <w:tc>
          <w:tcPr>
            <w:tcW w:w="313" w:type="pct"/>
            <w:vAlign w:val="center"/>
          </w:tcPr>
          <w:p w14:paraId="41EF2D12"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2,4 months </w:t>
            </w:r>
          </w:p>
        </w:tc>
        <w:tc>
          <w:tcPr>
            <w:tcW w:w="625" w:type="pct"/>
            <w:vAlign w:val="center"/>
          </w:tcPr>
          <w:p w14:paraId="0FA0F411"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0, 1-24, 25-50, &gt;50%; and patch area </w:t>
            </w:r>
          </w:p>
        </w:tc>
        <w:tc>
          <w:tcPr>
            <w:tcW w:w="1095" w:type="pct"/>
            <w:vAlign w:val="center"/>
          </w:tcPr>
          <w:p w14:paraId="2CBFF29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Laser</w:t>
            </w:r>
            <w:r w:rsidRPr="001A452C">
              <w:rPr>
                <w:rFonts w:eastAsia="Times New Roman"/>
                <w:color w:val="000000" w:themeColor="text1"/>
                <w:sz w:val="22"/>
                <w:szCs w:val="22"/>
                <w:lang w:eastAsia="en-US"/>
              </w:rPr>
              <w:t xml:space="preserve">:  24/38 &lt;25% </w:t>
            </w:r>
          </w:p>
          <w:p w14:paraId="5AC9559A"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Non-laser</w:t>
            </w:r>
            <w:r w:rsidRPr="001A452C">
              <w:rPr>
                <w:rFonts w:eastAsia="Times New Roman"/>
                <w:color w:val="000000" w:themeColor="text1"/>
                <w:sz w:val="22"/>
                <w:szCs w:val="22"/>
                <w:lang w:eastAsia="en-US"/>
              </w:rPr>
              <w:t xml:space="preserve">: 35/38 &lt; 25% </w:t>
            </w:r>
          </w:p>
          <w:p w14:paraId="78E5E63C" w14:textId="77777777" w:rsidR="00EA65E2" w:rsidRPr="001A452C" w:rsidRDefault="00EA65E2" w:rsidP="00EA65E2">
            <w:pPr>
              <w:rPr>
                <w:rFonts w:eastAsia="Times New Roman"/>
                <w:color w:val="000000" w:themeColor="text1"/>
                <w:sz w:val="22"/>
                <w:szCs w:val="22"/>
                <w:lang w:eastAsia="en-US"/>
              </w:rPr>
            </w:pPr>
          </w:p>
          <w:p w14:paraId="26BE7E37"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Repeated-measures ANOVA P = 0.004 (reduction in mean size of patch over time)  </w:t>
            </w:r>
          </w:p>
        </w:tc>
        <w:tc>
          <w:tcPr>
            <w:tcW w:w="1030" w:type="pct"/>
            <w:noWrap/>
            <w:vAlign w:val="center"/>
          </w:tcPr>
          <w:p w14:paraId="74FCC58A" w14:textId="7868EB0E"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Cellulitis in 1 patient in ER:YAG group</w:t>
            </w:r>
            <w:r w:rsidR="00CA0610" w:rsidRPr="001A452C">
              <w:rPr>
                <w:rFonts w:eastAsia="Times New Roman"/>
                <w:color w:val="000000" w:themeColor="text1"/>
                <w:sz w:val="22"/>
                <w:szCs w:val="22"/>
                <w:lang w:eastAsia="en-US"/>
              </w:rPr>
              <w:t>.</w:t>
            </w:r>
          </w:p>
        </w:tc>
      </w:tr>
      <w:tr w:rsidR="00EA65E2" w:rsidRPr="001A452C" w14:paraId="1DDA82FB" w14:textId="77777777" w:rsidTr="008A6C31">
        <w:trPr>
          <w:trHeight w:val="300"/>
        </w:trPr>
        <w:tc>
          <w:tcPr>
            <w:tcW w:w="123" w:type="pct"/>
            <w:vMerge/>
            <w:vAlign w:val="center"/>
          </w:tcPr>
          <w:p w14:paraId="68B2BC54"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2BEFDEC0" w14:textId="7097C91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Gupta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&lt;EndNote&gt;&lt;Cite&gt;&lt;Author&gt;Gupta&lt;/Author&gt;&lt;Year&gt;2019&lt;/Year&gt;&lt;RecNum&gt;1052&lt;/RecNum&gt;&lt;DisplayText&gt;(34)&lt;/DisplayText&gt;&lt;record&gt;&lt;rec-number&gt;1052&lt;/rec-number&gt;&lt;foreign-keys&gt;&lt;key app="EN" db-id="av0ptsxtzd0z95eex9oxa0ro9ss2tp5z0d2z" timestamp="1585270903"&gt;1052&lt;/key&gt;&lt;/foreign-keys&gt;&lt;ref-type name="Journal Article"&gt;17&lt;/ref-type&gt;&lt;contributors&gt;&lt;authors&gt;&lt;author&gt;Gupta, S.&lt;/author&gt;&lt;author&gt;Relhan, V.&lt;/author&gt;&lt;author&gt;Garg, V. K.&lt;/author&gt;&lt;author&gt;Sahoo, B.&lt;/author&gt;&lt;/authors&gt;&lt;/contributors&gt;&lt;titles&gt;&lt;title&gt;Autologous noncultured melanocyte-keratinocyte transplantation in stable vitiligo: a randomized comparative study of recipient site preparation by two techniques&lt;/title&gt;&lt;secondary-title&gt;Indian journal of dermatology, venereology and leprology&lt;/secondary-title&gt;&lt;/titles&gt;&lt;periodical&gt;&lt;full-title&gt;Indian J Dermatol Venereol Leprol&lt;/full-title&gt;&lt;abbr-1&gt;Indian journal of dermatology, venereology and leprology&lt;/abbr-1&gt;&lt;/periodical&gt;&lt;pages&gt;32‐38&lt;/pages&gt;&lt;volume&gt;85&lt;/volume&gt;&lt;number&gt;1&lt;/number&gt;&lt;keywords&gt;&lt;keyword&gt;Adolescent&lt;/keyword&gt;&lt;keyword&gt;Adult&lt;/keyword&gt;&lt;keyword&gt;Female&lt;/keyword&gt;&lt;keyword&gt;Follow‐Up Studies&lt;/keyword&gt;&lt;keyword&gt;Humans&lt;/keyword&gt;&lt;keyword&gt;Keratinocytes [*transplantation]&lt;/keyword&gt;&lt;keyword&gt;Lasers, Solid‐State [*therapeutic use]&lt;/keyword&gt;&lt;keyword&gt;Male&lt;/keyword&gt;&lt;keyword&gt;Melanocytes [*transplantation]&lt;/keyword&gt;&lt;keyword&gt;Skin Transplantation [*methods]&lt;/keyword&gt;&lt;keyword&gt;Vitiligo [*diagnosis, *surgery]&lt;/keyword&gt;&lt;keyword&gt;Young Adult&lt;/keyword&gt;&lt;/keywords&gt;&lt;dates&gt;&lt;year&gt;2019&lt;/year&gt;&lt;/dates&gt;&lt;accession-num&gt;CN-01706728&lt;/accession-num&gt;&lt;work-type&gt;Comparative Study; Journal Article; Randomized Controlled Trial&lt;/work-type&gt;&lt;urls&gt;&lt;related-urls&gt;&lt;url&gt;https://www.cochranelibrary.com/central/doi/10.1002/central/CN-01706728/full&lt;/url&gt;&lt;/related-urls&gt;&lt;/urls&gt;&lt;custom3&gt;PUBMED 29998861&lt;/custom3&gt;&lt;electronic-resource-num&gt;10.4103/ijdvl.IJDVL_1130_16&lt;/electronic-resource-num&gt;&lt;/record&gt;&lt;/Cite&gt;&lt;/EndNote&gt;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(34)</w:t>
            </w:r>
            <w:r w:rsidRPr="001A452C">
              <w:rPr>
                <w:rFonts w:eastAsia="Times New Roman"/>
                <w:color w:val="000000" w:themeColor="text1"/>
                <w:sz w:val="22"/>
                <w:szCs w:val="22"/>
                <w:lang w:eastAsia="en-US"/>
              </w:rPr>
              <w:fldChar w:fldCharType="end"/>
            </w:r>
          </w:p>
        </w:tc>
        <w:tc>
          <w:tcPr>
            <w:tcW w:w="563" w:type="pct"/>
            <w:noWrap/>
            <w:vAlign w:val="center"/>
          </w:tcPr>
          <w:p w14:paraId="2C41255F"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188" w:type="pct"/>
            <w:noWrap/>
            <w:vAlign w:val="center"/>
          </w:tcPr>
          <w:p w14:paraId="5A437B23"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32</w:t>
            </w:r>
          </w:p>
        </w:tc>
        <w:tc>
          <w:tcPr>
            <w:tcW w:w="625" w:type="pct"/>
            <w:vAlign w:val="center"/>
          </w:tcPr>
          <w:p w14:paraId="0F14DCF6" w14:textId="66671441"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 MCT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dermabrasion + NCES</w:t>
            </w:r>
          </w:p>
          <w:p w14:paraId="3C12DCD8" w14:textId="77777777" w:rsidR="00F120BD" w:rsidRPr="001A452C" w:rsidRDefault="00F120BD" w:rsidP="00EA65E2">
            <w:pPr>
              <w:rPr>
                <w:rFonts w:eastAsia="Times New Roman"/>
                <w:color w:val="000000" w:themeColor="text1"/>
                <w:sz w:val="22"/>
                <w:szCs w:val="22"/>
                <w:lang w:eastAsia="en-US"/>
              </w:rPr>
            </w:pPr>
          </w:p>
          <w:p w14:paraId="69D7CE72" w14:textId="1516E11D" w:rsidR="00F120BD" w:rsidRPr="001A452C" w:rsidRDefault="00F120BD"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7570BF" w:rsidRPr="001A452C">
              <w:rPr>
                <w:rFonts w:eastAsia="Times New Roman"/>
                <w:color w:val="000000" w:themeColor="text1"/>
                <w:sz w:val="22"/>
                <w:szCs w:val="22"/>
                <w:lang w:eastAsia="en-US"/>
              </w:rPr>
              <w:t>pulse duration 250 microseconds, fluence of 5-10 J/cm2, 5-8 passes</w:t>
            </w:r>
          </w:p>
        </w:tc>
        <w:tc>
          <w:tcPr>
            <w:tcW w:w="313" w:type="pct"/>
            <w:vAlign w:val="center"/>
          </w:tcPr>
          <w:p w14:paraId="1717D85D"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6 months</w:t>
            </w:r>
          </w:p>
        </w:tc>
        <w:tc>
          <w:tcPr>
            <w:tcW w:w="625" w:type="pct"/>
            <w:vAlign w:val="center"/>
          </w:tcPr>
          <w:p w14:paraId="08D41F5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&lt;30, 31-50, 51-80, &gt;80%</w:t>
            </w:r>
          </w:p>
        </w:tc>
        <w:tc>
          <w:tcPr>
            <w:tcW w:w="1095" w:type="pct"/>
            <w:vAlign w:val="center"/>
          </w:tcPr>
          <w:p w14:paraId="4CC1E407"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Laser</w:t>
            </w:r>
            <w:r w:rsidRPr="001A452C">
              <w:rPr>
                <w:rFonts w:eastAsia="Times New Roman"/>
                <w:color w:val="000000" w:themeColor="text1"/>
                <w:sz w:val="22"/>
                <w:szCs w:val="22"/>
                <w:lang w:eastAsia="en-US"/>
              </w:rPr>
              <w:t xml:space="preserve">: 5/15 &gt;75%, 4/15 &lt;25% </w:t>
            </w:r>
          </w:p>
          <w:p w14:paraId="4555C193"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Non-laser</w:t>
            </w:r>
            <w:r w:rsidRPr="001A452C">
              <w:rPr>
                <w:rFonts w:eastAsia="Times New Roman"/>
                <w:color w:val="000000" w:themeColor="text1"/>
                <w:sz w:val="22"/>
                <w:szCs w:val="22"/>
                <w:lang w:eastAsia="en-US"/>
              </w:rPr>
              <w:t xml:space="preserve">: 6/17 &gt;75%, 7/17 &lt;25% </w:t>
            </w:r>
          </w:p>
          <w:p w14:paraId="05F006DD"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 xml:space="preserve">Chi-squared P = 0.80  </w:t>
            </w:r>
          </w:p>
        </w:tc>
        <w:tc>
          <w:tcPr>
            <w:tcW w:w="1030" w:type="pct"/>
            <w:noWrap/>
            <w:vAlign w:val="center"/>
          </w:tcPr>
          <w:p w14:paraId="6443F352" w14:textId="1FA42D41"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2 patients (both groups) developed hyperpigmentation, achromatic fissures after </w:t>
            </w:r>
            <w:r w:rsidRPr="001A452C">
              <w:rPr>
                <w:rFonts w:eastAsia="Times New Roman"/>
                <w:color w:val="000000" w:themeColor="text1"/>
                <w:sz w:val="22"/>
                <w:szCs w:val="22"/>
                <w:lang w:eastAsia="en-US"/>
              </w:rPr>
              <w:lastRenderedPageBreak/>
              <w:t>ER:YAG in 1 case, scaring after dermabrasion in 1 case</w:t>
            </w:r>
            <w:r w:rsidR="00CA0610" w:rsidRPr="001A452C">
              <w:rPr>
                <w:rFonts w:eastAsia="Times New Roman"/>
                <w:color w:val="000000" w:themeColor="text1"/>
                <w:sz w:val="22"/>
                <w:szCs w:val="22"/>
                <w:lang w:eastAsia="en-US"/>
              </w:rPr>
              <w:t>.</w:t>
            </w:r>
          </w:p>
        </w:tc>
      </w:tr>
      <w:tr w:rsidR="00EA65E2" w:rsidRPr="001A452C" w14:paraId="535E8264" w14:textId="77777777" w:rsidTr="008A6C31">
        <w:trPr>
          <w:trHeight w:val="300"/>
        </w:trPr>
        <w:tc>
          <w:tcPr>
            <w:tcW w:w="123" w:type="pct"/>
            <w:vMerge/>
            <w:vAlign w:val="center"/>
          </w:tcPr>
          <w:p w14:paraId="62DFAA21" w14:textId="77777777" w:rsidR="00EA65E2" w:rsidRPr="001A452C" w:rsidRDefault="00EA65E2" w:rsidP="00EA65E2">
            <w:pPr>
              <w:jc w:val="center"/>
              <w:rPr>
                <w:rFonts w:eastAsia="Times New Roman"/>
                <w:sz w:val="22"/>
                <w:szCs w:val="22"/>
                <w:lang w:eastAsia="en-US"/>
              </w:rPr>
            </w:pPr>
          </w:p>
        </w:tc>
        <w:tc>
          <w:tcPr>
            <w:tcW w:w="438" w:type="pct"/>
            <w:noWrap/>
            <w:vAlign w:val="center"/>
          </w:tcPr>
          <w:p w14:paraId="398E90C0" w14:textId="5923F0F6"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Pai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&lt;EndNote&gt;&lt;Cite&gt;&lt;Author&gt;Pai&lt;/Author&gt;&lt;Year&gt;2002&lt;/Year&gt;&lt;RecNum&gt;622&lt;/RecNum&gt;&lt;DisplayText&gt;(35)&lt;/DisplayText&gt;&lt;record&gt;&lt;rec-number&gt;622&lt;/rec-number&gt;&lt;foreign-keys&gt;&lt;key app="EN" db-id="av0ptsxtzd0z95eex9oxa0ro9ss2tp5z0d2z" timestamp="1585270860"&gt;622&lt;/key&gt;&lt;/foreign-keys&gt;&lt;ref-type name="Journal Article"&gt;17&lt;/ref-type&gt;&lt;contributors&gt;&lt;authors&gt;&lt;author&gt;Pai, G. S.&lt;/author&gt;&lt;author&gt;Vinod, V.&lt;/author&gt;&lt;author&gt;Joshi, A.&lt;/author&gt;&lt;/authors&gt;&lt;/contributors&gt;&lt;auth-address&gt;Department of Dermatology, Kasturba Medical College, Mangalore, India. gspai@satyam.net.in&lt;/auth-address&gt;&lt;titles&gt;&lt;title&gt;Efficacy of erbium YAG laser-assisted autologous epidermal grafting in vitiligo&lt;/title&gt;&lt;secondary-title&gt;J Eur Acad Dermatol Venereol&lt;/secondary-title&gt;&lt;alt-title&gt;Journal of the European Academy of Dermatology and Venereology : JEADV&lt;/alt-title&gt;&lt;/titles&gt;&lt;periodical&gt;&lt;full-title&gt;J Eur Acad Dermatol Venereol&lt;/full-title&gt;&lt;/periodical&gt;&lt;alt-periodical&gt;&lt;full-title&gt;Journal of the european academy of dermatology and venereology : JEADV&lt;/full-title&gt;&lt;/alt-periodical&gt;&lt;pages&gt;604-6&lt;/pages&gt;&lt;volume&gt;16&lt;/volume&gt;&lt;number&gt;6&lt;/number&gt;&lt;edition&gt;2002/12/17&lt;/edition&gt;&lt;keywords&gt;&lt;keyword&gt;Adolescent&lt;/keyword&gt;&lt;keyword&gt;Adult&lt;/keyword&gt;&lt;keyword&gt;Erbium&lt;/keyword&gt;&lt;keyword&gt;Female&lt;/keyword&gt;&lt;keyword&gt;Humans&lt;/keyword&gt;&lt;keyword&gt;*Laser Therapy&lt;/keyword&gt;&lt;keyword&gt;Male&lt;/keyword&gt;&lt;keyword&gt;Middle Aged&lt;/keyword&gt;&lt;keyword&gt;*PUVA Therapy&lt;/keyword&gt;&lt;keyword&gt;Skin Pigmentation&lt;/keyword&gt;&lt;keyword&gt;*Skin Transplantation&lt;/keyword&gt;&lt;keyword&gt;Transplantation, Autologous&lt;/keyword&gt;&lt;keyword&gt;Vitiligo/*drug therapy/*surgery&lt;/keyword&gt;&lt;/keywords&gt;&lt;dates&gt;&lt;year&gt;2002&lt;/year&gt;&lt;pub-dates&gt;&lt;date&gt;Nov&lt;/date&gt;&lt;/pub-dates&gt;&lt;/dates&gt;&lt;isbn&gt;0926-9959 (Print)&amp;#xD;0926-9959&lt;/isbn&gt;&lt;accession-num&gt;12482044&lt;/accession-num&gt;&lt;urls&gt;&lt;related-urls&gt;&lt;url&gt;https://onlinelibrary.wiley.com/doi/abs/10.1046/j.1468-3083.2002.00503.x?sid=nlm%3Apubmed&lt;/url&gt;&lt;/related-urls&gt;&lt;/urls&gt;&lt;electronic-resource-num&gt;10.1046/j.1468-3083.2002.00503.x&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(35)</w:t>
            </w:r>
            <w:r w:rsidRPr="001A452C">
              <w:rPr>
                <w:rFonts w:eastAsia="Times New Roman"/>
                <w:color w:val="000000" w:themeColor="text1"/>
                <w:sz w:val="22"/>
                <w:szCs w:val="22"/>
                <w:lang w:eastAsia="en-US"/>
              </w:rPr>
              <w:fldChar w:fldCharType="end"/>
            </w:r>
          </w:p>
        </w:tc>
        <w:tc>
          <w:tcPr>
            <w:tcW w:w="563" w:type="pct"/>
            <w:noWrap/>
            <w:vAlign w:val="center"/>
          </w:tcPr>
          <w:p w14:paraId="2D53EAA5"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Non-randomized, parallel group comparative study</w:t>
            </w:r>
          </w:p>
        </w:tc>
        <w:tc>
          <w:tcPr>
            <w:tcW w:w="188" w:type="pct"/>
            <w:noWrap/>
            <w:vAlign w:val="center"/>
          </w:tcPr>
          <w:p w14:paraId="075D8E11"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29</w:t>
            </w:r>
          </w:p>
        </w:tc>
        <w:tc>
          <w:tcPr>
            <w:tcW w:w="625" w:type="pct"/>
            <w:vAlign w:val="center"/>
          </w:tcPr>
          <w:p w14:paraId="347D4092" w14:textId="64B1118B"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ER:YAG laser + PG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 xml:space="preserve">PG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 xml:space="preserve">ER:YAG + SBG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themeColor="text1"/>
                <w:sz w:val="22"/>
                <w:szCs w:val="22"/>
                <w:lang w:eastAsia="en-US"/>
              </w:rPr>
              <w:t>SBG</w:t>
            </w:r>
          </w:p>
          <w:p w14:paraId="095C0551" w14:textId="77777777" w:rsidR="002F16F9" w:rsidRPr="001A452C" w:rsidRDefault="002F16F9" w:rsidP="00EA65E2">
            <w:pPr>
              <w:rPr>
                <w:rFonts w:eastAsia="Times New Roman"/>
                <w:color w:val="000000" w:themeColor="text1"/>
                <w:sz w:val="22"/>
                <w:szCs w:val="22"/>
                <w:lang w:eastAsia="en-US"/>
              </w:rPr>
            </w:pPr>
          </w:p>
          <w:p w14:paraId="2B1FD8A6" w14:textId="0FF11B18" w:rsidR="002F16F9" w:rsidRPr="001A452C" w:rsidRDefault="002F16F9"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Settings: </w:t>
            </w:r>
            <w:r w:rsidR="00404408" w:rsidRPr="001A452C">
              <w:rPr>
                <w:rFonts w:eastAsia="Times New Roman"/>
                <w:color w:val="000000" w:themeColor="text1"/>
                <w:sz w:val="22"/>
                <w:szCs w:val="22"/>
                <w:lang w:eastAsia="en-US"/>
              </w:rPr>
              <w:t>2.25mm spot size, 1000 mJ/pulse, 10 Hz, 10-12 passes until pinpoint bleeding achieved</w:t>
            </w:r>
          </w:p>
        </w:tc>
        <w:tc>
          <w:tcPr>
            <w:tcW w:w="313" w:type="pct"/>
            <w:vAlign w:val="center"/>
          </w:tcPr>
          <w:p w14:paraId="7FC7342A"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Not reported </w:t>
            </w:r>
          </w:p>
        </w:tc>
        <w:tc>
          <w:tcPr>
            <w:tcW w:w="625" w:type="pct"/>
            <w:vAlign w:val="center"/>
          </w:tcPr>
          <w:p w14:paraId="182923A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&lt;50, 50-75, &gt;75%; mean patch area </w:t>
            </w:r>
          </w:p>
        </w:tc>
        <w:tc>
          <w:tcPr>
            <w:tcW w:w="1095" w:type="pct"/>
            <w:vAlign w:val="center"/>
          </w:tcPr>
          <w:p w14:paraId="7D48680B"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ER:YAG + PG:</w:t>
            </w:r>
            <w:r w:rsidRPr="001A452C">
              <w:rPr>
                <w:rFonts w:eastAsia="Times New Roman"/>
                <w:color w:val="000000" w:themeColor="text1"/>
                <w:sz w:val="22"/>
                <w:szCs w:val="22"/>
                <w:lang w:eastAsia="en-US"/>
              </w:rPr>
              <w:t xml:space="preserve"> 11/16 (69%) &lt;75%</w:t>
            </w:r>
          </w:p>
          <w:p w14:paraId="5DCC73AB"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PG</w:t>
            </w:r>
            <w:r w:rsidRPr="001A452C">
              <w:rPr>
                <w:rFonts w:eastAsia="Times New Roman"/>
                <w:color w:val="000000" w:themeColor="text1"/>
                <w:sz w:val="22"/>
                <w:szCs w:val="22"/>
                <w:lang w:eastAsia="en-US"/>
              </w:rPr>
              <w:t xml:space="preserve">: 4/8 (50%) &gt;75% </w:t>
            </w:r>
          </w:p>
          <w:p w14:paraId="077E42C3"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ER:YAG + SBG</w:t>
            </w:r>
            <w:r w:rsidRPr="001A452C">
              <w:rPr>
                <w:rFonts w:eastAsia="Times New Roman"/>
                <w:color w:val="000000" w:themeColor="text1"/>
                <w:sz w:val="22"/>
                <w:szCs w:val="22"/>
                <w:lang w:eastAsia="en-US"/>
              </w:rPr>
              <w:t>:  0/3 &gt;75%</w:t>
            </w:r>
          </w:p>
          <w:p w14:paraId="11D3EBF0" w14:textId="77777777" w:rsidR="00EA65E2" w:rsidRPr="001A452C" w:rsidRDefault="00EA65E2" w:rsidP="00EA65E2">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SBG</w:t>
            </w:r>
            <w:r w:rsidRPr="001A452C">
              <w:rPr>
                <w:rFonts w:eastAsia="Times New Roman"/>
                <w:color w:val="000000" w:themeColor="text1"/>
                <w:sz w:val="22"/>
                <w:szCs w:val="22"/>
                <w:lang w:eastAsia="en-US"/>
              </w:rPr>
              <w:t>:  0/5 &gt;75%</w:t>
            </w:r>
          </w:p>
          <w:p w14:paraId="0A0F1967" w14:textId="77777777" w:rsidR="00EA65E2" w:rsidRPr="001A452C" w:rsidRDefault="00EA65E2" w:rsidP="00EA65E2">
            <w:pPr>
              <w:rPr>
                <w:rFonts w:eastAsia="Times New Roman"/>
                <w:b/>
                <w:bCs/>
                <w:color w:val="000000" w:themeColor="text1"/>
                <w:sz w:val="22"/>
                <w:szCs w:val="22"/>
                <w:lang w:eastAsia="en-US"/>
              </w:rPr>
            </w:pPr>
            <w:r w:rsidRPr="001A452C">
              <w:rPr>
                <w:rFonts w:eastAsia="Times New Roman"/>
                <w:color w:val="000000" w:themeColor="text1"/>
                <w:sz w:val="22"/>
                <w:szCs w:val="22"/>
                <w:lang w:eastAsia="en-US"/>
              </w:rPr>
              <w:t>P not reported</w:t>
            </w:r>
          </w:p>
        </w:tc>
        <w:tc>
          <w:tcPr>
            <w:tcW w:w="1030" w:type="pct"/>
            <w:noWrap/>
            <w:vAlign w:val="center"/>
          </w:tcPr>
          <w:p w14:paraId="004E3547" w14:textId="3217C299" w:rsidR="00EA65E2" w:rsidRPr="001A452C" w:rsidRDefault="00EA65E2" w:rsidP="00EA65E2">
            <w:pPr>
              <w:rPr>
                <w:rFonts w:eastAsia="Times New Roman"/>
                <w:color w:val="000000" w:themeColor="text1"/>
                <w:sz w:val="22"/>
                <w:szCs w:val="22"/>
                <w:lang w:eastAsia="en-US"/>
              </w:rPr>
            </w:pPr>
            <w:r w:rsidRPr="001A452C">
              <w:rPr>
                <w:rFonts w:eastAsia="Times New Roman"/>
                <w:color w:val="000000" w:themeColor="text1"/>
                <w:sz w:val="22"/>
                <w:szCs w:val="22"/>
                <w:lang w:eastAsia="en-US"/>
              </w:rPr>
              <w:t>Depigmentation in 2 punch grafts</w:t>
            </w:r>
            <w:r w:rsidR="00CA0610" w:rsidRPr="001A452C">
              <w:rPr>
                <w:rFonts w:eastAsia="Times New Roman"/>
                <w:color w:val="000000" w:themeColor="text1"/>
                <w:sz w:val="22"/>
                <w:szCs w:val="22"/>
                <w:lang w:eastAsia="en-US"/>
              </w:rPr>
              <w:t>.</w:t>
            </w:r>
          </w:p>
        </w:tc>
      </w:tr>
    </w:tbl>
    <w:p w14:paraId="02DFF3B5" w14:textId="7159D0E0" w:rsidR="0041797B" w:rsidRPr="001A452C" w:rsidRDefault="00427D4F">
      <w:pPr>
        <w:rPr>
          <w:rFonts w:eastAsia="Times New Roman"/>
          <w:sz w:val="22"/>
          <w:szCs w:val="22"/>
          <w:lang w:eastAsia="en-US"/>
        </w:rPr>
      </w:pPr>
      <w:r w:rsidRPr="001A452C">
        <w:rPr>
          <w:rFonts w:eastAsia="Times New Roman"/>
          <w:sz w:val="22"/>
          <w:szCs w:val="22"/>
          <w:lang w:eastAsia="en-US"/>
        </w:rPr>
        <w:t>Abbreviations:  5-FU, Fluorouracil; AT, autologous transplantation; MN; CO2, carbon dioxide, M-K, melanocyte-keratinocyte; NB-UVB, narrowband UVB; PRP, platelet-rich plasma; VASI, vitiligo area severity index ER:YAG, Erbium:YAG; mJ, megaJoule; NB-UVB, narrowband UVB; PG, punch graft  NCES, non-cultured epidermal cell suspension</w:t>
      </w:r>
    </w:p>
    <w:p w14:paraId="34787C59" w14:textId="77777777" w:rsidR="008C5CBE" w:rsidRPr="001A452C" w:rsidRDefault="008C5CBE">
      <w:r w:rsidRPr="001A452C">
        <w:br w:type="page"/>
      </w:r>
    </w:p>
    <w:tbl>
      <w:tblPr>
        <w:tblStyle w:val="TableGrid111"/>
        <w:tblW w:w="5000" w:type="pct"/>
        <w:tblLayout w:type="fixed"/>
        <w:tblLook w:val="04A0" w:firstRow="1" w:lastRow="0" w:firstColumn="1" w:lastColumn="0" w:noHBand="0" w:noVBand="1"/>
      </w:tblPr>
      <w:tblGrid>
        <w:gridCol w:w="354"/>
        <w:gridCol w:w="1261"/>
        <w:gridCol w:w="1620"/>
        <w:gridCol w:w="541"/>
        <w:gridCol w:w="1888"/>
        <w:gridCol w:w="812"/>
        <w:gridCol w:w="1799"/>
        <w:gridCol w:w="3151"/>
        <w:gridCol w:w="2964"/>
      </w:tblGrid>
      <w:tr w:rsidR="00B27AF3" w:rsidRPr="001A452C" w14:paraId="472D9A09" w14:textId="77777777" w:rsidTr="00CD0B7E">
        <w:trPr>
          <w:trHeight w:val="300"/>
        </w:trPr>
        <w:tc>
          <w:tcPr>
            <w:tcW w:w="123" w:type="pct"/>
            <w:textDirection w:val="btLr"/>
            <w:vAlign w:val="center"/>
          </w:tcPr>
          <w:p w14:paraId="154A8114" w14:textId="5F9D66AA" w:rsidR="00B27AF3" w:rsidRPr="001A452C" w:rsidRDefault="00B27AF3" w:rsidP="00B27AF3">
            <w:pPr>
              <w:ind w:left="113" w:right="113"/>
              <w:jc w:val="center"/>
              <w:rPr>
                <w:rFonts w:eastAsia="Times New Roman"/>
                <w:b/>
                <w:bCs/>
                <w:sz w:val="22"/>
                <w:szCs w:val="22"/>
                <w:lang w:eastAsia="en-US"/>
              </w:rPr>
            </w:pPr>
          </w:p>
        </w:tc>
        <w:tc>
          <w:tcPr>
            <w:tcW w:w="4877" w:type="pct"/>
            <w:gridSpan w:val="8"/>
            <w:noWrap/>
            <w:vAlign w:val="center"/>
          </w:tcPr>
          <w:p w14:paraId="6646A65E" w14:textId="52F13F37" w:rsidR="00B27AF3" w:rsidRPr="001A452C" w:rsidRDefault="00E953F9" w:rsidP="00B27AF3">
            <w:pPr>
              <w:rPr>
                <w:rFonts w:eastAsia="Times New Roman"/>
                <w:b/>
                <w:bCs/>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Pr="001A452C">
              <w:rPr>
                <w:rFonts w:eastAsia="Times New Roman"/>
                <w:b/>
                <w:bCs/>
                <w:color w:val="000000"/>
                <w:sz w:val="22"/>
                <w:szCs w:val="22"/>
                <w:lang w:eastAsia="en-US"/>
              </w:rPr>
              <w:t>6</w:t>
            </w:r>
            <w:r w:rsidR="00B27AF3" w:rsidRPr="001A452C">
              <w:rPr>
                <w:rFonts w:eastAsia="Times New Roman"/>
                <w:b/>
                <w:bCs/>
                <w:color w:val="000000"/>
                <w:sz w:val="22"/>
                <w:szCs w:val="22"/>
                <w:lang w:eastAsia="en-US"/>
              </w:rPr>
              <w:t xml:space="preserve">. Clinical trials using dermabrasion ablative therapy for the treatment of vitiligo. </w:t>
            </w:r>
          </w:p>
          <w:p w14:paraId="3F6956A4" w14:textId="77777777" w:rsidR="00B27AF3" w:rsidRPr="001A452C" w:rsidRDefault="00B27AF3" w:rsidP="00B27AF3">
            <w:pPr>
              <w:rPr>
                <w:rFonts w:eastAsia="Times New Roman"/>
                <w:color w:val="000000"/>
                <w:sz w:val="22"/>
                <w:szCs w:val="22"/>
                <w:lang w:eastAsia="en-US"/>
              </w:rPr>
            </w:pPr>
          </w:p>
        </w:tc>
      </w:tr>
      <w:tr w:rsidR="0061162C" w:rsidRPr="001A452C" w14:paraId="0D3E6B59" w14:textId="77777777" w:rsidTr="008C5CBE">
        <w:trPr>
          <w:trHeight w:val="300"/>
        </w:trPr>
        <w:tc>
          <w:tcPr>
            <w:tcW w:w="123" w:type="pct"/>
            <w:vMerge w:val="restart"/>
            <w:textDirection w:val="btLr"/>
            <w:vAlign w:val="center"/>
          </w:tcPr>
          <w:p w14:paraId="6536A4B4" w14:textId="64223524" w:rsidR="0061162C" w:rsidRPr="001A452C" w:rsidRDefault="0061162C" w:rsidP="0061162C">
            <w:pPr>
              <w:ind w:left="113" w:right="113"/>
              <w:jc w:val="center"/>
              <w:rPr>
                <w:rFonts w:eastAsia="Times New Roman"/>
                <w:b/>
                <w:bCs/>
                <w:sz w:val="22"/>
                <w:szCs w:val="22"/>
                <w:lang w:eastAsia="en-US"/>
              </w:rPr>
            </w:pPr>
            <w:r w:rsidRPr="001A452C">
              <w:rPr>
                <w:rFonts w:eastAsia="Times New Roman"/>
                <w:b/>
                <w:bCs/>
                <w:sz w:val="22"/>
                <w:szCs w:val="22"/>
                <w:lang w:eastAsia="en-US"/>
              </w:rPr>
              <w:t>Dermabrasion</w:t>
            </w:r>
          </w:p>
        </w:tc>
        <w:tc>
          <w:tcPr>
            <w:tcW w:w="438" w:type="pct"/>
            <w:noWrap/>
            <w:vAlign w:val="center"/>
          </w:tcPr>
          <w:p w14:paraId="7C59825A" w14:textId="03632297" w:rsidR="0061162C" w:rsidRPr="001A452C" w:rsidRDefault="0061162C" w:rsidP="0061162C">
            <w:pPr>
              <w:rPr>
                <w:rFonts w:eastAsia="Times New Roman"/>
                <w:color w:val="000000"/>
                <w:sz w:val="22"/>
                <w:szCs w:val="22"/>
                <w:lang w:eastAsia="en-US"/>
              </w:rPr>
            </w:pPr>
            <w:r w:rsidRPr="001A452C">
              <w:rPr>
                <w:b/>
                <w:bCs/>
                <w:color w:val="000000" w:themeColor="text1"/>
                <w:sz w:val="22"/>
                <w:szCs w:val="22"/>
              </w:rPr>
              <w:t>Citation</w:t>
            </w:r>
          </w:p>
        </w:tc>
        <w:tc>
          <w:tcPr>
            <w:tcW w:w="563" w:type="pct"/>
            <w:noWrap/>
            <w:vAlign w:val="center"/>
          </w:tcPr>
          <w:p w14:paraId="10EAA54B" w14:textId="0D32B7ED" w:rsidR="0061162C" w:rsidRPr="001A452C" w:rsidRDefault="0061162C" w:rsidP="0061162C">
            <w:pPr>
              <w:rPr>
                <w:rFonts w:eastAsia="Times New Roman"/>
                <w:color w:val="000000"/>
                <w:sz w:val="22"/>
                <w:szCs w:val="22"/>
                <w:lang w:eastAsia="en-US"/>
              </w:rPr>
            </w:pPr>
            <w:r w:rsidRPr="001A452C">
              <w:rPr>
                <w:b/>
                <w:bCs/>
                <w:sz w:val="22"/>
                <w:szCs w:val="22"/>
              </w:rPr>
              <w:t>Study design</w:t>
            </w:r>
          </w:p>
        </w:tc>
        <w:tc>
          <w:tcPr>
            <w:tcW w:w="188" w:type="pct"/>
            <w:noWrap/>
            <w:vAlign w:val="center"/>
          </w:tcPr>
          <w:p w14:paraId="14D3E59F" w14:textId="6DC6B3FF" w:rsidR="0061162C" w:rsidRPr="001A452C" w:rsidRDefault="0061162C" w:rsidP="0061162C">
            <w:pPr>
              <w:rPr>
                <w:rFonts w:eastAsia="Times New Roman"/>
                <w:color w:val="000000"/>
                <w:sz w:val="22"/>
                <w:szCs w:val="22"/>
                <w:lang w:eastAsia="en-US"/>
              </w:rPr>
            </w:pPr>
            <w:r w:rsidRPr="001A452C">
              <w:rPr>
                <w:b/>
                <w:bCs/>
                <w:sz w:val="22"/>
                <w:szCs w:val="22"/>
              </w:rPr>
              <w:t>N</w:t>
            </w:r>
          </w:p>
        </w:tc>
        <w:tc>
          <w:tcPr>
            <w:tcW w:w="656" w:type="pct"/>
            <w:vAlign w:val="center"/>
          </w:tcPr>
          <w:p w14:paraId="201CC128" w14:textId="7AF4209D" w:rsidR="0061162C" w:rsidRPr="001A452C" w:rsidRDefault="0061162C" w:rsidP="0061162C">
            <w:pPr>
              <w:rPr>
                <w:rFonts w:eastAsia="Times New Roman"/>
                <w:color w:val="000000"/>
                <w:sz w:val="22"/>
                <w:szCs w:val="22"/>
                <w:lang w:eastAsia="en-US"/>
              </w:rPr>
            </w:pPr>
            <w:r w:rsidRPr="001A452C">
              <w:rPr>
                <w:b/>
                <w:bCs/>
                <w:color w:val="000000" w:themeColor="text1"/>
                <w:sz w:val="22"/>
                <w:szCs w:val="22"/>
              </w:rPr>
              <w:t>Interventions</w:t>
            </w:r>
          </w:p>
        </w:tc>
        <w:tc>
          <w:tcPr>
            <w:tcW w:w="282" w:type="pct"/>
            <w:vAlign w:val="center"/>
          </w:tcPr>
          <w:p w14:paraId="0A2ADE72" w14:textId="0294254B" w:rsidR="0061162C" w:rsidRPr="001A452C" w:rsidRDefault="0061162C" w:rsidP="0061162C">
            <w:pPr>
              <w:rPr>
                <w:rFonts w:eastAsia="Times New Roman"/>
                <w:color w:val="000000"/>
                <w:sz w:val="22"/>
                <w:szCs w:val="22"/>
                <w:lang w:eastAsia="en-US"/>
              </w:rPr>
            </w:pPr>
            <w:r w:rsidRPr="001A452C">
              <w:rPr>
                <w:b/>
                <w:bCs/>
                <w:color w:val="000000" w:themeColor="text1"/>
                <w:sz w:val="22"/>
                <w:szCs w:val="22"/>
              </w:rPr>
              <w:t>Follow-up</w:t>
            </w:r>
          </w:p>
        </w:tc>
        <w:tc>
          <w:tcPr>
            <w:tcW w:w="625" w:type="pct"/>
            <w:vAlign w:val="center"/>
          </w:tcPr>
          <w:p w14:paraId="29A476C2" w14:textId="08676446" w:rsidR="0061162C" w:rsidRPr="001A452C" w:rsidRDefault="0061162C" w:rsidP="0061162C">
            <w:pPr>
              <w:rPr>
                <w:rFonts w:eastAsia="Times New Roman"/>
                <w:color w:val="000000"/>
                <w:sz w:val="22"/>
                <w:szCs w:val="22"/>
                <w:lang w:eastAsia="en-US"/>
              </w:rPr>
            </w:pPr>
            <w:r w:rsidRPr="001A452C">
              <w:rPr>
                <w:b/>
                <w:bCs/>
                <w:color w:val="000000" w:themeColor="text1"/>
                <w:sz w:val="22"/>
                <w:szCs w:val="22"/>
              </w:rPr>
              <w:t>Outcome measures</w:t>
            </w:r>
          </w:p>
        </w:tc>
        <w:tc>
          <w:tcPr>
            <w:tcW w:w="1095" w:type="pct"/>
            <w:vAlign w:val="center"/>
          </w:tcPr>
          <w:p w14:paraId="256CC4EC" w14:textId="017E837D" w:rsidR="0061162C" w:rsidRPr="001A452C" w:rsidRDefault="0061162C" w:rsidP="0061162C">
            <w:pPr>
              <w:autoSpaceDE w:val="0"/>
              <w:autoSpaceDN w:val="0"/>
              <w:adjustRightInd w:val="0"/>
              <w:rPr>
                <w:rFonts w:eastAsia="Times New Roman"/>
                <w:b/>
                <w:bCs/>
                <w:color w:val="000000"/>
                <w:sz w:val="22"/>
                <w:szCs w:val="22"/>
                <w:lang w:eastAsia="en-US"/>
              </w:rPr>
            </w:pPr>
            <w:r w:rsidRPr="001A452C">
              <w:rPr>
                <w:b/>
                <w:bCs/>
                <w:color w:val="000000" w:themeColor="text1"/>
                <w:sz w:val="22"/>
                <w:szCs w:val="22"/>
              </w:rPr>
              <w:t>Results</w:t>
            </w:r>
          </w:p>
        </w:tc>
        <w:tc>
          <w:tcPr>
            <w:tcW w:w="1030" w:type="pct"/>
            <w:noWrap/>
            <w:vAlign w:val="center"/>
          </w:tcPr>
          <w:p w14:paraId="58CB6068" w14:textId="6D870367" w:rsidR="0061162C" w:rsidRPr="001A452C" w:rsidRDefault="0061162C" w:rsidP="0061162C">
            <w:pPr>
              <w:rPr>
                <w:rFonts w:eastAsia="Times New Roman"/>
                <w:color w:val="000000"/>
                <w:sz w:val="22"/>
                <w:szCs w:val="22"/>
                <w:lang w:eastAsia="en-US"/>
              </w:rPr>
            </w:pPr>
            <w:r w:rsidRPr="001A452C">
              <w:rPr>
                <w:b/>
                <w:bCs/>
                <w:color w:val="000000" w:themeColor="text1"/>
                <w:sz w:val="22"/>
                <w:szCs w:val="22"/>
              </w:rPr>
              <w:t>Adverse effects</w:t>
            </w:r>
          </w:p>
        </w:tc>
      </w:tr>
      <w:tr w:rsidR="0061162C" w:rsidRPr="001A452C" w14:paraId="2A718C12" w14:textId="77777777" w:rsidTr="008C5CBE">
        <w:trPr>
          <w:trHeight w:val="300"/>
        </w:trPr>
        <w:tc>
          <w:tcPr>
            <w:tcW w:w="123" w:type="pct"/>
            <w:vMerge/>
            <w:textDirection w:val="btLr"/>
            <w:vAlign w:val="center"/>
          </w:tcPr>
          <w:p w14:paraId="3B7B178C" w14:textId="398CA852" w:rsidR="0061162C" w:rsidRPr="001A452C" w:rsidRDefault="0061162C" w:rsidP="0061162C">
            <w:pPr>
              <w:ind w:left="113" w:right="113"/>
              <w:jc w:val="center"/>
              <w:rPr>
                <w:rFonts w:eastAsia="Times New Roman"/>
                <w:b/>
                <w:bCs/>
                <w:sz w:val="22"/>
                <w:szCs w:val="22"/>
                <w:lang w:eastAsia="en-US"/>
              </w:rPr>
            </w:pPr>
          </w:p>
        </w:tc>
        <w:tc>
          <w:tcPr>
            <w:tcW w:w="438" w:type="pct"/>
            <w:noWrap/>
            <w:vAlign w:val="center"/>
          </w:tcPr>
          <w:p w14:paraId="7C432C40" w14:textId="11A996D2"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 xml:space="preserve">Farajzadeh et al. </w:t>
            </w:r>
            <w:r w:rsidR="002A5ED5" w:rsidRPr="001A452C">
              <w:rPr>
                <w:rFonts w:eastAsia="Times New Roman"/>
                <w:color w:val="000000"/>
                <w:sz w:val="22"/>
                <w:szCs w:val="22"/>
                <w:lang w:eastAsia="en-US"/>
              </w:rPr>
              <w:fldChar w:fldCharType="begin">
                <w:fldData xml:space="preserve">PEVuZE5vdGU+PENpdGU+PEF1dGhvcj5GYXJhanphZGVoPC9BdXRob3I+PFllYXI+MjAwOTwvWWVh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PEVuZE5vdGU+PENpdGU+PEF1dGhvcj5GYXJhanphZGVoPC9BdXRob3I+PFllYXI+MjAwOTwvWWVh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002A5ED5" w:rsidRPr="001A452C">
              <w:rPr>
                <w:rFonts w:eastAsia="Times New Roman"/>
                <w:color w:val="000000"/>
                <w:sz w:val="22"/>
                <w:szCs w:val="22"/>
                <w:lang w:eastAsia="en-US"/>
              </w:rPr>
            </w:r>
            <w:r w:rsidR="002A5ED5"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(36)</w:t>
            </w:r>
            <w:r w:rsidR="002A5ED5" w:rsidRPr="001A452C">
              <w:rPr>
                <w:rFonts w:eastAsia="Times New Roman"/>
                <w:color w:val="000000"/>
                <w:sz w:val="22"/>
                <w:szCs w:val="22"/>
                <w:lang w:eastAsia="en-US"/>
              </w:rPr>
              <w:fldChar w:fldCharType="end"/>
            </w:r>
          </w:p>
        </w:tc>
        <w:tc>
          <w:tcPr>
            <w:tcW w:w="563" w:type="pct"/>
            <w:noWrap/>
            <w:vAlign w:val="center"/>
          </w:tcPr>
          <w:p w14:paraId="38057DA6" w14:textId="77777777"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Intrapatient single-blinded placebo-controlled study</w:t>
            </w:r>
          </w:p>
        </w:tc>
        <w:tc>
          <w:tcPr>
            <w:tcW w:w="188" w:type="pct"/>
            <w:noWrap/>
            <w:vAlign w:val="center"/>
          </w:tcPr>
          <w:p w14:paraId="45B22072" w14:textId="77777777"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60</w:t>
            </w:r>
          </w:p>
        </w:tc>
        <w:tc>
          <w:tcPr>
            <w:tcW w:w="656" w:type="pct"/>
            <w:vAlign w:val="center"/>
          </w:tcPr>
          <w:p w14:paraId="5D9398C4" w14:textId="3B68C488"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 xml:space="preserve">Pimecrolimus cream + dermabrasion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sz w:val="22"/>
                <w:szCs w:val="22"/>
                <w:lang w:eastAsia="en-US"/>
              </w:rPr>
              <w:t xml:space="preserve">pimecrolimus cream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sz w:val="22"/>
                <w:szCs w:val="22"/>
                <w:lang w:eastAsia="en-US"/>
              </w:rPr>
              <w:t xml:space="preserve">placebo </w:t>
            </w:r>
          </w:p>
        </w:tc>
        <w:tc>
          <w:tcPr>
            <w:tcW w:w="282" w:type="pct"/>
            <w:vAlign w:val="center"/>
          </w:tcPr>
          <w:p w14:paraId="025891DD" w14:textId="77777777"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3 months</w:t>
            </w:r>
          </w:p>
        </w:tc>
        <w:tc>
          <w:tcPr>
            <w:tcW w:w="625" w:type="pct"/>
            <w:vAlign w:val="center"/>
          </w:tcPr>
          <w:p w14:paraId="1AE08C07" w14:textId="77777777"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&lt;25, 25-49, 50-74, 75-99, 100%</w:t>
            </w:r>
          </w:p>
        </w:tc>
        <w:tc>
          <w:tcPr>
            <w:tcW w:w="1095" w:type="pct"/>
            <w:vAlign w:val="center"/>
          </w:tcPr>
          <w:p w14:paraId="336899A0" w14:textId="3222B8BE"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b/>
                <w:bCs/>
                <w:color w:val="000000"/>
                <w:sz w:val="22"/>
                <w:szCs w:val="22"/>
                <w:lang w:eastAsia="en-US"/>
              </w:rPr>
              <w:t>Dermabrasion</w:t>
            </w:r>
            <w:r w:rsidR="00843554" w:rsidRPr="001A452C">
              <w:rPr>
                <w:rFonts w:eastAsia="Times New Roman"/>
                <w:b/>
                <w:bCs/>
                <w:color w:val="000000"/>
                <w:sz w:val="22"/>
                <w:szCs w:val="22"/>
                <w:lang w:eastAsia="en-US"/>
              </w:rPr>
              <w:t>+Cream</w:t>
            </w:r>
            <w:r w:rsidRPr="001A452C">
              <w:rPr>
                <w:rFonts w:eastAsia="Times New Roman"/>
                <w:color w:val="000000"/>
                <w:sz w:val="22"/>
                <w:szCs w:val="22"/>
                <w:lang w:eastAsia="en-US"/>
              </w:rPr>
              <w:t xml:space="preserve">:  26/60 &gt;75%, 11/60 &lt;25% </w:t>
            </w:r>
          </w:p>
          <w:p w14:paraId="4EDA58A1" w14:textId="79161C8C"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b/>
                <w:bCs/>
                <w:color w:val="000000"/>
                <w:sz w:val="22"/>
                <w:szCs w:val="22"/>
                <w:lang w:eastAsia="en-US"/>
              </w:rPr>
              <w:t xml:space="preserve">Cream: </w:t>
            </w:r>
            <w:r w:rsidRPr="001A452C">
              <w:rPr>
                <w:rFonts w:eastAsia="Times New Roman"/>
                <w:color w:val="000000"/>
                <w:sz w:val="22"/>
                <w:szCs w:val="22"/>
                <w:lang w:eastAsia="en-US"/>
              </w:rPr>
              <w:t>13/60 &gt;75%, 29/60 &lt; 25%</w:t>
            </w:r>
          </w:p>
          <w:p w14:paraId="2986F999" w14:textId="77777777"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b/>
                <w:bCs/>
                <w:color w:val="000000"/>
                <w:sz w:val="22"/>
                <w:szCs w:val="22"/>
                <w:lang w:eastAsia="en-US"/>
              </w:rPr>
              <w:t>Placebo</w:t>
            </w:r>
            <w:r w:rsidRPr="001A452C">
              <w:rPr>
                <w:rFonts w:eastAsia="Times New Roman"/>
                <w:color w:val="000000"/>
                <w:sz w:val="22"/>
                <w:szCs w:val="22"/>
                <w:lang w:eastAsia="en-US"/>
              </w:rPr>
              <w:t>: 1/60 &gt;75%, 59/60 &lt;25%</w:t>
            </w:r>
          </w:p>
          <w:p w14:paraId="3A2225A5" w14:textId="77777777" w:rsidR="0061162C" w:rsidRPr="001A452C" w:rsidRDefault="0061162C" w:rsidP="0061162C">
            <w:pPr>
              <w:autoSpaceDE w:val="0"/>
              <w:autoSpaceDN w:val="0"/>
              <w:adjustRightInd w:val="0"/>
              <w:rPr>
                <w:rFonts w:eastAsia="Times New Roman"/>
                <w:color w:val="000000"/>
                <w:sz w:val="22"/>
                <w:szCs w:val="22"/>
                <w:lang w:eastAsia="en-US"/>
              </w:rPr>
            </w:pPr>
          </w:p>
          <w:p w14:paraId="4B0AF439" w14:textId="3D485B2A" w:rsidR="0061162C" w:rsidRPr="001A452C" w:rsidRDefault="0061162C" w:rsidP="0061162C">
            <w:pPr>
              <w:rPr>
                <w:rFonts w:eastAsia="Times New Roman"/>
                <w:b/>
                <w:bCs/>
                <w:color w:val="000000" w:themeColor="text1"/>
                <w:sz w:val="22"/>
                <w:szCs w:val="22"/>
                <w:lang w:eastAsia="en-US"/>
              </w:rPr>
            </w:pPr>
            <w:r w:rsidRPr="001A452C">
              <w:rPr>
                <w:rFonts w:eastAsia="Times New Roman"/>
                <w:color w:val="000000"/>
                <w:sz w:val="22"/>
                <w:szCs w:val="22"/>
                <w:lang w:eastAsia="en-US"/>
              </w:rPr>
              <w:t xml:space="preserve">P&lt;0.0001 at 3 months (also significant at 1 and 2 months) </w:t>
            </w:r>
          </w:p>
        </w:tc>
        <w:tc>
          <w:tcPr>
            <w:tcW w:w="1030" w:type="pct"/>
            <w:noWrap/>
            <w:vAlign w:val="center"/>
          </w:tcPr>
          <w:p w14:paraId="7E47FAE8" w14:textId="6B18D106" w:rsidR="0061162C" w:rsidRPr="001A452C" w:rsidRDefault="0061162C" w:rsidP="0061162C">
            <w:pPr>
              <w:rPr>
                <w:rFonts w:eastAsia="Times New Roman"/>
                <w:color w:val="000000" w:themeColor="text1"/>
                <w:sz w:val="22"/>
                <w:szCs w:val="22"/>
                <w:lang w:eastAsia="en-US"/>
              </w:rPr>
            </w:pPr>
            <w:r w:rsidRPr="001A452C">
              <w:rPr>
                <w:rFonts w:eastAsia="Times New Roman"/>
                <w:color w:val="000000"/>
                <w:sz w:val="22"/>
                <w:szCs w:val="22"/>
                <w:lang w:eastAsia="en-US"/>
              </w:rPr>
              <w:t>Mild burning with dermabrasion in 30% of patients</w:t>
            </w:r>
            <w:r w:rsidR="00CA0610" w:rsidRPr="001A452C">
              <w:rPr>
                <w:rFonts w:eastAsia="Times New Roman"/>
                <w:color w:val="000000"/>
                <w:sz w:val="22"/>
                <w:szCs w:val="22"/>
                <w:lang w:eastAsia="en-US"/>
              </w:rPr>
              <w:t>.</w:t>
            </w:r>
          </w:p>
        </w:tc>
      </w:tr>
      <w:tr w:rsidR="0061162C" w:rsidRPr="001A452C" w14:paraId="4BD063D8" w14:textId="77777777" w:rsidTr="008C5CBE">
        <w:trPr>
          <w:trHeight w:val="300"/>
        </w:trPr>
        <w:tc>
          <w:tcPr>
            <w:tcW w:w="123" w:type="pct"/>
            <w:vMerge/>
            <w:vAlign w:val="center"/>
          </w:tcPr>
          <w:p w14:paraId="611756B1" w14:textId="77777777" w:rsidR="0061162C" w:rsidRPr="001A452C" w:rsidRDefault="0061162C" w:rsidP="0061162C">
            <w:pPr>
              <w:jc w:val="center"/>
              <w:rPr>
                <w:rFonts w:eastAsia="Times New Roman"/>
                <w:b/>
                <w:bCs/>
                <w:sz w:val="22"/>
                <w:szCs w:val="22"/>
                <w:lang w:eastAsia="en-US"/>
              </w:rPr>
            </w:pPr>
          </w:p>
        </w:tc>
        <w:tc>
          <w:tcPr>
            <w:tcW w:w="438" w:type="pct"/>
            <w:noWrap/>
            <w:vAlign w:val="center"/>
          </w:tcPr>
          <w:p w14:paraId="5765C16E" w14:textId="14D8923A"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Sethi et al. </w:t>
            </w:r>
            <w:r w:rsidR="002A5ED5" w:rsidRPr="001A452C">
              <w:rPr>
                <w:rFonts w:eastAsia="Times New Roman"/>
                <w:color w:val="000000"/>
                <w:sz w:val="22"/>
                <w:szCs w:val="22"/>
                <w:lang w:eastAsia="en-US"/>
              </w:rPr>
              <w:fldChar w:fldCharType="begin">
                <w:fldData xml:space="preserve">PEVuZE5vdGU+PENpdGU+PEF1dGhvcj5TZXRoaTwvQXV0aG9yPjxZZWFyPjIwMDc8L1llYXI+PFJl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cGVyaW9kaWNhbD48cGFnZXM+ODc1LTk8L3BhZ2VzPjx2b2x1bWU+NDY8L3ZvbHVtZT48bnVtYmVy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PEVuZE5vdGU+PENpdGU+PEF1dGhvcj5TZXRoaTwvQXV0aG9yPjxZZWFyPjIwMDc8L1llYXI+PFJl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cGVyaW9kaWNhbD48cGFnZXM+ODc1LTk8L3BhZ2VzPjx2b2x1bWU+NDY8L3ZvbHVtZT48bnVtYmVy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002A5ED5" w:rsidRPr="001A452C">
              <w:rPr>
                <w:rFonts w:eastAsia="Times New Roman"/>
                <w:color w:val="000000"/>
                <w:sz w:val="22"/>
                <w:szCs w:val="22"/>
                <w:lang w:eastAsia="en-US"/>
              </w:rPr>
            </w:r>
            <w:r w:rsidR="002A5ED5"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(37)</w:t>
            </w:r>
            <w:r w:rsidR="002A5ED5" w:rsidRPr="001A452C">
              <w:rPr>
                <w:rFonts w:eastAsia="Times New Roman"/>
                <w:color w:val="000000"/>
                <w:sz w:val="22"/>
                <w:szCs w:val="22"/>
                <w:lang w:eastAsia="en-US"/>
              </w:rPr>
              <w:fldChar w:fldCharType="end"/>
            </w:r>
          </w:p>
        </w:tc>
        <w:tc>
          <w:tcPr>
            <w:tcW w:w="563" w:type="pct"/>
            <w:noWrap/>
            <w:vAlign w:val="center"/>
          </w:tcPr>
          <w:p w14:paraId="75BA7FD6"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Intrapatient comparative controlled study</w:t>
            </w:r>
          </w:p>
        </w:tc>
        <w:tc>
          <w:tcPr>
            <w:tcW w:w="188" w:type="pct"/>
            <w:noWrap/>
            <w:vAlign w:val="center"/>
          </w:tcPr>
          <w:p w14:paraId="0EC71DA5"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30</w:t>
            </w:r>
          </w:p>
        </w:tc>
        <w:tc>
          <w:tcPr>
            <w:tcW w:w="656" w:type="pct"/>
            <w:vAlign w:val="center"/>
          </w:tcPr>
          <w:p w14:paraId="07C901CF" w14:textId="6511F289"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Dermabrasion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sz w:val="22"/>
                <w:szCs w:val="22"/>
                <w:lang w:eastAsia="en-US"/>
              </w:rPr>
              <w:t xml:space="preserve">dermabrasion + placentrex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sz w:val="22"/>
                <w:szCs w:val="22"/>
                <w:lang w:eastAsia="en-US"/>
              </w:rPr>
              <w:t>dermabrasion + 5-FU</w:t>
            </w:r>
          </w:p>
        </w:tc>
        <w:tc>
          <w:tcPr>
            <w:tcW w:w="282" w:type="pct"/>
            <w:vAlign w:val="center"/>
          </w:tcPr>
          <w:p w14:paraId="455724E3"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6 months </w:t>
            </w:r>
          </w:p>
        </w:tc>
        <w:tc>
          <w:tcPr>
            <w:tcW w:w="625" w:type="pct"/>
            <w:vAlign w:val="center"/>
          </w:tcPr>
          <w:p w14:paraId="3B2EE544"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&lt;25, 25-49, 50-75, &gt;75%</w:t>
            </w:r>
          </w:p>
        </w:tc>
        <w:tc>
          <w:tcPr>
            <w:tcW w:w="1095" w:type="pct"/>
            <w:vAlign w:val="center"/>
          </w:tcPr>
          <w:p w14:paraId="111E4283" w14:textId="77777777" w:rsidR="0061162C" w:rsidRPr="001A452C" w:rsidRDefault="0061162C" w:rsidP="0061162C">
            <w:pPr>
              <w:autoSpaceDE w:val="0"/>
              <w:autoSpaceDN w:val="0"/>
              <w:adjustRightInd w:val="0"/>
              <w:rPr>
                <w:rFonts w:eastAsia="Times New Roman"/>
                <w:b/>
                <w:bCs/>
                <w:color w:val="000000"/>
                <w:sz w:val="22"/>
                <w:szCs w:val="22"/>
                <w:lang w:eastAsia="en-US"/>
              </w:rPr>
            </w:pPr>
            <w:r w:rsidRPr="001A452C">
              <w:rPr>
                <w:rFonts w:eastAsia="Times New Roman"/>
                <w:color w:val="000000"/>
                <w:sz w:val="22"/>
                <w:szCs w:val="22"/>
                <w:lang w:eastAsia="en-US"/>
              </w:rPr>
              <w:t xml:space="preserve">Number achieving &gt;75% or &lt;25% not reported; no significant differences between groups achieving &gt;50% </w:t>
            </w:r>
          </w:p>
        </w:tc>
        <w:tc>
          <w:tcPr>
            <w:tcW w:w="1030" w:type="pct"/>
            <w:noWrap/>
            <w:vAlign w:val="center"/>
          </w:tcPr>
          <w:p w14:paraId="143A79DF" w14:textId="39FECD0A" w:rsidR="0002453E" w:rsidRPr="001A452C" w:rsidRDefault="0061162C" w:rsidP="0061162C">
            <w:pPr>
              <w:rPr>
                <w:rFonts w:eastAsia="Times New Roman"/>
                <w:color w:val="000000"/>
                <w:sz w:val="22"/>
                <w:szCs w:val="22"/>
                <w:lang w:eastAsia="en-US"/>
              </w:rPr>
            </w:pPr>
            <w:r w:rsidRPr="001A452C">
              <w:rPr>
                <w:rFonts w:eastAsia="Times New Roman"/>
                <w:i/>
                <w:iCs/>
                <w:color w:val="000000"/>
                <w:sz w:val="22"/>
                <w:szCs w:val="22"/>
                <w:lang w:eastAsia="en-US"/>
              </w:rPr>
              <w:t>Depigmentation</w:t>
            </w:r>
            <w:r w:rsidR="0002453E" w:rsidRPr="001A452C">
              <w:rPr>
                <w:rFonts w:eastAsia="Times New Roman"/>
                <w:color w:val="000000"/>
                <w:sz w:val="22"/>
                <w:szCs w:val="22"/>
                <w:lang w:eastAsia="en-US"/>
              </w:rPr>
              <w:t xml:space="preserve">: 4 with </w:t>
            </w:r>
            <w:r w:rsidRPr="001A452C">
              <w:rPr>
                <w:rFonts w:eastAsia="Times New Roman"/>
                <w:color w:val="000000"/>
                <w:sz w:val="22"/>
                <w:szCs w:val="22"/>
                <w:lang w:eastAsia="en-US"/>
              </w:rPr>
              <w:t>dermabrasion</w:t>
            </w:r>
            <w:r w:rsidR="00EA7B3C" w:rsidRPr="001A452C">
              <w:rPr>
                <w:rFonts w:eastAsia="Times New Roman"/>
                <w:color w:val="000000"/>
                <w:sz w:val="22"/>
                <w:szCs w:val="22"/>
                <w:lang w:eastAsia="en-US"/>
              </w:rPr>
              <w:t xml:space="preserve"> alone</w:t>
            </w:r>
            <w:r w:rsidRPr="001A452C">
              <w:rPr>
                <w:rFonts w:eastAsia="Times New Roman"/>
                <w:color w:val="000000"/>
                <w:sz w:val="22"/>
                <w:szCs w:val="22"/>
                <w:lang w:eastAsia="en-US"/>
              </w:rPr>
              <w:t xml:space="preserve">, 3 </w:t>
            </w:r>
            <w:r w:rsidR="00B330D5" w:rsidRPr="001A452C">
              <w:rPr>
                <w:rFonts w:eastAsia="Times New Roman"/>
                <w:color w:val="000000"/>
                <w:sz w:val="22"/>
                <w:szCs w:val="22"/>
                <w:lang w:eastAsia="en-US"/>
              </w:rPr>
              <w:t xml:space="preserve">with </w:t>
            </w:r>
            <w:r w:rsidRPr="001A452C">
              <w:rPr>
                <w:rFonts w:eastAsia="Times New Roman"/>
                <w:color w:val="000000"/>
                <w:sz w:val="22"/>
                <w:szCs w:val="22"/>
                <w:lang w:eastAsia="en-US"/>
              </w:rPr>
              <w:t xml:space="preserve">dermabrasion + 5-FU, </w:t>
            </w:r>
            <w:r w:rsidR="0002453E" w:rsidRPr="001A452C">
              <w:rPr>
                <w:rFonts w:eastAsia="Times New Roman"/>
                <w:color w:val="000000"/>
                <w:sz w:val="22"/>
                <w:szCs w:val="22"/>
                <w:lang w:eastAsia="en-US"/>
              </w:rPr>
              <w:t xml:space="preserve">and </w:t>
            </w:r>
            <w:r w:rsidRPr="001A452C">
              <w:rPr>
                <w:rFonts w:eastAsia="Times New Roman"/>
                <w:color w:val="000000"/>
                <w:sz w:val="22"/>
                <w:szCs w:val="22"/>
                <w:lang w:eastAsia="en-US"/>
              </w:rPr>
              <w:t xml:space="preserve">4 </w:t>
            </w:r>
            <w:r w:rsidR="00B330D5" w:rsidRPr="001A452C">
              <w:rPr>
                <w:rFonts w:eastAsia="Times New Roman"/>
                <w:color w:val="000000"/>
                <w:sz w:val="22"/>
                <w:szCs w:val="22"/>
                <w:lang w:eastAsia="en-US"/>
              </w:rPr>
              <w:t xml:space="preserve">with </w:t>
            </w:r>
            <w:r w:rsidRPr="001A452C">
              <w:rPr>
                <w:rFonts w:eastAsia="Times New Roman"/>
                <w:color w:val="000000"/>
                <w:sz w:val="22"/>
                <w:szCs w:val="22"/>
                <w:lang w:eastAsia="en-US"/>
              </w:rPr>
              <w:t xml:space="preserve">dermabrasion </w:t>
            </w:r>
            <w:r w:rsidR="00B330D5" w:rsidRPr="001A452C">
              <w:rPr>
                <w:rFonts w:eastAsia="Times New Roman"/>
                <w:color w:val="000000"/>
                <w:sz w:val="22"/>
                <w:szCs w:val="22"/>
                <w:lang w:eastAsia="en-US"/>
              </w:rPr>
              <w:t>+</w:t>
            </w:r>
            <w:r w:rsidRPr="001A452C">
              <w:rPr>
                <w:rFonts w:eastAsia="Times New Roman"/>
                <w:color w:val="000000"/>
                <w:sz w:val="22"/>
                <w:szCs w:val="22"/>
                <w:lang w:eastAsia="en-US"/>
              </w:rPr>
              <w:t xml:space="preserve"> placentrex.</w:t>
            </w:r>
          </w:p>
          <w:p w14:paraId="50EA6924" w14:textId="3A8E4FB1" w:rsidR="0061162C" w:rsidRPr="001A452C" w:rsidRDefault="0002453E" w:rsidP="0061162C">
            <w:pPr>
              <w:rPr>
                <w:rFonts w:eastAsia="Times New Roman"/>
                <w:color w:val="000000"/>
                <w:sz w:val="22"/>
                <w:szCs w:val="22"/>
                <w:lang w:eastAsia="en-US"/>
              </w:rPr>
            </w:pPr>
            <w:r w:rsidRPr="001A452C">
              <w:rPr>
                <w:rFonts w:eastAsia="Times New Roman"/>
                <w:i/>
                <w:iCs/>
                <w:color w:val="000000"/>
                <w:sz w:val="22"/>
                <w:szCs w:val="22"/>
                <w:lang w:eastAsia="en-US"/>
              </w:rPr>
              <w:t>Hypertrophic scaring:</w:t>
            </w:r>
            <w:r w:rsidRPr="001A452C">
              <w:rPr>
                <w:rFonts w:eastAsia="Times New Roman"/>
                <w:color w:val="000000"/>
                <w:sz w:val="22"/>
                <w:szCs w:val="22"/>
                <w:lang w:eastAsia="en-US"/>
              </w:rPr>
              <w:t xml:space="preserve"> </w:t>
            </w:r>
            <w:r w:rsidR="0061162C" w:rsidRPr="001A452C">
              <w:rPr>
                <w:rFonts w:eastAsia="Times New Roman"/>
                <w:color w:val="000000"/>
                <w:sz w:val="22"/>
                <w:szCs w:val="22"/>
                <w:lang w:eastAsia="en-US"/>
              </w:rPr>
              <w:t xml:space="preserve"> </w:t>
            </w:r>
            <w:r w:rsidRPr="001A452C">
              <w:rPr>
                <w:rFonts w:eastAsia="Times New Roman"/>
                <w:color w:val="000000"/>
                <w:sz w:val="22"/>
                <w:szCs w:val="22"/>
                <w:lang w:eastAsia="en-US"/>
              </w:rPr>
              <w:t>3 with dermabrasion</w:t>
            </w:r>
            <w:r w:rsidR="00EA7B3C" w:rsidRPr="001A452C">
              <w:rPr>
                <w:rFonts w:eastAsia="Times New Roman"/>
                <w:color w:val="000000"/>
                <w:sz w:val="22"/>
                <w:szCs w:val="22"/>
                <w:lang w:eastAsia="en-US"/>
              </w:rPr>
              <w:t xml:space="preserve"> alone</w:t>
            </w:r>
            <w:r w:rsidRPr="001A452C">
              <w:rPr>
                <w:rFonts w:eastAsia="Times New Roman"/>
                <w:color w:val="000000"/>
                <w:sz w:val="22"/>
                <w:szCs w:val="22"/>
                <w:lang w:eastAsia="en-US"/>
              </w:rPr>
              <w:t xml:space="preserve">, 4 with 5-FU, 1 with placentrex. </w:t>
            </w:r>
            <w:r w:rsidR="0061162C" w:rsidRPr="001A452C">
              <w:rPr>
                <w:rFonts w:eastAsia="Times New Roman"/>
                <w:i/>
                <w:iCs/>
                <w:color w:val="000000"/>
                <w:sz w:val="22"/>
                <w:szCs w:val="22"/>
                <w:lang w:eastAsia="en-US"/>
              </w:rPr>
              <w:t>Hyperpigmentation</w:t>
            </w:r>
            <w:r w:rsidRPr="001A452C">
              <w:rPr>
                <w:rFonts w:eastAsia="Times New Roman"/>
                <w:i/>
                <w:iCs/>
                <w:color w:val="000000"/>
                <w:sz w:val="22"/>
                <w:szCs w:val="22"/>
                <w:lang w:eastAsia="en-US"/>
              </w:rPr>
              <w:t xml:space="preserve">: </w:t>
            </w:r>
            <w:r w:rsidRPr="001A452C">
              <w:rPr>
                <w:rFonts w:eastAsia="Times New Roman"/>
                <w:color w:val="000000"/>
                <w:sz w:val="22"/>
                <w:szCs w:val="22"/>
                <w:lang w:eastAsia="en-US"/>
              </w:rPr>
              <w:t xml:space="preserve">26 with dermabrasion alone, 27 </w:t>
            </w:r>
            <w:r w:rsidR="0061162C" w:rsidRPr="001A452C">
              <w:rPr>
                <w:rFonts w:eastAsia="Times New Roman"/>
                <w:color w:val="000000"/>
                <w:sz w:val="22"/>
                <w:szCs w:val="22"/>
                <w:lang w:eastAsia="en-US"/>
              </w:rPr>
              <w:t>with 5-FU</w:t>
            </w:r>
            <w:r w:rsidRPr="001A452C">
              <w:rPr>
                <w:rFonts w:eastAsia="Times New Roman"/>
                <w:color w:val="000000"/>
                <w:sz w:val="22"/>
                <w:szCs w:val="22"/>
                <w:lang w:eastAsia="en-US"/>
              </w:rPr>
              <w:t xml:space="preserve">, 26 with placentrex </w:t>
            </w:r>
          </w:p>
        </w:tc>
      </w:tr>
      <w:tr w:rsidR="0061162C" w:rsidRPr="001A452C" w14:paraId="4C2862AA" w14:textId="77777777" w:rsidTr="008C5CBE">
        <w:trPr>
          <w:trHeight w:val="300"/>
        </w:trPr>
        <w:tc>
          <w:tcPr>
            <w:tcW w:w="123" w:type="pct"/>
            <w:vMerge/>
            <w:vAlign w:val="center"/>
          </w:tcPr>
          <w:p w14:paraId="1493202D" w14:textId="77777777" w:rsidR="0061162C" w:rsidRPr="001A452C" w:rsidRDefault="0061162C" w:rsidP="0061162C">
            <w:pPr>
              <w:jc w:val="center"/>
              <w:rPr>
                <w:rFonts w:eastAsia="Times New Roman"/>
                <w:b/>
                <w:bCs/>
                <w:sz w:val="22"/>
                <w:szCs w:val="22"/>
                <w:lang w:eastAsia="en-US"/>
              </w:rPr>
            </w:pPr>
          </w:p>
        </w:tc>
        <w:tc>
          <w:tcPr>
            <w:tcW w:w="438" w:type="pct"/>
            <w:noWrap/>
            <w:vAlign w:val="center"/>
          </w:tcPr>
          <w:p w14:paraId="6B46157E" w14:textId="24F9883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Kumar et al. </w:t>
            </w:r>
            <w:r w:rsidR="002A5ED5" w:rsidRPr="001A452C">
              <w:rPr>
                <w:rFonts w:eastAsia="Times New Roman"/>
                <w:color w:val="000000"/>
                <w:sz w:val="22"/>
                <w:szCs w:val="22"/>
                <w:lang w:eastAsia="en-US"/>
              </w:rPr>
              <w:fldChar w:fldCharType="begin">
                <w:fldData xml:space="preserve">PEVuZE5vdGU+PENpdGU+PEF1dGhvcj5LdW1hcjwvQXV0aG9yPjxZZWFyPjIwMjA8L1llYXI+PFJl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PEVuZE5vdGU+PENpdGU+PEF1dGhvcj5LdW1hcjwvQXV0aG9yPjxZZWFyPjIwMjA8L1llYXI+PFJl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002A5ED5" w:rsidRPr="001A452C">
              <w:rPr>
                <w:rFonts w:eastAsia="Times New Roman"/>
                <w:color w:val="000000"/>
                <w:sz w:val="22"/>
                <w:szCs w:val="22"/>
                <w:lang w:eastAsia="en-US"/>
              </w:rPr>
            </w:r>
            <w:r w:rsidR="002A5ED5"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(38)</w:t>
            </w:r>
            <w:r w:rsidR="002A5ED5" w:rsidRPr="001A452C">
              <w:rPr>
                <w:rFonts w:eastAsia="Times New Roman"/>
                <w:color w:val="000000"/>
                <w:sz w:val="22"/>
                <w:szCs w:val="22"/>
                <w:lang w:eastAsia="en-US"/>
              </w:rPr>
              <w:fldChar w:fldCharType="end"/>
            </w:r>
          </w:p>
        </w:tc>
        <w:tc>
          <w:tcPr>
            <w:tcW w:w="563" w:type="pct"/>
            <w:noWrap/>
            <w:vAlign w:val="center"/>
          </w:tcPr>
          <w:p w14:paraId="7AB376FC"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Open label intrapatient comparative study</w:t>
            </w:r>
          </w:p>
        </w:tc>
        <w:tc>
          <w:tcPr>
            <w:tcW w:w="188" w:type="pct"/>
            <w:noWrap/>
            <w:vAlign w:val="center"/>
          </w:tcPr>
          <w:p w14:paraId="51E89742"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15</w:t>
            </w:r>
          </w:p>
        </w:tc>
        <w:tc>
          <w:tcPr>
            <w:tcW w:w="656" w:type="pct"/>
            <w:vAlign w:val="center"/>
          </w:tcPr>
          <w:p w14:paraId="62FFA69A" w14:textId="2316C3F8"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Manual dermabrasion + NCES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color w:val="000000"/>
                <w:sz w:val="22"/>
                <w:szCs w:val="22"/>
                <w:lang w:eastAsia="en-US"/>
              </w:rPr>
              <w:t xml:space="preserve">electrofulguration-dermabrasion + NCES </w:t>
            </w:r>
          </w:p>
        </w:tc>
        <w:tc>
          <w:tcPr>
            <w:tcW w:w="282" w:type="pct"/>
            <w:vAlign w:val="center"/>
          </w:tcPr>
          <w:p w14:paraId="04A743CE"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6 months </w:t>
            </w:r>
          </w:p>
        </w:tc>
        <w:tc>
          <w:tcPr>
            <w:tcW w:w="625" w:type="pct"/>
            <w:vAlign w:val="center"/>
          </w:tcPr>
          <w:p w14:paraId="1FE0F1DB"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&lt;26, 26-50, 51-75, 76-90, &gt;90%</w:t>
            </w:r>
          </w:p>
        </w:tc>
        <w:tc>
          <w:tcPr>
            <w:tcW w:w="1095" w:type="pct"/>
            <w:vAlign w:val="center"/>
          </w:tcPr>
          <w:p w14:paraId="13AB24FF" w14:textId="7F06D489"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b/>
                <w:bCs/>
                <w:color w:val="000000"/>
                <w:sz w:val="22"/>
                <w:szCs w:val="22"/>
                <w:lang w:eastAsia="en-US"/>
              </w:rPr>
              <w:t>Manual</w:t>
            </w:r>
            <w:r w:rsidR="00843554" w:rsidRPr="001A452C">
              <w:rPr>
                <w:rFonts w:eastAsia="Times New Roman"/>
                <w:b/>
                <w:bCs/>
                <w:color w:val="000000"/>
                <w:sz w:val="22"/>
                <w:szCs w:val="22"/>
                <w:lang w:eastAsia="en-US"/>
              </w:rPr>
              <w:t>+NCES</w:t>
            </w:r>
            <w:r w:rsidRPr="001A452C">
              <w:rPr>
                <w:rFonts w:eastAsia="Times New Roman"/>
                <w:color w:val="000000"/>
                <w:sz w:val="22"/>
                <w:szCs w:val="22"/>
                <w:lang w:eastAsia="en-US"/>
              </w:rPr>
              <w:t xml:space="preserve">: 9/15 &gt;75%, 0&lt;25% </w:t>
            </w:r>
          </w:p>
          <w:p w14:paraId="27B6F439" w14:textId="0128B12C"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b/>
                <w:bCs/>
                <w:color w:val="000000"/>
                <w:sz w:val="22"/>
                <w:szCs w:val="22"/>
                <w:lang w:eastAsia="en-US"/>
              </w:rPr>
              <w:t>Electrofulguration</w:t>
            </w:r>
            <w:r w:rsidR="00843554" w:rsidRPr="001A452C">
              <w:rPr>
                <w:rFonts w:eastAsia="Times New Roman"/>
                <w:b/>
                <w:bCs/>
                <w:color w:val="000000"/>
                <w:sz w:val="22"/>
                <w:szCs w:val="22"/>
                <w:lang w:eastAsia="en-US"/>
              </w:rPr>
              <w:t>+NCES</w:t>
            </w:r>
            <w:r w:rsidRPr="001A452C">
              <w:rPr>
                <w:rFonts w:eastAsia="Times New Roman"/>
                <w:color w:val="000000"/>
                <w:sz w:val="22"/>
                <w:szCs w:val="22"/>
                <w:lang w:eastAsia="en-US"/>
              </w:rPr>
              <w:t xml:space="preserve">:  10/15 &gt;75%, 0&lt;25% </w:t>
            </w:r>
          </w:p>
          <w:p w14:paraId="30C40147" w14:textId="77777777" w:rsidR="0061162C" w:rsidRPr="001A452C" w:rsidRDefault="0061162C" w:rsidP="0061162C">
            <w:pPr>
              <w:autoSpaceDE w:val="0"/>
              <w:autoSpaceDN w:val="0"/>
              <w:adjustRightInd w:val="0"/>
              <w:rPr>
                <w:rFonts w:eastAsia="Times New Roman"/>
                <w:color w:val="000000"/>
                <w:sz w:val="22"/>
                <w:szCs w:val="22"/>
                <w:lang w:eastAsia="en-US"/>
              </w:rPr>
            </w:pPr>
          </w:p>
          <w:p w14:paraId="6A71E113" w14:textId="77777777" w:rsidR="0061162C" w:rsidRPr="001A452C" w:rsidRDefault="0061162C" w:rsidP="0061162C">
            <w:pPr>
              <w:autoSpaceDE w:val="0"/>
              <w:autoSpaceDN w:val="0"/>
              <w:adjustRightInd w:val="0"/>
              <w:rPr>
                <w:rFonts w:eastAsia="Times New Roman"/>
                <w:color w:val="000000"/>
                <w:sz w:val="22"/>
                <w:szCs w:val="22"/>
                <w:lang w:eastAsia="en-US"/>
              </w:rPr>
            </w:pPr>
            <w:r w:rsidRPr="001A452C">
              <w:rPr>
                <w:rFonts w:eastAsia="Times New Roman"/>
                <w:color w:val="000000"/>
                <w:sz w:val="22"/>
                <w:szCs w:val="22"/>
                <w:lang w:eastAsia="en-US"/>
              </w:rPr>
              <w:t xml:space="preserve">No significant differences. </w:t>
            </w:r>
          </w:p>
        </w:tc>
        <w:tc>
          <w:tcPr>
            <w:tcW w:w="1030" w:type="pct"/>
            <w:noWrap/>
            <w:vAlign w:val="center"/>
          </w:tcPr>
          <w:p w14:paraId="2DD47F67" w14:textId="27A0D431"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Hyperpigmentation at donor site (1/15)</w:t>
            </w:r>
            <w:r w:rsidR="00B330D5" w:rsidRPr="001A452C">
              <w:rPr>
                <w:rFonts w:eastAsia="Times New Roman"/>
                <w:color w:val="000000"/>
                <w:sz w:val="22"/>
                <w:szCs w:val="22"/>
                <w:lang w:eastAsia="en-US"/>
              </w:rPr>
              <w:t xml:space="preserve">; </w:t>
            </w:r>
            <w:r w:rsidRPr="001A452C">
              <w:rPr>
                <w:rFonts w:eastAsia="Times New Roman"/>
                <w:color w:val="000000"/>
                <w:sz w:val="22"/>
                <w:szCs w:val="22"/>
                <w:lang w:eastAsia="en-US"/>
              </w:rPr>
              <w:t>peri-graft halo</w:t>
            </w:r>
            <w:r w:rsidR="00B330D5" w:rsidRPr="001A452C">
              <w:rPr>
                <w:rFonts w:eastAsia="Times New Roman"/>
                <w:color w:val="000000"/>
                <w:sz w:val="22"/>
                <w:szCs w:val="22"/>
                <w:lang w:eastAsia="en-US"/>
              </w:rPr>
              <w:t xml:space="preserve"> in</w:t>
            </w:r>
            <w:r w:rsidRPr="001A452C">
              <w:rPr>
                <w:rFonts w:eastAsia="Times New Roman"/>
                <w:color w:val="000000"/>
                <w:sz w:val="22"/>
                <w:szCs w:val="22"/>
                <w:lang w:eastAsia="en-US"/>
              </w:rPr>
              <w:t xml:space="preserve"> 6 </w:t>
            </w:r>
            <w:r w:rsidR="00B330D5" w:rsidRPr="001A452C">
              <w:rPr>
                <w:rFonts w:eastAsia="Times New Roman"/>
                <w:color w:val="000000"/>
                <w:sz w:val="22"/>
                <w:szCs w:val="22"/>
                <w:lang w:eastAsia="en-US"/>
              </w:rPr>
              <w:t>with</w:t>
            </w:r>
            <w:r w:rsidRPr="001A452C">
              <w:rPr>
                <w:rFonts w:eastAsia="Times New Roman"/>
                <w:color w:val="000000"/>
                <w:sz w:val="22"/>
                <w:szCs w:val="22"/>
                <w:lang w:eastAsia="en-US"/>
              </w:rPr>
              <w:t xml:space="preserve"> electro-dermabrasio</w:t>
            </w:r>
            <w:r w:rsidR="00B330D5" w:rsidRPr="001A452C">
              <w:rPr>
                <w:rFonts w:eastAsia="Times New Roman"/>
                <w:color w:val="000000"/>
                <w:sz w:val="22"/>
                <w:szCs w:val="22"/>
                <w:lang w:eastAsia="en-US"/>
              </w:rPr>
              <w:t xml:space="preserve">n and </w:t>
            </w:r>
            <w:r w:rsidRPr="001A452C">
              <w:rPr>
                <w:rFonts w:eastAsia="Times New Roman"/>
                <w:color w:val="000000"/>
                <w:sz w:val="22"/>
                <w:szCs w:val="22"/>
                <w:lang w:eastAsia="en-US"/>
              </w:rPr>
              <w:t xml:space="preserve"> 5 </w:t>
            </w:r>
            <w:r w:rsidR="00B330D5" w:rsidRPr="001A452C">
              <w:rPr>
                <w:rFonts w:eastAsia="Times New Roman"/>
                <w:color w:val="000000"/>
                <w:sz w:val="22"/>
                <w:szCs w:val="22"/>
                <w:lang w:eastAsia="en-US"/>
              </w:rPr>
              <w:t>with</w:t>
            </w:r>
            <w:r w:rsidRPr="001A452C">
              <w:rPr>
                <w:rFonts w:eastAsia="Times New Roman"/>
                <w:color w:val="000000"/>
                <w:sz w:val="22"/>
                <w:szCs w:val="22"/>
                <w:lang w:eastAsia="en-US"/>
              </w:rPr>
              <w:t xml:space="preserve"> manual dermabrasion</w:t>
            </w:r>
            <w:r w:rsidR="00CA0610" w:rsidRPr="001A452C">
              <w:rPr>
                <w:rFonts w:eastAsia="Times New Roman"/>
                <w:color w:val="000000"/>
                <w:sz w:val="22"/>
                <w:szCs w:val="22"/>
                <w:lang w:eastAsia="en-US"/>
              </w:rPr>
              <w:t>.</w:t>
            </w:r>
          </w:p>
        </w:tc>
      </w:tr>
      <w:tr w:rsidR="0061162C" w:rsidRPr="001A452C" w14:paraId="537DD71F" w14:textId="77777777" w:rsidTr="008C5CBE">
        <w:trPr>
          <w:trHeight w:val="300"/>
        </w:trPr>
        <w:tc>
          <w:tcPr>
            <w:tcW w:w="123" w:type="pct"/>
            <w:vMerge/>
            <w:vAlign w:val="center"/>
          </w:tcPr>
          <w:p w14:paraId="445E0234" w14:textId="77777777" w:rsidR="0061162C" w:rsidRPr="001A452C" w:rsidRDefault="0061162C" w:rsidP="0061162C">
            <w:pPr>
              <w:jc w:val="center"/>
              <w:rPr>
                <w:rFonts w:eastAsia="Times New Roman"/>
                <w:b/>
                <w:bCs/>
                <w:sz w:val="22"/>
                <w:szCs w:val="22"/>
                <w:lang w:eastAsia="en-US"/>
              </w:rPr>
            </w:pPr>
          </w:p>
        </w:tc>
        <w:tc>
          <w:tcPr>
            <w:tcW w:w="438" w:type="pct"/>
            <w:noWrap/>
            <w:vAlign w:val="center"/>
          </w:tcPr>
          <w:p w14:paraId="658754B0" w14:textId="641CB24A"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Quezada et al.</w:t>
            </w:r>
            <w:r w:rsidR="001E103F" w:rsidRPr="001A452C">
              <w:rPr>
                <w:rFonts w:eastAsia="Times New Roman"/>
                <w:color w:val="000000"/>
                <w:sz w:val="22"/>
                <w:szCs w:val="22"/>
                <w:lang w:eastAsia="en-US"/>
              </w:rPr>
              <w:t xml:space="preserve"> </w:t>
            </w:r>
            <w:r w:rsidR="002A5ED5" w:rsidRPr="001A452C">
              <w:rPr>
                <w:rFonts w:eastAsia="Times New Roman"/>
                <w:color w:val="000000"/>
                <w:sz w:val="22"/>
                <w:szCs w:val="22"/>
                <w:lang w:eastAsia="en-US"/>
              </w:rPr>
              <w:fldChar w:fldCharType="begin">
                <w:fldData xml:space="preserve">PEVuZE5vdGU+PENpdGU+PEF1dGhvcj5RdWV6YWRhPC9BdXRob3I+PFllYXI+MjAxMTwvWWVhcj48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PEVuZE5vdGU+PENpdGU+PEF1dGhvcj5RdWV6YWRhPC9BdXRob3I+PFllYXI+MjAxMTwvWWVhcj48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002A5ED5" w:rsidRPr="001A452C">
              <w:rPr>
                <w:rFonts w:eastAsia="Times New Roman"/>
                <w:color w:val="000000"/>
                <w:sz w:val="22"/>
                <w:szCs w:val="22"/>
                <w:lang w:eastAsia="en-US"/>
              </w:rPr>
            </w:r>
            <w:r w:rsidR="002A5ED5"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(39)</w:t>
            </w:r>
            <w:r w:rsidR="002A5ED5" w:rsidRPr="001A452C">
              <w:rPr>
                <w:rFonts w:eastAsia="Times New Roman"/>
                <w:color w:val="000000"/>
                <w:sz w:val="22"/>
                <w:szCs w:val="22"/>
                <w:lang w:eastAsia="en-US"/>
              </w:rPr>
              <w:fldChar w:fldCharType="end"/>
            </w:r>
          </w:p>
        </w:tc>
        <w:tc>
          <w:tcPr>
            <w:tcW w:w="563" w:type="pct"/>
            <w:noWrap/>
            <w:vAlign w:val="center"/>
          </w:tcPr>
          <w:p w14:paraId="13C8CEF0"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Intrapatient comparative study</w:t>
            </w:r>
          </w:p>
        </w:tc>
        <w:tc>
          <w:tcPr>
            <w:tcW w:w="188" w:type="pct"/>
            <w:noWrap/>
            <w:vAlign w:val="center"/>
          </w:tcPr>
          <w:p w14:paraId="19B78F5A"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11</w:t>
            </w:r>
          </w:p>
        </w:tc>
        <w:tc>
          <w:tcPr>
            <w:tcW w:w="656" w:type="pct"/>
            <w:vAlign w:val="center"/>
          </w:tcPr>
          <w:p w14:paraId="32033215" w14:textId="7EBFCDF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 xml:space="preserve">Dermabrasion + M-K transplantation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008C5CBE" w:rsidRPr="001A452C">
              <w:rPr>
                <w:rFonts w:eastAsia="Times New Roman"/>
                <w:color w:val="000000"/>
                <w:sz w:val="22"/>
                <w:szCs w:val="22"/>
                <w:lang w:eastAsia="en-US"/>
              </w:rPr>
              <w:t>dermabrasion</w:t>
            </w:r>
            <w:r w:rsidRPr="001A452C">
              <w:rPr>
                <w:rFonts w:eastAsia="Times New Roman"/>
                <w:color w:val="000000"/>
                <w:sz w:val="22"/>
                <w:szCs w:val="22"/>
                <w:lang w:eastAsia="en-US"/>
              </w:rPr>
              <w:t xml:space="preserve"> only </w:t>
            </w:r>
          </w:p>
        </w:tc>
        <w:tc>
          <w:tcPr>
            <w:tcW w:w="282" w:type="pct"/>
            <w:vAlign w:val="center"/>
          </w:tcPr>
          <w:p w14:paraId="3FA526EC" w14:textId="77777777"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3 months</w:t>
            </w:r>
          </w:p>
        </w:tc>
        <w:tc>
          <w:tcPr>
            <w:tcW w:w="625" w:type="pct"/>
            <w:vAlign w:val="center"/>
          </w:tcPr>
          <w:p w14:paraId="3DD2F6AA" w14:textId="7E16D91E"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Repigmentation area</w:t>
            </w:r>
            <w:r w:rsidR="008C5CBE" w:rsidRPr="001A452C">
              <w:rPr>
                <w:rFonts w:eastAsia="Times New Roman"/>
                <w:color w:val="000000"/>
                <w:sz w:val="22"/>
                <w:szCs w:val="22"/>
                <w:lang w:eastAsia="en-US"/>
              </w:rPr>
              <w:t xml:space="preserve"> %</w:t>
            </w:r>
            <w:r w:rsidRPr="001A452C">
              <w:rPr>
                <w:rFonts w:eastAsia="Times New Roman"/>
                <w:color w:val="000000"/>
                <w:sz w:val="22"/>
                <w:szCs w:val="22"/>
                <w:lang w:eastAsia="en-US"/>
              </w:rPr>
              <w:t xml:space="preserve"> quantified using Corel Draw X4 program17 </w:t>
            </w:r>
          </w:p>
        </w:tc>
        <w:tc>
          <w:tcPr>
            <w:tcW w:w="1095" w:type="pct"/>
            <w:vAlign w:val="center"/>
          </w:tcPr>
          <w:p w14:paraId="614DA3CF" w14:textId="77777777" w:rsidR="0061162C" w:rsidRPr="001A452C" w:rsidRDefault="0061162C" w:rsidP="0061162C">
            <w:pPr>
              <w:autoSpaceDE w:val="0"/>
              <w:autoSpaceDN w:val="0"/>
              <w:adjustRightInd w:val="0"/>
              <w:rPr>
                <w:rFonts w:eastAsia="Times New Roman"/>
                <w:b/>
                <w:bCs/>
                <w:color w:val="000000"/>
                <w:sz w:val="22"/>
                <w:szCs w:val="22"/>
                <w:lang w:eastAsia="en-US"/>
              </w:rPr>
            </w:pPr>
            <w:r w:rsidRPr="001A452C">
              <w:rPr>
                <w:rFonts w:eastAsia="Times New Roman"/>
                <w:color w:val="000000"/>
                <w:sz w:val="22"/>
                <w:szCs w:val="22"/>
                <w:lang w:eastAsia="en-US"/>
              </w:rPr>
              <w:t>No significant differences</w:t>
            </w:r>
          </w:p>
        </w:tc>
        <w:tc>
          <w:tcPr>
            <w:tcW w:w="1030" w:type="pct"/>
            <w:noWrap/>
            <w:vAlign w:val="center"/>
          </w:tcPr>
          <w:p w14:paraId="7A92240C" w14:textId="063E7C73" w:rsidR="0061162C" w:rsidRPr="001A452C" w:rsidRDefault="0061162C" w:rsidP="0061162C">
            <w:pPr>
              <w:rPr>
                <w:rFonts w:eastAsia="Times New Roman"/>
                <w:color w:val="000000"/>
                <w:sz w:val="22"/>
                <w:szCs w:val="22"/>
                <w:lang w:eastAsia="en-US"/>
              </w:rPr>
            </w:pPr>
            <w:r w:rsidRPr="001A452C">
              <w:rPr>
                <w:rFonts w:eastAsia="Times New Roman"/>
                <w:color w:val="000000"/>
                <w:sz w:val="22"/>
                <w:szCs w:val="22"/>
                <w:lang w:eastAsia="en-US"/>
              </w:rPr>
              <w:t>Erythema</w:t>
            </w:r>
            <w:r w:rsidR="00CA0610" w:rsidRPr="001A452C">
              <w:rPr>
                <w:rFonts w:eastAsia="Times New Roman"/>
                <w:color w:val="000000"/>
                <w:sz w:val="22"/>
                <w:szCs w:val="22"/>
                <w:lang w:eastAsia="en-US"/>
              </w:rPr>
              <w:t>.</w:t>
            </w:r>
          </w:p>
        </w:tc>
      </w:tr>
    </w:tbl>
    <w:p w14:paraId="64DB4E70" w14:textId="32CAD016" w:rsidR="00227515" w:rsidRPr="001A452C" w:rsidRDefault="00227515" w:rsidP="00550794">
      <w:pPr>
        <w:rPr>
          <w:rFonts w:eastAsia="Times New Roman"/>
          <w:sz w:val="22"/>
          <w:szCs w:val="22"/>
          <w:lang w:eastAsia="en-US"/>
        </w:rPr>
      </w:pPr>
    </w:p>
    <w:tbl>
      <w:tblPr>
        <w:tblStyle w:val="TableGrid12"/>
        <w:tblpPr w:leftFromText="180" w:rightFromText="180" w:vertAnchor="text" w:horzAnchor="margin" w:tblpY="-107"/>
        <w:tblW w:w="5002" w:type="pct"/>
        <w:tblLayout w:type="fixed"/>
        <w:tblLook w:val="04A0" w:firstRow="1" w:lastRow="0" w:firstColumn="1" w:lastColumn="0" w:noHBand="0" w:noVBand="1"/>
      </w:tblPr>
      <w:tblGrid>
        <w:gridCol w:w="348"/>
        <w:gridCol w:w="1267"/>
        <w:gridCol w:w="1618"/>
        <w:gridCol w:w="541"/>
        <w:gridCol w:w="1800"/>
        <w:gridCol w:w="901"/>
        <w:gridCol w:w="1889"/>
        <w:gridCol w:w="3061"/>
        <w:gridCol w:w="2971"/>
      </w:tblGrid>
      <w:tr w:rsidR="00726173" w:rsidRPr="001A452C" w14:paraId="25A547BE" w14:textId="77777777" w:rsidTr="003B4C0F">
        <w:trPr>
          <w:cantSplit/>
          <w:trHeight w:val="249"/>
        </w:trPr>
        <w:tc>
          <w:tcPr>
            <w:tcW w:w="121" w:type="pct"/>
            <w:textDirection w:val="btLr"/>
            <w:vAlign w:val="center"/>
          </w:tcPr>
          <w:p w14:paraId="4FFD7777" w14:textId="77777777" w:rsidR="00726173" w:rsidRPr="001A452C" w:rsidRDefault="00726173" w:rsidP="00726173">
            <w:pPr>
              <w:ind w:left="113" w:right="113"/>
              <w:jc w:val="center"/>
              <w:rPr>
                <w:rFonts w:eastAsia="Times New Roman"/>
                <w:b/>
                <w:bCs/>
                <w:color w:val="000000"/>
                <w:sz w:val="22"/>
                <w:szCs w:val="22"/>
                <w:lang w:eastAsia="en-US"/>
              </w:rPr>
            </w:pPr>
          </w:p>
        </w:tc>
        <w:tc>
          <w:tcPr>
            <w:tcW w:w="4879" w:type="pct"/>
            <w:gridSpan w:val="8"/>
            <w:noWrap/>
            <w:vAlign w:val="center"/>
          </w:tcPr>
          <w:p w14:paraId="49DCE832" w14:textId="7F47CE53" w:rsidR="00726173" w:rsidRPr="001A452C" w:rsidRDefault="0078565A" w:rsidP="00726173">
            <w:pPr>
              <w:rPr>
                <w:rFonts w:eastAsia="Times New Roman"/>
                <w:b/>
                <w:bCs/>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E63983" w:rsidRPr="001A452C">
              <w:rPr>
                <w:rFonts w:eastAsia="Times New Roman"/>
                <w:b/>
                <w:bCs/>
                <w:color w:val="000000"/>
                <w:sz w:val="22"/>
                <w:szCs w:val="22"/>
                <w:lang w:eastAsia="en-US"/>
              </w:rPr>
              <w:t>7</w:t>
            </w:r>
            <w:r w:rsidR="00726173" w:rsidRPr="001A452C">
              <w:rPr>
                <w:rFonts w:eastAsia="Times New Roman"/>
                <w:b/>
                <w:bCs/>
                <w:color w:val="000000"/>
                <w:sz w:val="22"/>
                <w:szCs w:val="22"/>
                <w:lang w:eastAsia="en-US"/>
              </w:rPr>
              <w:t>. Clinical trials using punch grafting for the treatment of vitiligo.</w:t>
            </w:r>
          </w:p>
          <w:p w14:paraId="3AC4A972" w14:textId="77777777" w:rsidR="00726173" w:rsidRPr="001A452C" w:rsidRDefault="00726173" w:rsidP="00726173">
            <w:pPr>
              <w:rPr>
                <w:rFonts w:eastAsia="Times New Roman"/>
                <w:sz w:val="22"/>
                <w:szCs w:val="22"/>
                <w:lang w:eastAsia="en-US"/>
              </w:rPr>
            </w:pPr>
          </w:p>
        </w:tc>
      </w:tr>
      <w:tr w:rsidR="00726173" w:rsidRPr="001A452C" w14:paraId="15CBE65D" w14:textId="77777777" w:rsidTr="003B4C0F">
        <w:trPr>
          <w:trHeight w:val="256"/>
        </w:trPr>
        <w:tc>
          <w:tcPr>
            <w:tcW w:w="121" w:type="pct"/>
            <w:vMerge w:val="restart"/>
            <w:textDirection w:val="btLr"/>
            <w:vAlign w:val="center"/>
          </w:tcPr>
          <w:p w14:paraId="50BE08E2" w14:textId="77777777" w:rsidR="00726173" w:rsidRPr="001A452C" w:rsidRDefault="00726173" w:rsidP="00726173">
            <w:pPr>
              <w:ind w:left="113" w:right="113"/>
              <w:jc w:val="center"/>
              <w:rPr>
                <w:rFonts w:eastAsia="Times New Roman"/>
                <w:b/>
                <w:bCs/>
                <w:sz w:val="22"/>
                <w:szCs w:val="22"/>
                <w:lang w:eastAsia="en-US"/>
              </w:rPr>
            </w:pPr>
            <w:r w:rsidRPr="001A452C">
              <w:rPr>
                <w:rFonts w:eastAsia="Times New Roman"/>
                <w:b/>
                <w:bCs/>
                <w:sz w:val="22"/>
                <w:szCs w:val="22"/>
                <w:lang w:eastAsia="en-US"/>
              </w:rPr>
              <w:t>Punch grafting (PG)</w:t>
            </w:r>
          </w:p>
        </w:tc>
        <w:tc>
          <w:tcPr>
            <w:tcW w:w="440" w:type="pct"/>
            <w:noWrap/>
            <w:vAlign w:val="center"/>
          </w:tcPr>
          <w:p w14:paraId="25679D2C"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Citation</w:t>
            </w:r>
          </w:p>
        </w:tc>
        <w:tc>
          <w:tcPr>
            <w:tcW w:w="562" w:type="pct"/>
            <w:noWrap/>
            <w:vAlign w:val="center"/>
          </w:tcPr>
          <w:p w14:paraId="13055703"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Study design</w:t>
            </w:r>
          </w:p>
        </w:tc>
        <w:tc>
          <w:tcPr>
            <w:tcW w:w="188" w:type="pct"/>
            <w:noWrap/>
            <w:vAlign w:val="center"/>
          </w:tcPr>
          <w:p w14:paraId="4EE7C024"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N</w:t>
            </w:r>
          </w:p>
        </w:tc>
        <w:tc>
          <w:tcPr>
            <w:tcW w:w="625" w:type="pct"/>
            <w:noWrap/>
            <w:vAlign w:val="center"/>
          </w:tcPr>
          <w:p w14:paraId="2BC30BCE"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Interventions</w:t>
            </w:r>
          </w:p>
        </w:tc>
        <w:tc>
          <w:tcPr>
            <w:tcW w:w="313" w:type="pct"/>
            <w:vAlign w:val="center"/>
          </w:tcPr>
          <w:p w14:paraId="74A8B8CC"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Follow-up</w:t>
            </w:r>
          </w:p>
        </w:tc>
        <w:tc>
          <w:tcPr>
            <w:tcW w:w="656" w:type="pct"/>
            <w:noWrap/>
            <w:vAlign w:val="center"/>
          </w:tcPr>
          <w:p w14:paraId="07C65795"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Repigmentation measures</w:t>
            </w:r>
          </w:p>
        </w:tc>
        <w:tc>
          <w:tcPr>
            <w:tcW w:w="1063" w:type="pct"/>
            <w:noWrap/>
            <w:vAlign w:val="center"/>
          </w:tcPr>
          <w:p w14:paraId="5F1AB124"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 Repigmentation</w:t>
            </w:r>
          </w:p>
        </w:tc>
        <w:tc>
          <w:tcPr>
            <w:tcW w:w="1032" w:type="pct"/>
            <w:noWrap/>
            <w:vAlign w:val="center"/>
          </w:tcPr>
          <w:p w14:paraId="1E0A8CE5" w14:textId="77777777" w:rsidR="00726173" w:rsidRPr="001A452C" w:rsidRDefault="00726173" w:rsidP="00726173">
            <w:pPr>
              <w:jc w:val="center"/>
              <w:rPr>
                <w:rFonts w:eastAsia="Times New Roman"/>
                <w:b/>
                <w:bCs/>
                <w:sz w:val="22"/>
                <w:szCs w:val="22"/>
                <w:lang w:eastAsia="en-US"/>
              </w:rPr>
            </w:pPr>
            <w:r w:rsidRPr="001A452C">
              <w:rPr>
                <w:rFonts w:eastAsia="Times New Roman"/>
                <w:b/>
                <w:bCs/>
                <w:sz w:val="22"/>
                <w:szCs w:val="22"/>
                <w:lang w:eastAsia="en-US"/>
              </w:rPr>
              <w:t>Adverse effects</w:t>
            </w:r>
          </w:p>
        </w:tc>
      </w:tr>
      <w:tr w:rsidR="00726173" w:rsidRPr="001A452C" w14:paraId="194B2E71" w14:textId="77777777" w:rsidTr="003B4C0F">
        <w:trPr>
          <w:trHeight w:val="256"/>
        </w:trPr>
        <w:tc>
          <w:tcPr>
            <w:tcW w:w="121" w:type="pct"/>
            <w:vMerge/>
            <w:textDirection w:val="btLr"/>
            <w:vAlign w:val="center"/>
          </w:tcPr>
          <w:p w14:paraId="4A5147F7"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2B42A1D4" w14:textId="1B477AEE"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Komen et al. </w:t>
            </w:r>
            <w:r w:rsidRPr="001A452C">
              <w:rPr>
                <w:rFonts w:eastAsia="Times New Roman"/>
                <w:sz w:val="22"/>
                <w:szCs w:val="22"/>
                <w:lang w:eastAsia="en-US"/>
              </w:rPr>
              <w:fldChar w:fldCharType="begin">
                <w:fldData xml:space="preserve">PEVuZE5vdGU+PENpdGU+PEF1dGhvcj5Lb21lbjwvQXV0aG9yPjxZZWFyPjIwMTc8L1llYXI+PFJl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PEVuZE5vdGU+PENpdGU+PEF1dGhvcj5Lb21lbjwvQXV0aG9yPjxZZWFyPjIwMTc8L1llYXI+PFJl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(40)</w:t>
            </w:r>
            <w:r w:rsidRPr="001A452C">
              <w:rPr>
                <w:rFonts w:eastAsia="Times New Roman"/>
                <w:sz w:val="22"/>
                <w:szCs w:val="22"/>
                <w:lang w:eastAsia="en-US"/>
              </w:rPr>
              <w:fldChar w:fldCharType="end"/>
            </w:r>
          </w:p>
        </w:tc>
        <w:tc>
          <w:tcPr>
            <w:tcW w:w="562" w:type="pct"/>
            <w:noWrap/>
            <w:vAlign w:val="center"/>
            <w:hideMark/>
          </w:tcPr>
          <w:p w14:paraId="3647065A"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Intrapatient comparative study</w:t>
            </w:r>
          </w:p>
        </w:tc>
        <w:tc>
          <w:tcPr>
            <w:tcW w:w="188" w:type="pct"/>
            <w:noWrap/>
            <w:vAlign w:val="center"/>
            <w:hideMark/>
          </w:tcPr>
          <w:p w14:paraId="5DCB775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30</w:t>
            </w:r>
          </w:p>
        </w:tc>
        <w:tc>
          <w:tcPr>
            <w:tcW w:w="625" w:type="pct"/>
            <w:noWrap/>
            <w:vAlign w:val="center"/>
            <w:hideMark/>
          </w:tcPr>
          <w:p w14:paraId="61AE6433" w14:textId="2BBAC5DE"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1.5mm deep PG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1.5mm superficial PG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1mm deep PG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1mm superficial PG</w:t>
            </w:r>
          </w:p>
        </w:tc>
        <w:tc>
          <w:tcPr>
            <w:tcW w:w="313" w:type="pct"/>
            <w:vAlign w:val="center"/>
          </w:tcPr>
          <w:p w14:paraId="7A46F4AE"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6 months</w:t>
            </w:r>
          </w:p>
        </w:tc>
        <w:tc>
          <w:tcPr>
            <w:tcW w:w="656" w:type="pct"/>
            <w:noWrap/>
            <w:vAlign w:val="center"/>
            <w:hideMark/>
          </w:tcPr>
          <w:p w14:paraId="0F25B69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Pigment surface area</w:t>
            </w:r>
          </w:p>
        </w:tc>
        <w:tc>
          <w:tcPr>
            <w:tcW w:w="1063" w:type="pct"/>
            <w:noWrap/>
            <w:vAlign w:val="center"/>
            <w:hideMark/>
          </w:tcPr>
          <w:p w14:paraId="34DA909A"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1.5mm had significantly larger pigmented surface area (P&lt;0.001); no difference between punch depths</w:t>
            </w:r>
          </w:p>
        </w:tc>
        <w:tc>
          <w:tcPr>
            <w:tcW w:w="1032" w:type="pct"/>
            <w:noWrap/>
            <w:vAlign w:val="center"/>
            <w:hideMark/>
          </w:tcPr>
          <w:p w14:paraId="3FEA444E" w14:textId="5041C564" w:rsidR="00726173" w:rsidRPr="001A452C" w:rsidRDefault="00726173" w:rsidP="00726173">
            <w:pPr>
              <w:rPr>
                <w:rFonts w:eastAsia="Times New Roman"/>
                <w:sz w:val="22"/>
                <w:szCs w:val="22"/>
                <w:lang w:eastAsia="en-US"/>
              </w:rPr>
            </w:pPr>
            <w:r w:rsidRPr="001A452C">
              <w:rPr>
                <w:rFonts w:eastAsia="Times New Roman"/>
                <w:sz w:val="22"/>
                <w:szCs w:val="22"/>
                <w:lang w:eastAsia="en-US"/>
              </w:rPr>
              <w:t>1.5mm deep grafts had more recipient site hyperpigmentation and cobblestone formation, and donor site hypopigmentation</w:t>
            </w:r>
            <w:r w:rsidR="00CA0610" w:rsidRPr="001A452C">
              <w:rPr>
                <w:rFonts w:eastAsia="Times New Roman"/>
                <w:sz w:val="22"/>
                <w:szCs w:val="22"/>
                <w:lang w:eastAsia="en-US"/>
              </w:rPr>
              <w:t>.</w:t>
            </w:r>
          </w:p>
        </w:tc>
      </w:tr>
      <w:tr w:rsidR="00726173" w:rsidRPr="001A452C" w14:paraId="53CDD009" w14:textId="77777777" w:rsidTr="003B4C0F">
        <w:trPr>
          <w:trHeight w:val="256"/>
        </w:trPr>
        <w:tc>
          <w:tcPr>
            <w:tcW w:w="121" w:type="pct"/>
            <w:vMerge/>
            <w:textDirection w:val="btLr"/>
            <w:vAlign w:val="center"/>
          </w:tcPr>
          <w:p w14:paraId="7441712D"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0D9FBA2C" w14:textId="32B0C9FF"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Mohamed et al. </w:t>
            </w:r>
            <w:r w:rsidRPr="001A452C">
              <w:rPr>
                <w:rFonts w:eastAsia="Times New Roman"/>
                <w:sz w:val="22"/>
                <w:szCs w:val="22"/>
                <w:lang w:eastAsia="en-US"/>
              </w:rPr>
              <w:fldChar w:fldCharType="begin">
                <w:fldData xml:space="preserve">PEVuZE5vdGU+PENpdGU+PEF1dGhvcj5Nb2hhbWVkIE1vaGFtZWQ8L0F1dGhvcj48WWVhcj4yMDE3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PEVuZE5vdGU+PENpdGU+PEF1dGhvcj5Nb2hhbWVkIE1vaGFtZWQ8L0F1dGhvcj48WWVhcj4yMDE3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(41)</w:t>
            </w:r>
            <w:r w:rsidRPr="001A452C">
              <w:rPr>
                <w:rFonts w:eastAsia="Times New Roman"/>
                <w:sz w:val="22"/>
                <w:szCs w:val="22"/>
                <w:lang w:eastAsia="en-US"/>
              </w:rPr>
              <w:fldChar w:fldCharType="end"/>
            </w:r>
          </w:p>
        </w:tc>
        <w:tc>
          <w:tcPr>
            <w:tcW w:w="562" w:type="pct"/>
            <w:noWrap/>
            <w:vAlign w:val="center"/>
            <w:hideMark/>
          </w:tcPr>
          <w:p w14:paraId="43B5CFF9"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Intrapatient comparative study</w:t>
            </w:r>
          </w:p>
        </w:tc>
        <w:tc>
          <w:tcPr>
            <w:tcW w:w="188" w:type="pct"/>
            <w:noWrap/>
            <w:vAlign w:val="center"/>
            <w:hideMark/>
          </w:tcPr>
          <w:p w14:paraId="30F860D2"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32</w:t>
            </w:r>
          </w:p>
        </w:tc>
        <w:tc>
          <w:tcPr>
            <w:tcW w:w="625" w:type="pct"/>
            <w:noWrap/>
            <w:vAlign w:val="center"/>
            <w:hideMark/>
          </w:tcPr>
          <w:p w14:paraId="43A71834" w14:textId="7DE8444A"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Punch graft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hair follicle graft </w:t>
            </w:r>
          </w:p>
        </w:tc>
        <w:tc>
          <w:tcPr>
            <w:tcW w:w="313" w:type="pct"/>
            <w:vAlign w:val="center"/>
          </w:tcPr>
          <w:p w14:paraId="7C585A67"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6 months</w:t>
            </w:r>
          </w:p>
        </w:tc>
        <w:tc>
          <w:tcPr>
            <w:tcW w:w="656" w:type="pct"/>
            <w:noWrap/>
            <w:vAlign w:val="center"/>
            <w:hideMark/>
          </w:tcPr>
          <w:p w14:paraId="6491279D"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&lt;25, 25-50, 51-75, &gt;75% </w:t>
            </w:r>
          </w:p>
        </w:tc>
        <w:tc>
          <w:tcPr>
            <w:tcW w:w="1063" w:type="pct"/>
            <w:noWrap/>
            <w:vAlign w:val="center"/>
            <w:hideMark/>
          </w:tcPr>
          <w:p w14:paraId="2FA9982A" w14:textId="21F1FFC4" w:rsidR="00726173" w:rsidRPr="001A452C" w:rsidRDefault="00EE1FF8" w:rsidP="00726173">
            <w:pPr>
              <w:rPr>
                <w:rFonts w:eastAsia="Times New Roman"/>
                <w:sz w:val="22"/>
                <w:szCs w:val="22"/>
                <w:lang w:eastAsia="en-US"/>
              </w:rPr>
            </w:pPr>
            <w:r w:rsidRPr="001A452C">
              <w:rPr>
                <w:rFonts w:eastAsia="Times New Roman"/>
                <w:b/>
                <w:bCs/>
                <w:sz w:val="22"/>
                <w:szCs w:val="22"/>
                <w:lang w:eastAsia="en-US"/>
              </w:rPr>
              <w:t>PG</w:t>
            </w:r>
            <w:r w:rsidR="00726173" w:rsidRPr="001A452C">
              <w:rPr>
                <w:rFonts w:eastAsia="Times New Roman"/>
                <w:sz w:val="22"/>
                <w:szCs w:val="22"/>
                <w:lang w:eastAsia="en-US"/>
              </w:rPr>
              <w:t xml:space="preserve">: 13/32 &gt;75%, 3/32 &lt;25% </w:t>
            </w:r>
          </w:p>
          <w:p w14:paraId="183F4CD7" w14:textId="77777777"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Follicle graft</w:t>
            </w:r>
            <w:r w:rsidRPr="001A452C">
              <w:rPr>
                <w:rFonts w:eastAsia="Times New Roman"/>
                <w:sz w:val="22"/>
                <w:szCs w:val="22"/>
                <w:lang w:eastAsia="en-US"/>
              </w:rPr>
              <w:t xml:space="preserve">: 5/32 &gt;75%, 19/32 &lt;25% </w:t>
            </w:r>
          </w:p>
          <w:p w14:paraId="4F7395D1" w14:textId="77777777" w:rsidR="00726173" w:rsidRPr="001A452C" w:rsidRDefault="00726173" w:rsidP="00726173">
            <w:pPr>
              <w:rPr>
                <w:rFonts w:eastAsia="Times New Roman"/>
                <w:sz w:val="22"/>
                <w:szCs w:val="22"/>
                <w:lang w:eastAsia="en-US"/>
              </w:rPr>
            </w:pPr>
          </w:p>
          <w:p w14:paraId="2047583B"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P&lt;0.0001</w:t>
            </w:r>
          </w:p>
        </w:tc>
        <w:tc>
          <w:tcPr>
            <w:tcW w:w="1032" w:type="pct"/>
            <w:noWrap/>
            <w:vAlign w:val="center"/>
            <w:hideMark/>
          </w:tcPr>
          <w:p w14:paraId="6C109916" w14:textId="544E05CF" w:rsidR="00726173" w:rsidRPr="001A452C" w:rsidRDefault="00726173" w:rsidP="00726173">
            <w:pPr>
              <w:rPr>
                <w:rFonts w:eastAsia="Times New Roman"/>
                <w:sz w:val="22"/>
                <w:szCs w:val="22"/>
                <w:lang w:eastAsia="en-US"/>
              </w:rPr>
            </w:pPr>
            <w:r w:rsidRPr="001A452C">
              <w:rPr>
                <w:rFonts w:eastAsia="Times New Roman"/>
                <w:sz w:val="22"/>
                <w:szCs w:val="22"/>
                <w:lang w:eastAsia="en-US"/>
              </w:rPr>
              <w:t>Punch graft: cobblestone appearance (90%); Follicle graft: no side effects</w:t>
            </w:r>
            <w:r w:rsidR="00CA0610" w:rsidRPr="001A452C">
              <w:rPr>
                <w:rFonts w:eastAsia="Times New Roman"/>
                <w:sz w:val="22"/>
                <w:szCs w:val="22"/>
                <w:lang w:eastAsia="en-US"/>
              </w:rPr>
              <w:t>.</w:t>
            </w:r>
          </w:p>
        </w:tc>
      </w:tr>
      <w:tr w:rsidR="00726173" w:rsidRPr="001A452C" w14:paraId="026E7C39" w14:textId="77777777" w:rsidTr="003B4C0F">
        <w:trPr>
          <w:trHeight w:val="256"/>
        </w:trPr>
        <w:tc>
          <w:tcPr>
            <w:tcW w:w="121" w:type="pct"/>
            <w:vMerge/>
            <w:textDirection w:val="btLr"/>
            <w:vAlign w:val="center"/>
          </w:tcPr>
          <w:p w14:paraId="19B2CA9B"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7B134DE8" w14:textId="59DB8AB8"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Saldanha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&lt;EndNote&gt;&lt;Cite&gt;&lt;Author&gt;Saldanha&lt;/Author&gt;&lt;Year&gt;2012&lt;/Year&gt;&lt;RecNum&gt;2122&lt;/RecNum&gt;&lt;DisplayText&gt;(42)&lt;/DisplayText&gt;&lt;record&gt;&lt;rec-number&gt;2122&lt;/rec-number&gt;&lt;foreign-keys&gt;&lt;key app="EN" db-id="av0ptsxtzd0z95eex9oxa0ro9ss2tp5z0d2z" timestamp="1587045714"&gt;2122&lt;/key&gt;&lt;/foreign-keys&gt;&lt;ref-type name="Journal Article"&gt;17&lt;/ref-type&gt;&lt;contributors&gt;&lt;authors&gt;&lt;author&gt;Saldanha, K. D.&lt;/author&gt;&lt;author&gt;Machado Filho, C. D.&lt;/author&gt;&lt;author&gt;Paschoal, F. M.&lt;/author&gt;&lt;/authors&gt;&lt;/contributors&gt;&lt;titles&gt;&lt;title&gt;Action of topical mometasone on the pigmented halos of micrografting in patients with vitiligo&lt;/title&gt;&lt;secondary-title&gt;Anais brasileiros de dermatologia&lt;/secondary-title&gt;&lt;/titles&gt;&lt;periodical&gt;&lt;full-title&gt;Anais Brasileiros de Dermatologia&lt;/full-title&gt;&lt;/periodical&gt;&lt;pages&gt;685‐690&lt;/pages&gt;&lt;volume&gt;87&lt;/volume&gt;&lt;number&gt;5&lt;/number&gt;&lt;keywords&gt;&lt;keyword&gt;Adolescent&lt;/keyword&gt;&lt;keyword&gt;Adult&lt;/keyword&gt;&lt;keyword&gt;Aged&lt;/keyword&gt;&lt;keyword&gt;Anti‐Inflammatory Agents [*therapeutic use]&lt;/keyword&gt;&lt;keyword&gt;Combined Modality Therapy [methods]&lt;/keyword&gt;&lt;keyword&gt;Epidermis [*transplantation]&lt;/keyword&gt;&lt;keyword&gt;Female&lt;/keyword&gt;&lt;keyword&gt;Humans&lt;/keyword&gt;&lt;keyword&gt;Male&lt;/keyword&gt;&lt;keyword&gt;Middle Aged&lt;/keyword&gt;&lt;keyword&gt;Mometasone Furoate&lt;/keyword&gt;&lt;keyword&gt;Pregnadienediols [*therapeutic use]&lt;/keyword&gt;&lt;keyword&gt;Skin Pigmentation [*drug effects]&lt;/keyword&gt;&lt;keyword&gt;Skin Transplantation&lt;/keyword&gt;&lt;keyword&gt;Transplantation, Autologous&lt;/keyword&gt;&lt;keyword&gt;Treatment Outcome&lt;/keyword&gt;&lt;keyword&gt;Vitiligo [*therapy]&lt;/keyword&gt;&lt;keyword&gt;Young Adult&lt;/keyword&gt;&lt;/keywords&gt;&lt;dates&gt;&lt;year&gt;2012&lt;/year&gt;&lt;/dates&gt;&lt;accession-num&gt;CN-00967360&lt;/accession-num&gt;&lt;work-type&gt;Controlled Clinical Trial; Journal Article&lt;/work-type&gt;&lt;urls&gt;&lt;related-urls&gt;&lt;url&gt;https://www.cochranelibrary.com/central/doi/10.1002/central/CN-00967360/full&lt;/url&gt;&lt;url&gt;http://www.scielo.br/pdf/abd/v87n5/v87n5a02.pdf&lt;/url&gt;&lt;/related-urls&gt;&lt;/urls&gt;&lt;custom3&gt;PUBMED 23044558&lt;/custom3&gt;&lt;electronic-resource-num&gt;10.1590/s0365-05962012000500002&lt;/electronic-resource-num&gt;&lt;/record&gt;&lt;/Cite&gt;&lt;/EndNote&gt;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(42)</w:t>
            </w:r>
            <w:r w:rsidRPr="001A452C">
              <w:rPr>
                <w:rFonts w:eastAsia="Times New Roman"/>
                <w:sz w:val="22"/>
                <w:szCs w:val="22"/>
                <w:lang w:eastAsia="en-US"/>
              </w:rPr>
              <w:fldChar w:fldCharType="end"/>
            </w:r>
          </w:p>
        </w:tc>
        <w:tc>
          <w:tcPr>
            <w:tcW w:w="562" w:type="pct"/>
            <w:noWrap/>
            <w:vAlign w:val="center"/>
            <w:hideMark/>
          </w:tcPr>
          <w:p w14:paraId="2EA0C6ED" w14:textId="2C5C1D73" w:rsidR="00726173" w:rsidRPr="001A452C" w:rsidRDefault="00726173" w:rsidP="00726173">
            <w:pPr>
              <w:rPr>
                <w:rFonts w:eastAsia="Times New Roman"/>
                <w:sz w:val="22"/>
                <w:szCs w:val="22"/>
                <w:lang w:eastAsia="en-US"/>
              </w:rPr>
            </w:pPr>
            <w:r w:rsidRPr="001A452C">
              <w:rPr>
                <w:rFonts w:eastAsia="Times New Roman"/>
                <w:sz w:val="22"/>
                <w:szCs w:val="22"/>
                <w:lang w:eastAsia="en-US"/>
              </w:rPr>
              <w:t>Non</w:t>
            </w:r>
            <w:r w:rsidR="00EE1FF8" w:rsidRPr="001A452C">
              <w:rPr>
                <w:rFonts w:eastAsia="Times New Roman"/>
                <w:sz w:val="22"/>
                <w:szCs w:val="22"/>
                <w:lang w:eastAsia="en-US"/>
              </w:rPr>
              <w:t>-</w:t>
            </w:r>
            <w:r w:rsidRPr="001A452C">
              <w:rPr>
                <w:rFonts w:eastAsia="Times New Roman"/>
                <w:sz w:val="22"/>
                <w:szCs w:val="22"/>
                <w:lang w:eastAsia="en-US"/>
              </w:rPr>
              <w:t xml:space="preserve">randomized intrapatient comparative trial </w:t>
            </w:r>
          </w:p>
        </w:tc>
        <w:tc>
          <w:tcPr>
            <w:tcW w:w="188" w:type="pct"/>
            <w:noWrap/>
            <w:vAlign w:val="center"/>
            <w:hideMark/>
          </w:tcPr>
          <w:p w14:paraId="68FC3F7F"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11</w:t>
            </w:r>
          </w:p>
        </w:tc>
        <w:tc>
          <w:tcPr>
            <w:tcW w:w="625" w:type="pct"/>
            <w:noWrap/>
            <w:vAlign w:val="center"/>
            <w:hideMark/>
          </w:tcPr>
          <w:p w14:paraId="301CDD54" w14:textId="0A9DAC41"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Mometasone + punch graft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punch graft</w:t>
            </w:r>
          </w:p>
        </w:tc>
        <w:tc>
          <w:tcPr>
            <w:tcW w:w="313" w:type="pct"/>
            <w:vAlign w:val="center"/>
          </w:tcPr>
          <w:p w14:paraId="5E63B276"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6 months</w:t>
            </w:r>
          </w:p>
        </w:tc>
        <w:tc>
          <w:tcPr>
            <w:tcW w:w="656" w:type="pct"/>
            <w:noWrap/>
            <w:vAlign w:val="center"/>
            <w:hideMark/>
          </w:tcPr>
          <w:p w14:paraId="31C235A1"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Internal area (mm</w:t>
            </w:r>
            <w:r w:rsidRPr="001A452C">
              <w:rPr>
                <w:rFonts w:eastAsia="Times New Roman"/>
                <w:sz w:val="22"/>
                <w:szCs w:val="22"/>
                <w:vertAlign w:val="superscript"/>
                <w:lang w:eastAsia="en-US"/>
              </w:rPr>
              <w:t>2</w:t>
            </w:r>
            <w:r w:rsidRPr="001A452C">
              <w:rPr>
                <w:rFonts w:eastAsia="Times New Roman"/>
                <w:sz w:val="22"/>
                <w:szCs w:val="22"/>
                <w:lang w:eastAsia="en-US"/>
              </w:rPr>
              <w:t>)</w:t>
            </w:r>
          </w:p>
        </w:tc>
        <w:tc>
          <w:tcPr>
            <w:tcW w:w="1063" w:type="pct"/>
            <w:noWrap/>
            <w:vAlign w:val="center"/>
            <w:hideMark/>
          </w:tcPr>
          <w:p w14:paraId="02903663"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Repigmentation halo larger with mometasone (26 vs. 14 mm</w:t>
            </w:r>
            <w:r w:rsidRPr="001A452C">
              <w:rPr>
                <w:rFonts w:eastAsia="Times New Roman"/>
                <w:sz w:val="22"/>
                <w:szCs w:val="22"/>
                <w:vertAlign w:val="superscript"/>
                <w:lang w:eastAsia="en-US"/>
              </w:rPr>
              <w:t>2</w:t>
            </w:r>
            <w:r w:rsidRPr="001A452C">
              <w:rPr>
                <w:rFonts w:eastAsia="Times New Roman"/>
                <w:sz w:val="22"/>
                <w:szCs w:val="22"/>
                <w:lang w:eastAsia="en-US"/>
              </w:rPr>
              <w:t xml:space="preserve">) </w:t>
            </w:r>
          </w:p>
          <w:p w14:paraId="71831FB8" w14:textId="77777777" w:rsidR="00726173" w:rsidRPr="001A452C" w:rsidRDefault="00726173" w:rsidP="00726173">
            <w:pPr>
              <w:rPr>
                <w:rFonts w:eastAsia="Times New Roman"/>
                <w:sz w:val="22"/>
                <w:szCs w:val="22"/>
                <w:lang w:eastAsia="en-US"/>
              </w:rPr>
            </w:pPr>
          </w:p>
          <w:p w14:paraId="4E64D90C"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P = 0.03</w:t>
            </w:r>
          </w:p>
        </w:tc>
        <w:tc>
          <w:tcPr>
            <w:tcW w:w="1032" w:type="pct"/>
            <w:noWrap/>
            <w:vAlign w:val="center"/>
            <w:hideMark/>
          </w:tcPr>
          <w:p w14:paraId="0DE76DDD" w14:textId="4B6DF49D" w:rsidR="00726173" w:rsidRPr="001A452C" w:rsidRDefault="00726173" w:rsidP="00726173">
            <w:pPr>
              <w:rPr>
                <w:rFonts w:eastAsia="Times New Roman"/>
                <w:sz w:val="22"/>
                <w:szCs w:val="22"/>
                <w:lang w:eastAsia="en-US"/>
              </w:rPr>
            </w:pPr>
            <w:r w:rsidRPr="001A452C">
              <w:rPr>
                <w:rFonts w:eastAsia="Times New Roman"/>
                <w:sz w:val="22"/>
                <w:szCs w:val="22"/>
                <w:lang w:eastAsia="en-US"/>
              </w:rPr>
              <w:t>Not reported</w:t>
            </w:r>
            <w:r w:rsidR="00CA0610" w:rsidRPr="001A452C">
              <w:rPr>
                <w:rFonts w:eastAsia="Times New Roman"/>
                <w:sz w:val="22"/>
                <w:szCs w:val="22"/>
                <w:lang w:eastAsia="en-US"/>
              </w:rPr>
              <w:t>.</w:t>
            </w:r>
          </w:p>
        </w:tc>
      </w:tr>
      <w:tr w:rsidR="00726173" w:rsidRPr="001A452C" w14:paraId="001D928D" w14:textId="77777777" w:rsidTr="003B4C0F">
        <w:trPr>
          <w:trHeight w:val="256"/>
        </w:trPr>
        <w:tc>
          <w:tcPr>
            <w:tcW w:w="121" w:type="pct"/>
            <w:vMerge/>
            <w:textDirection w:val="btLr"/>
            <w:vAlign w:val="center"/>
          </w:tcPr>
          <w:p w14:paraId="63A04E60"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17EBB782" w14:textId="173CA4AB"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Sharma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&lt;EndNote&gt;&lt;Cite&gt;&lt;Author&gt;Sharma&lt;/Author&gt;&lt;Year&gt;2013&lt;/Year&gt;&lt;RecNum&gt;1185&lt;/RecNum&gt;&lt;DisplayText&gt;(43)&lt;/DisplayText&gt;&lt;record&gt;&lt;rec-number&gt;1185&lt;/rec-number&gt;&lt;foreign-keys&gt;&lt;key app="EN" db-id="av0ptsxtzd0z95eex9oxa0ro9ss2tp5z0d2z" timestamp="1587045675"&gt;1185&lt;/key&gt;&lt;/foreign-keys&gt;&lt;ref-type name="Journal Article"&gt;17&lt;/ref-type&gt;&lt;contributors&gt;&lt;authors&gt;&lt;author&gt;Sharma, S.&lt;/author&gt;&lt;author&gt;Garg, V. K.&lt;/author&gt;&lt;author&gt;Sarkar, R.&lt;/author&gt;&lt;author&gt;Relhan, V.&lt;/author&gt;&lt;/authors&gt;&lt;/contributors&gt;&lt;auth-address&gt;Department of Dermatology and Venereology, Maulana Azad Medical College and L.N.J.P. Hospital, New Delhi, India.&lt;/auth-address&gt;&lt;titles&gt;&lt;title&gt;Comparative study of flip-top transplantation and punch grafting in stable vitiligo&lt;/title&gt;&lt;secondary-title&gt;Dermatol Surg&lt;/secondary-title&gt;&lt;/titles&gt;&lt;periodical&gt;&lt;full-title&gt;Dermatol Surg&lt;/full-title&gt;&lt;abbr-1&gt;Dermatologic surgery : official publication for American Society for Dermatologic Surgery [et al.]&lt;/abbr-1&gt;&lt;/periodical&gt;&lt;pages&gt;1376-84&lt;/pages&gt;&lt;volume&gt;39&lt;/volume&gt;&lt;number&gt;9&lt;/number&gt;&lt;edition&gt;2013/08/01&lt;/edition&gt;&lt;keywords&gt;&lt;keyword&gt;Adolescent&lt;/keyword&gt;&lt;keyword&gt;Adult&lt;/keyword&gt;&lt;keyword&gt;Female&lt;/keyword&gt;&lt;keyword&gt;Humans&lt;/keyword&gt;&lt;keyword&gt;Male&lt;/keyword&gt;&lt;keyword&gt;*Skin Pigmentation&lt;/keyword&gt;&lt;keyword&gt;Skin Transplantation/adverse effects/*methods&lt;/keyword&gt;&lt;keyword&gt;Treatment Outcome&lt;/keyword&gt;&lt;keyword&gt;Vitiligo/*surgery&lt;/keyword&gt;&lt;keyword&gt;Young Adult&lt;/keyword&gt;&lt;/keywords&gt;&lt;dates&gt;&lt;year&gt;2013&lt;/year&gt;&lt;pub-dates&gt;&lt;date&gt;Sep&lt;/date&gt;&lt;/pub-dates&gt;&lt;/dates&gt;&lt;isbn&gt;1076-0512&lt;/isbn&gt;&lt;accession-num&gt;23898910&lt;/accession-num&gt;&lt;urls&gt;&lt;related-urls&gt;&lt;url&gt;https://onlinelibrary.wiley.com/doi/abs/10.1111/dsu.12263?sid=nlm%3Apubmed&lt;/url&gt;&lt;/related-urls&gt;&lt;/urls&gt;&lt;electronic-resource-num&gt;10.1111/dsu.12263&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(43)</w:t>
            </w:r>
            <w:r w:rsidRPr="001A452C">
              <w:rPr>
                <w:rFonts w:eastAsia="Times New Roman"/>
                <w:sz w:val="22"/>
                <w:szCs w:val="22"/>
                <w:lang w:eastAsia="en-US"/>
              </w:rPr>
              <w:fldChar w:fldCharType="end"/>
            </w:r>
          </w:p>
        </w:tc>
        <w:tc>
          <w:tcPr>
            <w:tcW w:w="562" w:type="pct"/>
            <w:noWrap/>
            <w:vAlign w:val="center"/>
            <w:hideMark/>
          </w:tcPr>
          <w:p w14:paraId="48EBBFA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Intrapatient comparative trial</w:t>
            </w:r>
          </w:p>
        </w:tc>
        <w:tc>
          <w:tcPr>
            <w:tcW w:w="188" w:type="pct"/>
            <w:noWrap/>
            <w:vAlign w:val="center"/>
            <w:hideMark/>
          </w:tcPr>
          <w:p w14:paraId="17246A2C"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20</w:t>
            </w:r>
          </w:p>
        </w:tc>
        <w:tc>
          <w:tcPr>
            <w:tcW w:w="625" w:type="pct"/>
            <w:noWrap/>
            <w:vAlign w:val="center"/>
            <w:hideMark/>
          </w:tcPr>
          <w:p w14:paraId="6B09E12A" w14:textId="64E28B0F"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Flip-top transplantation (FTT)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punch grafting (PG)</w:t>
            </w:r>
          </w:p>
        </w:tc>
        <w:tc>
          <w:tcPr>
            <w:tcW w:w="313" w:type="pct"/>
            <w:vAlign w:val="center"/>
          </w:tcPr>
          <w:p w14:paraId="750FF786"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6 months</w:t>
            </w:r>
          </w:p>
        </w:tc>
        <w:tc>
          <w:tcPr>
            <w:tcW w:w="656" w:type="pct"/>
            <w:noWrap/>
            <w:vAlign w:val="center"/>
            <w:hideMark/>
          </w:tcPr>
          <w:p w14:paraId="0097C5D9"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&lt;30, 31-50, 51-75, 76-90, 91-100% </w:t>
            </w:r>
          </w:p>
        </w:tc>
        <w:tc>
          <w:tcPr>
            <w:tcW w:w="1063" w:type="pct"/>
            <w:noWrap/>
            <w:vAlign w:val="center"/>
            <w:hideMark/>
          </w:tcPr>
          <w:p w14:paraId="598DB42D" w14:textId="4FF8168E"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PG</w:t>
            </w:r>
            <w:r w:rsidRPr="001A452C">
              <w:rPr>
                <w:rFonts w:eastAsia="Times New Roman"/>
                <w:sz w:val="22"/>
                <w:szCs w:val="22"/>
                <w:lang w:eastAsia="en-US"/>
              </w:rPr>
              <w:t>: 10/20 &gt;90%, 16/20 &gt;75%</w:t>
            </w:r>
            <w:r w:rsidR="00551F85" w:rsidRPr="001A452C">
              <w:rPr>
                <w:rFonts w:eastAsia="Times New Roman"/>
                <w:sz w:val="22"/>
                <w:szCs w:val="22"/>
                <w:lang w:eastAsia="en-US"/>
              </w:rPr>
              <w:t>, 3/20 &lt;30%</w:t>
            </w:r>
          </w:p>
          <w:p w14:paraId="2C4611D8" w14:textId="6470FC8E"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FTT</w:t>
            </w:r>
            <w:r w:rsidRPr="001A452C">
              <w:rPr>
                <w:rFonts w:eastAsia="Times New Roman"/>
                <w:sz w:val="22"/>
                <w:szCs w:val="22"/>
                <w:lang w:eastAsia="en-US"/>
              </w:rPr>
              <w:t>: 13/20&gt;90%, 16/20 &gt;75%</w:t>
            </w:r>
            <w:r w:rsidR="00551F85" w:rsidRPr="001A452C">
              <w:rPr>
                <w:rFonts w:eastAsia="Times New Roman"/>
                <w:sz w:val="22"/>
                <w:szCs w:val="22"/>
                <w:lang w:eastAsia="en-US"/>
              </w:rPr>
              <w:t>, 2/20 &lt;30%</w:t>
            </w:r>
          </w:p>
          <w:p w14:paraId="17275533" w14:textId="77777777" w:rsidR="00726173" w:rsidRPr="001A452C" w:rsidRDefault="00726173" w:rsidP="00726173">
            <w:pPr>
              <w:rPr>
                <w:rFonts w:eastAsia="Times New Roman"/>
                <w:sz w:val="22"/>
                <w:szCs w:val="22"/>
                <w:lang w:eastAsia="en-US"/>
              </w:rPr>
            </w:pPr>
          </w:p>
          <w:p w14:paraId="5AFC552D"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Mann-Whitney P = 0.44</w:t>
            </w:r>
          </w:p>
        </w:tc>
        <w:tc>
          <w:tcPr>
            <w:tcW w:w="1032" w:type="pct"/>
            <w:noWrap/>
            <w:vAlign w:val="center"/>
            <w:hideMark/>
          </w:tcPr>
          <w:p w14:paraId="1D5C7C69" w14:textId="798367CB" w:rsidR="00726173" w:rsidRPr="001A452C" w:rsidRDefault="00726173" w:rsidP="00726173">
            <w:pPr>
              <w:rPr>
                <w:rFonts w:eastAsia="Times New Roman"/>
                <w:sz w:val="22"/>
                <w:szCs w:val="22"/>
                <w:lang w:eastAsia="en-US"/>
              </w:rPr>
            </w:pPr>
            <w:r w:rsidRPr="001A452C">
              <w:rPr>
                <w:rFonts w:eastAsia="Times New Roman"/>
                <w:sz w:val="22"/>
                <w:szCs w:val="22"/>
                <w:lang w:eastAsia="en-US"/>
              </w:rPr>
              <w:t>Cobble</w:t>
            </w:r>
            <w:r w:rsidR="0041797B" w:rsidRPr="001A452C">
              <w:rPr>
                <w:rFonts w:eastAsia="Times New Roman"/>
                <w:sz w:val="22"/>
                <w:szCs w:val="22"/>
                <w:lang w:eastAsia="en-US"/>
              </w:rPr>
              <w:t>-</w:t>
            </w:r>
            <w:r w:rsidRPr="001A452C">
              <w:rPr>
                <w:rFonts w:eastAsia="Times New Roman"/>
                <w:sz w:val="22"/>
                <w:szCs w:val="22"/>
                <w:lang w:eastAsia="en-US"/>
              </w:rPr>
              <w:t xml:space="preserve">stoning (15% FTT vs. 35% PG group), hyperpigmentation (5% in FTT and PG), variegated </w:t>
            </w:r>
            <w:r w:rsidR="00834E25" w:rsidRPr="001A452C">
              <w:rPr>
                <w:rFonts w:eastAsia="Times New Roman"/>
                <w:sz w:val="22"/>
                <w:szCs w:val="22"/>
                <w:lang w:eastAsia="en-US"/>
              </w:rPr>
              <w:t>appearance</w:t>
            </w:r>
            <w:r w:rsidRPr="001A452C">
              <w:rPr>
                <w:rFonts w:eastAsia="Times New Roman"/>
                <w:sz w:val="22"/>
                <w:szCs w:val="22"/>
                <w:lang w:eastAsia="en-US"/>
              </w:rPr>
              <w:t xml:space="preserve"> (10% FTT vs. 0% PG)</w:t>
            </w:r>
          </w:p>
        </w:tc>
      </w:tr>
      <w:tr w:rsidR="00726173" w:rsidRPr="001A452C" w14:paraId="445891F2" w14:textId="77777777" w:rsidTr="003B4C0F">
        <w:trPr>
          <w:trHeight w:val="256"/>
        </w:trPr>
        <w:tc>
          <w:tcPr>
            <w:tcW w:w="121" w:type="pct"/>
            <w:vMerge/>
            <w:textDirection w:val="btLr"/>
            <w:vAlign w:val="center"/>
          </w:tcPr>
          <w:p w14:paraId="098BECDD"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580A9242" w14:textId="2D320A52"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Khandpur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&lt;EndNote&gt;&lt;Cite&gt;&lt;Author&gt;Khandpur&lt;/Author&gt;&lt;Year&gt;2005&lt;/Year&gt;&lt;RecNum&gt;1431&lt;/RecNum&gt;&lt;DisplayText&gt;(44)&lt;/DisplayText&gt;&lt;record&gt;&lt;rec-number&gt;1431&lt;/rec-number&gt;&lt;foreign-keys&gt;&lt;key app="EN" db-id="av0ptsxtzd0z95eex9oxa0ro9ss2tp5z0d2z" timestamp="1587045686"&gt;1431&lt;/key&gt;&lt;/foreign-keys&gt;&lt;ref-type name="Journal Article"&gt;17&lt;/ref-type&gt;&lt;contributors&gt;&lt;authors&gt;&lt;author&gt;Khandpur, S.&lt;/author&gt;&lt;author&gt;Sharma, V. K.&lt;/author&gt;&lt;author&gt;Manchanda, Y.&lt;/author&gt;&lt;/authors&gt;&lt;/contributors&gt;&lt;auth-address&gt;Department of Dermatology and Venereology, All India Institute of Medical Sciences, New Delhi, India. shaifalikhandpur@eth.net&lt;/auth-address&gt;&lt;titles&gt;&lt;title&gt;Comparison of minipunch grafting versus split-skin grafting in chronic stable vitiligo&lt;/title&gt;&lt;secondary-title&gt;Dermatol Surg&lt;/secondary-title&gt;&lt;/titles&gt;&lt;periodical&gt;&lt;full-title&gt;Dermatol Surg&lt;/full-title&gt;&lt;abbr-1&gt;Dermatologic surgery : official publication for American Society for Dermatologic Surgery [et al.]&lt;/abbr-1&gt;&lt;/periodical&gt;&lt;pages&gt;436-41&lt;/pages&gt;&lt;volume&gt;31&lt;/volume&gt;&lt;number&gt;4&lt;/number&gt;&lt;edition&gt;2005/05/06&lt;/edition&gt;&lt;keywords&gt;&lt;keyword&gt;Adolescent&lt;/keyword&gt;&lt;keyword&gt;Adult&lt;/keyword&gt;&lt;keyword&gt;Child&lt;/keyword&gt;&lt;keyword&gt;Chronic Disease&lt;/keyword&gt;&lt;keyword&gt;Female&lt;/keyword&gt;&lt;keyword&gt;Humans&lt;/keyword&gt;&lt;keyword&gt;Male&lt;/keyword&gt;&lt;keyword&gt;Skin Transplantation/*methods&lt;/keyword&gt;&lt;keyword&gt;Treatment Outcome&lt;/keyword&gt;&lt;keyword&gt;Vitiligo/*surgery&lt;/keyword&gt;&lt;/keywords&gt;&lt;dates&gt;&lt;year&gt;2005&lt;/year&gt;&lt;pub-dates&gt;&lt;date&gt;Apr&lt;/date&gt;&lt;/pub-dates&gt;&lt;/dates&gt;&lt;isbn&gt;1076-0512 (Print)&amp;#xD;1076-0512&lt;/isbn&gt;&lt;accession-num&gt;15871319&lt;/accession-num&gt;&lt;urls&gt;&lt;related-urls&gt;&lt;url&gt;https://onlinelibrary.wiley.com/doi/abs/10.1111/j.1524-4725.2005.31110?sid=nlm%3Apubmed&lt;/url&gt;&lt;/related-urls&gt;&lt;/urls&gt;&lt;electronic-resource-num&gt;10.1097/00042728-200504000-00010&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(44)</w:t>
            </w:r>
            <w:r w:rsidRPr="001A452C">
              <w:rPr>
                <w:rFonts w:eastAsia="Times New Roman"/>
                <w:sz w:val="22"/>
                <w:szCs w:val="22"/>
                <w:lang w:eastAsia="en-US"/>
              </w:rPr>
              <w:fldChar w:fldCharType="end"/>
            </w:r>
          </w:p>
        </w:tc>
        <w:tc>
          <w:tcPr>
            <w:tcW w:w="562" w:type="pct"/>
            <w:noWrap/>
            <w:vAlign w:val="center"/>
            <w:hideMark/>
          </w:tcPr>
          <w:p w14:paraId="2899CA21"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Parallel-group comparative study</w:t>
            </w:r>
          </w:p>
        </w:tc>
        <w:tc>
          <w:tcPr>
            <w:tcW w:w="188" w:type="pct"/>
            <w:noWrap/>
            <w:vAlign w:val="center"/>
            <w:hideMark/>
          </w:tcPr>
          <w:p w14:paraId="2EEC2E94"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64</w:t>
            </w:r>
          </w:p>
        </w:tc>
        <w:tc>
          <w:tcPr>
            <w:tcW w:w="625" w:type="pct"/>
            <w:noWrap/>
            <w:vAlign w:val="center"/>
            <w:hideMark/>
          </w:tcPr>
          <w:p w14:paraId="35C3AE65" w14:textId="65E55135"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Minipunch graft + PUVA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split-skin grafting + PUVA</w:t>
            </w:r>
          </w:p>
        </w:tc>
        <w:tc>
          <w:tcPr>
            <w:tcW w:w="313" w:type="pct"/>
            <w:vAlign w:val="center"/>
          </w:tcPr>
          <w:p w14:paraId="2F062F3C"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3 months</w:t>
            </w:r>
          </w:p>
        </w:tc>
        <w:tc>
          <w:tcPr>
            <w:tcW w:w="656" w:type="pct"/>
            <w:noWrap/>
            <w:vAlign w:val="center"/>
            <w:hideMark/>
          </w:tcPr>
          <w:p w14:paraId="1B4EE2C5"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&lt;30, 31-50, 51-75, &gt;75% </w:t>
            </w:r>
          </w:p>
        </w:tc>
        <w:tc>
          <w:tcPr>
            <w:tcW w:w="1063" w:type="pct"/>
            <w:noWrap/>
            <w:vAlign w:val="center"/>
            <w:hideMark/>
          </w:tcPr>
          <w:p w14:paraId="3C5E6E77" w14:textId="77777777"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Minipunch graft</w:t>
            </w:r>
            <w:r w:rsidRPr="001A452C">
              <w:rPr>
                <w:rFonts w:eastAsia="Times New Roman"/>
                <w:sz w:val="22"/>
                <w:szCs w:val="22"/>
                <w:lang w:eastAsia="en-US"/>
              </w:rPr>
              <w:t>: 15/34 &gt;75%</w:t>
            </w:r>
          </w:p>
          <w:p w14:paraId="0DC0AF57" w14:textId="77777777"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Split skin grafting</w:t>
            </w:r>
            <w:r w:rsidRPr="001A452C">
              <w:rPr>
                <w:rFonts w:eastAsia="Times New Roman"/>
                <w:sz w:val="22"/>
                <w:szCs w:val="22"/>
                <w:lang w:eastAsia="en-US"/>
              </w:rPr>
              <w:t xml:space="preserve">: 25/30 &gt;75% </w:t>
            </w:r>
          </w:p>
          <w:p w14:paraId="3413437F" w14:textId="77777777" w:rsidR="00726173" w:rsidRPr="001A452C" w:rsidRDefault="00726173" w:rsidP="00726173">
            <w:pPr>
              <w:rPr>
                <w:rFonts w:eastAsia="Times New Roman"/>
                <w:sz w:val="22"/>
                <w:szCs w:val="22"/>
                <w:lang w:eastAsia="en-US"/>
              </w:rPr>
            </w:pPr>
          </w:p>
          <w:p w14:paraId="62111D07"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P &lt; 0.05</w:t>
            </w:r>
          </w:p>
        </w:tc>
        <w:tc>
          <w:tcPr>
            <w:tcW w:w="1032" w:type="pct"/>
            <w:noWrap/>
            <w:vAlign w:val="center"/>
            <w:hideMark/>
          </w:tcPr>
          <w:p w14:paraId="459370BB"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Split thickness grafts: 4 achromic fissuring (13%), 4 graft contracture (3%), 7 graft rejection (5%) in one case; tire-pattern appearance in two patients (7%); milia formation in four (13%); depigmentation of the grafts in two (7%) cases. </w:t>
            </w:r>
          </w:p>
        </w:tc>
      </w:tr>
      <w:tr w:rsidR="00726173" w:rsidRPr="001A452C" w14:paraId="1A15E18E" w14:textId="77777777" w:rsidTr="003B4C0F">
        <w:trPr>
          <w:trHeight w:val="256"/>
        </w:trPr>
        <w:tc>
          <w:tcPr>
            <w:tcW w:w="121" w:type="pct"/>
            <w:vMerge/>
            <w:textDirection w:val="btLr"/>
            <w:vAlign w:val="center"/>
          </w:tcPr>
          <w:p w14:paraId="14E3CCDB"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02369C2B" w14:textId="5631C1CB"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Linthorst et al. </w:t>
            </w:r>
            <w:r w:rsidRPr="001A452C">
              <w:rPr>
                <w:rFonts w:eastAsia="Times New Roman"/>
                <w:sz w:val="22"/>
                <w:szCs w:val="22"/>
                <w:lang w:eastAsia="en-US"/>
              </w:rPr>
              <w:fldChar w:fldCharType="begin">
                <w:fldData xml:space="preserve">PEVuZE5vdGU+PENpdGU+PEF1dGhvcj5MaW50aG9yc3QgSG9tYW48L0F1dGhvcj48WWVhcj4yMDEy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PEVuZE5vdGU+PENpdGU+PEF1dGhvcj5MaW50aG9yc3QgSG9tYW48L0F1dGhvcj48WWVhcj4yMDEy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(45)</w:t>
            </w:r>
            <w:r w:rsidRPr="001A452C">
              <w:rPr>
                <w:rFonts w:eastAsia="Times New Roman"/>
                <w:sz w:val="22"/>
                <w:szCs w:val="22"/>
                <w:lang w:eastAsia="en-US"/>
              </w:rPr>
              <w:fldChar w:fldCharType="end"/>
            </w:r>
          </w:p>
        </w:tc>
        <w:tc>
          <w:tcPr>
            <w:tcW w:w="562" w:type="pct"/>
            <w:noWrap/>
            <w:vAlign w:val="center"/>
            <w:hideMark/>
          </w:tcPr>
          <w:p w14:paraId="0411D05A"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Intrapatient patient </w:t>
            </w:r>
            <w:r w:rsidRPr="001A452C">
              <w:rPr>
                <w:rFonts w:eastAsia="Times New Roman"/>
                <w:sz w:val="22"/>
                <w:szCs w:val="22"/>
                <w:lang w:eastAsia="en-US"/>
              </w:rPr>
              <w:lastRenderedPageBreak/>
              <w:t>comparative study</w:t>
            </w:r>
          </w:p>
        </w:tc>
        <w:tc>
          <w:tcPr>
            <w:tcW w:w="188" w:type="pct"/>
            <w:noWrap/>
            <w:vAlign w:val="center"/>
            <w:hideMark/>
          </w:tcPr>
          <w:p w14:paraId="3A72BF0D"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lastRenderedPageBreak/>
              <w:t>14</w:t>
            </w:r>
          </w:p>
        </w:tc>
        <w:tc>
          <w:tcPr>
            <w:tcW w:w="625" w:type="pct"/>
            <w:noWrap/>
            <w:vAlign w:val="center"/>
            <w:hideMark/>
          </w:tcPr>
          <w:p w14:paraId="5F182297" w14:textId="7442336A"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PG + 308nm laser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PG + NB-UVB</w:t>
            </w:r>
          </w:p>
        </w:tc>
        <w:tc>
          <w:tcPr>
            <w:tcW w:w="313" w:type="pct"/>
            <w:vAlign w:val="center"/>
          </w:tcPr>
          <w:p w14:paraId="3BF3D359"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3 months</w:t>
            </w:r>
          </w:p>
        </w:tc>
        <w:tc>
          <w:tcPr>
            <w:tcW w:w="656" w:type="pct"/>
            <w:noWrap/>
            <w:vAlign w:val="center"/>
            <w:hideMark/>
          </w:tcPr>
          <w:p w14:paraId="13FFC4AB"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Repigmentation area using digital image analysis </w:t>
            </w:r>
          </w:p>
        </w:tc>
        <w:tc>
          <w:tcPr>
            <w:tcW w:w="1063" w:type="pct"/>
            <w:noWrap/>
            <w:vAlign w:val="center"/>
            <w:hideMark/>
          </w:tcPr>
          <w:p w14:paraId="03E3B35D" w14:textId="796EF912" w:rsidR="00EE1FF8" w:rsidRPr="001A452C" w:rsidRDefault="00EE1FF8" w:rsidP="00726173">
            <w:pPr>
              <w:rPr>
                <w:rFonts w:eastAsia="Times New Roman"/>
                <w:sz w:val="22"/>
                <w:szCs w:val="22"/>
                <w:lang w:eastAsia="en-US"/>
              </w:rPr>
            </w:pPr>
            <w:r w:rsidRPr="001A452C">
              <w:rPr>
                <w:rFonts w:eastAsia="Times New Roman"/>
                <w:b/>
                <w:bCs/>
                <w:sz w:val="22"/>
                <w:szCs w:val="22"/>
                <w:lang w:eastAsia="en-US"/>
              </w:rPr>
              <w:t>PG + NB-UVB</w:t>
            </w:r>
            <w:r w:rsidRPr="001A452C">
              <w:rPr>
                <w:rFonts w:eastAsia="Times New Roman"/>
                <w:sz w:val="22"/>
                <w:szCs w:val="22"/>
                <w:lang w:eastAsia="en-US"/>
              </w:rPr>
              <w:t xml:space="preserve">: 3/14 </w:t>
            </w:r>
            <w:r w:rsidR="00726173" w:rsidRPr="001A452C">
              <w:rPr>
                <w:rFonts w:eastAsia="Times New Roman"/>
                <w:sz w:val="22"/>
                <w:szCs w:val="22"/>
                <w:lang w:eastAsia="en-US"/>
              </w:rPr>
              <w:t xml:space="preserve">&gt;75% </w:t>
            </w:r>
          </w:p>
          <w:p w14:paraId="0D539B9A" w14:textId="503FA15B" w:rsidR="00EE1FF8" w:rsidRPr="001A452C" w:rsidRDefault="00EE1FF8" w:rsidP="00726173">
            <w:pPr>
              <w:rPr>
                <w:rFonts w:eastAsia="Times New Roman"/>
                <w:sz w:val="22"/>
                <w:szCs w:val="22"/>
                <w:lang w:eastAsia="en-US"/>
              </w:rPr>
            </w:pPr>
            <w:r w:rsidRPr="001A452C">
              <w:rPr>
                <w:rFonts w:eastAsia="Times New Roman"/>
                <w:b/>
                <w:bCs/>
                <w:sz w:val="22"/>
                <w:szCs w:val="22"/>
                <w:lang w:eastAsia="en-US"/>
              </w:rPr>
              <w:t>PG + laser:</w:t>
            </w:r>
            <w:r w:rsidRPr="001A452C">
              <w:rPr>
                <w:rFonts w:eastAsia="Times New Roman"/>
                <w:sz w:val="22"/>
                <w:szCs w:val="22"/>
                <w:lang w:eastAsia="en-US"/>
              </w:rPr>
              <w:t xml:space="preserve"> 2/14 &gt;75% </w:t>
            </w:r>
          </w:p>
          <w:p w14:paraId="1B94A097" w14:textId="77777777" w:rsidR="00EE1FF8" w:rsidRPr="001A452C" w:rsidRDefault="00EE1FF8" w:rsidP="00726173">
            <w:pPr>
              <w:rPr>
                <w:rFonts w:eastAsia="Times New Roman"/>
                <w:sz w:val="22"/>
                <w:szCs w:val="22"/>
                <w:lang w:eastAsia="en-US"/>
              </w:rPr>
            </w:pPr>
          </w:p>
          <w:p w14:paraId="627B7155" w14:textId="77777777" w:rsidR="00FB0350" w:rsidRPr="001A452C" w:rsidRDefault="00FB0350" w:rsidP="00726173">
            <w:pPr>
              <w:rPr>
                <w:rFonts w:eastAsia="Times New Roman"/>
                <w:sz w:val="22"/>
                <w:szCs w:val="22"/>
                <w:lang w:eastAsia="en-US"/>
              </w:rPr>
            </w:pPr>
          </w:p>
          <w:p w14:paraId="6B73CF6D"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No significant differences.</w:t>
            </w:r>
          </w:p>
        </w:tc>
        <w:tc>
          <w:tcPr>
            <w:tcW w:w="1032" w:type="pct"/>
            <w:noWrap/>
            <w:vAlign w:val="center"/>
            <w:hideMark/>
          </w:tcPr>
          <w:p w14:paraId="54E96D60" w14:textId="0B7966EB" w:rsidR="00726173" w:rsidRPr="001A452C" w:rsidRDefault="00726173" w:rsidP="00726173">
            <w:pPr>
              <w:rPr>
                <w:rFonts w:eastAsia="Times New Roman"/>
                <w:sz w:val="22"/>
                <w:szCs w:val="22"/>
                <w:lang w:eastAsia="en-US"/>
              </w:rPr>
            </w:pPr>
            <w:r w:rsidRPr="001A452C">
              <w:rPr>
                <w:rFonts w:eastAsia="Times New Roman"/>
                <w:sz w:val="22"/>
                <w:szCs w:val="22"/>
                <w:lang w:eastAsia="en-US"/>
              </w:rPr>
              <w:lastRenderedPageBreak/>
              <w:t>Not reported</w:t>
            </w:r>
            <w:r w:rsidR="00CA0610" w:rsidRPr="001A452C">
              <w:rPr>
                <w:rFonts w:eastAsia="Times New Roman"/>
                <w:sz w:val="22"/>
                <w:szCs w:val="22"/>
                <w:lang w:eastAsia="en-US"/>
              </w:rPr>
              <w:t>.</w:t>
            </w:r>
          </w:p>
        </w:tc>
      </w:tr>
      <w:tr w:rsidR="00726173" w:rsidRPr="001A452C" w14:paraId="60C2634C" w14:textId="77777777" w:rsidTr="003B4C0F">
        <w:trPr>
          <w:trHeight w:val="256"/>
        </w:trPr>
        <w:tc>
          <w:tcPr>
            <w:tcW w:w="121" w:type="pct"/>
            <w:vMerge/>
            <w:textDirection w:val="btLr"/>
            <w:vAlign w:val="center"/>
          </w:tcPr>
          <w:p w14:paraId="547ACAB8"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05BFCF49" w14:textId="6A0A7DCA"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Mapar et al. </w:t>
            </w:r>
            <w:r w:rsidRPr="001A452C">
              <w:rPr>
                <w:rFonts w:eastAsia="Times New Roman"/>
                <w:sz w:val="22"/>
                <w:szCs w:val="22"/>
                <w:lang w:eastAsia="en-US"/>
              </w:rPr>
              <w:fldChar w:fldCharType="begin">
                <w:fldData xml:space="preserve">PEVuZE5vdGU+PENpdGU+PEF1dGhvcj5NYXBhcjwvQXV0aG9yPjxZZWFyPjIwMTQ8L1llYXI+PFJl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==
</w:fldData>
              </w:fldChar>
            </w:r>
            <w:r w:rsidR="00EE4C4E" w:rsidRPr="001A452C">
              <w:rPr>
                <w:rFonts w:eastAsia="Times New Roman"/>
                <w:sz w:val="22"/>
                <w:szCs w:val="22"/>
                <w:lang w:eastAsia="en-US"/>
              </w:rPr>
              <w:instrText xml:space="preserve"> ADDIN EN.CITE </w:instrText>
            </w:r>
            <w:r w:rsidR="00EE4C4E" w:rsidRPr="001A452C">
              <w:rPr>
                <w:rFonts w:eastAsia="Times New Roman"/>
                <w:sz w:val="22"/>
                <w:szCs w:val="22"/>
                <w:lang w:eastAsia="en-US"/>
              </w:rPr>
              <w:fldChar w:fldCharType="begin">
                <w:fldData xml:space="preserve">PEVuZE5vdGU+PENpdGU+PEF1dGhvcj5NYXBhcjwvQXV0aG9yPjxZZWFyPjIwMTQ8L1llYXI+PFJl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==
</w:fldData>
              </w:fldChar>
            </w:r>
            <w:r w:rsidR="00EE4C4E" w:rsidRPr="001A452C">
              <w:rPr>
                <w:rFonts w:eastAsia="Times New Roman"/>
                <w:sz w:val="22"/>
                <w:szCs w:val="22"/>
                <w:lang w:eastAsia="en-US"/>
              </w:rPr>
              <w:instrText xml:space="preserve"> ADDIN EN.CITE.DATA </w:instrText>
            </w:r>
            <w:r w:rsidR="00EE4C4E" w:rsidRPr="001A452C">
              <w:rPr>
                <w:rFonts w:eastAsia="Times New Roman"/>
                <w:sz w:val="22"/>
                <w:szCs w:val="22"/>
                <w:lang w:eastAsia="en-US"/>
              </w:rPr>
            </w:r>
            <w:r w:rsidR="00EE4C4E"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00EE4C4E" w:rsidRPr="001A452C">
              <w:rPr>
                <w:rFonts w:eastAsia="Times New Roman"/>
                <w:noProof/>
                <w:sz w:val="22"/>
                <w:szCs w:val="22"/>
                <w:lang w:eastAsia="en-US"/>
              </w:rPr>
              <w:t>(46)</w:t>
            </w:r>
            <w:r w:rsidRPr="001A452C">
              <w:rPr>
                <w:rFonts w:eastAsia="Times New Roman"/>
                <w:sz w:val="22"/>
                <w:szCs w:val="22"/>
                <w:lang w:eastAsia="en-US"/>
              </w:rPr>
              <w:fldChar w:fldCharType="end"/>
            </w:r>
          </w:p>
        </w:tc>
        <w:tc>
          <w:tcPr>
            <w:tcW w:w="562" w:type="pct"/>
            <w:noWrap/>
            <w:vAlign w:val="center"/>
            <w:hideMark/>
          </w:tcPr>
          <w:p w14:paraId="2A7FE037"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Intrapatient (split patch) comparative study</w:t>
            </w:r>
          </w:p>
        </w:tc>
        <w:tc>
          <w:tcPr>
            <w:tcW w:w="188" w:type="pct"/>
            <w:noWrap/>
            <w:vAlign w:val="center"/>
            <w:hideMark/>
          </w:tcPr>
          <w:p w14:paraId="06C9566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25</w:t>
            </w:r>
          </w:p>
        </w:tc>
        <w:tc>
          <w:tcPr>
            <w:tcW w:w="625" w:type="pct"/>
            <w:noWrap/>
            <w:vAlign w:val="center"/>
            <w:hideMark/>
          </w:tcPr>
          <w:p w14:paraId="75047EA3" w14:textId="2ABB65AA"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PG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follicular hair transplantation + NB-UVB </w:t>
            </w:r>
          </w:p>
        </w:tc>
        <w:tc>
          <w:tcPr>
            <w:tcW w:w="313" w:type="pct"/>
            <w:vAlign w:val="center"/>
          </w:tcPr>
          <w:p w14:paraId="487B2F85"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1-6 months</w:t>
            </w:r>
          </w:p>
        </w:tc>
        <w:tc>
          <w:tcPr>
            <w:tcW w:w="656" w:type="pct"/>
            <w:noWrap/>
            <w:vAlign w:val="center"/>
            <w:hideMark/>
          </w:tcPr>
          <w:p w14:paraId="38DAE85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Mean diameter of repigmentation in mm</w:t>
            </w:r>
          </w:p>
        </w:tc>
        <w:tc>
          <w:tcPr>
            <w:tcW w:w="1063" w:type="pct"/>
            <w:noWrap/>
            <w:vAlign w:val="center"/>
            <w:hideMark/>
          </w:tcPr>
          <w:p w14:paraId="1E56FFFF" w14:textId="77777777" w:rsidR="00FB0350" w:rsidRPr="001A452C" w:rsidRDefault="00726173" w:rsidP="00726173">
            <w:pPr>
              <w:rPr>
                <w:rFonts w:eastAsia="Times New Roman"/>
                <w:sz w:val="22"/>
                <w:szCs w:val="22"/>
                <w:lang w:eastAsia="en-US"/>
              </w:rPr>
            </w:pPr>
            <w:r w:rsidRPr="001A452C">
              <w:rPr>
                <w:rFonts w:eastAsia="Times New Roman"/>
                <w:sz w:val="22"/>
                <w:szCs w:val="22"/>
                <w:lang w:eastAsia="en-US"/>
              </w:rPr>
              <w:t xml:space="preserve">After 1 month: </w:t>
            </w:r>
          </w:p>
          <w:p w14:paraId="41104871" w14:textId="341DF687"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PG</w:t>
            </w:r>
            <w:r w:rsidRPr="001A452C">
              <w:rPr>
                <w:rFonts w:eastAsia="Times New Roman"/>
                <w:sz w:val="22"/>
                <w:szCs w:val="22"/>
                <w:lang w:eastAsia="en-US"/>
              </w:rPr>
              <w:t>=1.</w:t>
            </w:r>
            <w:r w:rsidR="007021CB" w:rsidRPr="001A452C">
              <w:rPr>
                <w:rFonts w:eastAsia="Times New Roman"/>
                <w:sz w:val="22"/>
                <w:szCs w:val="22"/>
                <w:lang w:eastAsia="en-US"/>
              </w:rPr>
              <w:t>6</w:t>
            </w:r>
            <w:r w:rsidRPr="001A452C">
              <w:rPr>
                <w:rFonts w:eastAsia="Times New Roman"/>
                <w:sz w:val="22"/>
                <w:szCs w:val="22"/>
                <w:lang w:eastAsia="en-US"/>
              </w:rPr>
              <w:t xml:space="preserve"> vs </w:t>
            </w:r>
            <w:r w:rsidRPr="001A452C">
              <w:rPr>
                <w:rFonts w:eastAsia="Times New Roman"/>
                <w:b/>
                <w:bCs/>
                <w:sz w:val="22"/>
                <w:szCs w:val="22"/>
                <w:lang w:eastAsia="en-US"/>
              </w:rPr>
              <w:t>FG</w:t>
            </w:r>
            <w:r w:rsidRPr="001A452C">
              <w:rPr>
                <w:rFonts w:eastAsia="Times New Roman"/>
                <w:sz w:val="22"/>
                <w:szCs w:val="22"/>
                <w:lang w:eastAsia="en-US"/>
              </w:rPr>
              <w:t xml:space="preserve">=2 (P=0.03) </w:t>
            </w:r>
          </w:p>
          <w:p w14:paraId="7C87640B" w14:textId="77777777" w:rsidR="00EE1FF8" w:rsidRPr="001A452C" w:rsidRDefault="00EE1FF8" w:rsidP="00726173">
            <w:pPr>
              <w:rPr>
                <w:rFonts w:eastAsia="Times New Roman"/>
                <w:sz w:val="22"/>
                <w:szCs w:val="22"/>
                <w:lang w:eastAsia="en-US"/>
              </w:rPr>
            </w:pPr>
          </w:p>
          <w:p w14:paraId="5989DB72" w14:textId="77777777" w:rsidR="00FB0350" w:rsidRPr="001A452C" w:rsidRDefault="00726173" w:rsidP="00726173">
            <w:pPr>
              <w:rPr>
                <w:rFonts w:eastAsia="Times New Roman"/>
                <w:sz w:val="22"/>
                <w:szCs w:val="22"/>
                <w:lang w:eastAsia="en-US"/>
              </w:rPr>
            </w:pPr>
            <w:r w:rsidRPr="001A452C">
              <w:rPr>
                <w:rFonts w:eastAsia="Times New Roman"/>
                <w:sz w:val="22"/>
                <w:szCs w:val="22"/>
                <w:lang w:eastAsia="en-US"/>
              </w:rPr>
              <w:t xml:space="preserve">After 6 months: </w:t>
            </w:r>
          </w:p>
          <w:p w14:paraId="28B7F40A" w14:textId="0AA7919D" w:rsidR="00726173" w:rsidRPr="001A452C" w:rsidRDefault="00726173" w:rsidP="00726173">
            <w:pPr>
              <w:rPr>
                <w:rFonts w:eastAsia="Times New Roman"/>
                <w:sz w:val="22"/>
                <w:szCs w:val="22"/>
                <w:lang w:eastAsia="en-US"/>
              </w:rPr>
            </w:pPr>
            <w:r w:rsidRPr="001A452C">
              <w:rPr>
                <w:rFonts w:eastAsia="Times New Roman"/>
                <w:b/>
                <w:bCs/>
                <w:sz w:val="22"/>
                <w:szCs w:val="22"/>
                <w:lang w:eastAsia="en-US"/>
              </w:rPr>
              <w:t>PG</w:t>
            </w:r>
            <w:r w:rsidRPr="001A452C">
              <w:rPr>
                <w:rFonts w:eastAsia="Times New Roman"/>
                <w:sz w:val="22"/>
                <w:szCs w:val="22"/>
                <w:lang w:eastAsia="en-US"/>
              </w:rPr>
              <w:t xml:space="preserve">= 5.3 vs. </w:t>
            </w:r>
            <w:r w:rsidRPr="001A452C">
              <w:rPr>
                <w:rFonts w:eastAsia="Times New Roman"/>
                <w:b/>
                <w:bCs/>
                <w:sz w:val="22"/>
                <w:szCs w:val="22"/>
                <w:lang w:eastAsia="en-US"/>
              </w:rPr>
              <w:t>FG</w:t>
            </w:r>
            <w:r w:rsidRPr="001A452C">
              <w:rPr>
                <w:rFonts w:eastAsia="Times New Roman"/>
                <w:sz w:val="22"/>
                <w:szCs w:val="22"/>
                <w:lang w:eastAsia="en-US"/>
              </w:rPr>
              <w:t xml:space="preserve"> 5 (P=0.18)</w:t>
            </w:r>
          </w:p>
        </w:tc>
        <w:tc>
          <w:tcPr>
            <w:tcW w:w="1032" w:type="pct"/>
            <w:noWrap/>
            <w:vAlign w:val="center"/>
            <w:hideMark/>
          </w:tcPr>
          <w:p w14:paraId="3419E712" w14:textId="25DB6010" w:rsidR="00726173" w:rsidRPr="001A452C" w:rsidRDefault="00726173" w:rsidP="00726173">
            <w:pPr>
              <w:rPr>
                <w:rFonts w:eastAsia="Times New Roman"/>
                <w:sz w:val="22"/>
                <w:szCs w:val="22"/>
                <w:lang w:eastAsia="en-US"/>
              </w:rPr>
            </w:pPr>
            <w:r w:rsidRPr="001A452C">
              <w:rPr>
                <w:rFonts w:eastAsia="Times New Roman"/>
                <w:sz w:val="22"/>
                <w:szCs w:val="22"/>
                <w:lang w:eastAsia="en-US"/>
              </w:rPr>
              <w:t>Not reported</w:t>
            </w:r>
            <w:r w:rsidR="00CA0610" w:rsidRPr="001A452C">
              <w:rPr>
                <w:rFonts w:eastAsia="Times New Roman"/>
                <w:sz w:val="22"/>
                <w:szCs w:val="22"/>
                <w:lang w:eastAsia="en-US"/>
              </w:rPr>
              <w:t>.</w:t>
            </w:r>
          </w:p>
        </w:tc>
      </w:tr>
      <w:tr w:rsidR="00726173" w:rsidRPr="001A452C" w14:paraId="20C0803C" w14:textId="77777777" w:rsidTr="003B4C0F">
        <w:trPr>
          <w:trHeight w:val="228"/>
        </w:trPr>
        <w:tc>
          <w:tcPr>
            <w:tcW w:w="121" w:type="pct"/>
            <w:vMerge/>
            <w:textDirection w:val="btLr"/>
            <w:vAlign w:val="center"/>
          </w:tcPr>
          <w:p w14:paraId="1C683892" w14:textId="77777777" w:rsidR="00726173" w:rsidRPr="001A452C" w:rsidRDefault="00726173" w:rsidP="00726173">
            <w:pPr>
              <w:ind w:left="113" w:right="113"/>
              <w:jc w:val="center"/>
              <w:rPr>
                <w:rFonts w:eastAsia="Times New Roman"/>
                <w:b/>
                <w:bCs/>
                <w:sz w:val="22"/>
                <w:szCs w:val="22"/>
                <w:lang w:eastAsia="en-US"/>
              </w:rPr>
            </w:pPr>
          </w:p>
        </w:tc>
        <w:tc>
          <w:tcPr>
            <w:tcW w:w="440" w:type="pct"/>
            <w:noWrap/>
            <w:vAlign w:val="center"/>
            <w:hideMark/>
          </w:tcPr>
          <w:p w14:paraId="654F0A56" w14:textId="687B8053"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Sheth et al. </w:t>
            </w: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&lt;EndNote&gt;&lt;Cite&gt;&lt;Author&gt;Sheth&lt;/Author&gt;&lt;Year&gt;2012&lt;/Year&gt;&lt;RecNum&gt;2117&lt;/RecNum&gt;&lt;DisplayText&gt;(47)&lt;/DisplayText&gt;&lt;record&gt;&lt;rec-number&gt;2117&lt;/rec-number&gt;&lt;foreign-keys&gt;&lt;key app="EN" db-id="av0ptsxtzd0z95eex9oxa0ro9ss2tp5z0d2z" timestamp="1587045714"&gt;2117&lt;/key&gt;&lt;/foreign-keys&gt;&lt;ref-type name="Journal Article"&gt;17&lt;/ref-type&gt;&lt;contributors&gt;&lt;authors&gt;&lt;author&gt;Sheth, V. M.&lt;/author&gt;&lt;author&gt;Currimbhoy, S. D.&lt;/author&gt;&lt;author&gt;Feetham, H. J.&lt;/author&gt;&lt;author&gt;Graves, M. S.&lt;/author&gt;&lt;author&gt;Chan, J.&lt;/author&gt;&lt;author&gt;Hynan, L. S.&lt;/author&gt;&lt;author&gt;Pandya, A. G.&lt;/author&gt;&lt;/authors&gt;&lt;/contributors&gt;&lt;titles&gt;&lt;title&gt;Efficacy of narrowband ultraviolet B versus excimer radiation in repigmenting vitiligo after minigrafting on the distal arms&lt;/title&gt;&lt;secondary-title&gt;Journal of the american academy of dermatology&lt;/secondary-title&gt;&lt;/titles&gt;&lt;periodical&gt;&lt;full-title&gt;Journal of the American Academy of Dermatology&lt;/full-title&gt;&lt;/periodical&gt;&lt;pages&gt;318‐320&lt;/pages&gt;&lt;volume&gt;67&lt;/volume&gt;&lt;number&gt;2&lt;/number&gt;&lt;keywords&gt;&lt;keyword&gt;Adult&lt;/keyword&gt;&lt;keyword&gt;Aged&lt;/keyword&gt;&lt;keyword&gt;Arm&lt;/keyword&gt;&lt;keyword&gt;Combined Modality Therapy&lt;/keyword&gt;&lt;keyword&gt;Humans&lt;/keyword&gt;&lt;keyword&gt;Lasers, Excimer [*therapeutic use]&lt;/keyword&gt;&lt;keyword&gt;Middle Aged&lt;/keyword&gt;&lt;keyword&gt;Skin Transplantation [*methods]&lt;/keyword&gt;&lt;keyword&gt;Ultraviolet Therapy [*instrumentation, *methods]&lt;/keyword&gt;&lt;keyword&gt;Vitiligo [*surgery, *therapy]&lt;/keyword&gt;&lt;keyword&gt;Young Adult&lt;/keyword&gt;&lt;/keywords&gt;&lt;dates&gt;&lt;year&gt;2012&lt;/year&gt;&lt;/dates&gt;&lt;accession-num&gt;CN-00870934&lt;/accession-num&gt;&lt;work-type&gt;Letter; Randomized Controlled Trial; Research Support, Non‐U.S. Gov&amp;apos;t&lt;/work-type&gt;&lt;urls&gt;&lt;related-urls&gt;&lt;url&gt;https://www.cochranelibrary.com/central/doi/10.1002/central/CN-00870934/full&lt;/url&gt;&lt;url&gt;https://www.jaad.org/article/S0190-9622(12)00342-8/pdf&lt;/url&gt;&lt;/related-urls&gt;&lt;/urls&gt;&lt;custom3&gt;PUBMED 22794808&lt;/custom3&gt;&lt;electronic-resource-num&gt;10.1016/j.jaad.2012.02.045&lt;/electronic-resource-num&gt;&lt;/record&gt;&lt;/Cite&gt;&lt;/EndNote&gt;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(47)</w:t>
            </w:r>
            <w:r w:rsidRPr="001A452C">
              <w:rPr>
                <w:rFonts w:eastAsia="Times New Roman"/>
                <w:sz w:val="22"/>
                <w:szCs w:val="22"/>
                <w:lang w:eastAsia="en-US"/>
              </w:rPr>
              <w:fldChar w:fldCharType="end"/>
            </w:r>
          </w:p>
        </w:tc>
        <w:tc>
          <w:tcPr>
            <w:tcW w:w="562" w:type="pct"/>
            <w:noWrap/>
            <w:vAlign w:val="center"/>
            <w:hideMark/>
          </w:tcPr>
          <w:p w14:paraId="244C622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Intrapatient comparative trial</w:t>
            </w:r>
          </w:p>
        </w:tc>
        <w:tc>
          <w:tcPr>
            <w:tcW w:w="188" w:type="pct"/>
            <w:noWrap/>
            <w:vAlign w:val="center"/>
            <w:hideMark/>
          </w:tcPr>
          <w:p w14:paraId="215E5500"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10</w:t>
            </w:r>
          </w:p>
        </w:tc>
        <w:tc>
          <w:tcPr>
            <w:tcW w:w="625" w:type="pct"/>
            <w:noWrap/>
            <w:vAlign w:val="center"/>
            <w:hideMark/>
          </w:tcPr>
          <w:p w14:paraId="3AEFAAE1" w14:textId="29FCB890" w:rsidR="00726173" w:rsidRPr="001A452C" w:rsidRDefault="00726173" w:rsidP="00726173">
            <w:pPr>
              <w:rPr>
                <w:rFonts w:eastAsia="Times New Roman"/>
                <w:sz w:val="22"/>
                <w:szCs w:val="22"/>
                <w:lang w:eastAsia="en-US"/>
              </w:rPr>
            </w:pPr>
            <w:r w:rsidRPr="001A452C">
              <w:rPr>
                <w:rFonts w:eastAsia="Times New Roman"/>
                <w:sz w:val="22"/>
                <w:szCs w:val="22"/>
                <w:lang w:eastAsia="en-US"/>
              </w:rPr>
              <w:t xml:space="preserve">Minigraft + NB-UVB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minigraft + 308nm monochromatic excimer</w:t>
            </w:r>
          </w:p>
        </w:tc>
        <w:tc>
          <w:tcPr>
            <w:tcW w:w="313" w:type="pct"/>
            <w:vAlign w:val="center"/>
          </w:tcPr>
          <w:p w14:paraId="177B5754"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3 months</w:t>
            </w:r>
          </w:p>
        </w:tc>
        <w:tc>
          <w:tcPr>
            <w:tcW w:w="656" w:type="pct"/>
            <w:noWrap/>
            <w:vAlign w:val="center"/>
            <w:hideMark/>
          </w:tcPr>
          <w:p w14:paraId="71D1DFF8" w14:textId="77777777" w:rsidR="00726173" w:rsidRPr="001A452C" w:rsidRDefault="00726173" w:rsidP="00726173">
            <w:pPr>
              <w:rPr>
                <w:rFonts w:eastAsia="Times New Roman"/>
                <w:sz w:val="22"/>
                <w:szCs w:val="22"/>
                <w:lang w:eastAsia="en-US"/>
              </w:rPr>
            </w:pPr>
            <w:r w:rsidRPr="001A452C">
              <w:rPr>
                <w:rFonts w:eastAsia="Times New Roman"/>
                <w:sz w:val="22"/>
                <w:szCs w:val="22"/>
                <w:lang w:eastAsia="en-US"/>
              </w:rPr>
              <w:t>% repigmentation based on baseline and week-12 images</w:t>
            </w:r>
          </w:p>
        </w:tc>
        <w:tc>
          <w:tcPr>
            <w:tcW w:w="1063" w:type="pct"/>
            <w:noWrap/>
            <w:vAlign w:val="center"/>
            <w:hideMark/>
          </w:tcPr>
          <w:p w14:paraId="0105A59F" w14:textId="77777777" w:rsidR="00FB0350" w:rsidRPr="001A452C" w:rsidRDefault="00FB0350" w:rsidP="00726173">
            <w:pPr>
              <w:rPr>
                <w:rFonts w:eastAsia="Times New Roman"/>
                <w:sz w:val="22"/>
                <w:szCs w:val="22"/>
                <w:lang w:eastAsia="en-US"/>
              </w:rPr>
            </w:pPr>
            <w:r w:rsidRPr="001A452C">
              <w:rPr>
                <w:rFonts w:eastAsia="Times New Roman"/>
                <w:b/>
                <w:bCs/>
                <w:sz w:val="22"/>
                <w:szCs w:val="22"/>
                <w:lang w:eastAsia="en-US"/>
              </w:rPr>
              <w:t>Minigraft+NB-UVB</w:t>
            </w:r>
            <w:r w:rsidRPr="001A452C">
              <w:rPr>
                <w:rFonts w:eastAsia="Times New Roman"/>
                <w:sz w:val="22"/>
                <w:szCs w:val="22"/>
                <w:lang w:eastAsia="en-US"/>
              </w:rPr>
              <w:t xml:space="preserve">: 1/10 </w:t>
            </w:r>
          </w:p>
          <w:p w14:paraId="4D2EFFEB" w14:textId="77777777" w:rsidR="00FB0350" w:rsidRPr="001A452C" w:rsidRDefault="00726173" w:rsidP="00726173">
            <w:pPr>
              <w:rPr>
                <w:rFonts w:eastAsia="Times New Roman"/>
                <w:sz w:val="22"/>
                <w:szCs w:val="22"/>
                <w:lang w:eastAsia="en-US"/>
              </w:rPr>
            </w:pPr>
            <w:r w:rsidRPr="001A452C">
              <w:rPr>
                <w:rFonts w:eastAsia="Times New Roman"/>
                <w:sz w:val="22"/>
                <w:szCs w:val="22"/>
                <w:lang w:eastAsia="en-US"/>
              </w:rPr>
              <w:t>&gt;75%</w:t>
            </w:r>
          </w:p>
          <w:p w14:paraId="1B8A1E9D" w14:textId="0CE53869" w:rsidR="00726173" w:rsidRPr="001A452C" w:rsidRDefault="00FB0350" w:rsidP="00726173">
            <w:pPr>
              <w:rPr>
                <w:rFonts w:eastAsia="Times New Roman"/>
                <w:sz w:val="22"/>
                <w:szCs w:val="22"/>
                <w:lang w:eastAsia="en-US"/>
              </w:rPr>
            </w:pPr>
            <w:r w:rsidRPr="001A452C">
              <w:rPr>
                <w:rFonts w:eastAsia="Times New Roman"/>
                <w:b/>
                <w:bCs/>
                <w:sz w:val="22"/>
                <w:szCs w:val="22"/>
                <w:lang w:eastAsia="en-US"/>
              </w:rPr>
              <w:t>Minigraft+</w:t>
            </w:r>
            <w:r w:rsidR="00EE1FF8" w:rsidRPr="001A452C">
              <w:rPr>
                <w:rFonts w:eastAsia="Times New Roman"/>
                <w:b/>
                <w:bCs/>
                <w:sz w:val="22"/>
                <w:szCs w:val="22"/>
                <w:lang w:eastAsia="en-US"/>
              </w:rPr>
              <w:t>laser</w:t>
            </w:r>
            <w:r w:rsidR="00EE1FF8" w:rsidRPr="001A452C">
              <w:rPr>
                <w:rFonts w:eastAsia="Times New Roman"/>
                <w:sz w:val="22"/>
                <w:szCs w:val="22"/>
                <w:lang w:eastAsia="en-US"/>
              </w:rPr>
              <w:t>: 2/10 &gt;75%</w:t>
            </w:r>
          </w:p>
          <w:p w14:paraId="50B1DEFF" w14:textId="77777777" w:rsidR="00EE1FF8" w:rsidRPr="001A452C" w:rsidRDefault="00EE1FF8" w:rsidP="00726173">
            <w:pPr>
              <w:rPr>
                <w:rFonts w:eastAsia="Times New Roman"/>
                <w:sz w:val="22"/>
                <w:szCs w:val="22"/>
                <w:lang w:eastAsia="en-US"/>
              </w:rPr>
            </w:pPr>
          </w:p>
          <w:p w14:paraId="1CC527B5" w14:textId="77777777" w:rsidR="00726173" w:rsidRPr="001A452C" w:rsidRDefault="00726173" w:rsidP="00726173">
            <w:pPr>
              <w:rPr>
                <w:rFonts w:eastAsia="Times New Roman"/>
                <w:b/>
                <w:bCs/>
                <w:sz w:val="22"/>
                <w:szCs w:val="22"/>
                <w:lang w:eastAsia="en-US"/>
              </w:rPr>
            </w:pPr>
            <w:r w:rsidRPr="001A452C">
              <w:rPr>
                <w:rFonts w:eastAsia="Times New Roman"/>
                <w:sz w:val="22"/>
                <w:szCs w:val="22"/>
                <w:lang w:eastAsia="en-US"/>
              </w:rPr>
              <w:t>No significant differences.</w:t>
            </w:r>
          </w:p>
        </w:tc>
        <w:tc>
          <w:tcPr>
            <w:tcW w:w="1032" w:type="pct"/>
            <w:noWrap/>
            <w:vAlign w:val="center"/>
            <w:hideMark/>
          </w:tcPr>
          <w:p w14:paraId="529106D8" w14:textId="7F777BF5" w:rsidR="00726173" w:rsidRPr="001A452C" w:rsidRDefault="00726173" w:rsidP="00726173">
            <w:pPr>
              <w:rPr>
                <w:rFonts w:eastAsia="Times New Roman"/>
                <w:sz w:val="22"/>
                <w:szCs w:val="22"/>
                <w:lang w:eastAsia="en-US"/>
              </w:rPr>
            </w:pPr>
            <w:r w:rsidRPr="001A452C">
              <w:rPr>
                <w:rFonts w:eastAsia="Times New Roman"/>
                <w:sz w:val="22"/>
                <w:szCs w:val="22"/>
                <w:lang w:eastAsia="en-US"/>
              </w:rPr>
              <w:t>Not reported</w:t>
            </w:r>
            <w:r w:rsidR="00CA0610" w:rsidRPr="001A452C">
              <w:rPr>
                <w:rFonts w:eastAsia="Times New Roman"/>
                <w:sz w:val="22"/>
                <w:szCs w:val="22"/>
                <w:lang w:eastAsia="en-US"/>
              </w:rPr>
              <w:t>.</w:t>
            </w:r>
          </w:p>
        </w:tc>
      </w:tr>
    </w:tbl>
    <w:p w14:paraId="3CF804B4" w14:textId="12352D7F" w:rsidR="00CA766C" w:rsidRPr="001A452C" w:rsidRDefault="00CA766C">
      <w:pPr>
        <w:rPr>
          <w:sz w:val="22"/>
          <w:szCs w:val="22"/>
        </w:rPr>
      </w:pPr>
    </w:p>
    <w:tbl>
      <w:tblPr>
        <w:tblStyle w:val="TableGrid13"/>
        <w:tblpPr w:leftFromText="180" w:rightFromText="180" w:vertAnchor="text" w:horzAnchor="margin" w:tblpY="-107"/>
        <w:tblW w:w="5002" w:type="pct"/>
        <w:tblLayout w:type="fixed"/>
        <w:tblLook w:val="04A0" w:firstRow="1" w:lastRow="0" w:firstColumn="1" w:lastColumn="0" w:noHBand="0" w:noVBand="1"/>
      </w:tblPr>
      <w:tblGrid>
        <w:gridCol w:w="348"/>
        <w:gridCol w:w="1267"/>
        <w:gridCol w:w="1618"/>
        <w:gridCol w:w="541"/>
        <w:gridCol w:w="1800"/>
        <w:gridCol w:w="901"/>
        <w:gridCol w:w="1440"/>
        <w:gridCol w:w="3510"/>
        <w:gridCol w:w="2971"/>
      </w:tblGrid>
      <w:tr w:rsidR="006550BF" w:rsidRPr="001A452C" w14:paraId="56E8A4AF" w14:textId="77777777" w:rsidTr="00D96A1F">
        <w:trPr>
          <w:trHeight w:val="260"/>
        </w:trPr>
        <w:tc>
          <w:tcPr>
            <w:tcW w:w="121" w:type="pct"/>
            <w:textDirection w:val="btLr"/>
            <w:vAlign w:val="center"/>
          </w:tcPr>
          <w:p w14:paraId="4E460698" w14:textId="77777777" w:rsidR="006550BF" w:rsidRPr="001A452C" w:rsidRDefault="006550BF" w:rsidP="00D96A1F">
            <w:pPr>
              <w:ind w:left="113" w:right="113"/>
              <w:jc w:val="center"/>
              <w:rPr>
                <w:rFonts w:eastAsia="Times New Roman"/>
                <w:b/>
                <w:bCs/>
                <w:sz w:val="22"/>
                <w:szCs w:val="22"/>
                <w:lang w:eastAsia="en-US"/>
              </w:rPr>
            </w:pPr>
          </w:p>
        </w:tc>
        <w:tc>
          <w:tcPr>
            <w:tcW w:w="4879" w:type="pct"/>
            <w:gridSpan w:val="8"/>
            <w:noWrap/>
            <w:vAlign w:val="center"/>
          </w:tcPr>
          <w:p w14:paraId="628301CB" w14:textId="5889F026" w:rsidR="006550BF" w:rsidRPr="001A452C" w:rsidRDefault="006550BF" w:rsidP="00D96A1F">
            <w:pPr>
              <w:rPr>
                <w:rFonts w:eastAsia="Times New Roman"/>
                <w:b/>
                <w:bCs/>
                <w:sz w:val="22"/>
                <w:szCs w:val="22"/>
                <w:lang w:eastAsia="en-US"/>
              </w:rPr>
            </w:pPr>
            <w:r w:rsidRPr="001A452C">
              <w:rPr>
                <w:rFonts w:eastAsia="Times New Roman"/>
                <w:b/>
                <w:bCs/>
                <w:sz w:val="22"/>
                <w:szCs w:val="22"/>
                <w:lang w:eastAsia="en-US"/>
              </w:rPr>
              <w:t xml:space="preserve">Table </w:t>
            </w:r>
            <w:r w:rsidR="003557A1">
              <w:rPr>
                <w:rFonts w:eastAsia="Times New Roman"/>
                <w:b/>
                <w:bCs/>
                <w:sz w:val="22"/>
                <w:szCs w:val="22"/>
                <w:lang w:eastAsia="en-US"/>
              </w:rPr>
              <w:t>S</w:t>
            </w:r>
            <w:r w:rsidRPr="001A452C">
              <w:rPr>
                <w:rFonts w:eastAsia="Times New Roman"/>
                <w:b/>
                <w:bCs/>
                <w:sz w:val="22"/>
                <w:szCs w:val="22"/>
                <w:lang w:eastAsia="en-US"/>
              </w:rPr>
              <w:t>8. Clinical trials using suction blister epidermal grafting for the treatment of vitiligo.</w:t>
            </w:r>
          </w:p>
        </w:tc>
      </w:tr>
      <w:tr w:rsidR="006550BF" w:rsidRPr="001A452C" w14:paraId="61101888" w14:textId="77777777" w:rsidTr="00D96A1F">
        <w:trPr>
          <w:trHeight w:val="228"/>
        </w:trPr>
        <w:tc>
          <w:tcPr>
            <w:tcW w:w="121" w:type="pct"/>
            <w:vMerge w:val="restart"/>
            <w:textDirection w:val="btLr"/>
            <w:vAlign w:val="center"/>
          </w:tcPr>
          <w:p w14:paraId="3602A28B" w14:textId="77777777" w:rsidR="006550BF" w:rsidRPr="001A452C" w:rsidRDefault="006550BF" w:rsidP="00D96A1F">
            <w:pPr>
              <w:ind w:left="113" w:right="113"/>
              <w:jc w:val="center"/>
              <w:rPr>
                <w:rFonts w:eastAsia="Times New Roman"/>
                <w:b/>
                <w:bCs/>
                <w:sz w:val="22"/>
                <w:szCs w:val="22"/>
                <w:lang w:eastAsia="en-US"/>
              </w:rPr>
            </w:pPr>
            <w:r w:rsidRPr="001A452C">
              <w:rPr>
                <w:rFonts w:eastAsia="Times New Roman"/>
                <w:b/>
                <w:bCs/>
                <w:sz w:val="22"/>
                <w:szCs w:val="22"/>
                <w:lang w:eastAsia="en-US"/>
              </w:rPr>
              <w:t>Suction blister epithelial grafting (SBEG)</w:t>
            </w:r>
          </w:p>
        </w:tc>
        <w:tc>
          <w:tcPr>
            <w:tcW w:w="440" w:type="pct"/>
            <w:noWrap/>
            <w:vAlign w:val="center"/>
          </w:tcPr>
          <w:p w14:paraId="1E228797"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Citation</w:t>
            </w:r>
          </w:p>
        </w:tc>
        <w:tc>
          <w:tcPr>
            <w:tcW w:w="562" w:type="pct"/>
            <w:noWrap/>
            <w:vAlign w:val="center"/>
          </w:tcPr>
          <w:p w14:paraId="2DB85E35"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Study design</w:t>
            </w:r>
          </w:p>
        </w:tc>
        <w:tc>
          <w:tcPr>
            <w:tcW w:w="188" w:type="pct"/>
            <w:noWrap/>
            <w:vAlign w:val="center"/>
          </w:tcPr>
          <w:p w14:paraId="1502F37E"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N</w:t>
            </w:r>
          </w:p>
        </w:tc>
        <w:tc>
          <w:tcPr>
            <w:tcW w:w="625" w:type="pct"/>
            <w:noWrap/>
            <w:vAlign w:val="center"/>
          </w:tcPr>
          <w:p w14:paraId="2D43F341"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Interventions</w:t>
            </w:r>
          </w:p>
        </w:tc>
        <w:tc>
          <w:tcPr>
            <w:tcW w:w="313" w:type="pct"/>
            <w:vAlign w:val="center"/>
          </w:tcPr>
          <w:p w14:paraId="22D7CD39"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Follow-up</w:t>
            </w:r>
          </w:p>
        </w:tc>
        <w:tc>
          <w:tcPr>
            <w:tcW w:w="500" w:type="pct"/>
            <w:noWrap/>
            <w:vAlign w:val="center"/>
          </w:tcPr>
          <w:p w14:paraId="4BE8B78F"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Repigmentation measures</w:t>
            </w:r>
          </w:p>
        </w:tc>
        <w:tc>
          <w:tcPr>
            <w:tcW w:w="1219" w:type="pct"/>
            <w:noWrap/>
            <w:vAlign w:val="center"/>
          </w:tcPr>
          <w:p w14:paraId="39D6B71A" w14:textId="77777777" w:rsidR="006550BF" w:rsidRPr="001A452C" w:rsidRDefault="006550BF" w:rsidP="00D96A1F">
            <w:pPr>
              <w:rPr>
                <w:rFonts w:eastAsia="Times New Roman"/>
                <w:b/>
                <w:bCs/>
                <w:sz w:val="22"/>
                <w:szCs w:val="22"/>
                <w:lang w:eastAsia="en-US"/>
              </w:rPr>
            </w:pPr>
            <w:r w:rsidRPr="001A452C">
              <w:rPr>
                <w:rFonts w:eastAsia="Times New Roman"/>
                <w:b/>
                <w:bCs/>
                <w:sz w:val="22"/>
                <w:szCs w:val="22"/>
                <w:lang w:eastAsia="en-US"/>
              </w:rPr>
              <w:t>% Repigmentation</w:t>
            </w:r>
          </w:p>
        </w:tc>
        <w:tc>
          <w:tcPr>
            <w:tcW w:w="1032" w:type="pct"/>
            <w:noWrap/>
            <w:vAlign w:val="center"/>
          </w:tcPr>
          <w:p w14:paraId="7D3B253A"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Adverse effects</w:t>
            </w:r>
          </w:p>
        </w:tc>
      </w:tr>
      <w:tr w:rsidR="006550BF" w:rsidRPr="001A452C" w14:paraId="3C790DF0" w14:textId="77777777" w:rsidTr="00D96A1F">
        <w:trPr>
          <w:trHeight w:val="228"/>
        </w:trPr>
        <w:tc>
          <w:tcPr>
            <w:tcW w:w="121" w:type="pct"/>
            <w:vMerge/>
            <w:textDirection w:val="btLr"/>
            <w:vAlign w:val="center"/>
          </w:tcPr>
          <w:p w14:paraId="4189F9FD" w14:textId="77777777" w:rsidR="006550BF" w:rsidRPr="001A452C" w:rsidRDefault="006550BF" w:rsidP="00D96A1F">
            <w:pPr>
              <w:ind w:left="113" w:right="113"/>
              <w:jc w:val="center"/>
              <w:rPr>
                <w:rFonts w:eastAsia="Times New Roman"/>
                <w:b/>
                <w:bCs/>
                <w:sz w:val="22"/>
                <w:szCs w:val="22"/>
                <w:lang w:eastAsia="en-US"/>
              </w:rPr>
            </w:pPr>
          </w:p>
        </w:tc>
        <w:tc>
          <w:tcPr>
            <w:tcW w:w="440" w:type="pct"/>
            <w:noWrap/>
            <w:vAlign w:val="center"/>
          </w:tcPr>
          <w:p w14:paraId="65483DEB"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Ozdemir  et al. </w:t>
            </w:r>
            <w:r w:rsidRPr="001A452C">
              <w:rPr>
                <w:rFonts w:eastAsia="Times New Roman"/>
                <w:sz w:val="22"/>
                <w:szCs w:val="22"/>
                <w:lang w:eastAsia="en-US"/>
              </w:rPr>
              <w:fldChar w:fldCharType="begin"/>
            </w:r>
            <w:r w:rsidRPr="001A452C">
              <w:rPr>
                <w:rFonts w:eastAsia="Times New Roman"/>
                <w:sz w:val="22"/>
                <w:szCs w:val="22"/>
                <w:lang w:eastAsia="en-US"/>
              </w:rPr>
              <w:instrText xml:space="preserve"> ADDIN EN.CITE &lt;EndNote&gt;&lt;Cite&gt;&lt;Author&gt;Ozdemir&lt;/Author&gt;&lt;Year&gt;2002&lt;/Year&gt;&lt;RecNum&gt;2078&lt;/RecNum&gt;&lt;DisplayText&gt;(48)&lt;/DisplayText&gt;&lt;record&gt;&lt;rec-number&gt;2078&lt;/rec-number&gt;&lt;foreign-keys&gt;&lt;key app="EN" db-id="av0ptsxtzd0z95eex9oxa0ro9ss2tp5z0d2z" timestamp="1587045714"&gt;2078&lt;/key&gt;&lt;/foreign-keys&gt;&lt;ref-type name="Journal Article"&gt;17&lt;/ref-type&gt;&lt;contributors&gt;&lt;authors&gt;&lt;author&gt;Ozdemir, M.&lt;/author&gt;&lt;author&gt;Cetinkale, O.&lt;/author&gt;&lt;author&gt;Wolf, R.&lt;/author&gt;&lt;author&gt;Kotoğyan, A.&lt;/author&gt;&lt;author&gt;Mat, C.&lt;/author&gt;&lt;author&gt;Tüzün, B.&lt;/author&gt;&lt;author&gt;Tüzün, Y.&lt;/author&gt;&lt;/authors&gt;&lt;/contributors&gt;&lt;titles&gt;&lt;title&gt;Comparison of two surgical approaches for treating vitiligo: a preliminary study&lt;/title&gt;&lt;secondary-title&gt;International journal of dermatology&lt;/secondary-title&gt;&lt;/titles&gt;&lt;periodical&gt;&lt;full-title&gt;Int J Dermatol&lt;/full-title&gt;&lt;abbr-1&gt;International journal of dermatology&lt;/abbr-1&gt;&lt;/periodical&gt;&lt;pages&gt;135‐138&lt;/pages&gt;&lt;volume&gt;41&lt;/volume&gt;&lt;number&gt;3&lt;/number&gt;&lt;keywords&gt;&lt;keyword&gt;Adolescent&lt;/keyword&gt;&lt;keyword&gt;Adult&lt;/keyword&gt;&lt;keyword&gt;Blister [surgery]&lt;/keyword&gt;&lt;keyword&gt;Child&lt;/keyword&gt;&lt;keyword&gt;Double‐Blind Method&lt;/keyword&gt;&lt;keyword&gt;Humans&lt;/keyword&gt;&lt;keyword&gt;Middle Aged&lt;/keyword&gt;&lt;keyword&gt;Skin Pigmentation&lt;/keyword&gt;&lt;keyword&gt;Skin Transplantation [*methods]&lt;/keyword&gt;&lt;keyword&gt;Suction [*methods]&lt;/keyword&gt;&lt;keyword&gt;Treatment Outcome&lt;/keyword&gt;&lt;keyword&gt;Vitiligo [*surgery]&lt;/keyword&gt;&lt;/keywords&gt;&lt;dates&gt;&lt;year&gt;2002&lt;/year&gt;&lt;/dates&gt;&lt;accession-num&gt;CN-00389143&lt;/accession-num&gt;&lt;work-type&gt;Clinical Trial; Comparative Study; Controlled Clinical Trial; Journal Article; Research Support, Non‐U.S. Gov&amp;apos;t&lt;/work-type&gt;&lt;urls&gt;&lt;related-urls&gt;&lt;url&gt;https://www.cochranelibrary.com/central/doi/10.1002/central/CN-00389143/full&lt;/url&gt;&lt;url&gt;https://onlinelibrary.wiley.com/doi/abs/10.1046/j.1365-4362.2002.01391.x?sid=nlm%3Apubmed&lt;/url&gt;&lt;/related-urls&gt;&lt;/urls&gt;&lt;custom3&gt;PUBMED 12010337&lt;/custom3&gt;&lt;electronic-resource-num&gt;10.1046/j.1365-4362.2002.01391.x&lt;/electronic-resource-num&gt;&lt;/record&gt;&lt;/Cite&gt;&lt;/EndNote&gt;</w:instrText>
            </w:r>
            <w:r w:rsidRPr="001A452C">
              <w:rPr>
                <w:rFonts w:eastAsia="Times New Roman"/>
                <w:sz w:val="22"/>
                <w:szCs w:val="22"/>
                <w:lang w:eastAsia="en-US"/>
              </w:rPr>
              <w:fldChar w:fldCharType="separate"/>
            </w:r>
            <w:r w:rsidRPr="001A452C">
              <w:rPr>
                <w:rFonts w:eastAsia="Times New Roman"/>
                <w:noProof/>
                <w:sz w:val="22"/>
                <w:szCs w:val="22"/>
                <w:lang w:eastAsia="en-US"/>
              </w:rPr>
              <w:t>(48)</w:t>
            </w:r>
            <w:r w:rsidRPr="001A452C">
              <w:rPr>
                <w:rFonts w:eastAsia="Times New Roman"/>
                <w:sz w:val="22"/>
                <w:szCs w:val="22"/>
                <w:lang w:eastAsia="en-US"/>
              </w:rPr>
              <w:fldChar w:fldCharType="end"/>
            </w:r>
          </w:p>
        </w:tc>
        <w:tc>
          <w:tcPr>
            <w:tcW w:w="562" w:type="pct"/>
            <w:noWrap/>
            <w:vAlign w:val="center"/>
          </w:tcPr>
          <w:p w14:paraId="1F7C4680"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Intrapatient comparative trial</w:t>
            </w:r>
          </w:p>
        </w:tc>
        <w:tc>
          <w:tcPr>
            <w:tcW w:w="188" w:type="pct"/>
            <w:noWrap/>
            <w:vAlign w:val="center"/>
          </w:tcPr>
          <w:p w14:paraId="7DA96613"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20</w:t>
            </w:r>
          </w:p>
        </w:tc>
        <w:tc>
          <w:tcPr>
            <w:tcW w:w="625" w:type="pct"/>
            <w:noWrap/>
            <w:vAlign w:val="center"/>
          </w:tcPr>
          <w:p w14:paraId="66BDF557" w14:textId="676FA421"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SBEG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split-thickness graft</w:t>
            </w:r>
          </w:p>
        </w:tc>
        <w:tc>
          <w:tcPr>
            <w:tcW w:w="313" w:type="pct"/>
            <w:vAlign w:val="center"/>
          </w:tcPr>
          <w:p w14:paraId="2079EFFC"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3 months</w:t>
            </w:r>
          </w:p>
        </w:tc>
        <w:tc>
          <w:tcPr>
            <w:tcW w:w="500" w:type="pct"/>
            <w:noWrap/>
            <w:vAlign w:val="center"/>
          </w:tcPr>
          <w:p w14:paraId="00F8672D"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Yes/No repigmentation (by 1 nonblinded + 2 blinded observers) </w:t>
            </w:r>
          </w:p>
        </w:tc>
        <w:tc>
          <w:tcPr>
            <w:tcW w:w="1219" w:type="pct"/>
            <w:noWrap/>
            <w:vAlign w:val="center"/>
          </w:tcPr>
          <w:p w14:paraId="549AC78B"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SBEG</w:t>
            </w:r>
            <w:r w:rsidRPr="001A452C">
              <w:rPr>
                <w:rFonts w:eastAsia="Times New Roman"/>
                <w:sz w:val="22"/>
                <w:szCs w:val="22"/>
                <w:lang w:eastAsia="en-US"/>
              </w:rPr>
              <w:t xml:space="preserve">: 45% of patients had repigmentation. </w:t>
            </w:r>
          </w:p>
          <w:p w14:paraId="50E6010E"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Split-thickness graft</w:t>
            </w:r>
            <w:r w:rsidRPr="001A452C">
              <w:rPr>
                <w:rFonts w:eastAsia="Times New Roman"/>
                <w:sz w:val="22"/>
                <w:szCs w:val="22"/>
                <w:lang w:eastAsia="en-US"/>
              </w:rPr>
              <w:t>: 90% of patients had repigmentation.</w:t>
            </w:r>
          </w:p>
          <w:p w14:paraId="22C3480F" w14:textId="77777777" w:rsidR="006550BF" w:rsidRPr="001A452C" w:rsidRDefault="006550BF" w:rsidP="00D96A1F">
            <w:pPr>
              <w:rPr>
                <w:rFonts w:eastAsia="Times New Roman"/>
                <w:sz w:val="22"/>
                <w:szCs w:val="22"/>
                <w:lang w:eastAsia="en-US"/>
              </w:rPr>
            </w:pPr>
          </w:p>
          <w:p w14:paraId="38B03659"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Mann-Whitney P&lt;0.001</w:t>
            </w:r>
          </w:p>
        </w:tc>
        <w:tc>
          <w:tcPr>
            <w:tcW w:w="1032" w:type="pct"/>
            <w:noWrap/>
            <w:vAlign w:val="center"/>
          </w:tcPr>
          <w:p w14:paraId="5B21D86F" w14:textId="7C88F9E4"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Donor area</w:t>
            </w:r>
            <w:r w:rsidRPr="001A452C">
              <w:rPr>
                <w:rFonts w:eastAsia="Times New Roman"/>
                <w:sz w:val="22"/>
                <w:szCs w:val="22"/>
                <w:lang w:eastAsia="en-US"/>
              </w:rPr>
              <w:t xml:space="preserve">:  Koebner phenomenon (9/20 SBEG, 10/20 ST), hypopigmentation (13/20 SBEG, 1/20 ST), hyperpigmentation (3/20 SBEG only), scarring (7/20 ST), infection (3/20 ST); </w:t>
            </w:r>
            <w:r w:rsidRPr="001A452C">
              <w:rPr>
                <w:rFonts w:eastAsia="Times New Roman"/>
                <w:b/>
                <w:bCs/>
                <w:sz w:val="22"/>
                <w:szCs w:val="22"/>
                <w:lang w:eastAsia="en-US"/>
              </w:rPr>
              <w:t>Recipient area</w:t>
            </w:r>
            <w:r w:rsidRPr="001A452C">
              <w:rPr>
                <w:rFonts w:eastAsia="Times New Roman"/>
                <w:sz w:val="22"/>
                <w:szCs w:val="22"/>
                <w:lang w:eastAsia="en-US"/>
              </w:rPr>
              <w:t>: Milium (4/20 ST), Pigment loss (3/20 both), papules (2/20 SBEG, 8/20 ST), scarring (1/20 ST), infection (2/20 both).</w:t>
            </w:r>
          </w:p>
        </w:tc>
      </w:tr>
      <w:tr w:rsidR="006550BF" w:rsidRPr="001A452C" w14:paraId="6DC11416" w14:textId="77777777" w:rsidTr="00D96A1F">
        <w:trPr>
          <w:trHeight w:val="228"/>
        </w:trPr>
        <w:tc>
          <w:tcPr>
            <w:tcW w:w="121" w:type="pct"/>
            <w:vMerge/>
            <w:textDirection w:val="btLr"/>
            <w:vAlign w:val="center"/>
          </w:tcPr>
          <w:p w14:paraId="0B189472" w14:textId="77777777" w:rsidR="006550BF" w:rsidRPr="001A452C" w:rsidRDefault="006550BF" w:rsidP="00D96A1F">
            <w:pPr>
              <w:ind w:left="113" w:right="113"/>
              <w:jc w:val="center"/>
              <w:rPr>
                <w:rFonts w:eastAsia="Times New Roman"/>
                <w:b/>
                <w:bCs/>
                <w:sz w:val="22"/>
                <w:szCs w:val="22"/>
                <w:lang w:eastAsia="en-US"/>
              </w:rPr>
            </w:pPr>
          </w:p>
        </w:tc>
        <w:tc>
          <w:tcPr>
            <w:tcW w:w="440" w:type="pct"/>
            <w:noWrap/>
            <w:vAlign w:val="center"/>
          </w:tcPr>
          <w:p w14:paraId="49038E3D" w14:textId="77777777" w:rsidR="006550BF" w:rsidRPr="001A452C" w:rsidRDefault="006550BF" w:rsidP="00D96A1F">
            <w:pPr>
              <w:rPr>
                <w:rFonts w:eastAsia="Times New Roman"/>
                <w:sz w:val="22"/>
                <w:szCs w:val="22"/>
                <w:lang w:eastAsia="en-US"/>
              </w:rPr>
            </w:pPr>
            <w:bookmarkStart w:id="12" w:name="OLE_LINK13"/>
            <w:r w:rsidRPr="001A452C">
              <w:rPr>
                <w:rFonts w:eastAsia="Times New Roman"/>
                <w:sz w:val="22"/>
                <w:szCs w:val="22"/>
                <w:lang w:eastAsia="en-US"/>
              </w:rPr>
              <w:t xml:space="preserve">Babu et al. </w:t>
            </w:r>
            <w:bookmarkEnd w:id="12"/>
            <w:r w:rsidRPr="001A452C">
              <w:rPr>
                <w:rFonts w:eastAsia="Times New Roman"/>
                <w:sz w:val="22"/>
                <w:szCs w:val="22"/>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Pr="001A452C">
              <w:rPr>
                <w:rFonts w:eastAsia="Times New Roman"/>
                <w:sz w:val="22"/>
                <w:szCs w:val="22"/>
                <w:lang w:eastAsia="en-US"/>
              </w:rPr>
              <w:instrText xml:space="preserve"> ADDIN EN.CITE </w:instrText>
            </w:r>
            <w:r w:rsidRPr="001A452C">
              <w:rPr>
                <w:rFonts w:eastAsia="Times New Roman"/>
                <w:sz w:val="22"/>
                <w:szCs w:val="22"/>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Pr="001A452C">
              <w:rPr>
                <w:rFonts w:eastAsia="Times New Roman"/>
                <w:sz w:val="22"/>
                <w:szCs w:val="22"/>
                <w:lang w:eastAsia="en-US"/>
              </w:rPr>
              <w:instrText xml:space="preserve"> ADDIN EN.CITE.DATA </w:instrText>
            </w:r>
            <w:r w:rsidRPr="001A452C">
              <w:rPr>
                <w:rFonts w:eastAsia="Times New Roman"/>
                <w:sz w:val="22"/>
                <w:szCs w:val="22"/>
                <w:lang w:eastAsia="en-US"/>
              </w:rPr>
            </w:r>
            <w:r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Pr="001A452C">
              <w:rPr>
                <w:rFonts w:eastAsia="Times New Roman"/>
                <w:noProof/>
                <w:sz w:val="22"/>
                <w:szCs w:val="22"/>
                <w:lang w:eastAsia="en-US"/>
              </w:rPr>
              <w:t>(49)</w:t>
            </w:r>
            <w:r w:rsidRPr="001A452C">
              <w:rPr>
                <w:rFonts w:eastAsia="Times New Roman"/>
                <w:sz w:val="22"/>
                <w:szCs w:val="22"/>
                <w:lang w:eastAsia="en-US"/>
              </w:rPr>
              <w:fldChar w:fldCharType="end"/>
            </w:r>
          </w:p>
        </w:tc>
        <w:tc>
          <w:tcPr>
            <w:tcW w:w="562" w:type="pct"/>
            <w:noWrap/>
            <w:vAlign w:val="center"/>
          </w:tcPr>
          <w:p w14:paraId="2874962D"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Parallel group comparative trial</w:t>
            </w:r>
          </w:p>
        </w:tc>
        <w:tc>
          <w:tcPr>
            <w:tcW w:w="188" w:type="pct"/>
            <w:noWrap/>
            <w:vAlign w:val="center"/>
          </w:tcPr>
          <w:p w14:paraId="1BB1F1ED"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18</w:t>
            </w:r>
          </w:p>
        </w:tc>
        <w:tc>
          <w:tcPr>
            <w:tcW w:w="625" w:type="pct"/>
            <w:noWrap/>
            <w:vAlign w:val="center"/>
          </w:tcPr>
          <w:p w14:paraId="149ABFB5" w14:textId="40506E88"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SBEG </w:t>
            </w:r>
            <w:r w:rsidR="00843554" w:rsidRPr="001A452C">
              <w:rPr>
                <w:rFonts w:eastAsia="Times New Roman"/>
                <w:i/>
                <w:iCs/>
                <w:sz w:val="22"/>
                <w:szCs w:val="22"/>
                <w:lang w:eastAsia="en-US"/>
              </w:rPr>
              <w:t>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PG </w:t>
            </w:r>
          </w:p>
        </w:tc>
        <w:tc>
          <w:tcPr>
            <w:tcW w:w="313" w:type="pct"/>
            <w:vAlign w:val="center"/>
          </w:tcPr>
          <w:p w14:paraId="0FB9357C"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6 months</w:t>
            </w:r>
          </w:p>
        </w:tc>
        <w:tc>
          <w:tcPr>
            <w:tcW w:w="500" w:type="pct"/>
            <w:noWrap/>
            <w:vAlign w:val="center"/>
          </w:tcPr>
          <w:p w14:paraId="4F458866"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&lt;30, 30-50, 51-75, 76-90, &gt;90%</w:t>
            </w:r>
          </w:p>
        </w:tc>
        <w:tc>
          <w:tcPr>
            <w:tcW w:w="1219" w:type="pct"/>
            <w:noWrap/>
            <w:vAlign w:val="center"/>
          </w:tcPr>
          <w:p w14:paraId="398E8D4B"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PSG</w:t>
            </w:r>
            <w:r w:rsidRPr="001A452C">
              <w:rPr>
                <w:rFonts w:eastAsia="Times New Roman"/>
                <w:sz w:val="22"/>
                <w:szCs w:val="22"/>
                <w:lang w:eastAsia="en-US"/>
              </w:rPr>
              <w:t xml:space="preserve">: 4/8 &gt; 75%, </w:t>
            </w:r>
          </w:p>
          <w:p w14:paraId="2CCF40BA"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SBEG</w:t>
            </w:r>
            <w:r w:rsidRPr="001A452C">
              <w:rPr>
                <w:rFonts w:eastAsia="Times New Roman"/>
                <w:sz w:val="22"/>
                <w:szCs w:val="22"/>
                <w:lang w:eastAsia="en-US"/>
              </w:rPr>
              <w:t>: 5/10 &gt;75%</w:t>
            </w:r>
          </w:p>
          <w:p w14:paraId="25F2E82E" w14:textId="77777777" w:rsidR="006550BF" w:rsidRPr="001A452C" w:rsidRDefault="006550BF" w:rsidP="00D96A1F">
            <w:pPr>
              <w:rPr>
                <w:rFonts w:eastAsia="Times New Roman"/>
                <w:sz w:val="22"/>
                <w:szCs w:val="22"/>
                <w:lang w:eastAsia="en-US"/>
              </w:rPr>
            </w:pPr>
          </w:p>
          <w:p w14:paraId="72C1E08F"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Not significantly different</w:t>
            </w:r>
          </w:p>
        </w:tc>
        <w:tc>
          <w:tcPr>
            <w:tcW w:w="1032" w:type="pct"/>
            <w:noWrap/>
            <w:vAlign w:val="center"/>
          </w:tcPr>
          <w:p w14:paraId="12D0C277"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PSG: cobblestone appearance; SBEG: patchy pigmentation and hyperpigmentation.</w:t>
            </w:r>
          </w:p>
        </w:tc>
      </w:tr>
      <w:tr w:rsidR="006550BF" w:rsidRPr="001A452C" w14:paraId="0AA96E50" w14:textId="77777777" w:rsidTr="00D96A1F">
        <w:trPr>
          <w:trHeight w:val="228"/>
        </w:trPr>
        <w:tc>
          <w:tcPr>
            <w:tcW w:w="121" w:type="pct"/>
            <w:vMerge/>
            <w:textDirection w:val="btLr"/>
            <w:vAlign w:val="center"/>
          </w:tcPr>
          <w:p w14:paraId="232C8D6D" w14:textId="77777777" w:rsidR="006550BF" w:rsidRPr="001A452C" w:rsidRDefault="006550BF" w:rsidP="00D96A1F">
            <w:pPr>
              <w:ind w:left="113" w:right="113"/>
              <w:jc w:val="center"/>
              <w:rPr>
                <w:rFonts w:eastAsia="Times New Roman"/>
                <w:b/>
                <w:bCs/>
                <w:sz w:val="22"/>
                <w:szCs w:val="22"/>
                <w:lang w:eastAsia="en-US"/>
              </w:rPr>
            </w:pPr>
          </w:p>
        </w:tc>
        <w:tc>
          <w:tcPr>
            <w:tcW w:w="440" w:type="pct"/>
            <w:noWrap/>
            <w:vAlign w:val="center"/>
          </w:tcPr>
          <w:p w14:paraId="7F3A44C4"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Ding et al. </w:t>
            </w:r>
            <w:r w:rsidRPr="001A452C">
              <w:rPr>
                <w:rFonts w:eastAsia="Times New Roman"/>
                <w:sz w:val="22"/>
                <w:szCs w:val="22"/>
                <w:lang w:eastAsia="en-US"/>
              </w:rPr>
              <w:fldChar w:fldCharType="begin"/>
            </w:r>
            <w:r w:rsidRPr="001A452C">
              <w:rPr>
                <w:rFonts w:eastAsia="Times New Roman"/>
                <w:sz w:val="22"/>
                <w:szCs w:val="22"/>
                <w:lang w:eastAsia="en-US"/>
              </w:rPr>
              <w:instrText xml:space="preserve"> ADDIN EN.CITE &lt;EndNote&gt;&lt;Cite&gt;&lt;Author&gt;Ding&lt;/Author&gt;&lt;Year&gt;2019&lt;/Year&gt;&lt;RecNum&gt;669&lt;/RecNum&gt;&lt;DisplayText&gt;(50)&lt;/DisplayText&gt;&lt;record&gt;&lt;rec-number&gt;669&lt;/rec-number&gt;&lt;foreign-keys&gt;&lt;key app="EN" db-id="av0ptsxtzd0z95eex9oxa0ro9ss2tp5z0d2z" timestamp="1585270861"&gt;669&lt;/key&gt;&lt;/foreign-keys&gt;&lt;ref-type name="Journal Article"&gt;17&lt;/ref-type&gt;&lt;contributors&gt;&lt;authors&gt;&lt;author&gt;Ding, X.&lt;/author&gt;&lt;author&gt;Zhao, M.&lt;/author&gt;&lt;author&gt;Li, M.&lt;/author&gt;&lt;author&gt;Du, J.&lt;/author&gt;&lt;/authors&gt;&lt;/contributors&gt;&lt;auth-address&gt;Department of Dermatology, Peking University People&amp;apos;s Hospital, Beijing, China.&lt;/auth-address&gt;&lt;titles&gt;&lt;title&gt;A self-controlled comparative study of mini punch graft versus suction blister epidermal graft in the treatment of stable vitiligo&lt;/title&gt;&lt;secondary-title&gt;J Dermatolog Treat&lt;/secondary-title&gt;&lt;alt-title&gt;The Journal of dermatological treatment&lt;/alt-title&gt;&lt;/titles&gt;&lt;periodical&gt;&lt;full-title&gt;J Dermatolog Treat&lt;/full-title&gt;&lt;abbr-1&gt;The Journal of dermatological treatment&lt;/abbr-1&gt;&lt;/periodical&gt;&lt;alt-periodical&gt;&lt;full-title&gt;J Dermatolog Treat&lt;/full-title&gt;&lt;abbr-1&gt;The Journal of dermatological treatment&lt;/abbr-1&gt;&lt;/alt-periodical&gt;&lt;pages&gt;1-5&lt;/pages&gt;&lt;edition&gt;2019/11/02&lt;/edition&gt;&lt;keywords&gt;&lt;keyword&gt;Vitiligo&lt;/keyword&gt;&lt;keyword&gt;mini punch graft&lt;/keyword&gt;&lt;keyword&gt;self-controlled&lt;/keyword&gt;&lt;keyword&gt;suction blister epidermal graft&lt;/keyword&gt;&lt;/keywords&gt;&lt;dates&gt;&lt;year&gt;2019&lt;/year&gt;&lt;pub-dates&gt;&lt;date&gt;Nov 7&lt;/date&gt;&lt;/pub-dates&gt;&lt;/dates&gt;&lt;isbn&gt;0954-6634&lt;/isbn&gt;&lt;accession-num&gt;31670993&lt;/accession-num&gt;&lt;urls&gt;&lt;/urls&gt;&lt;electronic-resource-num&gt;10.1080/09546634.2019.1687827&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Pr="001A452C">
              <w:rPr>
                <w:rFonts w:eastAsia="Times New Roman"/>
                <w:noProof/>
                <w:sz w:val="22"/>
                <w:szCs w:val="22"/>
                <w:lang w:eastAsia="en-US"/>
              </w:rPr>
              <w:t>(50)</w:t>
            </w:r>
            <w:r w:rsidRPr="001A452C">
              <w:rPr>
                <w:rFonts w:eastAsia="Times New Roman"/>
                <w:sz w:val="22"/>
                <w:szCs w:val="22"/>
                <w:lang w:eastAsia="en-US"/>
              </w:rPr>
              <w:fldChar w:fldCharType="end"/>
            </w:r>
          </w:p>
        </w:tc>
        <w:tc>
          <w:tcPr>
            <w:tcW w:w="562" w:type="pct"/>
            <w:noWrap/>
            <w:vAlign w:val="center"/>
          </w:tcPr>
          <w:p w14:paraId="796D1FEA"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Intrapatient (split lesion) comparative trial</w:t>
            </w:r>
          </w:p>
        </w:tc>
        <w:tc>
          <w:tcPr>
            <w:tcW w:w="188" w:type="pct"/>
            <w:noWrap/>
            <w:vAlign w:val="center"/>
          </w:tcPr>
          <w:p w14:paraId="6A6E5901"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23</w:t>
            </w:r>
          </w:p>
        </w:tc>
        <w:tc>
          <w:tcPr>
            <w:tcW w:w="625" w:type="pct"/>
            <w:noWrap/>
            <w:vAlign w:val="center"/>
          </w:tcPr>
          <w:p w14:paraId="26596517" w14:textId="1CD198C3"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SBEG + NB-UVB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MPG + NB-UVB</w:t>
            </w:r>
          </w:p>
        </w:tc>
        <w:tc>
          <w:tcPr>
            <w:tcW w:w="313" w:type="pct"/>
            <w:vAlign w:val="center"/>
          </w:tcPr>
          <w:p w14:paraId="4E87E225"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3 months</w:t>
            </w:r>
          </w:p>
        </w:tc>
        <w:tc>
          <w:tcPr>
            <w:tcW w:w="500" w:type="pct"/>
            <w:noWrap/>
            <w:vAlign w:val="center"/>
          </w:tcPr>
          <w:p w14:paraId="4DFB8786"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Multiple</w:t>
            </w:r>
          </w:p>
        </w:tc>
        <w:tc>
          <w:tcPr>
            <w:tcW w:w="1219" w:type="pct"/>
            <w:noWrap/>
            <w:vAlign w:val="center"/>
          </w:tcPr>
          <w:p w14:paraId="458AF09A"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Repigmentation rates not statistically different </w:t>
            </w:r>
          </w:p>
        </w:tc>
        <w:tc>
          <w:tcPr>
            <w:tcW w:w="1032" w:type="pct"/>
            <w:noWrap/>
            <w:vAlign w:val="center"/>
          </w:tcPr>
          <w:p w14:paraId="7E3D2460"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2/23 scarring at recipient site with MPG (did not subside), cobblestone appearance with SBEG, hyperpigmentation in all donor sites with SBEG.</w:t>
            </w:r>
          </w:p>
        </w:tc>
      </w:tr>
      <w:tr w:rsidR="006550BF" w:rsidRPr="001A452C" w14:paraId="7A4151E0" w14:textId="77777777" w:rsidTr="00D96A1F">
        <w:trPr>
          <w:trHeight w:val="228"/>
        </w:trPr>
        <w:tc>
          <w:tcPr>
            <w:tcW w:w="121" w:type="pct"/>
            <w:vMerge/>
            <w:textDirection w:val="btLr"/>
            <w:vAlign w:val="center"/>
          </w:tcPr>
          <w:p w14:paraId="20F9BB38" w14:textId="77777777" w:rsidR="006550BF" w:rsidRPr="001A452C" w:rsidRDefault="006550BF" w:rsidP="00D96A1F">
            <w:pPr>
              <w:ind w:left="113" w:right="113"/>
              <w:jc w:val="center"/>
              <w:rPr>
                <w:rFonts w:eastAsia="Times New Roman"/>
                <w:b/>
                <w:bCs/>
                <w:sz w:val="22"/>
                <w:szCs w:val="22"/>
                <w:lang w:eastAsia="en-US"/>
              </w:rPr>
            </w:pPr>
          </w:p>
        </w:tc>
        <w:tc>
          <w:tcPr>
            <w:tcW w:w="440" w:type="pct"/>
            <w:noWrap/>
            <w:vAlign w:val="center"/>
          </w:tcPr>
          <w:p w14:paraId="27902A1D" w14:textId="77777777" w:rsidR="006550BF" w:rsidRPr="001A452C" w:rsidRDefault="006550BF" w:rsidP="00D96A1F">
            <w:pPr>
              <w:rPr>
                <w:rFonts w:eastAsia="Times New Roman"/>
                <w:sz w:val="22"/>
                <w:szCs w:val="22"/>
                <w:lang w:eastAsia="en-US"/>
              </w:rPr>
            </w:pPr>
            <w:bookmarkStart w:id="13" w:name="OLE_LINK14"/>
            <w:r w:rsidRPr="001A452C">
              <w:rPr>
                <w:rFonts w:eastAsia="Times New Roman"/>
                <w:sz w:val="22"/>
                <w:szCs w:val="22"/>
                <w:lang w:eastAsia="en-US"/>
              </w:rPr>
              <w:t xml:space="preserve">Ezz-Eldawla et al. </w:t>
            </w:r>
            <w:bookmarkEnd w:id="13"/>
            <w:r w:rsidRPr="001A452C">
              <w:rPr>
                <w:rFonts w:eastAsia="Times New Roman"/>
                <w:sz w:val="22"/>
                <w:szCs w:val="22"/>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Pr="001A452C">
              <w:rPr>
                <w:rFonts w:eastAsia="Times New Roman"/>
                <w:sz w:val="22"/>
                <w:szCs w:val="22"/>
                <w:lang w:eastAsia="en-US"/>
              </w:rPr>
              <w:instrText xml:space="preserve"> ADDIN EN.CITE </w:instrText>
            </w:r>
            <w:r w:rsidRPr="001A452C">
              <w:rPr>
                <w:rFonts w:eastAsia="Times New Roman"/>
                <w:sz w:val="22"/>
                <w:szCs w:val="22"/>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Pr="001A452C">
              <w:rPr>
                <w:rFonts w:eastAsia="Times New Roman"/>
                <w:sz w:val="22"/>
                <w:szCs w:val="22"/>
                <w:lang w:eastAsia="en-US"/>
              </w:rPr>
              <w:instrText xml:space="preserve"> ADDIN EN.CITE.DATA </w:instrText>
            </w:r>
            <w:r w:rsidRPr="001A452C">
              <w:rPr>
                <w:rFonts w:eastAsia="Times New Roman"/>
                <w:sz w:val="22"/>
                <w:szCs w:val="22"/>
                <w:lang w:eastAsia="en-US"/>
              </w:rPr>
            </w:r>
            <w:r w:rsidRPr="001A452C">
              <w:rPr>
                <w:rFonts w:eastAsia="Times New Roman"/>
                <w:sz w:val="22"/>
                <w:szCs w:val="22"/>
                <w:lang w:eastAsia="en-US"/>
              </w:rPr>
              <w:fldChar w:fldCharType="end"/>
            </w:r>
            <w:r w:rsidRPr="001A452C">
              <w:rPr>
                <w:rFonts w:eastAsia="Times New Roman"/>
                <w:sz w:val="22"/>
                <w:szCs w:val="22"/>
                <w:lang w:eastAsia="en-US"/>
              </w:rPr>
            </w:r>
            <w:r w:rsidRPr="001A452C">
              <w:rPr>
                <w:rFonts w:eastAsia="Times New Roman"/>
                <w:sz w:val="22"/>
                <w:szCs w:val="22"/>
                <w:lang w:eastAsia="en-US"/>
              </w:rPr>
              <w:fldChar w:fldCharType="separate"/>
            </w:r>
            <w:r w:rsidRPr="001A452C">
              <w:rPr>
                <w:rFonts w:eastAsia="Times New Roman"/>
                <w:noProof/>
                <w:sz w:val="22"/>
                <w:szCs w:val="22"/>
                <w:lang w:eastAsia="en-US"/>
              </w:rPr>
              <w:t>(51)</w:t>
            </w:r>
            <w:r w:rsidRPr="001A452C">
              <w:rPr>
                <w:rFonts w:eastAsia="Times New Roman"/>
                <w:sz w:val="22"/>
                <w:szCs w:val="22"/>
                <w:lang w:eastAsia="en-US"/>
              </w:rPr>
              <w:fldChar w:fldCharType="end"/>
            </w:r>
          </w:p>
        </w:tc>
        <w:tc>
          <w:tcPr>
            <w:tcW w:w="562" w:type="pct"/>
            <w:noWrap/>
            <w:vAlign w:val="center"/>
          </w:tcPr>
          <w:p w14:paraId="60AC5B0C"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Block-randomized parallel-group trial</w:t>
            </w:r>
          </w:p>
        </w:tc>
        <w:tc>
          <w:tcPr>
            <w:tcW w:w="188" w:type="pct"/>
            <w:noWrap/>
            <w:vAlign w:val="center"/>
          </w:tcPr>
          <w:p w14:paraId="4F2DC442"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30</w:t>
            </w:r>
          </w:p>
        </w:tc>
        <w:tc>
          <w:tcPr>
            <w:tcW w:w="625" w:type="pct"/>
            <w:noWrap/>
            <w:vAlign w:val="center"/>
          </w:tcPr>
          <w:p w14:paraId="29CEFD35" w14:textId="3D12270C"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SBEG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 xml:space="preserve">MPG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HFT</w:t>
            </w:r>
          </w:p>
        </w:tc>
        <w:tc>
          <w:tcPr>
            <w:tcW w:w="313" w:type="pct"/>
            <w:vAlign w:val="center"/>
          </w:tcPr>
          <w:p w14:paraId="04D49CF2"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3 months </w:t>
            </w:r>
          </w:p>
        </w:tc>
        <w:tc>
          <w:tcPr>
            <w:tcW w:w="500" w:type="pct"/>
            <w:noWrap/>
            <w:vAlign w:val="center"/>
          </w:tcPr>
          <w:p w14:paraId="6B95965A"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0-25, 26-50, 51-75, &gt;75%</w:t>
            </w:r>
          </w:p>
        </w:tc>
        <w:tc>
          <w:tcPr>
            <w:tcW w:w="1219" w:type="pct"/>
            <w:noWrap/>
            <w:vAlign w:val="center"/>
          </w:tcPr>
          <w:p w14:paraId="64B5DB80"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SBEG</w:t>
            </w:r>
            <w:r w:rsidRPr="001A452C">
              <w:rPr>
                <w:rFonts w:eastAsia="Times New Roman"/>
                <w:sz w:val="22"/>
                <w:szCs w:val="22"/>
                <w:lang w:eastAsia="en-US"/>
              </w:rPr>
              <w:t>: 9/10&gt; 75%, 0/10 &lt;25%</w:t>
            </w:r>
          </w:p>
          <w:p w14:paraId="2FB2B16A"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MPG</w:t>
            </w:r>
            <w:r w:rsidRPr="001A452C">
              <w:rPr>
                <w:rFonts w:eastAsia="Times New Roman"/>
                <w:sz w:val="22"/>
                <w:szCs w:val="22"/>
                <w:lang w:eastAsia="en-US"/>
              </w:rPr>
              <w:t>: 2/10&gt;75%, 2/10 &lt;25%</w:t>
            </w:r>
          </w:p>
          <w:p w14:paraId="754D0945" w14:textId="77777777" w:rsidR="006550BF" w:rsidRPr="001A452C" w:rsidRDefault="006550BF" w:rsidP="00D96A1F">
            <w:pPr>
              <w:rPr>
                <w:rFonts w:eastAsia="Times New Roman"/>
                <w:sz w:val="22"/>
                <w:szCs w:val="22"/>
                <w:lang w:eastAsia="en-US"/>
              </w:rPr>
            </w:pPr>
            <w:r w:rsidRPr="001A452C">
              <w:rPr>
                <w:rFonts w:eastAsia="Times New Roman"/>
                <w:b/>
                <w:bCs/>
                <w:sz w:val="22"/>
                <w:szCs w:val="22"/>
                <w:lang w:eastAsia="en-US"/>
              </w:rPr>
              <w:t>HFT</w:t>
            </w:r>
            <w:r w:rsidRPr="001A452C">
              <w:rPr>
                <w:rFonts w:eastAsia="Times New Roman"/>
                <w:sz w:val="22"/>
                <w:szCs w:val="22"/>
                <w:lang w:eastAsia="en-US"/>
              </w:rPr>
              <w:t xml:space="preserve">: 0/10 &lt;75%, 8/10 &lt;25% </w:t>
            </w:r>
          </w:p>
          <w:p w14:paraId="27698D23" w14:textId="77777777" w:rsidR="006550BF" w:rsidRPr="001A452C" w:rsidRDefault="006550BF" w:rsidP="00D96A1F">
            <w:pPr>
              <w:rPr>
                <w:rFonts w:eastAsia="Times New Roman"/>
                <w:sz w:val="22"/>
                <w:szCs w:val="22"/>
                <w:lang w:eastAsia="en-US"/>
              </w:rPr>
            </w:pPr>
          </w:p>
          <w:p w14:paraId="17582EF1"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Chi-squared P &lt; 0.001 (for all comparisons)</w:t>
            </w:r>
          </w:p>
        </w:tc>
        <w:tc>
          <w:tcPr>
            <w:tcW w:w="1032" w:type="pct"/>
            <w:noWrap/>
            <w:vAlign w:val="center"/>
          </w:tcPr>
          <w:p w14:paraId="2D0D8202" w14:textId="77777777" w:rsidR="006550BF" w:rsidRPr="001A452C" w:rsidRDefault="006550BF" w:rsidP="00D96A1F">
            <w:pPr>
              <w:rPr>
                <w:rFonts w:eastAsia="Times New Roman"/>
                <w:sz w:val="22"/>
                <w:szCs w:val="22"/>
                <w:lang w:eastAsia="en-US"/>
              </w:rPr>
            </w:pPr>
            <w:r w:rsidRPr="001A452C">
              <w:rPr>
                <w:rFonts w:eastAsia="Times New Roman"/>
                <w:sz w:val="22"/>
                <w:szCs w:val="22"/>
                <w:lang w:eastAsia="en-US"/>
              </w:rPr>
              <w:t xml:space="preserve">Cobble-stoning in mini punch (40%), hair follicle rejection (40%), SBEG hyperpigmentation (10%). </w:t>
            </w:r>
          </w:p>
        </w:tc>
      </w:tr>
    </w:tbl>
    <w:p w14:paraId="78C3B4BC" w14:textId="77777777" w:rsidR="00D20D79" w:rsidRPr="001A452C" w:rsidRDefault="00D20D79">
      <w:pPr>
        <w:rPr>
          <w:sz w:val="22"/>
          <w:szCs w:val="22"/>
        </w:rPr>
      </w:pPr>
    </w:p>
    <w:p w14:paraId="3ECF1B79" w14:textId="5985B027" w:rsidR="006550BF" w:rsidRPr="001A452C" w:rsidRDefault="00D20D79">
      <w:pPr>
        <w:rPr>
          <w:sz w:val="22"/>
          <w:szCs w:val="22"/>
        </w:rPr>
      </w:pPr>
      <w:r w:rsidRPr="001A452C">
        <w:rPr>
          <w:sz w:val="22"/>
          <w:szCs w:val="22"/>
        </w:rPr>
        <w:t>Abbreviations: PG, punch grafting; HFT; hair follicle transplant; MPG, mini punch grafting; NB-UVB, narrowband UVB; SBEG, suction blister epidermal grafting; FTT, flip-top transplantation; PUVA, psoralen plus UVA; BG, blister grafting; CES, cultured epidermal cell suspension; VPSS, visual pigmentation scoring scale.</w:t>
      </w:r>
    </w:p>
    <w:p w14:paraId="11971A69" w14:textId="2F198538" w:rsidR="00C2122E" w:rsidRPr="001A452C" w:rsidRDefault="00C2122E">
      <w:pPr>
        <w:rPr>
          <w:rFonts w:eastAsia="Times New Roman"/>
          <w:sz w:val="22"/>
          <w:szCs w:val="22"/>
          <w:lang w:eastAsia="en-US"/>
        </w:rPr>
      </w:pPr>
    </w:p>
    <w:tbl>
      <w:tblPr>
        <w:tblStyle w:val="TableGrid14"/>
        <w:tblpPr w:leftFromText="180" w:rightFromText="180" w:vertAnchor="text" w:horzAnchor="margin" w:tblpY="-107"/>
        <w:tblW w:w="5087" w:type="pct"/>
        <w:tblLayout w:type="fixed"/>
        <w:tblLook w:val="04A0" w:firstRow="1" w:lastRow="0" w:firstColumn="1" w:lastColumn="0" w:noHBand="0" w:noVBand="1"/>
      </w:tblPr>
      <w:tblGrid>
        <w:gridCol w:w="348"/>
        <w:gridCol w:w="1268"/>
        <w:gridCol w:w="1531"/>
        <w:gridCol w:w="632"/>
        <w:gridCol w:w="1801"/>
        <w:gridCol w:w="902"/>
        <w:gridCol w:w="1675"/>
        <w:gridCol w:w="3274"/>
        <w:gridCol w:w="3209"/>
      </w:tblGrid>
      <w:tr w:rsidR="003B4C0F" w:rsidRPr="001A452C" w14:paraId="005F3882" w14:textId="77777777" w:rsidTr="003B4C0F">
        <w:trPr>
          <w:trHeight w:val="228"/>
        </w:trPr>
        <w:tc>
          <w:tcPr>
            <w:tcW w:w="119" w:type="pct"/>
            <w:textDirection w:val="btLr"/>
            <w:vAlign w:val="center"/>
          </w:tcPr>
          <w:p w14:paraId="24119565" w14:textId="77777777" w:rsidR="003B4C0F" w:rsidRPr="001A452C" w:rsidRDefault="003B4C0F" w:rsidP="003B4C0F">
            <w:pPr>
              <w:ind w:left="113" w:right="113"/>
              <w:jc w:val="center"/>
              <w:rPr>
                <w:rFonts w:eastAsia="Times New Roman"/>
                <w:b/>
                <w:bCs/>
                <w:sz w:val="22"/>
                <w:szCs w:val="22"/>
                <w:lang w:eastAsia="en-US"/>
              </w:rPr>
            </w:pPr>
          </w:p>
        </w:tc>
        <w:tc>
          <w:tcPr>
            <w:tcW w:w="4881" w:type="pct"/>
            <w:gridSpan w:val="8"/>
            <w:noWrap/>
            <w:vAlign w:val="center"/>
          </w:tcPr>
          <w:p w14:paraId="519D0913" w14:textId="477A09E3" w:rsidR="003B4C0F" w:rsidRPr="001A452C" w:rsidRDefault="003B4C0F" w:rsidP="003B4C0F">
            <w:pPr>
              <w:rPr>
                <w:rFonts w:eastAsia="Times New Roman"/>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9C6807" w:rsidRPr="001A452C">
              <w:rPr>
                <w:rFonts w:eastAsia="Times New Roman"/>
                <w:b/>
                <w:bCs/>
                <w:color w:val="000000"/>
                <w:sz w:val="22"/>
                <w:szCs w:val="22"/>
                <w:lang w:eastAsia="en-US"/>
              </w:rPr>
              <w:t>9</w:t>
            </w:r>
            <w:r w:rsidRPr="001A452C">
              <w:rPr>
                <w:rFonts w:eastAsia="Times New Roman"/>
                <w:b/>
                <w:bCs/>
                <w:color w:val="000000"/>
                <w:sz w:val="22"/>
                <w:szCs w:val="22"/>
                <w:lang w:eastAsia="en-US"/>
              </w:rPr>
              <w:t>. Clinical trials using non-cultured and cultured cell transplantation for the treatment of vitiligo.</w:t>
            </w:r>
          </w:p>
          <w:p w14:paraId="1071FF63" w14:textId="77777777" w:rsidR="003B4C0F" w:rsidRPr="001A452C" w:rsidRDefault="003B4C0F" w:rsidP="003B4C0F">
            <w:pPr>
              <w:rPr>
                <w:rFonts w:eastAsia="Times New Roman"/>
                <w:color w:val="000000" w:themeColor="text1"/>
                <w:sz w:val="22"/>
                <w:szCs w:val="22"/>
                <w:lang w:eastAsia="en-US"/>
              </w:rPr>
            </w:pPr>
          </w:p>
        </w:tc>
      </w:tr>
      <w:tr w:rsidR="003B4C0F" w:rsidRPr="001A452C" w14:paraId="78007368" w14:textId="77777777" w:rsidTr="00F10093">
        <w:trPr>
          <w:trHeight w:val="228"/>
        </w:trPr>
        <w:tc>
          <w:tcPr>
            <w:tcW w:w="119" w:type="pct"/>
            <w:vMerge w:val="restart"/>
            <w:textDirection w:val="btLr"/>
            <w:vAlign w:val="center"/>
          </w:tcPr>
          <w:p w14:paraId="600787E6" w14:textId="77777777" w:rsidR="003B4C0F" w:rsidRPr="001A452C" w:rsidRDefault="003B4C0F" w:rsidP="003B4C0F">
            <w:pPr>
              <w:ind w:left="113" w:right="113"/>
              <w:jc w:val="center"/>
              <w:rPr>
                <w:rFonts w:eastAsia="Times New Roman"/>
                <w:b/>
                <w:bCs/>
                <w:sz w:val="22"/>
                <w:szCs w:val="22"/>
                <w:lang w:eastAsia="en-US"/>
              </w:rPr>
            </w:pPr>
            <w:r w:rsidRPr="001A452C">
              <w:rPr>
                <w:rFonts w:eastAsia="Times New Roman"/>
                <w:b/>
                <w:bCs/>
                <w:sz w:val="22"/>
                <w:szCs w:val="22"/>
                <w:lang w:eastAsia="en-US"/>
              </w:rPr>
              <w:t>Non-cultured and cultured cell transplantation</w:t>
            </w:r>
          </w:p>
        </w:tc>
        <w:tc>
          <w:tcPr>
            <w:tcW w:w="433" w:type="pct"/>
            <w:noWrap/>
            <w:vAlign w:val="center"/>
          </w:tcPr>
          <w:p w14:paraId="1BF576F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Citation</w:t>
            </w:r>
          </w:p>
        </w:tc>
        <w:tc>
          <w:tcPr>
            <w:tcW w:w="523" w:type="pct"/>
            <w:noWrap/>
            <w:vAlign w:val="center"/>
          </w:tcPr>
          <w:p w14:paraId="32E2E0D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Study design</w:t>
            </w:r>
          </w:p>
        </w:tc>
        <w:tc>
          <w:tcPr>
            <w:tcW w:w="216" w:type="pct"/>
            <w:noWrap/>
            <w:vAlign w:val="center"/>
          </w:tcPr>
          <w:p w14:paraId="44D86788"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N</w:t>
            </w:r>
          </w:p>
        </w:tc>
        <w:tc>
          <w:tcPr>
            <w:tcW w:w="615" w:type="pct"/>
            <w:noWrap/>
            <w:vAlign w:val="center"/>
          </w:tcPr>
          <w:p w14:paraId="3D08949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Interventions</w:t>
            </w:r>
          </w:p>
        </w:tc>
        <w:tc>
          <w:tcPr>
            <w:tcW w:w="308" w:type="pct"/>
            <w:vAlign w:val="center"/>
          </w:tcPr>
          <w:p w14:paraId="0D382F1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Follow-up</w:t>
            </w:r>
          </w:p>
        </w:tc>
        <w:tc>
          <w:tcPr>
            <w:tcW w:w="572" w:type="pct"/>
            <w:noWrap/>
            <w:vAlign w:val="center"/>
          </w:tcPr>
          <w:p w14:paraId="3F72F92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Repigmentation measures</w:t>
            </w:r>
          </w:p>
        </w:tc>
        <w:tc>
          <w:tcPr>
            <w:tcW w:w="1118" w:type="pct"/>
            <w:noWrap/>
            <w:vAlign w:val="center"/>
          </w:tcPr>
          <w:p w14:paraId="38CCC2FA" w14:textId="77777777" w:rsidR="003B4C0F" w:rsidRPr="001A452C" w:rsidRDefault="003B4C0F" w:rsidP="003B4C0F">
            <w:pPr>
              <w:rPr>
                <w:rFonts w:eastAsia="Times New Roman"/>
                <w:b/>
                <w:bCs/>
                <w:color w:val="000000" w:themeColor="text1"/>
                <w:sz w:val="22"/>
                <w:szCs w:val="22"/>
                <w:lang w:eastAsia="en-US"/>
              </w:rPr>
            </w:pPr>
            <w:r w:rsidRPr="001A452C">
              <w:rPr>
                <w:rFonts w:eastAsia="Times New Roman"/>
                <w:b/>
                <w:bCs/>
                <w:sz w:val="22"/>
                <w:szCs w:val="22"/>
                <w:lang w:eastAsia="en-US"/>
              </w:rPr>
              <w:t>% Repigmentation</w:t>
            </w:r>
          </w:p>
        </w:tc>
        <w:tc>
          <w:tcPr>
            <w:tcW w:w="1097" w:type="pct"/>
            <w:noWrap/>
            <w:vAlign w:val="center"/>
          </w:tcPr>
          <w:p w14:paraId="2260D60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sz w:val="22"/>
                <w:szCs w:val="22"/>
                <w:lang w:eastAsia="en-US"/>
              </w:rPr>
              <w:t>Adverse effects</w:t>
            </w:r>
          </w:p>
        </w:tc>
      </w:tr>
      <w:tr w:rsidR="003B4C0F" w:rsidRPr="001A452C" w14:paraId="3B739E12" w14:textId="77777777" w:rsidTr="00F10093">
        <w:trPr>
          <w:trHeight w:val="228"/>
        </w:trPr>
        <w:tc>
          <w:tcPr>
            <w:tcW w:w="119" w:type="pct"/>
            <w:vMerge/>
            <w:textDirection w:val="btLr"/>
            <w:vAlign w:val="center"/>
          </w:tcPr>
          <w:p w14:paraId="44584FF2"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0AFFD7CD" w14:textId="104E2FAA"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 xml:space="preserve">Awasti et al. </w:t>
            </w:r>
            <w:r w:rsidRPr="001A452C">
              <w:rPr>
                <w:rFonts w:eastAsia="Times New Roman"/>
                <w:color w:val="000000" w:themeColor="text1"/>
                <w:sz w:val="22"/>
                <w:szCs w:val="22"/>
                <w:lang w:eastAsia="en-US"/>
              </w:rPr>
              <w:fldChar w:fldCharType="begin">
                <w:fldData xml:space="preserve">PEVuZE5vdGU+PENpdGU+PEF1dGhvcj5Bd2FzdGk8L0F1dGhvcj48WWVhcj4yMDE5PC9ZZWFyPjxS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PEVuZE5vdGU+PENpdGU+PEF1dGhvcj5Bd2FzdGk8L0F1dGhvcj48WWVhcj4yMDE5PC9ZZWFyPjxS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(52)</w:t>
            </w:r>
            <w:r w:rsidRPr="001A452C">
              <w:rPr>
                <w:rFonts w:eastAsia="Times New Roman"/>
                <w:color w:val="000000" w:themeColor="text1"/>
                <w:sz w:val="22"/>
                <w:szCs w:val="22"/>
                <w:lang w:eastAsia="en-US"/>
              </w:rPr>
              <w:fldChar w:fldCharType="end"/>
            </w:r>
          </w:p>
        </w:tc>
        <w:tc>
          <w:tcPr>
            <w:tcW w:w="523" w:type="pct"/>
            <w:noWrap/>
            <w:vAlign w:val="center"/>
          </w:tcPr>
          <w:p w14:paraId="140681A2" w14:textId="77777777"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58A7D321" w14:textId="77777777"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30</w:t>
            </w:r>
          </w:p>
        </w:tc>
        <w:tc>
          <w:tcPr>
            <w:tcW w:w="615" w:type="pct"/>
            <w:noWrap/>
            <w:vAlign w:val="center"/>
          </w:tcPr>
          <w:p w14:paraId="395B8A6E" w14:textId="16A4577F"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 xml:space="preserve">NCES with cold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warm trypsinization</w:t>
            </w:r>
          </w:p>
        </w:tc>
        <w:tc>
          <w:tcPr>
            <w:tcW w:w="308" w:type="pct"/>
            <w:vAlign w:val="center"/>
          </w:tcPr>
          <w:p w14:paraId="07DA77F4" w14:textId="77777777"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633884E2" w14:textId="77777777"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0-90, &gt;90%</w:t>
            </w:r>
          </w:p>
        </w:tc>
        <w:tc>
          <w:tcPr>
            <w:tcW w:w="1118" w:type="pct"/>
            <w:noWrap/>
            <w:vAlign w:val="center"/>
          </w:tcPr>
          <w:p w14:paraId="0A4EC99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Cold NCES</w:t>
            </w:r>
            <w:r w:rsidRPr="001A452C">
              <w:rPr>
                <w:rFonts w:eastAsia="Times New Roman"/>
                <w:color w:val="000000" w:themeColor="text1"/>
                <w:sz w:val="22"/>
                <w:szCs w:val="22"/>
                <w:lang w:eastAsia="en-US"/>
              </w:rPr>
              <w:t>: 19/22 achieved &gt;90%</w:t>
            </w:r>
          </w:p>
          <w:p w14:paraId="0B995B0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Hot NCES</w:t>
            </w:r>
            <w:r w:rsidRPr="001A452C">
              <w:rPr>
                <w:rFonts w:eastAsia="Times New Roman"/>
                <w:color w:val="000000" w:themeColor="text1"/>
                <w:sz w:val="22"/>
                <w:szCs w:val="22"/>
                <w:lang w:eastAsia="en-US"/>
              </w:rPr>
              <w:t>: 11/20 achieved &gt;90%</w:t>
            </w:r>
          </w:p>
          <w:p w14:paraId="154546CD" w14:textId="77777777" w:rsidR="003B4C0F" w:rsidRPr="001A452C" w:rsidRDefault="003B4C0F" w:rsidP="003B4C0F">
            <w:pPr>
              <w:rPr>
                <w:rFonts w:eastAsia="Times New Roman"/>
                <w:color w:val="000000" w:themeColor="text1"/>
                <w:sz w:val="22"/>
                <w:szCs w:val="22"/>
                <w:lang w:eastAsia="en-US"/>
              </w:rPr>
            </w:pPr>
          </w:p>
          <w:p w14:paraId="1DB9EF9B" w14:textId="77777777"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P = 0.04</w:t>
            </w:r>
          </w:p>
        </w:tc>
        <w:tc>
          <w:tcPr>
            <w:tcW w:w="1097" w:type="pct"/>
            <w:noWrap/>
            <w:vAlign w:val="center"/>
          </w:tcPr>
          <w:p w14:paraId="0129CB94" w14:textId="498B07A8" w:rsidR="003B4C0F" w:rsidRPr="001A452C" w:rsidRDefault="003B4C0F" w:rsidP="003B4C0F">
            <w:pPr>
              <w:rPr>
                <w:rFonts w:eastAsia="Times New Roman"/>
                <w:sz w:val="22"/>
                <w:szCs w:val="22"/>
                <w:lang w:eastAsia="en-US"/>
              </w:rPr>
            </w:pPr>
            <w:r w:rsidRPr="001A452C">
              <w:rPr>
                <w:rFonts w:eastAsia="Times New Roman"/>
                <w:color w:val="000000" w:themeColor="text1"/>
                <w:sz w:val="22"/>
                <w:szCs w:val="22"/>
                <w:lang w:eastAsia="en-US"/>
              </w:rPr>
              <w:t>Not reported</w:t>
            </w:r>
            <w:r w:rsidR="00CA0610" w:rsidRPr="001A452C">
              <w:rPr>
                <w:rFonts w:eastAsia="Times New Roman"/>
                <w:color w:val="000000" w:themeColor="text1"/>
                <w:sz w:val="22"/>
                <w:szCs w:val="22"/>
                <w:lang w:eastAsia="en-US"/>
              </w:rPr>
              <w:t>.</w:t>
            </w:r>
          </w:p>
        </w:tc>
      </w:tr>
      <w:tr w:rsidR="003B4C0F" w:rsidRPr="001A452C" w14:paraId="5E156310" w14:textId="77777777" w:rsidTr="00F10093">
        <w:trPr>
          <w:trHeight w:val="228"/>
        </w:trPr>
        <w:tc>
          <w:tcPr>
            <w:tcW w:w="119" w:type="pct"/>
            <w:vMerge/>
            <w:textDirection w:val="btLr"/>
            <w:vAlign w:val="center"/>
          </w:tcPr>
          <w:p w14:paraId="5D83DFF2"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27333031" w14:textId="26D8BFE3"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Back et al. </w:t>
            </w:r>
            <w:r w:rsidR="000E1183" w:rsidRPr="001A452C">
              <w:rPr>
                <w:rFonts w:eastAsia="Times New Roman"/>
                <w:color w:val="000000" w:themeColor="text1"/>
                <w:sz w:val="22"/>
                <w:szCs w:val="22"/>
                <w:lang w:eastAsia="en-US"/>
              </w:rPr>
              <w:fldChar w:fldCharType="begin">
                <w:fldData xml:space="preserve">PEVuZE5vdGU+PENpdGU+PEF1dGhvcj5CYWNrPC9BdXRob3I+PFllYXI+MjAwOTwvWWVhcj48UmVj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PEVuZE5vdGU+PENpdGU+PEF1dGhvcj5CYWNrPC9BdXRob3I+PFllYXI+MjAwOTwvWWVhcj48UmVj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000E1183" w:rsidRPr="001A452C">
              <w:rPr>
                <w:rFonts w:eastAsia="Times New Roman"/>
                <w:color w:val="000000" w:themeColor="text1"/>
                <w:sz w:val="22"/>
                <w:szCs w:val="22"/>
                <w:lang w:eastAsia="en-US"/>
              </w:rPr>
            </w:r>
            <w:r w:rsidR="000E1183"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(53)</w:t>
            </w:r>
            <w:r w:rsidR="000E1183" w:rsidRPr="001A452C">
              <w:rPr>
                <w:rFonts w:eastAsia="Times New Roman"/>
                <w:color w:val="000000" w:themeColor="text1"/>
                <w:sz w:val="22"/>
                <w:szCs w:val="22"/>
                <w:lang w:eastAsia="en-US"/>
              </w:rPr>
              <w:fldChar w:fldCharType="end"/>
            </w:r>
          </w:p>
        </w:tc>
        <w:tc>
          <w:tcPr>
            <w:tcW w:w="523" w:type="pct"/>
            <w:noWrap/>
            <w:vAlign w:val="center"/>
          </w:tcPr>
          <w:p w14:paraId="71CC832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placebo-controlled study</w:t>
            </w:r>
          </w:p>
        </w:tc>
        <w:tc>
          <w:tcPr>
            <w:tcW w:w="216" w:type="pct"/>
            <w:noWrap/>
            <w:vAlign w:val="center"/>
          </w:tcPr>
          <w:p w14:paraId="4DCFF6E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13</w:t>
            </w:r>
          </w:p>
        </w:tc>
        <w:tc>
          <w:tcPr>
            <w:tcW w:w="615" w:type="pct"/>
            <w:noWrap/>
            <w:vAlign w:val="center"/>
          </w:tcPr>
          <w:p w14:paraId="3E3F3137" w14:textId="06E03674"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Keratinocyte/melanocyte suspension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placebo</w:t>
            </w:r>
          </w:p>
        </w:tc>
        <w:tc>
          <w:tcPr>
            <w:tcW w:w="308" w:type="pct"/>
            <w:vAlign w:val="center"/>
          </w:tcPr>
          <w:p w14:paraId="194FE12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12, 24, and 52 weeks</w:t>
            </w:r>
          </w:p>
        </w:tc>
        <w:tc>
          <w:tcPr>
            <w:tcW w:w="572" w:type="pct"/>
            <w:noWrap/>
            <w:vAlign w:val="center"/>
          </w:tcPr>
          <w:p w14:paraId="287D444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VPSS; Time to repigmentation</w:t>
            </w:r>
          </w:p>
        </w:tc>
        <w:tc>
          <w:tcPr>
            <w:tcW w:w="1118" w:type="pct"/>
            <w:noWrap/>
            <w:vAlign w:val="center"/>
          </w:tcPr>
          <w:p w14:paraId="68B1FB1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At 52 weeks, 0% achieved “marked repigmentation” in all groups (P not reported); No difference in time to repigmentation (P = 0.76)</w:t>
            </w:r>
          </w:p>
        </w:tc>
        <w:tc>
          <w:tcPr>
            <w:tcW w:w="1097" w:type="pct"/>
            <w:noWrap/>
            <w:vAlign w:val="center"/>
          </w:tcPr>
          <w:p w14:paraId="0EFB69C5" w14:textId="73D18FEA"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Loss of pigmentation in 10/13 of the previously normo-pigmented donor areas</w:t>
            </w:r>
            <w:r w:rsidR="00CA0610" w:rsidRPr="001A452C">
              <w:rPr>
                <w:rFonts w:eastAsia="Times New Roman"/>
                <w:color w:val="000000" w:themeColor="text1"/>
                <w:sz w:val="22"/>
                <w:szCs w:val="22"/>
                <w:lang w:eastAsia="en-US"/>
              </w:rPr>
              <w:t>.</w:t>
            </w:r>
          </w:p>
        </w:tc>
      </w:tr>
      <w:tr w:rsidR="003B4C0F" w:rsidRPr="001A452C" w14:paraId="1D983183" w14:textId="77777777" w:rsidTr="00F10093">
        <w:trPr>
          <w:trHeight w:val="228"/>
        </w:trPr>
        <w:tc>
          <w:tcPr>
            <w:tcW w:w="119" w:type="pct"/>
            <w:vMerge/>
            <w:textDirection w:val="btLr"/>
            <w:vAlign w:val="center"/>
          </w:tcPr>
          <w:p w14:paraId="75863500"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38AC3930" w14:textId="0F428BD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Bao et al. </w:t>
            </w:r>
            <w:r w:rsidRPr="001A452C">
              <w:rPr>
                <w:rFonts w:eastAsia="Times New Roman"/>
                <w:color w:val="000000" w:themeColor="text1"/>
                <w:sz w:val="22"/>
                <w:szCs w:val="22"/>
                <w:lang w:eastAsia="en-US"/>
              </w:rPr>
              <w:fldChar w:fldCharType="begin">
                <w:fldData xml:space="preserve">PEVuZE5vdGU+PENpdGU+PEF1dGhvcj5CYW88L0F1dGhvcj48WWVhcj4yMDE1PC9ZZWFyPjxSZWNO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PEVuZE5vdGU+PENpdGU+PEF1dGhvcj5CYW88L0F1dGhvcj48WWVhcj4yMDE1PC9ZZWFyPjxSZWNO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(54)</w:t>
            </w:r>
            <w:r w:rsidRPr="001A452C">
              <w:rPr>
                <w:rFonts w:eastAsia="Times New Roman"/>
                <w:color w:val="000000" w:themeColor="text1"/>
                <w:sz w:val="22"/>
                <w:szCs w:val="22"/>
                <w:lang w:eastAsia="en-US"/>
              </w:rPr>
              <w:fldChar w:fldCharType="end"/>
            </w:r>
          </w:p>
        </w:tc>
        <w:tc>
          <w:tcPr>
            <w:tcW w:w="523" w:type="pct"/>
            <w:noWrap/>
            <w:vAlign w:val="center"/>
          </w:tcPr>
          <w:p w14:paraId="421AA76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1394E06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83</w:t>
            </w:r>
          </w:p>
        </w:tc>
        <w:tc>
          <w:tcPr>
            <w:tcW w:w="615" w:type="pct"/>
            <w:noWrap/>
            <w:vAlign w:val="center"/>
          </w:tcPr>
          <w:p w14:paraId="51719BEB" w14:textId="2A3855D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BG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CMT v</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NCESs</w:t>
            </w:r>
          </w:p>
        </w:tc>
        <w:tc>
          <w:tcPr>
            <w:tcW w:w="308" w:type="pct"/>
            <w:vAlign w:val="center"/>
          </w:tcPr>
          <w:p w14:paraId="0E7771A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12 months</w:t>
            </w:r>
          </w:p>
        </w:tc>
        <w:tc>
          <w:tcPr>
            <w:tcW w:w="572" w:type="pct"/>
            <w:noWrap/>
            <w:vAlign w:val="center"/>
          </w:tcPr>
          <w:p w14:paraId="17508B2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&lt;20%, 20-49, 50-89, ≥ 90%</w:t>
            </w:r>
          </w:p>
        </w:tc>
        <w:tc>
          <w:tcPr>
            <w:tcW w:w="1118" w:type="pct"/>
            <w:noWrap/>
            <w:vAlign w:val="center"/>
          </w:tcPr>
          <w:p w14:paraId="07F755CD" w14:textId="50F31503"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BG</w:t>
            </w:r>
            <w:r w:rsidRPr="001A452C">
              <w:rPr>
                <w:rFonts w:eastAsia="Times New Roman"/>
                <w:color w:val="000000" w:themeColor="text1"/>
                <w:sz w:val="22"/>
                <w:szCs w:val="22"/>
                <w:lang w:eastAsia="en-US"/>
              </w:rPr>
              <w:t>: 63/83</w:t>
            </w:r>
            <w:r w:rsidR="00F85E56" w:rsidRPr="001A452C">
              <w:rPr>
                <w:rFonts w:eastAsia="Times New Roman"/>
                <w:color w:val="000000" w:themeColor="text1"/>
                <w:sz w:val="22"/>
                <w:szCs w:val="22"/>
                <w:lang w:eastAsia="en-US"/>
              </w:rPr>
              <w:t xml:space="preserve"> ≥90%</w:t>
            </w:r>
            <w:r w:rsidRPr="001A452C">
              <w:rPr>
                <w:rFonts w:eastAsia="Times New Roman"/>
                <w:color w:val="000000" w:themeColor="text1"/>
                <w:sz w:val="22"/>
                <w:szCs w:val="22"/>
                <w:lang w:eastAsia="en-US"/>
              </w:rPr>
              <w:t xml:space="preserve">, </w:t>
            </w:r>
            <w:r w:rsidR="00F85E56" w:rsidRPr="001A452C">
              <w:rPr>
                <w:rFonts w:eastAsia="Times New Roman"/>
                <w:color w:val="000000" w:themeColor="text1"/>
                <w:sz w:val="22"/>
                <w:szCs w:val="22"/>
                <w:lang w:eastAsia="en-US"/>
              </w:rPr>
              <w:t>3/83</w:t>
            </w:r>
            <w:r w:rsidRPr="001A452C">
              <w:rPr>
                <w:rFonts w:eastAsia="Times New Roman"/>
                <w:color w:val="000000" w:themeColor="text1"/>
                <w:sz w:val="22"/>
                <w:szCs w:val="22"/>
                <w:lang w:eastAsia="en-US"/>
              </w:rPr>
              <w:t>&lt;20%</w:t>
            </w:r>
          </w:p>
          <w:p w14:paraId="36A34BE6" w14:textId="12F4CCB1"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CMT</w:t>
            </w:r>
            <w:r w:rsidRPr="001A452C">
              <w:rPr>
                <w:rFonts w:eastAsia="Times New Roman"/>
                <w:color w:val="000000" w:themeColor="text1"/>
                <w:sz w:val="22"/>
                <w:szCs w:val="22"/>
                <w:lang w:eastAsia="en-US"/>
              </w:rPr>
              <w:t xml:space="preserve">: </w:t>
            </w:r>
            <w:r w:rsidR="00F85E56" w:rsidRPr="001A452C">
              <w:rPr>
                <w:rFonts w:eastAsia="Times New Roman"/>
                <w:color w:val="000000" w:themeColor="text1"/>
                <w:sz w:val="22"/>
                <w:szCs w:val="22"/>
                <w:lang w:eastAsia="en-US"/>
              </w:rPr>
              <w:t xml:space="preserve">46/83 </w:t>
            </w:r>
            <w:r w:rsidRPr="001A452C">
              <w:rPr>
                <w:rFonts w:eastAsia="Times New Roman"/>
                <w:color w:val="000000" w:themeColor="text1"/>
                <w:sz w:val="22"/>
                <w:szCs w:val="22"/>
                <w:lang w:eastAsia="en-US"/>
              </w:rPr>
              <w:t xml:space="preserve">≥90%, </w:t>
            </w:r>
            <w:r w:rsidR="00F85E56" w:rsidRPr="001A452C">
              <w:rPr>
                <w:rFonts w:eastAsia="Times New Roman"/>
                <w:color w:val="000000" w:themeColor="text1"/>
                <w:sz w:val="22"/>
                <w:szCs w:val="22"/>
                <w:lang w:eastAsia="en-US"/>
              </w:rPr>
              <w:t>6/83</w:t>
            </w:r>
            <w:r w:rsidRPr="001A452C">
              <w:rPr>
                <w:rFonts w:eastAsia="Times New Roman"/>
                <w:color w:val="000000" w:themeColor="text1"/>
                <w:sz w:val="22"/>
                <w:szCs w:val="22"/>
                <w:lang w:eastAsia="en-US"/>
              </w:rPr>
              <w:t>&lt;20%</w:t>
            </w:r>
          </w:p>
          <w:p w14:paraId="31A399C3" w14:textId="1687648F"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w:t>
            </w:r>
            <w:r w:rsidRPr="001A452C">
              <w:rPr>
                <w:rFonts w:eastAsia="Times New Roman"/>
                <w:color w:val="000000" w:themeColor="text1"/>
                <w:sz w:val="22"/>
                <w:szCs w:val="22"/>
                <w:lang w:eastAsia="en-US"/>
              </w:rPr>
              <w:t xml:space="preserve">: </w:t>
            </w:r>
            <w:r w:rsidR="00F85E56" w:rsidRPr="001A452C">
              <w:rPr>
                <w:rFonts w:eastAsia="Times New Roman"/>
                <w:color w:val="000000" w:themeColor="text1"/>
                <w:sz w:val="22"/>
                <w:szCs w:val="22"/>
                <w:lang w:eastAsia="en-US"/>
              </w:rPr>
              <w:t>44/83</w:t>
            </w:r>
            <w:r w:rsidRPr="001A452C">
              <w:rPr>
                <w:rFonts w:eastAsia="Times New Roman"/>
                <w:color w:val="000000" w:themeColor="text1"/>
                <w:sz w:val="22"/>
                <w:szCs w:val="22"/>
                <w:lang w:eastAsia="en-US"/>
              </w:rPr>
              <w:t>≥90%</w:t>
            </w:r>
            <w:r w:rsidR="00F85E56" w:rsidRPr="001A452C">
              <w:rPr>
                <w:rFonts w:eastAsia="Times New Roman"/>
                <w:color w:val="000000" w:themeColor="text1"/>
                <w:sz w:val="22"/>
                <w:szCs w:val="22"/>
                <w:lang w:eastAsia="en-US"/>
              </w:rPr>
              <w:t>, 7/83</w:t>
            </w:r>
            <w:r w:rsidRPr="001A452C">
              <w:rPr>
                <w:rFonts w:eastAsia="Times New Roman"/>
                <w:color w:val="000000" w:themeColor="text1"/>
                <w:sz w:val="22"/>
                <w:szCs w:val="22"/>
                <w:lang w:eastAsia="en-US"/>
              </w:rPr>
              <w:t>&lt;20%</w:t>
            </w:r>
          </w:p>
        </w:tc>
        <w:tc>
          <w:tcPr>
            <w:tcW w:w="1097" w:type="pct"/>
            <w:noWrap/>
            <w:vAlign w:val="center"/>
          </w:tcPr>
          <w:p w14:paraId="6C4E9432" w14:textId="704074E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Transient hyperpigmentation in 22/83 of </w:t>
            </w:r>
            <w:r w:rsidR="00F85E56" w:rsidRPr="001A452C">
              <w:rPr>
                <w:rFonts w:eastAsia="Times New Roman"/>
                <w:color w:val="000000" w:themeColor="text1"/>
                <w:sz w:val="22"/>
                <w:szCs w:val="22"/>
                <w:lang w:eastAsia="en-US"/>
              </w:rPr>
              <w:t>B</w:t>
            </w:r>
            <w:r w:rsidRPr="001A452C">
              <w:rPr>
                <w:rFonts w:eastAsia="Times New Roman"/>
                <w:color w:val="000000" w:themeColor="text1"/>
                <w:sz w:val="22"/>
                <w:szCs w:val="22"/>
                <w:lang w:eastAsia="en-US"/>
              </w:rPr>
              <w:t>G group; 0 in other groups</w:t>
            </w:r>
            <w:r w:rsidR="00CA0610" w:rsidRPr="001A452C">
              <w:rPr>
                <w:rFonts w:eastAsia="Times New Roman"/>
                <w:color w:val="000000" w:themeColor="text1"/>
                <w:sz w:val="22"/>
                <w:szCs w:val="22"/>
                <w:lang w:eastAsia="en-US"/>
              </w:rPr>
              <w:t>.</w:t>
            </w:r>
          </w:p>
        </w:tc>
      </w:tr>
      <w:tr w:rsidR="003B4C0F" w:rsidRPr="001A452C" w14:paraId="746030E9" w14:textId="77777777" w:rsidTr="00F10093">
        <w:trPr>
          <w:trHeight w:val="228"/>
        </w:trPr>
        <w:tc>
          <w:tcPr>
            <w:tcW w:w="119" w:type="pct"/>
            <w:vMerge/>
            <w:textDirection w:val="btLr"/>
            <w:vAlign w:val="center"/>
          </w:tcPr>
          <w:p w14:paraId="72B01F11"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69A4BD05" w14:textId="2D0CB7A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Budainia et al.</w:t>
            </w:r>
            <w:r w:rsidRPr="001A452C">
              <w:rPr>
                <w:rFonts w:eastAsia="Times New Roman"/>
                <w:color w:val="000000" w:themeColor="text1"/>
                <w:sz w:val="22"/>
                <w:szCs w:val="22"/>
                <w:lang w:eastAsia="en-US"/>
              </w:rPr>
              <w:fldChar w:fldCharType="begin">
                <w:fldData xml:space="preserve">PEVuZE5vdGU+PENpdGU+PEF1dGhvcj5CdWRhbmlhPC9BdXRob3I+PFllYXI+MjAxMjwvWWVhcj48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PEVuZE5vdGU+PENpdGU+PEF1dGhvcj5CdWRhbmlhPC9BdXRob3I+PFllYXI+MjAxMjwvWWVhcj48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(55)</w:t>
            </w:r>
            <w:r w:rsidRPr="001A452C">
              <w:rPr>
                <w:rFonts w:eastAsia="Times New Roman"/>
                <w:color w:val="000000" w:themeColor="text1"/>
                <w:sz w:val="22"/>
                <w:szCs w:val="22"/>
                <w:lang w:eastAsia="en-US"/>
              </w:rPr>
              <w:fldChar w:fldCharType="end"/>
            </w:r>
          </w:p>
        </w:tc>
        <w:tc>
          <w:tcPr>
            <w:tcW w:w="523" w:type="pct"/>
            <w:noWrap/>
            <w:vAlign w:val="center"/>
          </w:tcPr>
          <w:p w14:paraId="6FF44DB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0A57659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41</w:t>
            </w:r>
          </w:p>
        </w:tc>
        <w:tc>
          <w:tcPr>
            <w:tcW w:w="615" w:type="pct"/>
            <w:noWrap/>
            <w:vAlign w:val="center"/>
          </w:tcPr>
          <w:p w14:paraId="55E022BF" w14:textId="67A8EC2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NCES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SBEG</w:t>
            </w:r>
          </w:p>
        </w:tc>
        <w:tc>
          <w:tcPr>
            <w:tcW w:w="308" w:type="pct"/>
            <w:vAlign w:val="center"/>
          </w:tcPr>
          <w:p w14:paraId="12A1E6A3" w14:textId="77777777" w:rsidR="003B4C0F" w:rsidRPr="001A452C" w:rsidRDefault="003B4C0F" w:rsidP="003B4C0F">
            <w:pPr>
              <w:rPr>
                <w:rFonts w:eastAsia="Times New Roman"/>
                <w:color w:val="000000" w:themeColor="text1"/>
                <w:sz w:val="22"/>
                <w:szCs w:val="22"/>
                <w:lang w:eastAsia="en-US"/>
              </w:rPr>
            </w:pPr>
          </w:p>
          <w:p w14:paraId="6819A83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3B585918"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&lt;50, 50-74, 75-90, &gt;90%</w:t>
            </w:r>
          </w:p>
        </w:tc>
        <w:tc>
          <w:tcPr>
            <w:tcW w:w="1118" w:type="pct"/>
            <w:noWrap/>
            <w:vAlign w:val="center"/>
          </w:tcPr>
          <w:p w14:paraId="475ED04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w:t>
            </w:r>
            <w:r w:rsidRPr="001A452C">
              <w:rPr>
                <w:rFonts w:eastAsia="Times New Roman"/>
                <w:color w:val="000000" w:themeColor="text1"/>
                <w:sz w:val="22"/>
                <w:szCs w:val="22"/>
                <w:lang w:eastAsia="en-US"/>
              </w:rPr>
              <w:t>: 25/41 &gt;75%, 2/41&lt;50%.</w:t>
            </w:r>
          </w:p>
          <w:p w14:paraId="1B67FB9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SBEG</w:t>
            </w:r>
            <w:r w:rsidRPr="001A452C">
              <w:rPr>
                <w:rFonts w:eastAsia="Times New Roman"/>
                <w:color w:val="000000" w:themeColor="text1"/>
                <w:sz w:val="22"/>
                <w:szCs w:val="22"/>
                <w:lang w:eastAsia="en-US"/>
              </w:rPr>
              <w:t>: 22/41 &gt;75%, 1/41 &lt;50%.</w:t>
            </w:r>
          </w:p>
        </w:tc>
        <w:tc>
          <w:tcPr>
            <w:tcW w:w="1097" w:type="pct"/>
            <w:noWrap/>
            <w:vAlign w:val="center"/>
          </w:tcPr>
          <w:p w14:paraId="7F2CCA77" w14:textId="5549189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adverse events</w:t>
            </w:r>
            <w:r w:rsidR="00CA0610" w:rsidRPr="001A452C">
              <w:rPr>
                <w:rFonts w:eastAsia="Times New Roman"/>
                <w:color w:val="000000" w:themeColor="text1"/>
                <w:sz w:val="22"/>
                <w:szCs w:val="22"/>
                <w:lang w:eastAsia="en-US"/>
              </w:rPr>
              <w:t>.</w:t>
            </w:r>
          </w:p>
        </w:tc>
      </w:tr>
      <w:tr w:rsidR="003B4C0F" w:rsidRPr="001A452C" w14:paraId="758A0AA0" w14:textId="77777777" w:rsidTr="00F10093">
        <w:trPr>
          <w:trHeight w:val="228"/>
        </w:trPr>
        <w:tc>
          <w:tcPr>
            <w:tcW w:w="119" w:type="pct"/>
            <w:vMerge/>
            <w:textDirection w:val="btLr"/>
            <w:vAlign w:val="center"/>
          </w:tcPr>
          <w:p w14:paraId="29415A40"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4B30099D" w14:textId="731F37E3"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Donaparthi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&lt;EndNote&gt;&lt;Cite&gt;&lt;Author&gt;Donaparthi&lt;/Author&gt;&lt;Year&gt;2016&lt;/Year&gt;&lt;RecNum&gt;1767&lt;/RecNum&gt;&lt;DisplayText&gt;(56)&lt;/DisplayText&gt;&lt;record&gt;&lt;rec-number&gt;1767&lt;/rec-number&gt;&lt;foreign-keys&gt;&lt;key app="EN" db-id="av0ptsxtzd0z95eex9oxa0ro9ss2tp5z0d2z" timestamp="1587045701"&gt;1767&lt;/key&gt;&lt;/foreign-keys&gt;&lt;ref-type name="Journal Article"&gt;17&lt;/ref-type&gt;&lt;contributors&gt;&lt;authors&gt;&lt;author&gt;Donaparthi, N.&lt;/author&gt;&lt;author&gt;Chopra, A.&lt;/author&gt;&lt;/authors&gt;&lt;/contributors&gt;&lt;auth-address&gt;Department of Dermatology and Venereology, Command Hospital Air Force, Bengaluru, Karnataka, India.&lt;/auth-address&gt;&lt;titles&gt;&lt;title&gt;Comparative Study of Efficacy of Epidermal Melanocyte Transfer Versus Hair Follicular Melanocyte Transfer in Stable Vitiligo&lt;/title&gt;&lt;secondary-title&gt;Indian J Dermatol&lt;/secondary-title&gt;&lt;/titles&gt;&lt;periodical&gt;&lt;full-title&gt;Indian J Dermatol&lt;/full-title&gt;&lt;/periodical&gt;&lt;pages&gt;640-644&lt;/pages&gt;&lt;volume&gt;61&lt;/volume&gt;&lt;number&gt;6&lt;/number&gt;&lt;edition&gt;2016/12/03&lt;/edition&gt;&lt;keywords&gt;&lt;keyword&gt;Epidermal cell suspension&lt;/keyword&gt;&lt;keyword&gt;follicular unit extraction&lt;/keyword&gt;&lt;keyword&gt;noncultured autologous melanocyte transfer&lt;/keyword&gt;&lt;keyword&gt;outer root sheath cell suspension&lt;/keyword&gt;&lt;keyword&gt;stable vitiligo&lt;/keyword&gt;&lt;keyword&gt;and Hair follicular melanocyte transfer both are effective modalities of treating&lt;/keyword&gt;&lt;keyword&gt;stable vitiligo though epidermal melanocyte grafting being more efficacious.&lt;/keyword&gt;&lt;/keywords&gt;&lt;dates&gt;&lt;year&gt;2016&lt;/year&gt;&lt;pub-dates&gt;&lt;date&gt;Nov-Dec&lt;/date&gt;&lt;/pub-dates&gt;&lt;/dates&gt;&lt;isbn&gt;0019-5154&lt;/isbn&gt;&lt;accession-num&gt;27904182&lt;/accession-num&gt;&lt;urls&gt;&lt;related-urls&gt;&lt;url&gt;http://www.e-ijd.org/article.asp?issn=0019-5154;year=2016;volume=61;issue=6;spage=640;epage=644;aulast=Donaparthi&lt;/url&gt;&lt;/related-urls&gt;&lt;/urls&gt;&lt;custom2&gt;PMC5122279&lt;/custom2&gt;&lt;electronic-resource-num&gt;10.4103/0019-5154.193671&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(56)</w:t>
            </w:r>
            <w:r w:rsidRPr="001A452C">
              <w:rPr>
                <w:rFonts w:eastAsia="Times New Roman"/>
                <w:color w:val="000000" w:themeColor="text1"/>
                <w:sz w:val="22"/>
                <w:szCs w:val="22"/>
                <w:lang w:eastAsia="en-US"/>
              </w:rPr>
              <w:fldChar w:fldCharType="end"/>
            </w:r>
          </w:p>
        </w:tc>
        <w:tc>
          <w:tcPr>
            <w:tcW w:w="523" w:type="pct"/>
            <w:noWrap/>
            <w:vAlign w:val="center"/>
          </w:tcPr>
          <w:p w14:paraId="0CEDA70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Non-randomized, parallel group comparative study</w:t>
            </w:r>
          </w:p>
        </w:tc>
        <w:tc>
          <w:tcPr>
            <w:tcW w:w="216" w:type="pct"/>
            <w:noWrap/>
            <w:vAlign w:val="center"/>
          </w:tcPr>
          <w:p w14:paraId="142C721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11</w:t>
            </w:r>
          </w:p>
        </w:tc>
        <w:tc>
          <w:tcPr>
            <w:tcW w:w="615" w:type="pct"/>
            <w:noWrap/>
            <w:vAlign w:val="center"/>
          </w:tcPr>
          <w:p w14:paraId="08225E1D" w14:textId="0004DC85"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EMT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HFMT</w:t>
            </w:r>
          </w:p>
        </w:tc>
        <w:tc>
          <w:tcPr>
            <w:tcW w:w="308" w:type="pct"/>
            <w:vAlign w:val="center"/>
          </w:tcPr>
          <w:p w14:paraId="29812C0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6 months</w:t>
            </w:r>
          </w:p>
        </w:tc>
        <w:tc>
          <w:tcPr>
            <w:tcW w:w="572" w:type="pct"/>
            <w:noWrap/>
            <w:vAlign w:val="center"/>
          </w:tcPr>
          <w:p w14:paraId="5B82791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&lt;26%, 26-50, 51-75, &gt;75%</w:t>
            </w:r>
          </w:p>
        </w:tc>
        <w:tc>
          <w:tcPr>
            <w:tcW w:w="1118" w:type="pct"/>
            <w:noWrap/>
            <w:vAlign w:val="center"/>
          </w:tcPr>
          <w:p w14:paraId="376CF0F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&gt;75% in 90% of patches in </w:t>
            </w:r>
            <w:r w:rsidRPr="001A452C">
              <w:rPr>
                <w:rFonts w:eastAsia="Times New Roman"/>
                <w:b/>
                <w:bCs/>
                <w:color w:val="000000" w:themeColor="text1"/>
                <w:sz w:val="22"/>
                <w:szCs w:val="22"/>
                <w:lang w:eastAsia="en-US"/>
              </w:rPr>
              <w:t>EMT</w:t>
            </w:r>
            <w:r w:rsidRPr="001A452C">
              <w:rPr>
                <w:rFonts w:eastAsia="Times New Roman"/>
                <w:color w:val="000000" w:themeColor="text1"/>
                <w:sz w:val="22"/>
                <w:szCs w:val="22"/>
                <w:lang w:eastAsia="en-US"/>
              </w:rPr>
              <w:t xml:space="preserve"> vs. 43.3% of patches of </w:t>
            </w:r>
            <w:r w:rsidRPr="001A452C">
              <w:rPr>
                <w:rFonts w:eastAsia="Times New Roman"/>
                <w:b/>
                <w:bCs/>
                <w:color w:val="000000" w:themeColor="text1"/>
                <w:sz w:val="22"/>
                <w:szCs w:val="22"/>
                <w:lang w:eastAsia="en-US"/>
              </w:rPr>
              <w:t xml:space="preserve">HFMT </w:t>
            </w:r>
            <w:r w:rsidRPr="001A452C">
              <w:rPr>
                <w:rFonts w:eastAsia="Times New Roman"/>
                <w:color w:val="000000" w:themeColor="text1"/>
                <w:sz w:val="22"/>
                <w:szCs w:val="22"/>
                <w:lang w:eastAsia="en-US"/>
              </w:rPr>
              <w:t>group (&lt;25% numbers not reported).</w:t>
            </w:r>
          </w:p>
        </w:tc>
        <w:tc>
          <w:tcPr>
            <w:tcW w:w="1097" w:type="pct"/>
            <w:noWrap/>
            <w:vAlign w:val="center"/>
          </w:tcPr>
          <w:p w14:paraId="69657D6F" w14:textId="2F7276EC"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Peri-graft halo in EMT; color mismatch in HFMT</w:t>
            </w:r>
            <w:r w:rsidR="00CA0610" w:rsidRPr="001A452C">
              <w:rPr>
                <w:rFonts w:eastAsia="Times New Roman"/>
                <w:color w:val="000000" w:themeColor="text1"/>
                <w:sz w:val="22"/>
                <w:szCs w:val="22"/>
                <w:lang w:eastAsia="en-US"/>
              </w:rPr>
              <w:t>.</w:t>
            </w:r>
          </w:p>
        </w:tc>
      </w:tr>
      <w:tr w:rsidR="003B4C0F" w:rsidRPr="001A452C" w14:paraId="4EACC9BB" w14:textId="77777777" w:rsidTr="00F10093">
        <w:trPr>
          <w:trHeight w:val="228"/>
        </w:trPr>
        <w:tc>
          <w:tcPr>
            <w:tcW w:w="119" w:type="pct"/>
            <w:vMerge/>
            <w:textDirection w:val="btLr"/>
            <w:vAlign w:val="center"/>
          </w:tcPr>
          <w:p w14:paraId="4BC68D44"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1B264E56" w14:textId="5E5C7A58"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Ebadi et al. </w:t>
            </w:r>
            <w:r w:rsidR="000E1183"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&lt;EndNote&gt;&lt;Cite&gt;&lt;Author&gt;Ebadi&lt;/Author&gt;&lt;Year&gt;2015&lt;/Year&gt;&lt;RecNum&gt;2424&lt;/RecNum&gt;&lt;DisplayText&gt;(57)&lt;/DisplayText&gt;&lt;record&gt;&lt;rec-number&gt;2424&lt;/rec-number&gt;&lt;foreign-keys&gt;&lt;key app="EN" db-id="av0ptsxtzd0z95eex9oxa0ro9ss2tp5z0d2z" timestamp="1589471288"&gt;2424&lt;/key&gt;&lt;/foreign-keys&gt;&lt;ref-type name="Journal Article"&gt;17&lt;/ref-type&gt;&lt;contributors&gt;&lt;authors&gt;&lt;author&gt;Ebadi, A.&lt;/author&gt;&lt;author&gt;Rad, M.M.&lt;/author&gt;&lt;author&gt;Nazari, S.&lt;/author&gt;&lt;author&gt;Fesharaki, R.J.&lt;/author&gt;&lt;author&gt;Ghalamkarpour, F.&lt;/author&gt;&lt;author&gt;Younespour, S.&lt;/author&gt;&lt;/authors&gt;&lt;/contributors&gt;&lt;titles&gt;&lt;title&gt;The additive effect of excimer laser on non-cultured melanocyte–keratinocyte transplantation for the treatment of vitiligo: a clinical trial in an Iranian population&lt;/title&gt;&lt;secondary-title&gt;Journal of the European Academy of Dermatology and Venereology&lt;/secondary-title&gt;&lt;/titles&gt;&lt;periodical&gt;&lt;full-title&gt;Journal of the European Academy of Dermatology and Venereology&lt;/full-title&gt;&lt;/periodical&gt;&lt;pages&gt;745-751&lt;/pages&gt;&lt;volume&gt;29&lt;/volume&gt;&lt;number&gt;4&lt;/number&gt;&lt;dates&gt;&lt;year&gt;2015&lt;/year&gt;&lt;/dates&gt;&lt;isbn&gt;0926-9959&lt;/isbn&gt;&lt;urls&gt;&lt;related-urls&gt;&lt;url&gt;https://onlinelibrary.wiley.com/doi/abs/10.1111/jdv.12674&lt;/url&gt;&lt;/related-urls&gt;&lt;/urls&gt;&lt;electronic-resource-num&gt;10.1111/jdv.12674&lt;/electronic-resource-num&gt;&lt;/record&gt;&lt;/Cite&gt;&lt;/EndNote&gt;</w:instrText>
            </w:r>
            <w:r w:rsidR="000E1183"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(57)</w:t>
            </w:r>
            <w:r w:rsidR="000E1183" w:rsidRPr="001A452C">
              <w:rPr>
                <w:rFonts w:eastAsia="Times New Roman"/>
                <w:color w:val="000000" w:themeColor="text1"/>
                <w:sz w:val="22"/>
                <w:szCs w:val="22"/>
                <w:lang w:eastAsia="en-US"/>
              </w:rPr>
              <w:fldChar w:fldCharType="end"/>
            </w:r>
          </w:p>
        </w:tc>
        <w:tc>
          <w:tcPr>
            <w:tcW w:w="523" w:type="pct"/>
            <w:noWrap/>
            <w:vAlign w:val="center"/>
          </w:tcPr>
          <w:p w14:paraId="2797EA8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Non-randomized intrapatient comparative study</w:t>
            </w:r>
          </w:p>
        </w:tc>
        <w:tc>
          <w:tcPr>
            <w:tcW w:w="216" w:type="pct"/>
            <w:noWrap/>
            <w:vAlign w:val="center"/>
          </w:tcPr>
          <w:p w14:paraId="0A0DC44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10</w:t>
            </w:r>
          </w:p>
        </w:tc>
        <w:tc>
          <w:tcPr>
            <w:tcW w:w="615" w:type="pct"/>
            <w:noWrap/>
            <w:vAlign w:val="center"/>
          </w:tcPr>
          <w:p w14:paraId="4D2F4283" w14:textId="78B46034"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Excimer versus non-cultured MKT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 xml:space="preserve">excimer + non-cultured MKT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control</w:t>
            </w:r>
          </w:p>
        </w:tc>
        <w:tc>
          <w:tcPr>
            <w:tcW w:w="308" w:type="pct"/>
            <w:vAlign w:val="center"/>
          </w:tcPr>
          <w:p w14:paraId="2917855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 weeks</w:t>
            </w:r>
          </w:p>
        </w:tc>
        <w:tc>
          <w:tcPr>
            <w:tcW w:w="572" w:type="pct"/>
            <w:noWrap/>
            <w:vAlign w:val="center"/>
          </w:tcPr>
          <w:p w14:paraId="06623338"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0-24, 25-64, 65-94, &gt;94%; % reduction in depigmented area</w:t>
            </w:r>
          </w:p>
        </w:tc>
        <w:tc>
          <w:tcPr>
            <w:tcW w:w="1118" w:type="pct"/>
            <w:noWrap/>
            <w:vAlign w:val="center"/>
          </w:tcPr>
          <w:p w14:paraId="0053A71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Greater % reduction in </w:t>
            </w:r>
            <w:r w:rsidRPr="001A452C">
              <w:rPr>
                <w:rFonts w:eastAsia="Times New Roman"/>
                <w:b/>
                <w:bCs/>
                <w:color w:val="000000" w:themeColor="text1"/>
                <w:sz w:val="22"/>
                <w:szCs w:val="22"/>
                <w:lang w:eastAsia="en-US"/>
              </w:rPr>
              <w:t>combination group</w:t>
            </w:r>
            <w:r w:rsidRPr="001A452C">
              <w:rPr>
                <w:rFonts w:eastAsia="Times New Roman"/>
                <w:color w:val="000000" w:themeColor="text1"/>
                <w:sz w:val="22"/>
                <w:szCs w:val="22"/>
                <w:lang w:eastAsia="en-US"/>
              </w:rPr>
              <w:t xml:space="preserve"> (41.9%) than in </w:t>
            </w:r>
            <w:r w:rsidRPr="001A452C">
              <w:rPr>
                <w:rFonts w:eastAsia="Times New Roman"/>
                <w:b/>
                <w:bCs/>
                <w:color w:val="000000" w:themeColor="text1"/>
                <w:sz w:val="22"/>
                <w:szCs w:val="22"/>
                <w:lang w:eastAsia="en-US"/>
              </w:rPr>
              <w:t>MKT</w:t>
            </w:r>
            <w:r w:rsidRPr="001A452C">
              <w:rPr>
                <w:rFonts w:eastAsia="Times New Roman"/>
                <w:color w:val="000000" w:themeColor="text1"/>
                <w:sz w:val="22"/>
                <w:szCs w:val="22"/>
                <w:lang w:eastAsia="en-US"/>
              </w:rPr>
              <w:t xml:space="preserve"> (15.9%) or </w:t>
            </w:r>
            <w:r w:rsidRPr="001A452C">
              <w:rPr>
                <w:rFonts w:eastAsia="Times New Roman"/>
                <w:b/>
                <w:bCs/>
                <w:color w:val="000000" w:themeColor="text1"/>
                <w:sz w:val="22"/>
                <w:szCs w:val="22"/>
                <w:lang w:eastAsia="en-US"/>
              </w:rPr>
              <w:t>control</w:t>
            </w:r>
            <w:r w:rsidRPr="001A452C">
              <w:rPr>
                <w:rFonts w:eastAsia="Times New Roman"/>
                <w:color w:val="000000" w:themeColor="text1"/>
                <w:sz w:val="22"/>
                <w:szCs w:val="22"/>
                <w:lang w:eastAsia="en-US"/>
              </w:rPr>
              <w:t xml:space="preserve"> (0.1%)</w:t>
            </w:r>
          </w:p>
        </w:tc>
        <w:tc>
          <w:tcPr>
            <w:tcW w:w="1097" w:type="pct"/>
            <w:noWrap/>
            <w:vAlign w:val="center"/>
          </w:tcPr>
          <w:p w14:paraId="243CE1BD" w14:textId="708EC04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Not reported</w:t>
            </w:r>
            <w:r w:rsidR="00CA0610" w:rsidRPr="001A452C">
              <w:rPr>
                <w:rFonts w:eastAsia="Times New Roman"/>
                <w:color w:val="000000" w:themeColor="text1"/>
                <w:sz w:val="22"/>
                <w:szCs w:val="22"/>
                <w:lang w:eastAsia="en-US"/>
              </w:rPr>
              <w:t>.</w:t>
            </w:r>
          </w:p>
        </w:tc>
      </w:tr>
      <w:tr w:rsidR="003B4C0F" w:rsidRPr="001A452C" w14:paraId="5E62DCBF" w14:textId="77777777" w:rsidTr="00F10093">
        <w:trPr>
          <w:trHeight w:val="228"/>
        </w:trPr>
        <w:tc>
          <w:tcPr>
            <w:tcW w:w="119" w:type="pct"/>
            <w:vMerge/>
            <w:textDirection w:val="btLr"/>
            <w:vAlign w:val="center"/>
          </w:tcPr>
          <w:p w14:paraId="55C3EA64"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5803E7E7" w14:textId="081F36CA"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Esmat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&lt;EndNote&gt;&lt;Cite&gt;&lt;Author&gt;Esmat&lt;/Author&gt;&lt;Year&gt;2020&lt;/Year&gt;&lt;RecNum&gt;1899&lt;/RecNum&gt;&lt;DisplayText&gt;(58)&lt;/DisplayText&gt;&lt;record&gt;&lt;rec-number&gt;1899&lt;/rec-number&gt;&lt;foreign-keys&gt;&lt;key app="EN" db-id="av0ptsxtzd0z95eex9oxa0ro9ss2tp5z0d2z" timestamp="1587045707"&gt;1899&lt;/key&gt;&lt;/foreign-keys&gt;&lt;ref-type name="Journal Article"&gt;17&lt;/ref-type&gt;&lt;contributors&gt;&lt;authors&gt;&lt;author&gt;Esmat, S.&lt;/author&gt;&lt;author&gt;Bassiouny, D.&lt;/author&gt;&lt;author&gt;Saleh, M. A.&lt;/author&gt;&lt;author&gt;AbdelHalim, D.&lt;/author&gt;&lt;author&gt;Hegazy, R.&lt;/author&gt;&lt;author&gt;ElHawary, M.&lt;/author&gt;&lt;author&gt;Gawdat, H.&lt;/author&gt;&lt;author&gt;Gouda, H.&lt;/author&gt;&lt;author&gt;Khorshied, M.&lt;/author&gt;&lt;author&gt;Samir, N.&lt;/author&gt;&lt;/authors&gt;&lt;/contributors&gt;&lt;auth-address&gt;Department of Dermatology, Kasr El-Ainy Teaching Hospital, Faculty of Medicine, Cairo University, Cairo, Egypt.&amp;#xD;Department of Clinical Pathology, Kasr El-Ainy Teaching Hospital, Faculty of Medicine, Cairo University, Cairo, Egypt.&lt;/auth-address&gt;&lt;titles&gt;&lt;title&gt;Studying the effect of adding growth factors to the autologous melanocyte keratinocyte suspension in segmental vitiligo&lt;/title&gt;&lt;secondary-title&gt;Dermatol Ther&lt;/secondary-title&gt;&lt;/titles&gt;&lt;periodical&gt;&lt;full-title&gt;Dermatol Ther&lt;/full-title&gt;&lt;abbr-1&gt;Dermatologic therapy&lt;/abbr-1&gt;&lt;/periodical&gt;&lt;pages&gt;e13368&lt;/pages&gt;&lt;edition&gt;2020/04/04&lt;/edition&gt;&lt;keywords&gt;&lt;keyword&gt;3&amp;apos;5&amp;apos;cAMP&lt;/keyword&gt;&lt;keyword&gt;CO2 laser&lt;/keyword&gt;&lt;keyword&gt;bFGF&lt;/keyword&gt;&lt;keyword&gt;cell suspension&lt;/keyword&gt;&lt;keyword&gt;melanocyte-keratinocyte transplantation procedure&lt;/keyword&gt;&lt;/keywords&gt;&lt;dates&gt;&lt;year&gt;2020&lt;/year&gt;&lt;pub-dates&gt;&lt;date&gt;Apr 3&lt;/date&gt;&lt;/pub-dates&gt;&lt;/dates&gt;&lt;isbn&gt;1396-0296&lt;/isbn&gt;&lt;accession-num&gt;32243651&lt;/accession-num&gt;&lt;urls&gt;&lt;related-urls&gt;&lt;url&gt;https://onlinelibrary.wiley.com/doi/abs/10.1111/dth.13368&lt;/url&gt;&lt;/related-urls&gt;&lt;/urls&gt;&lt;electronic-resource-num&gt;10.1111/dth.13368&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(58)</w:t>
            </w:r>
            <w:r w:rsidRPr="001A452C">
              <w:rPr>
                <w:rFonts w:eastAsia="Times New Roman"/>
                <w:color w:val="000000" w:themeColor="text1"/>
                <w:sz w:val="22"/>
                <w:szCs w:val="22"/>
                <w:lang w:eastAsia="en-US"/>
              </w:rPr>
              <w:fldChar w:fldCharType="end"/>
            </w:r>
          </w:p>
        </w:tc>
        <w:tc>
          <w:tcPr>
            <w:tcW w:w="523" w:type="pct"/>
            <w:noWrap/>
            <w:vAlign w:val="center"/>
          </w:tcPr>
          <w:p w14:paraId="28E4602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5C48E2A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18</w:t>
            </w:r>
          </w:p>
        </w:tc>
        <w:tc>
          <w:tcPr>
            <w:tcW w:w="615" w:type="pct"/>
            <w:noWrap/>
            <w:vAlign w:val="center"/>
          </w:tcPr>
          <w:p w14:paraId="732CD705" w14:textId="7DC8550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MKT with Ham F12 medium (A) </w:t>
            </w:r>
            <w:r w:rsidR="00843554" w:rsidRPr="001A452C">
              <w:rPr>
                <w:rFonts w:eastAsia="Times New Roman"/>
                <w:i/>
                <w:iCs/>
                <w:sz w:val="22"/>
                <w:szCs w:val="22"/>
                <w:lang w:eastAsia="en-US"/>
              </w:rPr>
              <w:t xml:space="preserve"> versus</w:t>
            </w:r>
            <w:r w:rsidR="00843554"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bFGF + cAMP medium (B)</w:t>
            </w:r>
          </w:p>
        </w:tc>
        <w:tc>
          <w:tcPr>
            <w:tcW w:w="308" w:type="pct"/>
            <w:vAlign w:val="center"/>
          </w:tcPr>
          <w:p w14:paraId="1A41C24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6 months</w:t>
            </w:r>
          </w:p>
        </w:tc>
        <w:tc>
          <w:tcPr>
            <w:tcW w:w="572" w:type="pct"/>
            <w:noWrap/>
            <w:vAlign w:val="center"/>
          </w:tcPr>
          <w:p w14:paraId="67C78B3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0-9, 10-24, 25-49, 50-74, 75-89, 90-100%:</w:t>
            </w:r>
          </w:p>
        </w:tc>
        <w:tc>
          <w:tcPr>
            <w:tcW w:w="1118" w:type="pct"/>
            <w:noWrap/>
            <w:vAlign w:val="center"/>
          </w:tcPr>
          <w:p w14:paraId="29E5859A" w14:textId="3D7816CE" w:rsidR="00F85E56" w:rsidRPr="001A452C" w:rsidRDefault="003B4C0F" w:rsidP="003B4C0F">
            <w:pPr>
              <w:rPr>
                <w:rFonts w:eastAsia="Times New Roman"/>
                <w:color w:val="000000" w:themeColor="text1"/>
                <w:sz w:val="22"/>
                <w:szCs w:val="22"/>
                <w:shd w:val="clear" w:color="auto" w:fill="FFFFFF"/>
                <w:lang w:eastAsia="en-US"/>
              </w:rPr>
            </w:pPr>
            <w:r w:rsidRPr="001A452C">
              <w:rPr>
                <w:rFonts w:eastAsia="Times New Roman"/>
                <w:color w:val="000000" w:themeColor="text1"/>
                <w:sz w:val="22"/>
                <w:szCs w:val="22"/>
                <w:shd w:val="clear" w:color="auto" w:fill="FFFFFF"/>
                <w:lang w:eastAsia="en-US"/>
              </w:rPr>
              <w:t xml:space="preserve">5/9 </w:t>
            </w:r>
            <w:r w:rsidR="00DB4B5B" w:rsidRPr="001A452C">
              <w:rPr>
                <w:rFonts w:eastAsia="Times New Roman"/>
                <w:color w:val="000000" w:themeColor="text1"/>
                <w:sz w:val="22"/>
                <w:szCs w:val="22"/>
                <w:shd w:val="clear" w:color="auto" w:fill="FFFFFF"/>
                <w:lang w:eastAsia="en-US"/>
              </w:rPr>
              <w:t xml:space="preserve">&gt; </w:t>
            </w:r>
            <w:r w:rsidR="00F85E56" w:rsidRPr="001A452C">
              <w:rPr>
                <w:rFonts w:eastAsia="Times New Roman"/>
                <w:color w:val="000000" w:themeColor="text1"/>
                <w:sz w:val="22"/>
                <w:szCs w:val="22"/>
                <w:shd w:val="clear" w:color="auto" w:fill="FFFFFF"/>
                <w:lang w:eastAsia="en-US"/>
              </w:rPr>
              <w:t xml:space="preserve">90% </w:t>
            </w:r>
            <w:r w:rsidRPr="001A452C">
              <w:rPr>
                <w:rFonts w:eastAsia="Times New Roman"/>
                <w:color w:val="000000" w:themeColor="text1"/>
                <w:sz w:val="22"/>
                <w:szCs w:val="22"/>
                <w:shd w:val="clear" w:color="auto" w:fill="FFFFFF"/>
                <w:lang w:eastAsia="en-US"/>
              </w:rPr>
              <w:t xml:space="preserve">in </w:t>
            </w:r>
            <w:r w:rsidRPr="001A452C">
              <w:rPr>
                <w:rFonts w:eastAsia="Times New Roman"/>
                <w:b/>
                <w:bCs/>
                <w:color w:val="000000" w:themeColor="text1"/>
                <w:sz w:val="22"/>
                <w:szCs w:val="22"/>
                <w:shd w:val="clear" w:color="auto" w:fill="FFFFFF"/>
                <w:lang w:eastAsia="en-US"/>
              </w:rPr>
              <w:t>group A</w:t>
            </w:r>
            <w:r w:rsidRPr="001A452C">
              <w:rPr>
                <w:rFonts w:eastAsia="Times New Roman"/>
                <w:color w:val="000000" w:themeColor="text1"/>
                <w:sz w:val="22"/>
                <w:szCs w:val="22"/>
                <w:shd w:val="clear" w:color="auto" w:fill="FFFFFF"/>
                <w:lang w:eastAsia="en-US"/>
              </w:rPr>
              <w:t xml:space="preserve"> </w:t>
            </w:r>
          </w:p>
          <w:p w14:paraId="097A3D08" w14:textId="77777777" w:rsidR="00F85E56" w:rsidRPr="001A452C" w:rsidRDefault="003B4C0F" w:rsidP="003B4C0F">
            <w:pPr>
              <w:rPr>
                <w:rFonts w:eastAsia="Times New Roman"/>
                <w:color w:val="000000" w:themeColor="text1"/>
                <w:sz w:val="22"/>
                <w:szCs w:val="22"/>
                <w:shd w:val="clear" w:color="auto" w:fill="FFFFFF"/>
                <w:lang w:eastAsia="en-US"/>
              </w:rPr>
            </w:pPr>
            <w:r w:rsidRPr="001A452C">
              <w:rPr>
                <w:rFonts w:eastAsia="Times New Roman"/>
                <w:color w:val="000000" w:themeColor="text1"/>
                <w:sz w:val="22"/>
                <w:szCs w:val="22"/>
                <w:shd w:val="clear" w:color="auto" w:fill="FFFFFF"/>
                <w:lang w:eastAsia="en-US"/>
              </w:rPr>
              <w:t xml:space="preserve">7/9 </w:t>
            </w:r>
            <w:r w:rsidR="00F85E56" w:rsidRPr="001A452C">
              <w:rPr>
                <w:rFonts w:eastAsia="Times New Roman"/>
                <w:color w:val="000000" w:themeColor="text1"/>
                <w:sz w:val="22"/>
                <w:szCs w:val="22"/>
                <w:shd w:val="clear" w:color="auto" w:fill="FFFFFF"/>
                <w:lang w:eastAsia="en-US"/>
              </w:rPr>
              <w:t xml:space="preserve">&gt; 90% </w:t>
            </w:r>
            <w:r w:rsidRPr="001A452C">
              <w:rPr>
                <w:rFonts w:eastAsia="Times New Roman"/>
                <w:color w:val="000000" w:themeColor="text1"/>
                <w:sz w:val="22"/>
                <w:szCs w:val="22"/>
                <w:shd w:val="clear" w:color="auto" w:fill="FFFFFF"/>
                <w:lang w:eastAsia="en-US"/>
              </w:rPr>
              <w:t xml:space="preserve">in </w:t>
            </w:r>
            <w:r w:rsidRPr="001A452C">
              <w:rPr>
                <w:rFonts w:eastAsia="Times New Roman"/>
                <w:b/>
                <w:bCs/>
                <w:color w:val="000000" w:themeColor="text1"/>
                <w:sz w:val="22"/>
                <w:szCs w:val="22"/>
                <w:shd w:val="clear" w:color="auto" w:fill="FFFFFF"/>
                <w:lang w:eastAsia="en-US"/>
              </w:rPr>
              <w:t>group B</w:t>
            </w:r>
            <w:r w:rsidRPr="001A452C">
              <w:rPr>
                <w:rFonts w:eastAsia="Times New Roman"/>
                <w:color w:val="000000" w:themeColor="text1"/>
                <w:sz w:val="22"/>
                <w:szCs w:val="22"/>
                <w:shd w:val="clear" w:color="auto" w:fill="FFFFFF"/>
                <w:lang w:eastAsia="en-US"/>
              </w:rPr>
              <w:t xml:space="preserve"> </w:t>
            </w:r>
          </w:p>
          <w:p w14:paraId="6D3594C0" w14:textId="470898F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shd w:val="clear" w:color="auto" w:fill="FFFFFF"/>
                <w:lang w:eastAsia="en-US"/>
              </w:rPr>
              <w:t xml:space="preserve"> P=0.028</w:t>
            </w:r>
          </w:p>
        </w:tc>
        <w:tc>
          <w:tcPr>
            <w:tcW w:w="1097" w:type="pct"/>
            <w:noWrap/>
            <w:vAlign w:val="center"/>
          </w:tcPr>
          <w:p w14:paraId="3B9871AD" w14:textId="040FE34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shd w:val="clear" w:color="auto" w:fill="FFFFFF"/>
                <w:lang w:eastAsia="en-US"/>
              </w:rPr>
              <w:t>Marginal halo in 5 cases in group A and 6 in group B; infection in 2 cases in group A</w:t>
            </w:r>
            <w:r w:rsidR="00CA0610" w:rsidRPr="001A452C">
              <w:rPr>
                <w:rFonts w:eastAsia="Times New Roman"/>
                <w:color w:val="000000" w:themeColor="text1"/>
                <w:sz w:val="22"/>
                <w:szCs w:val="22"/>
                <w:shd w:val="clear" w:color="auto" w:fill="FFFFFF"/>
                <w:lang w:eastAsia="en-US"/>
              </w:rPr>
              <w:t>.</w:t>
            </w:r>
          </w:p>
          <w:p w14:paraId="624DD14A" w14:textId="77777777" w:rsidR="003B4C0F" w:rsidRPr="001A452C" w:rsidRDefault="003B4C0F" w:rsidP="003B4C0F">
            <w:pPr>
              <w:rPr>
                <w:rFonts w:eastAsia="Times New Roman"/>
                <w:color w:val="000000" w:themeColor="text1"/>
                <w:sz w:val="22"/>
                <w:szCs w:val="22"/>
                <w:lang w:eastAsia="en-US"/>
              </w:rPr>
            </w:pPr>
          </w:p>
        </w:tc>
      </w:tr>
      <w:tr w:rsidR="003D61F1" w:rsidRPr="001A452C" w14:paraId="52E351B6" w14:textId="77777777" w:rsidTr="00F10093">
        <w:trPr>
          <w:trHeight w:val="228"/>
        </w:trPr>
        <w:tc>
          <w:tcPr>
            <w:tcW w:w="119" w:type="pct"/>
            <w:vMerge/>
            <w:textDirection w:val="btLr"/>
            <w:vAlign w:val="center"/>
          </w:tcPr>
          <w:p w14:paraId="11BB7590" w14:textId="77777777" w:rsidR="003D61F1" w:rsidRPr="001A452C" w:rsidRDefault="003D61F1" w:rsidP="003D61F1">
            <w:pPr>
              <w:ind w:left="113" w:right="113"/>
              <w:jc w:val="center"/>
              <w:rPr>
                <w:rFonts w:eastAsia="Times New Roman"/>
                <w:b/>
                <w:bCs/>
                <w:sz w:val="22"/>
                <w:szCs w:val="22"/>
                <w:lang w:eastAsia="en-US"/>
              </w:rPr>
            </w:pPr>
          </w:p>
        </w:tc>
        <w:tc>
          <w:tcPr>
            <w:tcW w:w="433" w:type="pct"/>
            <w:noWrap/>
            <w:vAlign w:val="center"/>
          </w:tcPr>
          <w:p w14:paraId="5F99D78C" w14:textId="288A652F" w:rsidR="003D61F1" w:rsidRPr="001A452C" w:rsidRDefault="003D61F1" w:rsidP="003D61F1">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Feily et al. </w:t>
            </w:r>
            <w:r w:rsidRPr="001A452C">
              <w:rPr>
                <w:rFonts w:eastAsia="Times New Roman"/>
                <w:color w:val="000000" w:themeColor="text1"/>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(17)</w:t>
            </w:r>
            <w:r w:rsidRPr="001A452C">
              <w:rPr>
                <w:rFonts w:eastAsia="Times New Roman"/>
                <w:color w:val="000000" w:themeColor="text1"/>
                <w:sz w:val="22"/>
                <w:szCs w:val="22"/>
                <w:lang w:eastAsia="en-US"/>
              </w:rPr>
              <w:fldChar w:fldCharType="end"/>
            </w:r>
          </w:p>
        </w:tc>
        <w:tc>
          <w:tcPr>
            <w:tcW w:w="523" w:type="pct"/>
            <w:noWrap/>
            <w:vAlign w:val="center"/>
          </w:tcPr>
          <w:p w14:paraId="2BEF0594" w14:textId="0CADD878" w:rsidR="003D61F1" w:rsidRPr="001A452C" w:rsidRDefault="003D61F1" w:rsidP="003D61F1">
            <w:pPr>
              <w:rPr>
                <w:rFonts w:eastAsia="Times New Roman"/>
                <w:color w:val="000000" w:themeColor="text1"/>
                <w:sz w:val="22"/>
                <w:szCs w:val="22"/>
                <w:lang w:eastAsia="en-US"/>
              </w:rPr>
            </w:pPr>
            <w:r w:rsidRPr="001A452C">
              <w:rPr>
                <w:rFonts w:eastAsia="Times New Roman"/>
                <w:sz w:val="22"/>
                <w:szCs w:val="22"/>
                <w:lang w:eastAsia="en-US"/>
              </w:rPr>
              <w:t>Intrapatient comparative study</w:t>
            </w:r>
          </w:p>
        </w:tc>
        <w:tc>
          <w:tcPr>
            <w:tcW w:w="216" w:type="pct"/>
            <w:noWrap/>
            <w:vAlign w:val="center"/>
          </w:tcPr>
          <w:p w14:paraId="0BB5D1F1" w14:textId="7ABDB155" w:rsidR="003D61F1" w:rsidRPr="001A452C" w:rsidRDefault="003D61F1" w:rsidP="003D61F1">
            <w:pPr>
              <w:rPr>
                <w:rFonts w:eastAsia="Times New Roman"/>
                <w:color w:val="000000" w:themeColor="text1"/>
                <w:sz w:val="22"/>
                <w:szCs w:val="22"/>
                <w:lang w:eastAsia="en-US"/>
              </w:rPr>
            </w:pPr>
            <w:r w:rsidRPr="001A452C">
              <w:rPr>
                <w:rFonts w:eastAsia="Times New Roman"/>
                <w:sz w:val="22"/>
                <w:szCs w:val="22"/>
                <w:lang w:eastAsia="en-US"/>
              </w:rPr>
              <w:t>20</w:t>
            </w:r>
          </w:p>
        </w:tc>
        <w:tc>
          <w:tcPr>
            <w:tcW w:w="615" w:type="pct"/>
            <w:noWrap/>
            <w:vAlign w:val="center"/>
          </w:tcPr>
          <w:p w14:paraId="40146DCB" w14:textId="1FF0C479" w:rsidR="003D61F1" w:rsidRPr="001A452C" w:rsidRDefault="003D61F1" w:rsidP="003D61F1">
            <w:pPr>
              <w:rPr>
                <w:rFonts w:eastAsia="Times New Roman"/>
                <w:sz w:val="22"/>
                <w:szCs w:val="22"/>
                <w:lang w:eastAsia="en-US"/>
              </w:rPr>
            </w:pPr>
            <w:r w:rsidRPr="001A452C">
              <w:rPr>
                <w:rFonts w:eastAsia="Times New Roman"/>
                <w:sz w:val="22"/>
                <w:szCs w:val="22"/>
                <w:lang w:eastAsia="en-US"/>
              </w:rPr>
              <w:t xml:space="preserve">CO2 + AT + NB-UVB </w:t>
            </w:r>
            <w:r w:rsidR="00843554" w:rsidRPr="001A452C">
              <w:rPr>
                <w:rFonts w:eastAsia="Times New Roman"/>
                <w:i/>
                <w:iCs/>
                <w:sz w:val="22"/>
                <w:szCs w:val="22"/>
                <w:lang w:eastAsia="en-US"/>
              </w:rPr>
              <w:t xml:space="preserve"> versus</w:t>
            </w:r>
            <w:r w:rsidR="00843554" w:rsidRPr="001A452C">
              <w:rPr>
                <w:rFonts w:eastAsia="Times New Roman"/>
                <w:sz w:val="22"/>
                <w:szCs w:val="22"/>
                <w:lang w:eastAsia="en-US"/>
              </w:rPr>
              <w:t xml:space="preserve"> </w:t>
            </w:r>
            <w:r w:rsidRPr="001A452C">
              <w:rPr>
                <w:rFonts w:eastAsia="Times New Roman"/>
                <w:sz w:val="22"/>
                <w:szCs w:val="22"/>
                <w:lang w:eastAsia="en-US"/>
              </w:rPr>
              <w:t>AT + NB-UVB</w:t>
            </w:r>
          </w:p>
          <w:p w14:paraId="6AC4C8A1" w14:textId="77777777" w:rsidR="003D61F1" w:rsidRPr="001A452C" w:rsidRDefault="003D61F1" w:rsidP="003D61F1">
            <w:pPr>
              <w:rPr>
                <w:rFonts w:eastAsia="Times New Roman"/>
                <w:sz w:val="22"/>
                <w:szCs w:val="22"/>
                <w:lang w:eastAsia="en-US"/>
              </w:rPr>
            </w:pPr>
          </w:p>
          <w:p w14:paraId="5943AF7D" w14:textId="1A51B80F" w:rsidR="003D61F1" w:rsidRPr="001A452C" w:rsidRDefault="003D61F1" w:rsidP="003D61F1">
            <w:pPr>
              <w:rPr>
                <w:rFonts w:eastAsia="Times New Roman"/>
                <w:color w:val="000000" w:themeColor="text1"/>
                <w:sz w:val="22"/>
                <w:szCs w:val="22"/>
                <w:lang w:eastAsia="en-US"/>
              </w:rPr>
            </w:pPr>
            <w:r w:rsidRPr="001A452C">
              <w:rPr>
                <w:rFonts w:eastAsia="Times New Roman"/>
                <w:sz w:val="22"/>
                <w:szCs w:val="22"/>
                <w:lang w:eastAsia="en-US"/>
              </w:rPr>
              <w:t>Settings: 1 session of pulse energy of 100 mJ/cm2, spot density of 200 in static mode</w:t>
            </w:r>
          </w:p>
        </w:tc>
        <w:tc>
          <w:tcPr>
            <w:tcW w:w="308" w:type="pct"/>
            <w:vAlign w:val="center"/>
          </w:tcPr>
          <w:p w14:paraId="14B03D4F" w14:textId="7137D8FD" w:rsidR="003D61F1" w:rsidRPr="001A452C" w:rsidRDefault="003D61F1" w:rsidP="003D61F1">
            <w:pPr>
              <w:rPr>
                <w:rFonts w:eastAsia="Times New Roman"/>
                <w:color w:val="000000" w:themeColor="text1"/>
                <w:sz w:val="22"/>
                <w:szCs w:val="22"/>
                <w:lang w:eastAsia="en-US"/>
              </w:rPr>
            </w:pPr>
            <w:r w:rsidRPr="001A452C">
              <w:rPr>
                <w:rFonts w:eastAsia="Times New Roman"/>
                <w:sz w:val="22"/>
                <w:szCs w:val="22"/>
                <w:lang w:eastAsia="en-US"/>
              </w:rPr>
              <w:t>3 months</w:t>
            </w:r>
          </w:p>
        </w:tc>
        <w:tc>
          <w:tcPr>
            <w:tcW w:w="572" w:type="pct"/>
            <w:noWrap/>
            <w:vAlign w:val="center"/>
          </w:tcPr>
          <w:p w14:paraId="482CAC95" w14:textId="4F49EA90" w:rsidR="003D61F1" w:rsidRPr="001A452C" w:rsidRDefault="003D61F1" w:rsidP="003D61F1">
            <w:pPr>
              <w:rPr>
                <w:rFonts w:eastAsia="Times New Roman"/>
                <w:color w:val="000000" w:themeColor="text1"/>
                <w:sz w:val="22"/>
                <w:szCs w:val="22"/>
                <w:lang w:eastAsia="en-US"/>
              </w:rPr>
            </w:pPr>
            <w:r w:rsidRPr="001A452C">
              <w:rPr>
                <w:rFonts w:eastAsia="Times New Roman"/>
                <w:sz w:val="22"/>
                <w:szCs w:val="22"/>
                <w:lang w:eastAsia="en-US"/>
              </w:rPr>
              <w:t xml:space="preserve">Diameter of repigmentation around graft </w:t>
            </w:r>
          </w:p>
        </w:tc>
        <w:tc>
          <w:tcPr>
            <w:tcW w:w="1118" w:type="pct"/>
            <w:noWrap/>
            <w:vAlign w:val="center"/>
          </w:tcPr>
          <w:p w14:paraId="74E5A266" w14:textId="5F02AC50" w:rsidR="003D61F1" w:rsidRPr="001A452C" w:rsidRDefault="00932637" w:rsidP="003D61F1">
            <w:pPr>
              <w:rPr>
                <w:rFonts w:eastAsia="Times New Roman"/>
                <w:color w:val="000000" w:themeColor="text1"/>
                <w:sz w:val="22"/>
                <w:szCs w:val="22"/>
                <w:shd w:val="clear" w:color="auto" w:fill="FFFFFF"/>
                <w:lang w:eastAsia="en-US"/>
              </w:rPr>
            </w:pPr>
            <w:r w:rsidRPr="001A452C">
              <w:rPr>
                <w:rFonts w:eastAsia="Times New Roman"/>
                <w:color w:val="000000" w:themeColor="text1"/>
                <w:sz w:val="22"/>
                <w:szCs w:val="22"/>
                <w:lang w:eastAsia="en-US"/>
              </w:rPr>
              <w:t>Mean change in diameter (mm) was 6.6 (SD 5.8) with laser versus 4.3 (SD 1.8) without laser (P &lt; 0.001)</w:t>
            </w:r>
          </w:p>
        </w:tc>
        <w:tc>
          <w:tcPr>
            <w:tcW w:w="1097" w:type="pct"/>
            <w:noWrap/>
            <w:vAlign w:val="center"/>
          </w:tcPr>
          <w:p w14:paraId="28940DD4" w14:textId="2FD4716B" w:rsidR="003D61F1" w:rsidRPr="001A452C" w:rsidRDefault="003D61F1" w:rsidP="003D61F1">
            <w:pPr>
              <w:rPr>
                <w:rFonts w:eastAsia="Times New Roman"/>
                <w:color w:val="000000" w:themeColor="text1"/>
                <w:sz w:val="22"/>
                <w:szCs w:val="22"/>
                <w:shd w:val="clear" w:color="auto" w:fill="FFFFFF"/>
                <w:lang w:eastAsia="en-US"/>
              </w:rPr>
            </w:pPr>
            <w:r w:rsidRPr="001A452C">
              <w:rPr>
                <w:rFonts w:eastAsia="Times New Roman"/>
                <w:color w:val="000000" w:themeColor="text1"/>
                <w:sz w:val="22"/>
                <w:szCs w:val="22"/>
                <w:lang w:eastAsia="en-US"/>
              </w:rPr>
              <w:t>Not reported</w:t>
            </w:r>
            <w:r w:rsidR="00CA0610" w:rsidRPr="001A452C">
              <w:rPr>
                <w:rFonts w:eastAsia="Times New Roman"/>
                <w:color w:val="000000" w:themeColor="text1"/>
                <w:sz w:val="22"/>
                <w:szCs w:val="22"/>
                <w:lang w:eastAsia="en-US"/>
              </w:rPr>
              <w:t>.</w:t>
            </w:r>
          </w:p>
        </w:tc>
      </w:tr>
      <w:tr w:rsidR="003B4C0F" w:rsidRPr="001A452C" w14:paraId="1BEC5F28" w14:textId="77777777" w:rsidTr="00F10093">
        <w:trPr>
          <w:trHeight w:val="228"/>
        </w:trPr>
        <w:tc>
          <w:tcPr>
            <w:tcW w:w="119" w:type="pct"/>
            <w:vMerge/>
            <w:textDirection w:val="btLr"/>
            <w:vAlign w:val="center"/>
          </w:tcPr>
          <w:p w14:paraId="75C288D5"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43084BCA" w14:textId="301E233C"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Hamza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&lt;EndNote&gt;&lt;Cite&gt;&lt;Author&gt;Hamza&lt;/Author&gt;&lt;Year&gt;2019&lt;/Year&gt;&lt;RecNum&gt;2002&lt;/RecNum&gt;&lt;DisplayText&gt;(59)&lt;/DisplayText&gt;&lt;record&gt;&lt;rec-number&gt;2002&lt;/rec-number&gt;&lt;foreign-keys&gt;&lt;key app="EN" db-id="av0ptsxtzd0z95eex9oxa0ro9ss2tp5z0d2z" timestamp="1587045707"&gt;2002&lt;/key&gt;&lt;/foreign-keys&gt;&lt;ref-type name="Journal Article"&gt;17&lt;/ref-type&gt;&lt;contributors&gt;&lt;authors&gt;&lt;author&gt;Hamza, A. M.&lt;/author&gt;&lt;author&gt;Hussein, T. M.&lt;/author&gt;&lt;author&gt;Shakshouk, H. A. R.&lt;/author&gt;&lt;/authors&gt;&lt;/contributors&gt;&lt;auth-address&gt;Department of Dermatology, Venereology and Andrology, Faculty of Medicine, University of Alexandria, Alexandria, Egypt.&lt;/auth-address&gt;&lt;titles&gt;&lt;title&gt;Noncultured Extracted Hair Follicle Outer Root Sheath Cell Suspension versus Noncultured Epidermal Cell Suspension in the Treatment of Stable Vitiligo&lt;/title&gt;&lt;secondary-title&gt;J Cutan Aesthet Surg&lt;/secondary-title&gt;&lt;/titles&gt;&lt;periodical&gt;&lt;full-title&gt;J Cutan Aesthet Surg&lt;/full-title&gt;&lt;abbr-1&gt;Journal of cutaneous and aesthetic surgery&lt;/abbr-1&gt;&lt;/periodical&gt;&lt;pages&gt;105-111&lt;/pages&gt;&lt;volume&gt;12&lt;/volume&gt;&lt;number&gt;2&lt;/number&gt;&lt;edition&gt;2019/08/16&lt;/edition&gt;&lt;keywords&gt;&lt;keyword&gt;Dermatologic surgery&lt;/keyword&gt;&lt;keyword&gt;pigmentation&lt;/keyword&gt;&lt;keyword&gt;vitiligo&lt;/keyword&gt;&lt;/keywords&gt;&lt;dates&gt;&lt;year&gt;2019&lt;/year&gt;&lt;pub-dates&gt;&lt;date&gt;Apr-Jun&lt;/date&gt;&lt;/pub-dates&gt;&lt;/dates&gt;&lt;isbn&gt;0974-2077 (Print)&amp;#xD;0974-2077&lt;/isbn&gt;&lt;accession-num&gt;31413478&lt;/accession-num&gt;&lt;urls&gt;&lt;/urls&gt;&lt;custom2&gt;PMC6676811&lt;/custom2&gt;&lt;electronic-resource-num&gt;10.4103/jcas.Jcas_136_18&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(59)</w:t>
            </w:r>
            <w:r w:rsidRPr="001A452C">
              <w:rPr>
                <w:rFonts w:eastAsia="Times New Roman"/>
                <w:color w:val="000000" w:themeColor="text1"/>
                <w:sz w:val="22"/>
                <w:szCs w:val="22"/>
                <w:lang w:eastAsia="en-US"/>
              </w:rPr>
              <w:fldChar w:fldCharType="end"/>
            </w:r>
          </w:p>
        </w:tc>
        <w:tc>
          <w:tcPr>
            <w:tcW w:w="523" w:type="pct"/>
            <w:noWrap/>
            <w:vAlign w:val="center"/>
          </w:tcPr>
          <w:p w14:paraId="30505A5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15A6091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20</w:t>
            </w:r>
          </w:p>
        </w:tc>
        <w:tc>
          <w:tcPr>
            <w:tcW w:w="615" w:type="pct"/>
            <w:noWrap/>
            <w:vAlign w:val="center"/>
          </w:tcPr>
          <w:p w14:paraId="1DB81A51" w14:textId="7A965706"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Non-cultured extracted hair follicle outer root sheath cell suspension (NCORSHFS) </w:t>
            </w:r>
            <w:r w:rsidR="0071250B"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non-cultured epidermal cell suspension (NCES)</w:t>
            </w:r>
          </w:p>
        </w:tc>
        <w:tc>
          <w:tcPr>
            <w:tcW w:w="308" w:type="pct"/>
            <w:vAlign w:val="center"/>
          </w:tcPr>
          <w:p w14:paraId="3AD6502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 months</w:t>
            </w:r>
          </w:p>
        </w:tc>
        <w:tc>
          <w:tcPr>
            <w:tcW w:w="572" w:type="pct"/>
            <w:noWrap/>
            <w:vAlign w:val="center"/>
          </w:tcPr>
          <w:p w14:paraId="4ACE6B0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&lt;50%, 50-74%, 75-89%, 90-100%</w:t>
            </w:r>
          </w:p>
        </w:tc>
        <w:tc>
          <w:tcPr>
            <w:tcW w:w="1118" w:type="pct"/>
            <w:noWrap/>
            <w:vAlign w:val="center"/>
          </w:tcPr>
          <w:p w14:paraId="292599B5" w14:textId="77777777" w:rsidR="0071250B" w:rsidRPr="001A452C" w:rsidRDefault="00843554"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w:t>
            </w:r>
            <w:r w:rsidRPr="001A452C">
              <w:rPr>
                <w:rFonts w:eastAsia="Times New Roman"/>
                <w:color w:val="000000" w:themeColor="text1"/>
                <w:sz w:val="22"/>
                <w:szCs w:val="22"/>
                <w:lang w:eastAsia="en-US"/>
              </w:rPr>
              <w:t xml:space="preserve">: </w:t>
            </w:r>
            <w:r w:rsidR="003B4C0F" w:rsidRPr="001A452C">
              <w:rPr>
                <w:rFonts w:eastAsia="Times New Roman"/>
                <w:color w:val="000000" w:themeColor="text1"/>
                <w:sz w:val="22"/>
                <w:szCs w:val="22"/>
                <w:lang w:eastAsia="en-US"/>
              </w:rPr>
              <w:t xml:space="preserve">20% (2/10) </w:t>
            </w:r>
            <w:r w:rsidRPr="001A452C">
              <w:rPr>
                <w:rFonts w:eastAsia="Times New Roman"/>
                <w:color w:val="000000" w:themeColor="text1"/>
                <w:sz w:val="22"/>
                <w:szCs w:val="22"/>
                <w:lang w:eastAsia="en-US"/>
              </w:rPr>
              <w:t>&gt;75%:</w:t>
            </w:r>
          </w:p>
          <w:p w14:paraId="034D4133" w14:textId="559A8C25" w:rsidR="0071250B"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HFS</w:t>
            </w:r>
            <w:r w:rsidRPr="001A452C">
              <w:rPr>
                <w:rFonts w:eastAsia="Times New Roman"/>
                <w:color w:val="000000" w:themeColor="text1"/>
                <w:sz w:val="22"/>
                <w:szCs w:val="22"/>
                <w:lang w:eastAsia="en-US"/>
              </w:rPr>
              <w:t xml:space="preserve"> </w:t>
            </w:r>
            <w:r w:rsidR="0071250B" w:rsidRPr="001A452C">
              <w:rPr>
                <w:rFonts w:eastAsia="Times New Roman"/>
                <w:color w:val="000000" w:themeColor="text1"/>
                <w:sz w:val="22"/>
                <w:szCs w:val="22"/>
                <w:lang w:eastAsia="en-US"/>
              </w:rPr>
              <w:t xml:space="preserve">30% </w:t>
            </w:r>
            <w:r w:rsidRPr="001A452C">
              <w:rPr>
                <w:rFonts w:eastAsia="Times New Roman"/>
                <w:color w:val="000000" w:themeColor="text1"/>
                <w:sz w:val="22"/>
                <w:szCs w:val="22"/>
                <w:lang w:eastAsia="en-US"/>
              </w:rPr>
              <w:t xml:space="preserve">(3/10) </w:t>
            </w:r>
            <w:r w:rsidR="0071250B" w:rsidRPr="001A452C">
              <w:rPr>
                <w:rFonts w:eastAsia="Times New Roman"/>
                <w:color w:val="000000" w:themeColor="text1"/>
                <w:sz w:val="22"/>
                <w:szCs w:val="22"/>
                <w:lang w:eastAsia="en-US"/>
              </w:rPr>
              <w:t>&gt;75%</w:t>
            </w:r>
          </w:p>
          <w:p w14:paraId="15CFBCEC" w14:textId="77777777" w:rsidR="0071250B" w:rsidRPr="001A452C" w:rsidRDefault="0071250B" w:rsidP="003B4C0F">
            <w:pPr>
              <w:rPr>
                <w:rFonts w:eastAsia="Times New Roman"/>
                <w:color w:val="000000" w:themeColor="text1"/>
                <w:sz w:val="22"/>
                <w:szCs w:val="22"/>
                <w:lang w:eastAsia="en-US"/>
              </w:rPr>
            </w:pPr>
          </w:p>
          <w:p w14:paraId="6BED74A3" w14:textId="5D8F55F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significant difference</w:t>
            </w:r>
          </w:p>
        </w:tc>
        <w:tc>
          <w:tcPr>
            <w:tcW w:w="1097" w:type="pct"/>
            <w:noWrap/>
            <w:vAlign w:val="center"/>
          </w:tcPr>
          <w:p w14:paraId="0FA083C9" w14:textId="6E723E7F"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complications in NCORSHFS. In NCES, mild scar</w:t>
            </w:r>
            <w:r w:rsidR="00D25DA8" w:rsidRPr="001A452C">
              <w:rPr>
                <w:rFonts w:eastAsia="Times New Roman"/>
                <w:color w:val="000000" w:themeColor="text1"/>
                <w:sz w:val="22"/>
                <w:szCs w:val="22"/>
                <w:lang w:eastAsia="en-US"/>
              </w:rPr>
              <w:t>r</w:t>
            </w:r>
            <w:r w:rsidRPr="001A452C">
              <w:rPr>
                <w:rFonts w:eastAsia="Times New Roman"/>
                <w:color w:val="000000" w:themeColor="text1"/>
                <w:sz w:val="22"/>
                <w:szCs w:val="22"/>
                <w:lang w:eastAsia="en-US"/>
              </w:rPr>
              <w:t>ing of donor area (40%) and hyperpigmentation (20%)</w:t>
            </w:r>
            <w:r w:rsidR="00CA0610" w:rsidRPr="001A452C">
              <w:rPr>
                <w:rFonts w:eastAsia="Times New Roman"/>
                <w:color w:val="000000" w:themeColor="text1"/>
                <w:sz w:val="22"/>
                <w:szCs w:val="22"/>
                <w:lang w:eastAsia="en-US"/>
              </w:rPr>
              <w:t>.</w:t>
            </w:r>
          </w:p>
        </w:tc>
      </w:tr>
      <w:tr w:rsidR="003B4C0F" w:rsidRPr="001A452C" w14:paraId="6FA4401F" w14:textId="77777777" w:rsidTr="00F10093">
        <w:trPr>
          <w:trHeight w:val="228"/>
        </w:trPr>
        <w:tc>
          <w:tcPr>
            <w:tcW w:w="119" w:type="pct"/>
            <w:vMerge/>
            <w:textDirection w:val="btLr"/>
            <w:vAlign w:val="center"/>
          </w:tcPr>
          <w:p w14:paraId="560B50A8"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0B220FAE" w14:textId="5E641124"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Mrigpuri et al. </w:t>
            </w:r>
            <w:r w:rsidRPr="001A452C">
              <w:rPr>
                <w:rFonts w:eastAsia="Times New Roman"/>
                <w:color w:val="000000" w:themeColor="text1"/>
                <w:sz w:val="22"/>
                <w:szCs w:val="22"/>
                <w:lang w:eastAsia="en-US"/>
              </w:rPr>
              <w:fldChar w:fldCharType="begin">
                <w:fldData xml:space="preserve">PEVuZE5vdGU+PENpdGU+PEF1dGhvcj5NcmlncHVyaTwvQXV0aG9yPjxZZWFyPjIwMTk8L1llYXI+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PEVuZE5vdGU+PENpdGU+PEF1dGhvcj5NcmlncHVyaTwvQXV0aG9yPjxZZWFyPjIwMTk8L1llYXI+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(60)</w:t>
            </w:r>
            <w:r w:rsidRPr="001A452C">
              <w:rPr>
                <w:rFonts w:eastAsia="Times New Roman"/>
                <w:color w:val="000000" w:themeColor="text1"/>
                <w:sz w:val="22"/>
                <w:szCs w:val="22"/>
                <w:lang w:eastAsia="en-US"/>
              </w:rPr>
              <w:fldChar w:fldCharType="end"/>
            </w:r>
          </w:p>
        </w:tc>
        <w:tc>
          <w:tcPr>
            <w:tcW w:w="523" w:type="pct"/>
            <w:noWrap/>
            <w:vAlign w:val="center"/>
          </w:tcPr>
          <w:p w14:paraId="34C0471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4F746F7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30</w:t>
            </w:r>
          </w:p>
        </w:tc>
        <w:tc>
          <w:tcPr>
            <w:tcW w:w="615" w:type="pct"/>
            <w:noWrap/>
            <w:vAlign w:val="center"/>
          </w:tcPr>
          <w:p w14:paraId="40E4D27E" w14:textId="6499264B"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Four-compartment method NCES </w:t>
            </w:r>
            <w:r w:rsidR="0071250B" w:rsidRPr="001A452C">
              <w:rPr>
                <w:rFonts w:eastAsia="Times New Roman"/>
                <w:i/>
                <w:iCs/>
                <w:color w:val="000000" w:themeColor="text1"/>
                <w:sz w:val="22"/>
                <w:szCs w:val="22"/>
                <w:lang w:eastAsia="en-US"/>
              </w:rPr>
              <w:t xml:space="preserve"> versus</w:t>
            </w:r>
            <w:r w:rsidR="0071250B"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conventional lab</w:t>
            </w:r>
            <w:r w:rsidR="002540C2"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NCES</w:t>
            </w:r>
          </w:p>
        </w:tc>
        <w:tc>
          <w:tcPr>
            <w:tcW w:w="308" w:type="pct"/>
            <w:vAlign w:val="center"/>
          </w:tcPr>
          <w:p w14:paraId="256BF05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38EFCE7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≤25, 26–50%, 51–75%, 76–90, &gt;90%</w:t>
            </w:r>
          </w:p>
        </w:tc>
        <w:tc>
          <w:tcPr>
            <w:tcW w:w="1118" w:type="pct"/>
            <w:noWrap/>
            <w:vAlign w:val="center"/>
          </w:tcPr>
          <w:p w14:paraId="62CF653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Four-compartment</w:t>
            </w:r>
            <w:r w:rsidRPr="001A452C">
              <w:rPr>
                <w:rFonts w:eastAsia="Times New Roman"/>
                <w:color w:val="000000" w:themeColor="text1"/>
                <w:sz w:val="22"/>
                <w:szCs w:val="22"/>
                <w:lang w:eastAsia="en-US"/>
              </w:rPr>
              <w:t>: 28/41 &gt;75%,</w:t>
            </w:r>
          </w:p>
          <w:p w14:paraId="496A061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Conventional NCES</w:t>
            </w:r>
            <w:r w:rsidRPr="001A452C">
              <w:rPr>
                <w:rFonts w:eastAsia="Times New Roman"/>
                <w:color w:val="000000" w:themeColor="text1"/>
                <w:sz w:val="22"/>
                <w:szCs w:val="22"/>
                <w:lang w:eastAsia="en-US"/>
              </w:rPr>
              <w:t>: 29/41 &gt;75%</w:t>
            </w:r>
          </w:p>
          <w:p w14:paraId="03782215" w14:textId="77777777" w:rsidR="003B4C0F" w:rsidRPr="001A452C" w:rsidRDefault="003B4C0F" w:rsidP="003B4C0F">
            <w:pPr>
              <w:rPr>
                <w:rFonts w:eastAsia="Times New Roman"/>
                <w:color w:val="000000" w:themeColor="text1"/>
                <w:sz w:val="22"/>
                <w:szCs w:val="22"/>
                <w:lang w:eastAsia="en-US"/>
              </w:rPr>
            </w:pPr>
          </w:p>
          <w:p w14:paraId="32C039E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significant difference</w:t>
            </w:r>
          </w:p>
        </w:tc>
        <w:tc>
          <w:tcPr>
            <w:tcW w:w="1097" w:type="pct"/>
            <w:noWrap/>
            <w:vAlign w:val="center"/>
          </w:tcPr>
          <w:p w14:paraId="137AF8B7" w14:textId="0F168829"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 infection in four-compartment NCES group</w:t>
            </w:r>
            <w:r w:rsidR="00CA0610" w:rsidRPr="001A452C">
              <w:rPr>
                <w:rFonts w:eastAsia="Times New Roman"/>
                <w:color w:val="000000" w:themeColor="text1"/>
                <w:sz w:val="22"/>
                <w:szCs w:val="22"/>
                <w:lang w:eastAsia="en-US"/>
              </w:rPr>
              <w:t>.</w:t>
            </w:r>
          </w:p>
        </w:tc>
      </w:tr>
      <w:tr w:rsidR="003B4C0F" w:rsidRPr="001A452C" w14:paraId="2DCD98CB" w14:textId="77777777" w:rsidTr="00F10093">
        <w:trPr>
          <w:trHeight w:val="228"/>
        </w:trPr>
        <w:tc>
          <w:tcPr>
            <w:tcW w:w="119" w:type="pct"/>
            <w:vMerge/>
            <w:textDirection w:val="btLr"/>
            <w:vAlign w:val="center"/>
          </w:tcPr>
          <w:p w14:paraId="0B3CD595"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37DA7365" w14:textId="0BE2ED4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Pangti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&lt;EndNote&gt;&lt;Cite&gt;&lt;Author&gt;Pangti&lt;/Author&gt;&lt;Year&gt;2020&lt;/Year&gt;&lt;RecNum&gt;2104&lt;/RecNum&gt;&lt;DisplayText&gt;(61)&lt;/DisplayText&gt;&lt;record&gt;&lt;rec-number&gt;2104&lt;/rec-number&gt;&lt;foreign-keys&gt;&lt;key app="EN" db-id="av0ptsxtzd0z95eex9oxa0ro9ss2tp5z0d2z" timestamp="1587045714"&gt;2104&lt;/key&gt;&lt;/foreign-keys&gt;&lt;ref-type name="Journal Article"&gt;17&lt;/ref-type&gt;&lt;contributors&gt;&lt;authors&gt;&lt;author&gt;Pangti, R.&lt;/author&gt;&lt;author&gt;Challa, A.&lt;/author&gt;&lt;author&gt;Chauhan, S.&lt;/author&gt;&lt;author&gt;Narayanan, A.&lt;/author&gt;&lt;author&gt;Gupta, S.&lt;/author&gt;&lt;/authors&gt;&lt;/contributors&gt;&lt;titles&gt;&lt;title&gt;Comparison of Cell Suspension Transplantation Prepared From Plucked Hair Shafts, Excised Hair Follicles, and Epidermal Shave Biopsies in Vitiligo Patients: a Randomized Study&lt;/title&gt;&lt;secondary-title&gt;Dermatologic surgery&lt;/secondary-title&gt;&lt;/titles&gt;&lt;periodical&gt;&lt;full-title&gt;Dermatologic Surgery&lt;/full-title&gt;&lt;/periodical&gt;&lt;keywords&gt;&lt;keyword&gt;*cell suspension&lt;/keyword&gt;&lt;keyword&gt;*hair follicle&lt;/keyword&gt;&lt;keyword&gt;*transplantation&lt;/keyword&gt;&lt;keyword&gt;*vitiligo&lt;/keyword&gt;&lt;keyword&gt;Adult&lt;/keyword&gt;&lt;keyword&gt;Article&lt;/keyword&gt;&lt;keyword&gt;Controlled study&lt;/keyword&gt;&lt;keyword&gt;Female&lt;/keyword&gt;&lt;keyword&gt;Human&lt;/keyword&gt;&lt;keyword&gt;Human tissue&lt;/keyword&gt;&lt;keyword&gt;Male&lt;/keyword&gt;&lt;keyword&gt;Randomized controlled trial&lt;/keyword&gt;&lt;keyword&gt;Surgery&lt;/keyword&gt;&lt;/keywords&gt;&lt;dates&gt;&lt;year&gt;2020&lt;/year&gt;&lt;/dates&gt;&lt;accession-num&gt;CN-02087602&lt;/accession-num&gt;&lt;work-type&gt;Journal: Article in Press&lt;/work-type&gt;&lt;urls&gt;&lt;related-urls&gt;&lt;url&gt;https://www.cochranelibrary.com/central/doi/10.1002/central/CN-02087602/full&lt;/url&gt;&lt;/related-urls&gt;&lt;/urls&gt;&lt;custom3&gt;PUBMED 32011383,EMBASE 630803495&lt;/custom3&gt;&lt;electronic-resource-num&gt;10.1097/DSS.0000000000002337&lt;/electronic-resource-num&gt;&lt;/record&gt;&lt;/Cite&gt;&lt;/EndNote&gt;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(61)</w:t>
            </w:r>
            <w:r w:rsidRPr="001A452C">
              <w:rPr>
                <w:rFonts w:eastAsia="Times New Roman"/>
                <w:color w:val="000000" w:themeColor="text1"/>
                <w:sz w:val="22"/>
                <w:szCs w:val="22"/>
                <w:lang w:eastAsia="en-US"/>
              </w:rPr>
              <w:fldChar w:fldCharType="end"/>
            </w:r>
          </w:p>
        </w:tc>
        <w:tc>
          <w:tcPr>
            <w:tcW w:w="523" w:type="pct"/>
            <w:noWrap/>
            <w:vAlign w:val="center"/>
          </w:tcPr>
          <w:p w14:paraId="5289C15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09CBADD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10</w:t>
            </w:r>
          </w:p>
        </w:tc>
        <w:tc>
          <w:tcPr>
            <w:tcW w:w="615" w:type="pct"/>
            <w:noWrap/>
            <w:vAlign w:val="center"/>
          </w:tcPr>
          <w:p w14:paraId="65D87BD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NCES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EHF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PHS</w:t>
            </w:r>
          </w:p>
        </w:tc>
        <w:tc>
          <w:tcPr>
            <w:tcW w:w="308" w:type="pct"/>
            <w:vAlign w:val="center"/>
          </w:tcPr>
          <w:p w14:paraId="3D13376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36 weeks</w:t>
            </w:r>
          </w:p>
        </w:tc>
        <w:tc>
          <w:tcPr>
            <w:tcW w:w="572" w:type="pct"/>
            <w:noWrap/>
            <w:vAlign w:val="center"/>
          </w:tcPr>
          <w:p w14:paraId="25404308"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of skin repigmentation</w:t>
            </w:r>
          </w:p>
        </w:tc>
        <w:tc>
          <w:tcPr>
            <w:tcW w:w="1118" w:type="pct"/>
            <w:noWrap/>
            <w:vAlign w:val="center"/>
          </w:tcPr>
          <w:p w14:paraId="2D5845A0" w14:textId="74BEC16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Repigmentation significantly worse in PHS</w:t>
            </w:r>
            <w:r w:rsidR="0071250B" w:rsidRPr="001A452C">
              <w:rPr>
                <w:rFonts w:eastAsia="Times New Roman"/>
                <w:color w:val="000000" w:themeColor="text1"/>
                <w:sz w:val="22"/>
                <w:szCs w:val="22"/>
                <w:lang w:eastAsia="en-US"/>
              </w:rPr>
              <w:t xml:space="preserve"> vs. NCES</w:t>
            </w:r>
            <w:r w:rsidRPr="001A452C">
              <w:rPr>
                <w:rFonts w:eastAsia="Times New Roman"/>
                <w:color w:val="000000" w:themeColor="text1"/>
                <w:sz w:val="22"/>
                <w:szCs w:val="22"/>
                <w:lang w:eastAsia="en-US"/>
              </w:rPr>
              <w:t xml:space="preserve">; </w:t>
            </w:r>
            <w:r w:rsidR="0071250B" w:rsidRPr="001A452C">
              <w:rPr>
                <w:rFonts w:eastAsia="Times New Roman"/>
                <w:color w:val="000000" w:themeColor="text1"/>
                <w:sz w:val="22"/>
                <w:szCs w:val="22"/>
                <w:lang w:eastAsia="en-US"/>
              </w:rPr>
              <w:t>no</w:t>
            </w:r>
            <w:r w:rsidRPr="001A452C">
              <w:rPr>
                <w:rFonts w:eastAsia="Times New Roman"/>
                <w:color w:val="000000" w:themeColor="text1"/>
                <w:sz w:val="22"/>
                <w:szCs w:val="22"/>
                <w:lang w:eastAsia="en-US"/>
              </w:rPr>
              <w:t xml:space="preserve"> </w:t>
            </w:r>
            <w:r w:rsidR="0071250B" w:rsidRPr="001A452C">
              <w:rPr>
                <w:rFonts w:eastAsia="Times New Roman"/>
                <w:color w:val="000000" w:themeColor="text1"/>
                <w:sz w:val="22"/>
                <w:szCs w:val="22"/>
                <w:lang w:eastAsia="en-US"/>
              </w:rPr>
              <w:t>differences in EHF vs. NCES</w:t>
            </w:r>
            <w:r w:rsidRPr="001A452C">
              <w:rPr>
                <w:rFonts w:eastAsia="Times New Roman"/>
                <w:color w:val="000000" w:themeColor="text1"/>
                <w:sz w:val="22"/>
                <w:szCs w:val="22"/>
                <w:lang w:eastAsia="en-US"/>
              </w:rPr>
              <w:t xml:space="preserve"> </w:t>
            </w:r>
          </w:p>
        </w:tc>
        <w:tc>
          <w:tcPr>
            <w:tcW w:w="1097" w:type="pct"/>
            <w:noWrap/>
            <w:vAlign w:val="center"/>
          </w:tcPr>
          <w:p w14:paraId="2E73DC0D" w14:textId="6AB3CEEF"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Not reported</w:t>
            </w:r>
            <w:r w:rsidR="00CA0610" w:rsidRPr="001A452C">
              <w:rPr>
                <w:rFonts w:eastAsia="Times New Roman"/>
                <w:color w:val="000000" w:themeColor="text1"/>
                <w:sz w:val="22"/>
                <w:szCs w:val="22"/>
                <w:lang w:eastAsia="en-US"/>
              </w:rPr>
              <w:t>.</w:t>
            </w:r>
          </w:p>
        </w:tc>
      </w:tr>
      <w:tr w:rsidR="003B4C0F" w:rsidRPr="001A452C" w14:paraId="45EFB143" w14:textId="77777777" w:rsidTr="00F10093">
        <w:trPr>
          <w:trHeight w:val="228"/>
        </w:trPr>
        <w:tc>
          <w:tcPr>
            <w:tcW w:w="119" w:type="pct"/>
            <w:vMerge/>
            <w:textDirection w:val="btLr"/>
            <w:vAlign w:val="center"/>
          </w:tcPr>
          <w:p w14:paraId="436B74D2"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0C6D644C" w14:textId="24A6E8B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Razmi et al. </w:t>
            </w:r>
            <w:r w:rsidRPr="001A452C">
              <w:rPr>
                <w:rFonts w:eastAsia="Times New Roman"/>
                <w:color w:val="000000" w:themeColor="text1"/>
                <w:sz w:val="22"/>
                <w:szCs w:val="22"/>
                <w:lang w:eastAsia="en-US"/>
              </w:rPr>
              <w:fldChar w:fldCharType="begin">
                <w:fldData xml:space="preserve">PEVuZE5vdGU+PENpdGU+PEF1dGhvcj5SYXptaTwvQXV0aG9yPjxZZWFyPjIwMTg8L1llYXI+PFJl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PEVuZE5vdGU+PENpdGU+PEF1dGhvcj5SYXptaTwvQXV0aG9yPjxZZWFyPjIwMTg8L1llYXI+PFJl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(62)</w:t>
            </w:r>
            <w:r w:rsidRPr="001A452C">
              <w:rPr>
                <w:rFonts w:eastAsia="Times New Roman"/>
                <w:color w:val="000000" w:themeColor="text1"/>
                <w:sz w:val="22"/>
                <w:szCs w:val="22"/>
                <w:lang w:eastAsia="en-US"/>
              </w:rPr>
              <w:fldChar w:fldCharType="end"/>
            </w:r>
          </w:p>
        </w:tc>
        <w:tc>
          <w:tcPr>
            <w:tcW w:w="523" w:type="pct"/>
            <w:noWrap/>
            <w:vAlign w:val="center"/>
          </w:tcPr>
          <w:p w14:paraId="5BAD807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(paired lesions) comparative study</w:t>
            </w:r>
          </w:p>
        </w:tc>
        <w:tc>
          <w:tcPr>
            <w:tcW w:w="216" w:type="pct"/>
            <w:noWrap/>
            <w:vAlign w:val="center"/>
          </w:tcPr>
          <w:p w14:paraId="2A2537C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30</w:t>
            </w:r>
          </w:p>
        </w:tc>
        <w:tc>
          <w:tcPr>
            <w:tcW w:w="615" w:type="pct"/>
            <w:noWrap/>
            <w:vAlign w:val="center"/>
          </w:tcPr>
          <w:p w14:paraId="70DAC1F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ECS + FCS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ECS</w:t>
            </w:r>
          </w:p>
        </w:tc>
        <w:tc>
          <w:tcPr>
            <w:tcW w:w="308" w:type="pct"/>
            <w:vAlign w:val="center"/>
          </w:tcPr>
          <w:p w14:paraId="1350CCD2"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 4 months</w:t>
            </w:r>
          </w:p>
        </w:tc>
        <w:tc>
          <w:tcPr>
            <w:tcW w:w="572" w:type="pct"/>
            <w:noWrap/>
            <w:vAlign w:val="center"/>
          </w:tcPr>
          <w:p w14:paraId="1DCE59E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 50%, 50-74, 75-90, &gt;90%</w:t>
            </w:r>
          </w:p>
        </w:tc>
        <w:tc>
          <w:tcPr>
            <w:tcW w:w="1118" w:type="pct"/>
            <w:noWrap/>
            <w:vAlign w:val="center"/>
          </w:tcPr>
          <w:p w14:paraId="105B9C9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At 2 months:</w:t>
            </w:r>
          </w:p>
          <w:p w14:paraId="2592B34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ECS+FCS</w:t>
            </w:r>
            <w:r w:rsidRPr="001A452C">
              <w:rPr>
                <w:rFonts w:eastAsia="Times New Roman"/>
                <w:color w:val="000000" w:themeColor="text1"/>
                <w:sz w:val="22"/>
                <w:szCs w:val="22"/>
                <w:lang w:eastAsia="en-US"/>
              </w:rPr>
              <w:t>: 32/42 (76%) &gt;75%</w:t>
            </w:r>
          </w:p>
          <w:p w14:paraId="07F5938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ECS</w:t>
            </w:r>
            <w:r w:rsidRPr="001A452C">
              <w:rPr>
                <w:rFonts w:eastAsia="Times New Roman"/>
                <w:color w:val="000000" w:themeColor="text1"/>
                <w:sz w:val="22"/>
                <w:szCs w:val="22"/>
                <w:lang w:eastAsia="en-US"/>
              </w:rPr>
              <w:t>: 24/42 (57%) &gt;75%</w:t>
            </w:r>
          </w:p>
          <w:p w14:paraId="73285902"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 &lt; 0.001</w:t>
            </w:r>
          </w:p>
          <w:p w14:paraId="6DEB94D0" w14:textId="77777777" w:rsidR="003B4C0F" w:rsidRPr="001A452C" w:rsidRDefault="003B4C0F" w:rsidP="003B4C0F">
            <w:pPr>
              <w:rPr>
                <w:rFonts w:eastAsia="Times New Roman"/>
                <w:color w:val="000000" w:themeColor="text1"/>
                <w:sz w:val="22"/>
                <w:szCs w:val="22"/>
                <w:lang w:eastAsia="en-US"/>
              </w:rPr>
            </w:pPr>
          </w:p>
          <w:p w14:paraId="01B8EFC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At 4 months:</w:t>
            </w:r>
          </w:p>
          <w:p w14:paraId="2ED303F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lastRenderedPageBreak/>
              <w:t>ECS+FCS</w:t>
            </w:r>
            <w:r w:rsidRPr="001A452C">
              <w:rPr>
                <w:rFonts w:eastAsia="Times New Roman"/>
                <w:color w:val="000000" w:themeColor="text1"/>
                <w:sz w:val="22"/>
                <w:szCs w:val="22"/>
                <w:lang w:eastAsia="en-US"/>
              </w:rPr>
              <w:t>: 20/42 (48%) &gt;75%</w:t>
            </w:r>
          </w:p>
          <w:p w14:paraId="704B61A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ECS</w:t>
            </w:r>
            <w:r w:rsidRPr="001A452C">
              <w:rPr>
                <w:rFonts w:eastAsia="Times New Roman"/>
                <w:color w:val="000000" w:themeColor="text1"/>
                <w:sz w:val="22"/>
                <w:szCs w:val="22"/>
                <w:lang w:eastAsia="en-US"/>
              </w:rPr>
              <w:t>: 13/42 (31%) &gt;75%</w:t>
            </w:r>
          </w:p>
          <w:p w14:paraId="16ED8B5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 = 0.001</w:t>
            </w:r>
          </w:p>
        </w:tc>
        <w:tc>
          <w:tcPr>
            <w:tcW w:w="1097" w:type="pct"/>
            <w:noWrap/>
            <w:vAlign w:val="center"/>
          </w:tcPr>
          <w:p w14:paraId="3206B23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7 patients had hyperpigmentation at the donor site.</w:t>
            </w:r>
          </w:p>
        </w:tc>
      </w:tr>
      <w:tr w:rsidR="003B4C0F" w:rsidRPr="001A452C" w14:paraId="57D3E3E2" w14:textId="77777777" w:rsidTr="00F10093">
        <w:trPr>
          <w:trHeight w:val="228"/>
        </w:trPr>
        <w:tc>
          <w:tcPr>
            <w:tcW w:w="119" w:type="pct"/>
            <w:vMerge/>
            <w:textDirection w:val="btLr"/>
            <w:vAlign w:val="center"/>
          </w:tcPr>
          <w:p w14:paraId="1770238B"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44105AEC" w14:textId="34EBD759"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Sahni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&lt;EndNote&gt;&lt;Cite&gt;&lt;Author&gt;Sahni&lt;/Author&gt;&lt;Year&gt;2011&lt;/Year&gt;&lt;RecNum&gt;2116&lt;/RecNum&gt;&lt;DisplayText&gt;(63)&lt;/DisplayText&gt;&lt;record&gt;&lt;rec-number&gt;2116&lt;/rec-number&gt;&lt;foreign-keys&gt;&lt;key app="EN" db-id="av0ptsxtzd0z95eex9oxa0ro9ss2tp5z0d2z" timestamp="1587045714"&gt;2116&lt;/key&gt;&lt;/foreign-keys&gt;&lt;ref-type name="Journal Article"&gt;17&lt;/ref-type&gt;&lt;contributors&gt;&lt;authors&gt;&lt;author&gt;Sahni, K.&lt;/author&gt;&lt;author&gt;Parsad, D.&lt;/author&gt;&lt;author&gt;Kanwar, A. J.&lt;/author&gt;&lt;author&gt;Mehta, S. D.&lt;/author&gt;&lt;/authors&gt;&lt;/contributors&gt;&lt;titles&gt;&lt;title&gt;Autologous noncultured melanocyte transplantation for stable vitiligo: can suspending autologous melanocytes in the patients&amp;apos; own serum improve repigmentation and patient satisfaction?&lt;/title&gt;&lt;secondary-title&gt;Dermatologic surgery&lt;/secondary-title&gt;&lt;/titles&gt;&lt;periodical&gt;&lt;full-title&gt;Dermatologic Surgery&lt;/full-title&gt;&lt;/periodical&gt;&lt;pages&gt;176‐182&lt;/pages&gt;&lt;volume&gt;37&lt;/volume&gt;&lt;number&gt;2&lt;/number&gt;&lt;keywords&gt;&lt;keyword&gt;Adolescent&lt;/keyword&gt;&lt;keyword&gt;Adult&lt;/keyword&gt;&lt;keyword&gt;Cell Culture Techniques&lt;/keyword&gt;&lt;keyword&gt;Cell Transplantation [*methods]&lt;/keyword&gt;&lt;keyword&gt;Culture Media&lt;/keyword&gt;&lt;keyword&gt;Female&lt;/keyword&gt;&lt;keyword&gt;Humans&lt;/keyword&gt;&lt;keyword&gt;Male&lt;/keyword&gt;&lt;keyword&gt;Melanocytes [*transplantation]&lt;/keyword&gt;&lt;keyword&gt;Middle Aged&lt;/keyword&gt;&lt;keyword&gt;Patient Satisfaction&lt;/keyword&gt;&lt;keyword&gt;Serum&lt;/keyword&gt;&lt;keyword&gt;Treatment Outcome&lt;/keyword&gt;&lt;keyword&gt;Vitiligo [pathology, *therapy]&lt;/keyword&gt;&lt;keyword&gt;Young Adult&lt;/keyword&gt;&lt;/keywords&gt;&lt;dates&gt;&lt;year&gt;2011&lt;/year&gt;&lt;/dates&gt;&lt;accession-num&gt;CN-00778678&lt;/accession-num&gt;&lt;work-type&gt;Journal Article; Randomized Controlled Trial&lt;/work-type&gt;&lt;urls&gt;&lt;related-urls&gt;&lt;url&gt;https://www.cochranelibrary.com/central/doi/10.1002/central/CN-00778678/full&lt;/url&gt;&lt;url&gt;https://onlinelibrary.wiley.com/doi/abs/10.1111/j.1524-4725.2010.01847.x?sid=nlm%3Apubmed&lt;/url&gt;&lt;/related-urls&gt;&lt;/urls&gt;&lt;custom3&gt;PUBMED 21269348&lt;/custom3&gt;&lt;electronic-resource-num&gt;10.1111/j.1524-4725.2010.01847.x&lt;/electronic-resource-num&gt;&lt;/record&gt;&lt;/Cite&gt;&lt;/EndNote&gt;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(63)</w:t>
            </w:r>
            <w:r w:rsidRPr="001A452C">
              <w:rPr>
                <w:rFonts w:eastAsia="Times New Roman"/>
                <w:color w:val="000000" w:themeColor="text1"/>
                <w:sz w:val="22"/>
                <w:szCs w:val="22"/>
                <w:lang w:eastAsia="en-US"/>
              </w:rPr>
              <w:fldChar w:fldCharType="end"/>
            </w:r>
          </w:p>
        </w:tc>
        <w:tc>
          <w:tcPr>
            <w:tcW w:w="523" w:type="pct"/>
            <w:noWrap/>
            <w:vAlign w:val="center"/>
          </w:tcPr>
          <w:p w14:paraId="427CD7E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4A731C98"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25</w:t>
            </w:r>
          </w:p>
        </w:tc>
        <w:tc>
          <w:tcPr>
            <w:tcW w:w="615" w:type="pct"/>
            <w:noWrap/>
            <w:vAlign w:val="center"/>
          </w:tcPr>
          <w:p w14:paraId="3D1CDA19" w14:textId="7C9D8263"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Melanocyte transplantation via </w:t>
            </w:r>
            <w:r w:rsidR="00047F50" w:rsidRPr="001A452C">
              <w:rPr>
                <w:rFonts w:eastAsia="Times New Roman"/>
                <w:color w:val="000000" w:themeColor="text1"/>
                <w:sz w:val="22"/>
                <w:szCs w:val="22"/>
                <w:lang w:eastAsia="en-US"/>
              </w:rPr>
              <w:t>PRP</w:t>
            </w:r>
            <w:r w:rsidRPr="001A452C">
              <w:rPr>
                <w:rFonts w:eastAsia="Times New Roman"/>
                <w:color w:val="000000" w:themeColor="text1"/>
                <w:sz w:val="22"/>
                <w:szCs w:val="22"/>
                <w:lang w:eastAsia="en-US"/>
              </w:rPr>
              <w:t xml:space="preserve"> (A)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via serum (B)</w:t>
            </w:r>
          </w:p>
        </w:tc>
        <w:tc>
          <w:tcPr>
            <w:tcW w:w="308" w:type="pct"/>
            <w:vAlign w:val="center"/>
          </w:tcPr>
          <w:p w14:paraId="16E7B39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51E299A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&lt;26, 26-50, 51-75, 86-90, &gt;90%</w:t>
            </w:r>
          </w:p>
        </w:tc>
        <w:tc>
          <w:tcPr>
            <w:tcW w:w="1118" w:type="pct"/>
            <w:noWrap/>
            <w:vAlign w:val="center"/>
          </w:tcPr>
          <w:p w14:paraId="1065AB3C" w14:textId="77777777" w:rsidR="001738A3" w:rsidRPr="001A452C" w:rsidRDefault="001738A3"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Transplant with saline</w:t>
            </w:r>
            <w:r w:rsidRPr="001A452C">
              <w:rPr>
                <w:rFonts w:eastAsia="Times New Roman"/>
                <w:color w:val="000000" w:themeColor="text1"/>
                <w:sz w:val="22"/>
                <w:szCs w:val="22"/>
                <w:lang w:eastAsia="en-US"/>
              </w:rPr>
              <w:t xml:space="preserve">: 9/14 </w:t>
            </w:r>
            <w:r w:rsidR="003B4C0F" w:rsidRPr="001A452C">
              <w:rPr>
                <w:rFonts w:eastAsia="Times New Roman"/>
                <w:color w:val="000000" w:themeColor="text1"/>
                <w:sz w:val="22"/>
                <w:szCs w:val="22"/>
                <w:lang w:eastAsia="en-US"/>
              </w:rPr>
              <w:t>&gt;75%</w:t>
            </w:r>
          </w:p>
          <w:p w14:paraId="7D2C782C" w14:textId="68FDFDF1" w:rsidR="003B4C0F" w:rsidRPr="001A452C" w:rsidRDefault="001738A3"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 xml:space="preserve">Transplant with serum: </w:t>
            </w:r>
            <w:r w:rsidR="003B4C0F" w:rsidRPr="001A452C">
              <w:rPr>
                <w:rFonts w:eastAsia="Times New Roman"/>
                <w:color w:val="000000" w:themeColor="text1"/>
                <w:sz w:val="22"/>
                <w:szCs w:val="22"/>
                <w:lang w:eastAsia="en-US"/>
              </w:rPr>
              <w:t>13/14</w:t>
            </w:r>
            <w:r w:rsidRPr="001A452C">
              <w:rPr>
                <w:rFonts w:eastAsia="Times New Roman"/>
                <w:color w:val="000000" w:themeColor="text1"/>
                <w:sz w:val="22"/>
                <w:szCs w:val="22"/>
                <w:lang w:eastAsia="en-US"/>
              </w:rPr>
              <w:t xml:space="preserve"> &gt;75% </w:t>
            </w:r>
          </w:p>
          <w:p w14:paraId="2E0B2327" w14:textId="77777777" w:rsidR="003B4C0F" w:rsidRPr="001A452C" w:rsidRDefault="003B4C0F" w:rsidP="003B4C0F">
            <w:pPr>
              <w:rPr>
                <w:rFonts w:eastAsia="Times New Roman"/>
                <w:color w:val="000000" w:themeColor="text1"/>
                <w:sz w:val="22"/>
                <w:szCs w:val="22"/>
                <w:lang w:eastAsia="en-US"/>
              </w:rPr>
            </w:pPr>
          </w:p>
          <w:p w14:paraId="7C5049A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P=0.09</w:t>
            </w:r>
          </w:p>
        </w:tc>
        <w:tc>
          <w:tcPr>
            <w:tcW w:w="1097" w:type="pct"/>
            <w:noWrap/>
            <w:vAlign w:val="center"/>
          </w:tcPr>
          <w:p w14:paraId="2F27B97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Saline:</w:t>
            </w:r>
            <w:r w:rsidRPr="001A452C">
              <w:rPr>
                <w:rFonts w:eastAsia="Times New Roman"/>
                <w:color w:val="000000" w:themeColor="text1"/>
                <w:sz w:val="22"/>
                <w:szCs w:val="22"/>
                <w:lang w:eastAsia="en-US"/>
              </w:rPr>
              <w:t xml:space="preserve"> halo phenomenon (1), infection (1), hyperpigmentation (5), scarring at donor site (2)</w:t>
            </w:r>
          </w:p>
          <w:p w14:paraId="22029326" w14:textId="7D601934"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Serum</w:t>
            </w:r>
            <w:r w:rsidRPr="001A452C">
              <w:rPr>
                <w:rFonts w:eastAsia="Times New Roman"/>
                <w:color w:val="000000" w:themeColor="text1"/>
                <w:sz w:val="22"/>
                <w:szCs w:val="22"/>
                <w:lang w:eastAsia="en-US"/>
              </w:rPr>
              <w:t>: halo (2), infection (2), hyperpigmentation (3)</w:t>
            </w:r>
            <w:r w:rsidR="00CA0610" w:rsidRPr="001A452C">
              <w:rPr>
                <w:rFonts w:eastAsia="Times New Roman"/>
                <w:color w:val="000000" w:themeColor="text1"/>
                <w:sz w:val="22"/>
                <w:szCs w:val="22"/>
                <w:lang w:eastAsia="en-US"/>
              </w:rPr>
              <w:t>.</w:t>
            </w:r>
          </w:p>
        </w:tc>
      </w:tr>
      <w:tr w:rsidR="003B4C0F" w:rsidRPr="001A452C" w14:paraId="1F014366" w14:textId="77777777" w:rsidTr="00F10093">
        <w:trPr>
          <w:trHeight w:val="228"/>
        </w:trPr>
        <w:tc>
          <w:tcPr>
            <w:tcW w:w="119" w:type="pct"/>
            <w:vMerge/>
            <w:textDirection w:val="btLr"/>
            <w:vAlign w:val="center"/>
          </w:tcPr>
          <w:p w14:paraId="76DA2F16"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2B4D64F7" w14:textId="32CE9519"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Singh et al. </w:t>
            </w:r>
            <w:r w:rsidRPr="001A452C">
              <w:rPr>
                <w:rFonts w:eastAsia="Times New Roman"/>
                <w:color w:val="000000" w:themeColor="text1"/>
                <w:sz w:val="22"/>
                <w:szCs w:val="22"/>
                <w:lang w:eastAsia="en-US"/>
              </w:rPr>
              <w:fldChar w:fldCharType="begin">
                <w:fldData xml:space="preserve">PEVuZE5vdGU+PENpdGU+PEF1dGhvcj5TaW5naDwvQXV0aG9yPjxZZWFyPjIwMTM8L1llYXI+PFJl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PEVuZE5vdGU+PENpdGU+PEF1dGhvcj5TaW5naDwvQXV0aG9yPjxZZWFyPjIwMTM8L1llYXI+PFJl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(64)</w:t>
            </w:r>
            <w:r w:rsidRPr="001A452C">
              <w:rPr>
                <w:rFonts w:eastAsia="Times New Roman"/>
                <w:color w:val="000000" w:themeColor="text1"/>
                <w:sz w:val="22"/>
                <w:szCs w:val="22"/>
                <w:lang w:eastAsia="en-US"/>
              </w:rPr>
              <w:fldChar w:fldCharType="end"/>
            </w:r>
          </w:p>
        </w:tc>
        <w:tc>
          <w:tcPr>
            <w:tcW w:w="523" w:type="pct"/>
            <w:noWrap/>
            <w:vAlign w:val="center"/>
          </w:tcPr>
          <w:p w14:paraId="532728E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20580EB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30</w:t>
            </w:r>
          </w:p>
        </w:tc>
        <w:tc>
          <w:tcPr>
            <w:tcW w:w="615" w:type="pct"/>
            <w:noWrap/>
            <w:vAlign w:val="center"/>
          </w:tcPr>
          <w:p w14:paraId="6D39473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NCES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NCORSHFS</w:t>
            </w:r>
          </w:p>
        </w:tc>
        <w:tc>
          <w:tcPr>
            <w:tcW w:w="308" w:type="pct"/>
            <w:vAlign w:val="center"/>
          </w:tcPr>
          <w:p w14:paraId="496CEBE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72A3EE16" w14:textId="20DE935A"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&lt;50, 50-74, 75-90, &gt;90</w:t>
            </w:r>
            <w:r w:rsidR="00A54EA2" w:rsidRPr="001A452C">
              <w:rPr>
                <w:rFonts w:eastAsia="Times New Roman"/>
                <w:color w:val="000000" w:themeColor="text1"/>
                <w:sz w:val="22"/>
                <w:szCs w:val="22"/>
                <w:lang w:eastAsia="en-US"/>
              </w:rPr>
              <w:t>%</w:t>
            </w:r>
          </w:p>
        </w:tc>
        <w:tc>
          <w:tcPr>
            <w:tcW w:w="1118" w:type="pct"/>
            <w:noWrap/>
            <w:vAlign w:val="center"/>
          </w:tcPr>
          <w:p w14:paraId="15F1C006" w14:textId="2D5250C9"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w:t>
            </w:r>
            <w:r w:rsidRPr="001A452C">
              <w:rPr>
                <w:rFonts w:eastAsia="Times New Roman"/>
                <w:color w:val="000000" w:themeColor="text1"/>
                <w:sz w:val="22"/>
                <w:szCs w:val="22"/>
                <w:lang w:eastAsia="en-US"/>
              </w:rPr>
              <w:t>: 20/24 &gt;</w:t>
            </w:r>
            <w:r w:rsidR="00932637"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90%, 22/24 &gt;75%</w:t>
            </w:r>
          </w:p>
          <w:p w14:paraId="76606DBC" w14:textId="74E17D91"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NCORSHFS</w:t>
            </w:r>
            <w:r w:rsidRPr="001A452C">
              <w:rPr>
                <w:rFonts w:eastAsia="Times New Roman"/>
                <w:color w:val="000000" w:themeColor="text1"/>
                <w:sz w:val="22"/>
                <w:szCs w:val="22"/>
                <w:lang w:eastAsia="en-US"/>
              </w:rPr>
              <w:t xml:space="preserve">: </w:t>
            </w:r>
            <w:r w:rsidR="00A54EA2" w:rsidRPr="001A452C">
              <w:rPr>
                <w:rFonts w:eastAsia="Times New Roman"/>
                <w:color w:val="000000" w:themeColor="text1"/>
                <w:sz w:val="22"/>
                <w:szCs w:val="22"/>
                <w:lang w:eastAsia="en-US"/>
              </w:rPr>
              <w:t>1</w:t>
            </w:r>
            <w:r w:rsidRPr="001A452C">
              <w:rPr>
                <w:rFonts w:eastAsia="Times New Roman"/>
                <w:color w:val="000000" w:themeColor="text1"/>
                <w:sz w:val="22"/>
                <w:szCs w:val="22"/>
                <w:lang w:eastAsia="en-US"/>
              </w:rPr>
              <w:t>5/23 &gt;</w:t>
            </w:r>
            <w:r w:rsidR="00932637"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90</w:t>
            </w:r>
            <w:r w:rsidR="00932637" w:rsidRPr="001A452C">
              <w:rPr>
                <w:rFonts w:eastAsia="Times New Roman"/>
                <w:color w:val="000000" w:themeColor="text1"/>
                <w:sz w:val="22"/>
                <w:szCs w:val="22"/>
                <w:lang w:eastAsia="en-US"/>
              </w:rPr>
              <w:t xml:space="preserve"> %</w:t>
            </w:r>
            <w:r w:rsidRPr="001A452C">
              <w:rPr>
                <w:rFonts w:eastAsia="Times New Roman"/>
                <w:color w:val="000000" w:themeColor="text1"/>
                <w:sz w:val="22"/>
                <w:szCs w:val="22"/>
                <w:lang w:eastAsia="en-US"/>
              </w:rPr>
              <w:t>, 18/23 &gt;75%</w:t>
            </w:r>
          </w:p>
          <w:p w14:paraId="6C5EB10B" w14:textId="77777777" w:rsidR="003B4C0F" w:rsidRPr="001A452C" w:rsidRDefault="003B4C0F" w:rsidP="003B4C0F">
            <w:pPr>
              <w:rPr>
                <w:rFonts w:eastAsia="Times New Roman"/>
                <w:color w:val="000000" w:themeColor="text1"/>
                <w:sz w:val="22"/>
                <w:szCs w:val="22"/>
                <w:lang w:eastAsia="en-US"/>
              </w:rPr>
            </w:pPr>
          </w:p>
          <w:p w14:paraId="07BAD4A2"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 = 0.15 and 0.43 for achieving &gt;90% and &gt;75% respectively</w:t>
            </w:r>
          </w:p>
        </w:tc>
        <w:tc>
          <w:tcPr>
            <w:tcW w:w="1097" w:type="pct"/>
            <w:noWrap/>
            <w:vAlign w:val="center"/>
          </w:tcPr>
          <w:p w14:paraId="257BF20A" w14:textId="2754DAF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Reported no complications</w:t>
            </w:r>
            <w:r w:rsidR="00CA0610" w:rsidRPr="001A452C">
              <w:rPr>
                <w:rFonts w:eastAsia="Times New Roman"/>
                <w:color w:val="000000" w:themeColor="text1"/>
                <w:sz w:val="22"/>
                <w:szCs w:val="22"/>
                <w:lang w:eastAsia="en-US"/>
              </w:rPr>
              <w:t>.</w:t>
            </w:r>
          </w:p>
        </w:tc>
      </w:tr>
      <w:tr w:rsidR="003B4C0F" w:rsidRPr="001A452C" w14:paraId="7FED1559" w14:textId="77777777" w:rsidTr="00F10093">
        <w:trPr>
          <w:trHeight w:val="228"/>
        </w:trPr>
        <w:tc>
          <w:tcPr>
            <w:tcW w:w="119" w:type="pct"/>
            <w:vMerge/>
            <w:textDirection w:val="btLr"/>
            <w:vAlign w:val="center"/>
          </w:tcPr>
          <w:p w14:paraId="0E836AC3"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62A371FC" w14:textId="48A63B3B"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Thakur et al.</w:t>
            </w:r>
            <w:r w:rsidR="000E1183" w:rsidRPr="001A452C">
              <w:rPr>
                <w:rFonts w:eastAsia="Times New Roman"/>
                <w:color w:val="000000" w:themeColor="text1"/>
                <w:sz w:val="22"/>
                <w:szCs w:val="22"/>
                <w:lang w:eastAsia="en-US"/>
              </w:rPr>
              <w:t xml:space="preserve"> </w:t>
            </w:r>
            <w:r w:rsidR="000E1183" w:rsidRPr="001A452C">
              <w:rPr>
                <w:rFonts w:eastAsia="Times New Roman"/>
                <w:color w:val="000000" w:themeColor="text1"/>
                <w:sz w:val="22"/>
                <w:szCs w:val="22"/>
                <w:lang w:eastAsia="en-US"/>
              </w:rPr>
              <w:fldChar w:fldCharType="begin">
                <w:fldData xml:space="preserve">PEVuZE5vdGU+PENpdGU+PEF1dGhvcj5UaGFrdXI8L0F1dGhvcj48WWVhcj4yMDE5PC9ZZWFyPjxS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PEVuZE5vdGU+PENpdGU+PEF1dGhvcj5UaGFrdXI8L0F1dGhvcj48WWVhcj4yMDE5PC9ZZWFyPjxS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000E1183" w:rsidRPr="001A452C">
              <w:rPr>
                <w:rFonts w:eastAsia="Times New Roman"/>
                <w:color w:val="000000" w:themeColor="text1"/>
                <w:sz w:val="22"/>
                <w:szCs w:val="22"/>
                <w:lang w:eastAsia="en-US"/>
              </w:rPr>
            </w:r>
            <w:r w:rsidR="000E1183"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(65)</w:t>
            </w:r>
            <w:r w:rsidR="000E1183" w:rsidRPr="001A452C">
              <w:rPr>
                <w:rFonts w:eastAsia="Times New Roman"/>
                <w:color w:val="000000" w:themeColor="text1"/>
                <w:sz w:val="22"/>
                <w:szCs w:val="22"/>
                <w:lang w:eastAsia="en-US"/>
              </w:rPr>
              <w:fldChar w:fldCharType="end"/>
            </w:r>
          </w:p>
        </w:tc>
        <w:tc>
          <w:tcPr>
            <w:tcW w:w="523" w:type="pct"/>
            <w:noWrap/>
            <w:vAlign w:val="center"/>
          </w:tcPr>
          <w:p w14:paraId="3358C4C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Block-stratified parallel-group comparative study</w:t>
            </w:r>
          </w:p>
        </w:tc>
        <w:tc>
          <w:tcPr>
            <w:tcW w:w="216" w:type="pct"/>
            <w:noWrap/>
            <w:vAlign w:val="center"/>
          </w:tcPr>
          <w:p w14:paraId="6F813C1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40</w:t>
            </w:r>
          </w:p>
        </w:tc>
        <w:tc>
          <w:tcPr>
            <w:tcW w:w="615" w:type="pct"/>
            <w:noWrap/>
            <w:vAlign w:val="center"/>
          </w:tcPr>
          <w:p w14:paraId="4BEC051E" w14:textId="34A45AD0"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NCES </w:t>
            </w:r>
            <w:r w:rsidR="0071250B" w:rsidRPr="001A452C">
              <w:rPr>
                <w:rFonts w:eastAsia="Times New Roman"/>
                <w:color w:val="000000" w:themeColor="text1"/>
                <w:sz w:val="22"/>
                <w:szCs w:val="22"/>
                <w:lang w:eastAsia="en-US"/>
              </w:rPr>
              <w:t>+</w:t>
            </w:r>
            <w:r w:rsidRPr="001A452C">
              <w:rPr>
                <w:rFonts w:eastAsia="Times New Roman"/>
                <w:color w:val="000000" w:themeColor="text1"/>
                <w:sz w:val="22"/>
                <w:szCs w:val="22"/>
                <w:lang w:eastAsia="en-US"/>
              </w:rPr>
              <w:t xml:space="preserve"> NDCS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NCES alone </w:t>
            </w:r>
          </w:p>
        </w:tc>
        <w:tc>
          <w:tcPr>
            <w:tcW w:w="308" w:type="pct"/>
            <w:vAlign w:val="center"/>
          </w:tcPr>
          <w:p w14:paraId="388D2EF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6 months</w:t>
            </w:r>
          </w:p>
        </w:tc>
        <w:tc>
          <w:tcPr>
            <w:tcW w:w="572" w:type="pct"/>
            <w:noWrap/>
            <w:vAlign w:val="center"/>
          </w:tcPr>
          <w:p w14:paraId="1B504048" w14:textId="15C79C7E"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25-50, 51-75%, 76-90, &gt;90</w:t>
            </w:r>
          </w:p>
        </w:tc>
        <w:tc>
          <w:tcPr>
            <w:tcW w:w="1118" w:type="pct"/>
            <w:noWrap/>
            <w:vAlign w:val="center"/>
          </w:tcPr>
          <w:p w14:paraId="70BECF9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Disease stability 3-6 months:</w:t>
            </w:r>
          </w:p>
          <w:p w14:paraId="632FA27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 alone</w:t>
            </w:r>
            <w:r w:rsidRPr="001A452C">
              <w:rPr>
                <w:rFonts w:eastAsia="Times New Roman"/>
                <w:color w:val="000000" w:themeColor="text1"/>
                <w:sz w:val="22"/>
                <w:szCs w:val="22"/>
                <w:lang w:eastAsia="en-US"/>
              </w:rPr>
              <w:t>: 3/10 &gt;75%</w:t>
            </w:r>
          </w:p>
          <w:p w14:paraId="357950F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 +NDCS</w:t>
            </w:r>
            <w:r w:rsidRPr="001A452C">
              <w:rPr>
                <w:rFonts w:eastAsia="Times New Roman"/>
                <w:color w:val="000000" w:themeColor="text1"/>
                <w:sz w:val="22"/>
                <w:szCs w:val="22"/>
                <w:lang w:eastAsia="en-US"/>
              </w:rPr>
              <w:t>: 10/10 &gt;75%</w:t>
            </w:r>
          </w:p>
          <w:p w14:paraId="0A24702C" w14:textId="312E85B8"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 = 0.002</w:t>
            </w:r>
          </w:p>
          <w:p w14:paraId="60CCA747" w14:textId="77777777" w:rsidR="001738A3" w:rsidRPr="001A452C" w:rsidRDefault="001738A3" w:rsidP="003B4C0F">
            <w:pPr>
              <w:rPr>
                <w:rFonts w:eastAsia="Times New Roman"/>
                <w:color w:val="000000" w:themeColor="text1"/>
                <w:sz w:val="22"/>
                <w:szCs w:val="22"/>
                <w:lang w:eastAsia="en-US"/>
              </w:rPr>
            </w:pPr>
          </w:p>
          <w:p w14:paraId="32F00A4C"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Disease stability &gt;12 months:</w:t>
            </w:r>
          </w:p>
          <w:p w14:paraId="3DC7D5E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 alone</w:t>
            </w:r>
            <w:r w:rsidRPr="001A452C">
              <w:rPr>
                <w:rFonts w:eastAsia="Times New Roman"/>
                <w:color w:val="000000" w:themeColor="text1"/>
                <w:sz w:val="22"/>
                <w:szCs w:val="22"/>
                <w:lang w:eastAsia="en-US"/>
              </w:rPr>
              <w:t>: 6/10 &gt;75%</w:t>
            </w:r>
          </w:p>
          <w:p w14:paraId="366700E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 +NDCS</w:t>
            </w:r>
            <w:r w:rsidRPr="001A452C">
              <w:rPr>
                <w:rFonts w:eastAsia="Times New Roman"/>
                <w:color w:val="000000" w:themeColor="text1"/>
                <w:sz w:val="22"/>
                <w:szCs w:val="22"/>
                <w:lang w:eastAsia="en-US"/>
              </w:rPr>
              <w:t>: 7/10 &gt;75%</w:t>
            </w:r>
          </w:p>
          <w:p w14:paraId="28995D0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P=0.29</w:t>
            </w:r>
          </w:p>
          <w:p w14:paraId="1E93A71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0% of patients had &lt;25% repigmentation</w:t>
            </w:r>
          </w:p>
        </w:tc>
        <w:tc>
          <w:tcPr>
            <w:tcW w:w="1097" w:type="pct"/>
            <w:noWrap/>
            <w:vAlign w:val="center"/>
          </w:tcPr>
          <w:p w14:paraId="217E28B9" w14:textId="1D2ECC00"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Infection: 1/10 in NCES group; hyper/hypopigmentation at donor site: 1/10 in NCES, 1/10 in combined</w:t>
            </w:r>
            <w:r w:rsidR="00CA0610" w:rsidRPr="001A452C">
              <w:rPr>
                <w:rFonts w:eastAsia="Times New Roman"/>
                <w:color w:val="000000" w:themeColor="text1"/>
                <w:sz w:val="22"/>
                <w:szCs w:val="22"/>
                <w:lang w:eastAsia="en-US"/>
              </w:rPr>
              <w:t>.</w:t>
            </w:r>
          </w:p>
        </w:tc>
      </w:tr>
      <w:tr w:rsidR="003B4C0F" w:rsidRPr="001A452C" w14:paraId="4319F2F0" w14:textId="77777777" w:rsidTr="00F10093">
        <w:trPr>
          <w:trHeight w:val="228"/>
        </w:trPr>
        <w:tc>
          <w:tcPr>
            <w:tcW w:w="119" w:type="pct"/>
            <w:vMerge/>
            <w:textDirection w:val="btLr"/>
            <w:vAlign w:val="center"/>
          </w:tcPr>
          <w:p w14:paraId="4558F6DC"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010335C2" w14:textId="295CE69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Verma et al. </w:t>
            </w:r>
            <w:r w:rsidRPr="001A452C">
              <w:rPr>
                <w:rFonts w:eastAsia="Times New Roman"/>
                <w:color w:val="000000" w:themeColor="text1"/>
                <w:sz w:val="22"/>
                <w:szCs w:val="22"/>
                <w:lang w:eastAsia="en-US"/>
              </w:rPr>
              <w:fldChar w:fldCharType="begin">
                <w:fldData xml:space="preserve">PEVuZE5vdGU+PENpdGU+PEF1dGhvcj5WZXJtYTwvQXV0aG9yPjxZZWFyPjIwMTU8L1llYXI+PFJl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PEVuZE5vdGU+PENpdGU+PEF1dGhvcj5WZXJtYTwvQXV0aG9yPjxZZWFyPjIwMTU8L1llYXI+PFJl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(66)</w:t>
            </w:r>
            <w:r w:rsidRPr="001A452C">
              <w:rPr>
                <w:rFonts w:eastAsia="Times New Roman"/>
                <w:color w:val="000000" w:themeColor="text1"/>
                <w:sz w:val="22"/>
                <w:szCs w:val="22"/>
                <w:lang w:eastAsia="en-US"/>
              </w:rPr>
              <w:fldChar w:fldCharType="end"/>
            </w:r>
          </w:p>
        </w:tc>
        <w:tc>
          <w:tcPr>
            <w:tcW w:w="523" w:type="pct"/>
            <w:noWrap/>
            <w:vAlign w:val="center"/>
          </w:tcPr>
          <w:p w14:paraId="7332132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63161B3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27</w:t>
            </w:r>
          </w:p>
        </w:tc>
        <w:tc>
          <w:tcPr>
            <w:tcW w:w="615" w:type="pct"/>
            <w:noWrap/>
            <w:vAlign w:val="center"/>
          </w:tcPr>
          <w:p w14:paraId="621F9E3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CMT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NCES</w:t>
            </w:r>
          </w:p>
        </w:tc>
        <w:tc>
          <w:tcPr>
            <w:tcW w:w="308" w:type="pct"/>
            <w:vAlign w:val="center"/>
          </w:tcPr>
          <w:p w14:paraId="72069B5E" w14:textId="7EFE6D8D"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w:t>
            </w:r>
            <w:r w:rsidR="00F37B73" w:rsidRPr="001A452C">
              <w:rPr>
                <w:rFonts w:eastAsia="Times New Roman"/>
                <w:color w:val="000000" w:themeColor="text1"/>
                <w:sz w:val="22"/>
                <w:szCs w:val="22"/>
                <w:lang w:eastAsia="en-US"/>
              </w:rPr>
              <w:t>-6 months</w:t>
            </w:r>
          </w:p>
        </w:tc>
        <w:tc>
          <w:tcPr>
            <w:tcW w:w="572" w:type="pct"/>
            <w:noWrap/>
            <w:vAlign w:val="center"/>
          </w:tcPr>
          <w:p w14:paraId="0283661B" w14:textId="35CD6A1D" w:rsidR="003B4C0F" w:rsidRPr="001A452C" w:rsidRDefault="00A54EA2"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 25, 26-50, 51-75, &gt;75%</w:t>
            </w:r>
          </w:p>
        </w:tc>
        <w:tc>
          <w:tcPr>
            <w:tcW w:w="1118" w:type="pct"/>
            <w:noWrap/>
            <w:vAlign w:val="center"/>
          </w:tcPr>
          <w:p w14:paraId="05F0BE27" w14:textId="56E3AAA0" w:rsidR="003B4C0F" w:rsidRPr="001A452C" w:rsidRDefault="00A54EA2"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At 3 months:</w:t>
            </w:r>
          </w:p>
          <w:p w14:paraId="7FBB9550" w14:textId="77E948B6"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CMT</w:t>
            </w:r>
            <w:r w:rsidRPr="001A452C">
              <w:rPr>
                <w:rFonts w:eastAsia="Times New Roman"/>
                <w:color w:val="000000" w:themeColor="text1"/>
                <w:sz w:val="22"/>
                <w:szCs w:val="22"/>
                <w:lang w:eastAsia="en-US"/>
              </w:rPr>
              <w:t xml:space="preserve">: 19/27 &gt;75%, </w:t>
            </w:r>
            <w:r w:rsidR="00A54EA2" w:rsidRPr="001A452C">
              <w:rPr>
                <w:rFonts w:eastAsia="Times New Roman"/>
                <w:color w:val="000000" w:themeColor="text1"/>
                <w:sz w:val="22"/>
                <w:szCs w:val="22"/>
                <w:lang w:eastAsia="en-US"/>
              </w:rPr>
              <w:t>0</w:t>
            </w:r>
            <w:r w:rsidRPr="001A452C">
              <w:rPr>
                <w:rFonts w:eastAsia="Times New Roman"/>
                <w:color w:val="000000" w:themeColor="text1"/>
                <w:sz w:val="22"/>
                <w:szCs w:val="22"/>
                <w:lang w:eastAsia="en-US"/>
              </w:rPr>
              <w:t>/27 &lt;25%</w:t>
            </w:r>
          </w:p>
          <w:p w14:paraId="5A5C294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NCES</w:t>
            </w:r>
            <w:r w:rsidRPr="001A452C">
              <w:rPr>
                <w:rFonts w:eastAsia="Times New Roman"/>
                <w:color w:val="000000" w:themeColor="text1"/>
                <w:sz w:val="22"/>
                <w:szCs w:val="22"/>
                <w:lang w:eastAsia="en-US"/>
              </w:rPr>
              <w:t>: 2/27 &gt;75% 12/27 &lt;25%</w:t>
            </w:r>
          </w:p>
          <w:p w14:paraId="1CA81981" w14:textId="77777777" w:rsidR="003B4C0F" w:rsidRPr="001A452C" w:rsidRDefault="003B4C0F" w:rsidP="003B4C0F">
            <w:pPr>
              <w:rPr>
                <w:rFonts w:eastAsia="Times New Roman"/>
                <w:color w:val="000000" w:themeColor="text1"/>
                <w:sz w:val="22"/>
                <w:szCs w:val="22"/>
                <w:lang w:eastAsia="en-US"/>
              </w:rPr>
            </w:pPr>
          </w:p>
          <w:p w14:paraId="77E730B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Fisher P &lt; 0.0001</w:t>
            </w:r>
          </w:p>
        </w:tc>
        <w:tc>
          <w:tcPr>
            <w:tcW w:w="1097" w:type="pct"/>
            <w:noWrap/>
            <w:vAlign w:val="center"/>
          </w:tcPr>
          <w:p w14:paraId="7B45E2C7" w14:textId="229DDCDD"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Not reported</w:t>
            </w:r>
            <w:r w:rsidR="00CA0610" w:rsidRPr="001A452C">
              <w:rPr>
                <w:rFonts w:eastAsia="Times New Roman"/>
                <w:color w:val="000000" w:themeColor="text1"/>
                <w:sz w:val="22"/>
                <w:szCs w:val="22"/>
                <w:lang w:eastAsia="en-US"/>
              </w:rPr>
              <w:t>.</w:t>
            </w:r>
          </w:p>
        </w:tc>
      </w:tr>
      <w:tr w:rsidR="003B4C0F" w:rsidRPr="001A452C" w14:paraId="19851F4E" w14:textId="77777777" w:rsidTr="00F10093">
        <w:trPr>
          <w:trHeight w:val="228"/>
        </w:trPr>
        <w:tc>
          <w:tcPr>
            <w:tcW w:w="119" w:type="pct"/>
            <w:vMerge/>
            <w:textDirection w:val="btLr"/>
            <w:vAlign w:val="center"/>
          </w:tcPr>
          <w:p w14:paraId="5589CAC3"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2234720F" w14:textId="590EF261"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Verma et al. </w:t>
            </w:r>
            <w:r w:rsidRPr="001A452C">
              <w:rPr>
                <w:rFonts w:eastAsia="Times New Roman"/>
                <w:color w:val="000000" w:themeColor="text1"/>
                <w:sz w:val="22"/>
                <w:szCs w:val="22"/>
                <w:lang w:eastAsia="en-US"/>
              </w:rPr>
              <w:fldChar w:fldCharType="begin">
                <w:fldData xml:space="preserve">PEVuZE5vdGU+PENpdGU+PEF1dGhvcj5WZXJtYTwvQXV0aG9yPjxZZWFyPjIwMTQ8L1llYXI+PFJl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PEVuZE5vdGU+PENpdGU+PEF1dGhvcj5WZXJtYTwvQXV0aG9yPjxZZWFyPjIwMTQ8L1llYXI+PFJl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(67)</w:t>
            </w:r>
            <w:r w:rsidRPr="001A452C">
              <w:rPr>
                <w:rFonts w:eastAsia="Times New Roman"/>
                <w:color w:val="000000" w:themeColor="text1"/>
                <w:sz w:val="22"/>
                <w:szCs w:val="22"/>
                <w:lang w:eastAsia="en-US"/>
              </w:rPr>
              <w:fldChar w:fldCharType="end"/>
            </w:r>
          </w:p>
        </w:tc>
        <w:tc>
          <w:tcPr>
            <w:tcW w:w="523" w:type="pct"/>
            <w:noWrap/>
            <w:vAlign w:val="center"/>
          </w:tcPr>
          <w:p w14:paraId="51086D6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4B5A255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25</w:t>
            </w:r>
          </w:p>
        </w:tc>
        <w:tc>
          <w:tcPr>
            <w:tcW w:w="615" w:type="pct"/>
            <w:noWrap/>
            <w:vAlign w:val="center"/>
          </w:tcPr>
          <w:p w14:paraId="5C567BE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NMCT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CMT</w:t>
            </w:r>
          </w:p>
        </w:tc>
        <w:tc>
          <w:tcPr>
            <w:tcW w:w="308" w:type="pct"/>
            <w:vAlign w:val="center"/>
          </w:tcPr>
          <w:p w14:paraId="7CDC20D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6 months</w:t>
            </w:r>
          </w:p>
        </w:tc>
        <w:tc>
          <w:tcPr>
            <w:tcW w:w="572" w:type="pct"/>
            <w:noWrap/>
            <w:vAlign w:val="center"/>
          </w:tcPr>
          <w:p w14:paraId="23E49C5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&lt;30, 30-70, &gt;70%</w:t>
            </w:r>
          </w:p>
        </w:tc>
        <w:tc>
          <w:tcPr>
            <w:tcW w:w="1118" w:type="pct"/>
            <w:noWrap/>
            <w:vAlign w:val="center"/>
          </w:tcPr>
          <w:p w14:paraId="144F87E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NCMT</w:t>
            </w:r>
            <w:r w:rsidRPr="001A452C">
              <w:rPr>
                <w:rFonts w:eastAsia="Times New Roman"/>
                <w:color w:val="000000" w:themeColor="text1"/>
                <w:sz w:val="22"/>
                <w:szCs w:val="22"/>
                <w:lang w:eastAsia="en-US"/>
              </w:rPr>
              <w:t>: 31/50 &gt;70%, 9/50 &lt;30%</w:t>
            </w:r>
          </w:p>
          <w:p w14:paraId="4A1DAD3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CMT</w:t>
            </w:r>
            <w:r w:rsidRPr="001A452C">
              <w:rPr>
                <w:rFonts w:eastAsia="Times New Roman"/>
                <w:color w:val="000000" w:themeColor="text1"/>
                <w:sz w:val="22"/>
                <w:szCs w:val="22"/>
                <w:lang w:eastAsia="en-US"/>
              </w:rPr>
              <w:t>: 26/50 &gt;70%, 19/30 &lt;30%</w:t>
            </w:r>
          </w:p>
          <w:p w14:paraId="6F8BF4D1" w14:textId="77777777" w:rsidR="003B4C0F" w:rsidRPr="001A452C" w:rsidRDefault="003B4C0F" w:rsidP="003B4C0F">
            <w:pPr>
              <w:rPr>
                <w:rFonts w:eastAsia="Times New Roman"/>
                <w:color w:val="000000" w:themeColor="text1"/>
                <w:sz w:val="22"/>
                <w:szCs w:val="22"/>
                <w:lang w:eastAsia="en-US"/>
              </w:rPr>
            </w:pPr>
          </w:p>
          <w:p w14:paraId="673BF93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P=0.058</w:t>
            </w:r>
          </w:p>
        </w:tc>
        <w:tc>
          <w:tcPr>
            <w:tcW w:w="1097" w:type="pct"/>
            <w:noWrap/>
            <w:vAlign w:val="center"/>
          </w:tcPr>
          <w:p w14:paraId="02D3FC5D" w14:textId="1A78AD5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Infection in 1 NCMT site and 5 CMT sites (resolving with antibiotics and no sca</w:t>
            </w:r>
            <w:r w:rsidR="00D25DA8" w:rsidRPr="001A452C">
              <w:rPr>
                <w:rFonts w:eastAsia="Times New Roman"/>
                <w:color w:val="000000" w:themeColor="text1"/>
                <w:sz w:val="22"/>
                <w:szCs w:val="22"/>
                <w:lang w:eastAsia="en-US"/>
              </w:rPr>
              <w:t>r</w:t>
            </w:r>
            <w:r w:rsidRPr="001A452C">
              <w:rPr>
                <w:rFonts w:eastAsia="Times New Roman"/>
                <w:color w:val="000000" w:themeColor="text1"/>
                <w:sz w:val="22"/>
                <w:szCs w:val="22"/>
                <w:lang w:eastAsia="en-US"/>
              </w:rPr>
              <w:t>ring)</w:t>
            </w:r>
            <w:r w:rsidR="00CA0610" w:rsidRPr="001A452C">
              <w:rPr>
                <w:rFonts w:eastAsia="Times New Roman"/>
                <w:color w:val="000000" w:themeColor="text1"/>
                <w:sz w:val="22"/>
                <w:szCs w:val="22"/>
                <w:lang w:eastAsia="en-US"/>
              </w:rPr>
              <w:t>.</w:t>
            </w:r>
          </w:p>
        </w:tc>
      </w:tr>
      <w:tr w:rsidR="003B4C0F" w:rsidRPr="001A452C" w14:paraId="4C827140" w14:textId="77777777" w:rsidTr="00F10093">
        <w:trPr>
          <w:trHeight w:val="228"/>
        </w:trPr>
        <w:tc>
          <w:tcPr>
            <w:tcW w:w="119" w:type="pct"/>
            <w:vMerge/>
            <w:textDirection w:val="btLr"/>
            <w:vAlign w:val="center"/>
          </w:tcPr>
          <w:p w14:paraId="230EAA90"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04B21BC6" w14:textId="1D15BC94"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Redondo et al. </w:t>
            </w:r>
            <w:r w:rsidRPr="001A452C">
              <w:rPr>
                <w:rFonts w:eastAsia="Times New Roman"/>
                <w:color w:val="000000" w:themeColor="text1"/>
                <w:sz w:val="22"/>
                <w:szCs w:val="22"/>
                <w:lang w:eastAsia="en-US"/>
              </w:rPr>
              <w:fldChar w:fldCharType="begin">
                <w:fldData xml:space="preserve">PEVuZE5vdGU+PENpdGU+PEF1dGhvcj5SZWRvbmRvPC9BdXRob3I+PFllYXI+MjAxNTwvWWVhcj48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PEVuZE5vdGU+PENpdGU+PEF1dGhvcj5SZWRvbmRvPC9BdXRob3I+PFllYXI+MjAxNTwvWWVhcj48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(68)</w:t>
            </w:r>
            <w:r w:rsidRPr="001A452C">
              <w:rPr>
                <w:rFonts w:eastAsia="Times New Roman"/>
                <w:color w:val="000000" w:themeColor="text1"/>
                <w:sz w:val="22"/>
                <w:szCs w:val="22"/>
                <w:lang w:eastAsia="en-US"/>
              </w:rPr>
              <w:fldChar w:fldCharType="end"/>
            </w:r>
          </w:p>
        </w:tc>
        <w:tc>
          <w:tcPr>
            <w:tcW w:w="523" w:type="pct"/>
            <w:noWrap/>
            <w:vAlign w:val="center"/>
          </w:tcPr>
          <w:p w14:paraId="3FE03D0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Intrapatient comparative study</w:t>
            </w:r>
          </w:p>
        </w:tc>
        <w:tc>
          <w:tcPr>
            <w:tcW w:w="216" w:type="pct"/>
            <w:noWrap/>
            <w:vAlign w:val="center"/>
          </w:tcPr>
          <w:p w14:paraId="1891A43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24</w:t>
            </w:r>
          </w:p>
        </w:tc>
        <w:tc>
          <w:tcPr>
            <w:tcW w:w="615" w:type="pct"/>
            <w:noWrap/>
            <w:vAlign w:val="center"/>
          </w:tcPr>
          <w:p w14:paraId="26566D3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CES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AM-CEG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control</w:t>
            </w:r>
          </w:p>
        </w:tc>
        <w:tc>
          <w:tcPr>
            <w:tcW w:w="308" w:type="pct"/>
            <w:vAlign w:val="center"/>
          </w:tcPr>
          <w:p w14:paraId="5CA87B2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 6 months</w:t>
            </w:r>
          </w:p>
        </w:tc>
        <w:tc>
          <w:tcPr>
            <w:tcW w:w="572" w:type="pct"/>
            <w:noWrap/>
            <w:vAlign w:val="center"/>
          </w:tcPr>
          <w:p w14:paraId="468A168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of skin repigmentation</w:t>
            </w:r>
          </w:p>
        </w:tc>
        <w:tc>
          <w:tcPr>
            <w:tcW w:w="1118" w:type="pct"/>
            <w:noWrap/>
            <w:vAlign w:val="center"/>
          </w:tcPr>
          <w:p w14:paraId="3A90420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At 6 months, mean (SD):</w:t>
            </w:r>
          </w:p>
          <w:p w14:paraId="4B426E8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CES</w:t>
            </w:r>
            <w:r w:rsidRPr="001A452C">
              <w:rPr>
                <w:rFonts w:eastAsia="Times New Roman"/>
                <w:color w:val="000000" w:themeColor="text1"/>
                <w:sz w:val="22"/>
                <w:szCs w:val="22"/>
                <w:lang w:eastAsia="en-US"/>
              </w:rPr>
              <w:t>: 43.4 (38.3)</w:t>
            </w:r>
          </w:p>
          <w:p w14:paraId="4E96CBF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AM-CEG</w:t>
            </w:r>
            <w:r w:rsidRPr="001A452C">
              <w:rPr>
                <w:rFonts w:eastAsia="Times New Roman"/>
                <w:color w:val="000000" w:themeColor="text1"/>
                <w:sz w:val="22"/>
                <w:szCs w:val="22"/>
                <w:lang w:eastAsia="en-US"/>
              </w:rPr>
              <w:t>: 38.9 (38.7)</w:t>
            </w:r>
          </w:p>
          <w:p w14:paraId="0A1ABE6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Control</w:t>
            </w:r>
            <w:r w:rsidRPr="001A452C">
              <w:rPr>
                <w:rFonts w:eastAsia="Times New Roman"/>
                <w:color w:val="000000" w:themeColor="text1"/>
                <w:sz w:val="22"/>
                <w:szCs w:val="22"/>
                <w:lang w:eastAsia="en-US"/>
              </w:rPr>
              <w:t>: 27.9 (34.5)</w:t>
            </w:r>
          </w:p>
          <w:p w14:paraId="3F077E2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 = 0.81</w:t>
            </w:r>
          </w:p>
        </w:tc>
        <w:tc>
          <w:tcPr>
            <w:tcW w:w="1097" w:type="pct"/>
            <w:noWrap/>
            <w:vAlign w:val="center"/>
          </w:tcPr>
          <w:p w14:paraId="1D7FD7B1" w14:textId="03421DAA"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 case each of inflammation, minimal scarring, and delayed wound healing (not reported by group)</w:t>
            </w:r>
            <w:r w:rsidR="00CA0610" w:rsidRPr="001A452C">
              <w:rPr>
                <w:rFonts w:eastAsia="Times New Roman"/>
                <w:color w:val="000000" w:themeColor="text1"/>
                <w:sz w:val="22"/>
                <w:szCs w:val="22"/>
                <w:lang w:eastAsia="en-US"/>
              </w:rPr>
              <w:t>.</w:t>
            </w:r>
          </w:p>
        </w:tc>
      </w:tr>
      <w:tr w:rsidR="003B4C0F" w:rsidRPr="001A452C" w14:paraId="38427AB7" w14:textId="77777777" w:rsidTr="00F10093">
        <w:trPr>
          <w:trHeight w:val="228"/>
        </w:trPr>
        <w:tc>
          <w:tcPr>
            <w:tcW w:w="119" w:type="pct"/>
            <w:vMerge/>
            <w:textDirection w:val="btLr"/>
            <w:vAlign w:val="center"/>
          </w:tcPr>
          <w:p w14:paraId="433F76D2"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74BE3692" w14:textId="5AFF6745"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Li et al. </w:t>
            </w:r>
            <w:r w:rsidRPr="001A452C">
              <w:rPr>
                <w:rFonts w:eastAsia="Times New Roman"/>
                <w:color w:val="000000" w:themeColor="text1"/>
                <w:sz w:val="22"/>
                <w:szCs w:val="22"/>
                <w:lang w:eastAsia="en-US"/>
              </w:rPr>
              <w:fldChar w:fldCharType="begin">
                <w:fldData xml:space="preserve">PEVuZE5vdGU+PENpdGU+PEF1dGhvcj5MaTwvQXV0aG9yPjxZZWFyPjIwMTk8L1llYXI+PFJlY051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PEVuZE5vdGU+PENpdGU+PEF1dGhvcj5MaTwvQXV0aG9yPjxZZWFyPjIwMTk8L1llYXI+PFJlY051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(69)</w:t>
            </w:r>
            <w:r w:rsidRPr="001A452C">
              <w:rPr>
                <w:rFonts w:eastAsia="Times New Roman"/>
                <w:color w:val="000000" w:themeColor="text1"/>
                <w:sz w:val="22"/>
                <w:szCs w:val="22"/>
                <w:lang w:eastAsia="en-US"/>
              </w:rPr>
              <w:fldChar w:fldCharType="end"/>
            </w:r>
          </w:p>
        </w:tc>
        <w:tc>
          <w:tcPr>
            <w:tcW w:w="523" w:type="pct"/>
            <w:noWrap/>
            <w:vAlign w:val="center"/>
          </w:tcPr>
          <w:p w14:paraId="4040688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01F7466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28</w:t>
            </w:r>
          </w:p>
        </w:tc>
        <w:tc>
          <w:tcPr>
            <w:tcW w:w="615" w:type="pct"/>
            <w:noWrap/>
            <w:vAlign w:val="center"/>
          </w:tcPr>
          <w:p w14:paraId="0653E5B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Feeder culture epithelial sheets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no feeder culture epithelial sheets</w:t>
            </w:r>
          </w:p>
        </w:tc>
        <w:tc>
          <w:tcPr>
            <w:tcW w:w="308" w:type="pct"/>
            <w:vAlign w:val="center"/>
          </w:tcPr>
          <w:p w14:paraId="5B9F3A6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12 months</w:t>
            </w:r>
          </w:p>
        </w:tc>
        <w:tc>
          <w:tcPr>
            <w:tcW w:w="572" w:type="pct"/>
            <w:noWrap/>
            <w:vAlign w:val="center"/>
          </w:tcPr>
          <w:p w14:paraId="068F5082"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25-50, 51-75%, &gt;75%</w:t>
            </w:r>
          </w:p>
        </w:tc>
        <w:tc>
          <w:tcPr>
            <w:tcW w:w="1118" w:type="pct"/>
            <w:noWrap/>
            <w:vAlign w:val="center"/>
          </w:tcPr>
          <w:p w14:paraId="4310350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Feeder free</w:t>
            </w:r>
            <w:r w:rsidRPr="001A452C">
              <w:rPr>
                <w:rFonts w:eastAsia="Times New Roman"/>
                <w:color w:val="000000" w:themeColor="text1"/>
                <w:sz w:val="22"/>
                <w:szCs w:val="22"/>
                <w:lang w:eastAsia="en-US"/>
              </w:rPr>
              <w:t>: 9/14 &gt;75%, 3/14 &lt;25%</w:t>
            </w:r>
          </w:p>
          <w:p w14:paraId="5FCF81B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Feeder</w:t>
            </w:r>
            <w:r w:rsidRPr="001A452C">
              <w:rPr>
                <w:rFonts w:eastAsia="Times New Roman"/>
                <w:color w:val="000000" w:themeColor="text1"/>
                <w:sz w:val="22"/>
                <w:szCs w:val="22"/>
                <w:lang w:eastAsia="en-US"/>
              </w:rPr>
              <w:t>: 8/14 &gt;75%, 1/14 &lt;25%</w:t>
            </w:r>
          </w:p>
          <w:p w14:paraId="36B1504F" w14:textId="77777777" w:rsidR="003B4C0F" w:rsidRPr="001A452C" w:rsidRDefault="003B4C0F" w:rsidP="003B4C0F">
            <w:pPr>
              <w:rPr>
                <w:rFonts w:eastAsia="Times New Roman"/>
                <w:color w:val="000000" w:themeColor="text1"/>
                <w:sz w:val="22"/>
                <w:szCs w:val="22"/>
                <w:lang w:eastAsia="en-US"/>
              </w:rPr>
            </w:pPr>
          </w:p>
          <w:p w14:paraId="4B62AAF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significant difference</w:t>
            </w:r>
          </w:p>
        </w:tc>
        <w:tc>
          <w:tcPr>
            <w:tcW w:w="1097" w:type="pct"/>
            <w:noWrap/>
            <w:vAlign w:val="center"/>
          </w:tcPr>
          <w:p w14:paraId="2345650D" w14:textId="0874C8A5"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Scar</w:t>
            </w:r>
            <w:r w:rsidR="00D25DA8" w:rsidRPr="001A452C">
              <w:rPr>
                <w:rFonts w:eastAsia="Times New Roman"/>
                <w:color w:val="000000" w:themeColor="text1"/>
                <w:sz w:val="22"/>
                <w:szCs w:val="22"/>
                <w:lang w:eastAsia="en-US"/>
              </w:rPr>
              <w:t>ring</w:t>
            </w:r>
            <w:r w:rsidRPr="001A452C">
              <w:rPr>
                <w:rFonts w:eastAsia="Times New Roman"/>
                <w:color w:val="000000" w:themeColor="text1"/>
                <w:sz w:val="22"/>
                <w:szCs w:val="22"/>
                <w:lang w:eastAsia="en-US"/>
              </w:rPr>
              <w:t xml:space="preserve"> at the donor sites</w:t>
            </w:r>
            <w:r w:rsidR="00CA0610" w:rsidRPr="001A452C">
              <w:rPr>
                <w:rFonts w:eastAsia="Times New Roman"/>
                <w:color w:val="000000" w:themeColor="text1"/>
                <w:sz w:val="22"/>
                <w:szCs w:val="22"/>
                <w:lang w:eastAsia="en-US"/>
              </w:rPr>
              <w:t>.</w:t>
            </w:r>
          </w:p>
        </w:tc>
      </w:tr>
      <w:tr w:rsidR="003B4C0F" w:rsidRPr="001A452C" w14:paraId="4702FCA9" w14:textId="77777777" w:rsidTr="00F10093">
        <w:trPr>
          <w:trHeight w:val="228"/>
        </w:trPr>
        <w:tc>
          <w:tcPr>
            <w:tcW w:w="119" w:type="pct"/>
            <w:vMerge/>
            <w:textDirection w:val="btLr"/>
            <w:vAlign w:val="center"/>
          </w:tcPr>
          <w:p w14:paraId="696A93E6"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38B8BB18" w14:textId="5EA28DC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Zhang et al. </w:t>
            </w:r>
            <w:r w:rsidRPr="001A452C">
              <w:rPr>
                <w:rFonts w:eastAsia="Times New Roman"/>
                <w:color w:val="000000" w:themeColor="text1"/>
                <w:sz w:val="22"/>
                <w:szCs w:val="22"/>
                <w:lang w:eastAsia="en-US"/>
              </w:rPr>
              <w:fldChar w:fldCharType="begin">
                <w:fldData xml:space="preserve">PEVuZE5vdGU+PENpdGU+PEF1dGhvcj5aaGFuZzwvQXV0aG9yPjxZZWFyPjIwMTQ8L1llYXI+PFJl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</w:fldData>
              </w:fldChar>
            </w:r>
            <w:r w:rsidR="00EE4C4E" w:rsidRPr="001A452C">
              <w:rPr>
                <w:rFonts w:eastAsia="Times New Roman"/>
                <w:color w:val="000000" w:themeColor="text1"/>
                <w:sz w:val="22"/>
                <w:szCs w:val="22"/>
                <w:lang w:eastAsia="en-US"/>
              </w:rPr>
              <w:instrText xml:space="preserve"> ADDIN EN.CITE </w:instrText>
            </w:r>
            <w:r w:rsidR="00EE4C4E" w:rsidRPr="001A452C">
              <w:rPr>
                <w:rFonts w:eastAsia="Times New Roman"/>
                <w:color w:val="000000" w:themeColor="text1"/>
                <w:sz w:val="22"/>
                <w:szCs w:val="22"/>
                <w:lang w:eastAsia="en-US"/>
              </w:rPr>
              <w:fldChar w:fldCharType="begin">
                <w:fldData xml:space="preserve">PEVuZE5vdGU+PENpdGU+PEF1dGhvcj5aaGFuZzwvQXV0aG9yPjxZZWFyPjIwMTQ8L1llYXI+PFJl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</w:fldData>
              </w:fldChar>
            </w:r>
            <w:r w:rsidR="00EE4C4E" w:rsidRPr="001A452C">
              <w:rPr>
                <w:rFonts w:eastAsia="Times New Roman"/>
                <w:color w:val="000000" w:themeColor="text1"/>
                <w:sz w:val="22"/>
                <w:szCs w:val="22"/>
                <w:lang w:eastAsia="en-US"/>
              </w:rPr>
              <w:instrText xml:space="preserve"> ADDIN EN.CITE.DATA </w:instrText>
            </w:r>
            <w:r w:rsidR="00EE4C4E" w:rsidRPr="001A452C">
              <w:rPr>
                <w:rFonts w:eastAsia="Times New Roman"/>
                <w:color w:val="000000" w:themeColor="text1"/>
                <w:sz w:val="22"/>
                <w:szCs w:val="22"/>
                <w:lang w:eastAsia="en-US"/>
              </w:rPr>
            </w:r>
            <w:r w:rsidR="00EE4C4E" w:rsidRPr="001A452C">
              <w:rPr>
                <w:rFonts w:eastAsia="Times New Roman"/>
                <w:color w:val="000000" w:themeColor="text1"/>
                <w:sz w:val="22"/>
                <w:szCs w:val="22"/>
                <w:lang w:eastAsia="en-US"/>
              </w:rPr>
              <w:fldChar w:fldCharType="end"/>
            </w:r>
            <w:r w:rsidRPr="001A452C">
              <w:rPr>
                <w:rFonts w:eastAsia="Times New Roman"/>
                <w:color w:val="000000" w:themeColor="text1"/>
                <w:sz w:val="22"/>
                <w:szCs w:val="22"/>
                <w:lang w:eastAsia="en-US"/>
              </w:rPr>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(70)</w:t>
            </w:r>
            <w:r w:rsidRPr="001A452C">
              <w:rPr>
                <w:rFonts w:eastAsia="Times New Roman"/>
                <w:color w:val="000000" w:themeColor="text1"/>
                <w:sz w:val="22"/>
                <w:szCs w:val="22"/>
                <w:lang w:eastAsia="en-US"/>
              </w:rPr>
              <w:fldChar w:fldCharType="end"/>
            </w:r>
          </w:p>
        </w:tc>
        <w:tc>
          <w:tcPr>
            <w:tcW w:w="523" w:type="pct"/>
            <w:noWrap/>
            <w:vAlign w:val="center"/>
          </w:tcPr>
          <w:p w14:paraId="21EE47B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4D41C93D"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473</w:t>
            </w:r>
          </w:p>
        </w:tc>
        <w:tc>
          <w:tcPr>
            <w:tcW w:w="615" w:type="pct"/>
            <w:noWrap/>
            <w:vAlign w:val="center"/>
          </w:tcPr>
          <w:p w14:paraId="6FD204D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Group 1: 20 NB-UVB sessions before transplantation; Group 2: 30 NB-UVB sessions after transplantation; Group 3: 20 NB-UVB before and 30 after transplantation; Group 4: transplant only</w:t>
            </w:r>
          </w:p>
        </w:tc>
        <w:tc>
          <w:tcPr>
            <w:tcW w:w="308" w:type="pct"/>
            <w:vAlign w:val="center"/>
          </w:tcPr>
          <w:p w14:paraId="6711C57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6 months</w:t>
            </w:r>
          </w:p>
        </w:tc>
        <w:tc>
          <w:tcPr>
            <w:tcW w:w="572" w:type="pct"/>
            <w:noWrap/>
            <w:vAlign w:val="center"/>
          </w:tcPr>
          <w:p w14:paraId="2FD03F3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&lt;20, 20-49, 50-89, ≥90%</w:t>
            </w:r>
          </w:p>
        </w:tc>
        <w:tc>
          <w:tcPr>
            <w:tcW w:w="1118" w:type="pct"/>
            <w:noWrap/>
            <w:vAlign w:val="center"/>
          </w:tcPr>
          <w:p w14:paraId="6315FF8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Group 1</w:t>
            </w:r>
            <w:r w:rsidRPr="001A452C">
              <w:rPr>
                <w:rFonts w:eastAsia="Times New Roman"/>
                <w:color w:val="000000" w:themeColor="text1"/>
                <w:sz w:val="22"/>
                <w:szCs w:val="22"/>
                <w:lang w:eastAsia="en-US"/>
              </w:rPr>
              <w:t>: 74/108 (59%) ≥90%</w:t>
            </w:r>
          </w:p>
          <w:p w14:paraId="5DF933D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Group 2</w:t>
            </w:r>
            <w:r w:rsidRPr="001A452C">
              <w:rPr>
                <w:rFonts w:eastAsia="Times New Roman"/>
                <w:color w:val="000000" w:themeColor="text1"/>
                <w:sz w:val="22"/>
                <w:szCs w:val="22"/>
                <w:lang w:eastAsia="en-US"/>
              </w:rPr>
              <w:t>: 70/113 (62%) ≥90%</w:t>
            </w:r>
          </w:p>
          <w:p w14:paraId="3C4594D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Group 3</w:t>
            </w:r>
            <w:r w:rsidRPr="001A452C">
              <w:rPr>
                <w:rFonts w:eastAsia="Times New Roman"/>
                <w:color w:val="000000" w:themeColor="text1"/>
                <w:sz w:val="22"/>
                <w:szCs w:val="22"/>
                <w:lang w:eastAsia="en-US"/>
              </w:rPr>
              <w:t>: 94/116 (81%) ≥90%</w:t>
            </w:r>
          </w:p>
          <w:p w14:paraId="546CEE7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Group 4</w:t>
            </w:r>
            <w:r w:rsidRPr="001A452C">
              <w:rPr>
                <w:rFonts w:eastAsia="Times New Roman"/>
                <w:color w:val="000000" w:themeColor="text1"/>
                <w:sz w:val="22"/>
                <w:szCs w:val="22"/>
                <w:lang w:eastAsia="en-US"/>
              </w:rPr>
              <w:t>: 48/110 (44%) ≥90%</w:t>
            </w:r>
          </w:p>
          <w:p w14:paraId="72059263" w14:textId="77777777" w:rsidR="003B4C0F" w:rsidRPr="001A452C" w:rsidRDefault="003B4C0F" w:rsidP="003B4C0F">
            <w:pPr>
              <w:rPr>
                <w:rFonts w:eastAsia="Times New Roman"/>
                <w:color w:val="000000" w:themeColor="text1"/>
                <w:sz w:val="22"/>
                <w:szCs w:val="22"/>
                <w:lang w:eastAsia="en-US"/>
              </w:rPr>
            </w:pPr>
          </w:p>
          <w:p w14:paraId="5ACDD886"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Chi-squared P &lt; 0.001 (across all groups, although no statistical difference between group 1 and group 2)</w:t>
            </w:r>
          </w:p>
        </w:tc>
        <w:tc>
          <w:tcPr>
            <w:tcW w:w="1097" w:type="pct"/>
            <w:noWrap/>
            <w:vAlign w:val="center"/>
          </w:tcPr>
          <w:p w14:paraId="25F87090" w14:textId="72D00688"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Erythema, burning, prurit</w:t>
            </w:r>
            <w:r w:rsidR="007E6A95" w:rsidRPr="001A452C">
              <w:rPr>
                <w:rFonts w:eastAsia="Times New Roman"/>
                <w:color w:val="000000" w:themeColor="text1"/>
                <w:sz w:val="22"/>
                <w:szCs w:val="22"/>
                <w:lang w:eastAsia="en-US"/>
              </w:rPr>
              <w:t>u</w:t>
            </w:r>
            <w:r w:rsidRPr="001A452C">
              <w:rPr>
                <w:rFonts w:eastAsia="Times New Roman"/>
                <w:color w:val="000000" w:themeColor="text1"/>
                <w:sz w:val="22"/>
                <w:szCs w:val="22"/>
                <w:lang w:eastAsia="en-US"/>
              </w:rPr>
              <w:t>s, xerosis</w:t>
            </w:r>
            <w:r w:rsidR="00CA0610" w:rsidRPr="001A452C">
              <w:rPr>
                <w:rFonts w:eastAsia="Times New Roman"/>
                <w:color w:val="000000" w:themeColor="text1"/>
                <w:sz w:val="22"/>
                <w:szCs w:val="22"/>
                <w:lang w:eastAsia="en-US"/>
              </w:rPr>
              <w:t>.</w:t>
            </w:r>
          </w:p>
        </w:tc>
      </w:tr>
      <w:tr w:rsidR="003B4C0F" w:rsidRPr="001A452C" w14:paraId="75AC6901" w14:textId="77777777" w:rsidTr="00F10093">
        <w:trPr>
          <w:trHeight w:val="228"/>
        </w:trPr>
        <w:tc>
          <w:tcPr>
            <w:tcW w:w="119" w:type="pct"/>
            <w:vMerge/>
            <w:textDirection w:val="btLr"/>
            <w:vAlign w:val="center"/>
          </w:tcPr>
          <w:p w14:paraId="58A3A9A6"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19B01F5F" w14:textId="3A611AE5"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Thakur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&lt;EndNote&gt;&lt;Cite&gt;&lt;Author&gt;Thakur&lt;/Author&gt;&lt;Year&gt;2020&lt;/Year&gt;&lt;RecNum&gt;1984&lt;/RecNum&gt;&lt;DisplayText&gt;(71)&lt;/DisplayText&gt;&lt;record&gt;&lt;rec-number&gt;1984&lt;/rec-number&gt;&lt;foreign-keys&gt;&lt;key app="EN" db-id="av0ptsxtzd0z95eex9oxa0ro9ss2tp5z0d2z" timestamp="1587045707"&gt;1984&lt;/key&gt;&lt;/foreign-keys&gt;&lt;ref-type name="Journal Article"&gt;17&lt;/ref-type&gt;&lt;contributors&gt;&lt;authors&gt;&lt;author&gt;Thakur, D. S.&lt;/author&gt;&lt;author&gt;Kumar, S.&lt;/author&gt;&lt;author&gt;Kumaran, M. S.&lt;/author&gt;&lt;author&gt;Srivastava, N.&lt;/author&gt;&lt;author&gt;Parsad, D.&lt;/author&gt;&lt;/authors&gt;&lt;/contributors&gt;&lt;auth-address&gt;Department of Dermatology, Venereology, and Leprology, Postgraduate Institute of Medical Education and Research, Chandigarh, India.&lt;/auth-address&gt;&lt;titles&gt;&lt;title&gt;Comparison of follicular unit extraction vs. plucking of hair follicles as technique of harvesting hair follicles in non-cultured hair follicular cell suspension in vitiligo&lt;/title&gt;&lt;secondary-title&gt;J Eur Acad Dermatol Venereol&lt;/secondary-title&gt;&lt;/titles&gt;&lt;periodical&gt;&lt;full-title&gt;J Eur Acad Dermatol Venereol&lt;/full-title&gt;&lt;/periodical&gt;&lt;pages&gt;e34-e36&lt;/pages&gt;&lt;volume&gt;34&lt;/volume&gt;&lt;number&gt;1&lt;/number&gt;&lt;edition&gt;2019/08/20&lt;/edition&gt;&lt;dates&gt;&lt;year&gt;2020&lt;/year&gt;&lt;pub-dates&gt;&lt;date&gt;Jan&lt;/date&gt;&lt;/pub-dates&gt;&lt;/dates&gt;&lt;isbn&gt;0926-9959&lt;/isbn&gt;&lt;accession-num&gt;31420990&lt;/accession-num&gt;&lt;urls&gt;&lt;related-urls&gt;&lt;url&gt;https://onlinelibrary.wiley.com/doi/full/10.1111/jdv.15888&lt;/url&gt;&lt;/related-urls&gt;&lt;/urls&gt;&lt;electronic-resource-num&gt;10.1111/jdv.15888&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(71)</w:t>
            </w:r>
            <w:r w:rsidRPr="001A452C">
              <w:rPr>
                <w:rFonts w:eastAsia="Times New Roman"/>
                <w:color w:val="000000" w:themeColor="text1"/>
                <w:sz w:val="22"/>
                <w:szCs w:val="22"/>
                <w:lang w:eastAsia="en-US"/>
              </w:rPr>
              <w:fldChar w:fldCharType="end"/>
            </w:r>
          </w:p>
        </w:tc>
        <w:tc>
          <w:tcPr>
            <w:tcW w:w="523" w:type="pct"/>
            <w:noWrap/>
            <w:vAlign w:val="center"/>
          </w:tcPr>
          <w:p w14:paraId="14B03FB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Parallel group comparative study</w:t>
            </w:r>
          </w:p>
        </w:tc>
        <w:tc>
          <w:tcPr>
            <w:tcW w:w="216" w:type="pct"/>
            <w:noWrap/>
            <w:vAlign w:val="center"/>
          </w:tcPr>
          <w:p w14:paraId="48898F9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30</w:t>
            </w:r>
          </w:p>
        </w:tc>
        <w:tc>
          <w:tcPr>
            <w:tcW w:w="615" w:type="pct"/>
            <w:noWrap/>
            <w:vAlign w:val="center"/>
          </w:tcPr>
          <w:p w14:paraId="6056AFEE"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Non-cultured FCS via follicular unit extraction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plucking</w:t>
            </w:r>
          </w:p>
        </w:tc>
        <w:tc>
          <w:tcPr>
            <w:tcW w:w="308" w:type="pct"/>
            <w:vAlign w:val="center"/>
          </w:tcPr>
          <w:p w14:paraId="78A82502"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65A0BEFA"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&lt;25, 25-75, &gt;75%</w:t>
            </w:r>
          </w:p>
        </w:tc>
        <w:tc>
          <w:tcPr>
            <w:tcW w:w="1118" w:type="pct"/>
            <w:noWrap/>
            <w:vAlign w:val="center"/>
          </w:tcPr>
          <w:p w14:paraId="62CB6365" w14:textId="77777777" w:rsidR="003B4C0F" w:rsidRPr="001A452C" w:rsidRDefault="003B4C0F" w:rsidP="003B4C0F">
            <w:pPr>
              <w:rPr>
                <w:rFonts w:eastAsia="Times New Roman"/>
                <w:color w:val="000000" w:themeColor="text1"/>
                <w:sz w:val="22"/>
                <w:szCs w:val="22"/>
                <w:lang w:eastAsia="en-US"/>
              </w:rPr>
            </w:pPr>
          </w:p>
          <w:p w14:paraId="2FB10D15"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Extraction FCS</w:t>
            </w:r>
            <w:r w:rsidRPr="001A452C">
              <w:rPr>
                <w:rFonts w:eastAsia="Times New Roman"/>
                <w:color w:val="000000" w:themeColor="text1"/>
                <w:sz w:val="22"/>
                <w:szCs w:val="22"/>
                <w:lang w:eastAsia="en-US"/>
              </w:rPr>
              <w:t>: 3/15 &gt;75%, 1/15 &lt;25%</w:t>
            </w:r>
          </w:p>
          <w:p w14:paraId="364FADFB" w14:textId="77777777" w:rsidR="003B4C0F" w:rsidRPr="001A452C" w:rsidRDefault="003B4C0F"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Plucking FCS</w:t>
            </w:r>
            <w:r w:rsidRPr="001A452C">
              <w:rPr>
                <w:rFonts w:eastAsia="Times New Roman"/>
                <w:color w:val="000000" w:themeColor="text1"/>
                <w:sz w:val="22"/>
                <w:szCs w:val="22"/>
                <w:lang w:eastAsia="en-US"/>
              </w:rPr>
              <w:t>: 0/15 &gt;75%, 8/15 &lt;25%</w:t>
            </w:r>
          </w:p>
          <w:p w14:paraId="29D2375F" w14:textId="77777777" w:rsidR="003B4C0F" w:rsidRPr="001A452C" w:rsidRDefault="003B4C0F" w:rsidP="003B4C0F">
            <w:pPr>
              <w:rPr>
                <w:rFonts w:eastAsia="Times New Roman"/>
                <w:color w:val="000000" w:themeColor="text1"/>
                <w:sz w:val="22"/>
                <w:szCs w:val="22"/>
                <w:lang w:eastAsia="en-US"/>
              </w:rPr>
            </w:pPr>
          </w:p>
          <w:p w14:paraId="00A31267"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Fisher exact P = 0.22 and 0.01 for achieving &gt;75% and &lt;25% respectively</w:t>
            </w:r>
          </w:p>
        </w:tc>
        <w:tc>
          <w:tcPr>
            <w:tcW w:w="1097" w:type="pct"/>
            <w:noWrap/>
            <w:vAlign w:val="center"/>
          </w:tcPr>
          <w:p w14:paraId="0B05B98F"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No patient in either group developed donor or recipient site complications like infection, koebnerization, visible scarring or milia.</w:t>
            </w:r>
          </w:p>
        </w:tc>
      </w:tr>
      <w:tr w:rsidR="003B4C0F" w:rsidRPr="001A452C" w14:paraId="633B9747" w14:textId="77777777" w:rsidTr="00F10093">
        <w:trPr>
          <w:trHeight w:val="228"/>
        </w:trPr>
        <w:tc>
          <w:tcPr>
            <w:tcW w:w="119" w:type="pct"/>
            <w:vMerge/>
            <w:textDirection w:val="btLr"/>
            <w:vAlign w:val="center"/>
          </w:tcPr>
          <w:p w14:paraId="724550B2" w14:textId="77777777" w:rsidR="003B4C0F" w:rsidRPr="001A452C" w:rsidRDefault="003B4C0F" w:rsidP="003B4C0F">
            <w:pPr>
              <w:ind w:left="113" w:right="113"/>
              <w:jc w:val="center"/>
              <w:rPr>
                <w:rFonts w:eastAsia="Times New Roman"/>
                <w:b/>
                <w:bCs/>
                <w:sz w:val="22"/>
                <w:szCs w:val="22"/>
                <w:lang w:eastAsia="en-US"/>
              </w:rPr>
            </w:pPr>
          </w:p>
        </w:tc>
        <w:tc>
          <w:tcPr>
            <w:tcW w:w="433" w:type="pct"/>
            <w:noWrap/>
            <w:vAlign w:val="center"/>
          </w:tcPr>
          <w:p w14:paraId="6835B286" w14:textId="4A8B3E6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Vashisht et al. </w:t>
            </w:r>
            <w:r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&lt;EndNote&gt;&lt;Cite&gt;&lt;Author&gt;Vashisht&lt;/Author&gt;&lt;Year&gt;2020&lt;/Year&gt;&lt;RecNum&gt;1938&lt;/RecNum&gt;&lt;DisplayText&gt;(72)&lt;/DisplayText&gt;&lt;record&gt;&lt;rec-number&gt;1938&lt;/rec-number&gt;&lt;foreign-keys&gt;&lt;key app="EN" db-id="av0ptsxtzd0z95eex9oxa0ro9ss2tp5z0d2z" timestamp="1587045707"&gt;1938&lt;/key&gt;&lt;/foreign-keys&gt;&lt;ref-type name="Journal Article"&gt;17&lt;/ref-type&gt;&lt;contributors&gt;&lt;authors&gt;&lt;author&gt;Vashisht, K. R.&lt;/author&gt;&lt;author&gt;Arava, S. K.&lt;/author&gt;&lt;author&gt;Tembhre, M. K.&lt;/author&gt;&lt;author&gt;Parihar, A. S.&lt;/author&gt;&lt;author&gt;Sharma, V. K.&lt;/author&gt;&lt;author&gt;Das, B. K.&lt;/author&gt;&lt;author&gt;Sreenivas, V.&lt;/author&gt;&lt;author&gt;Sethuraman, G.&lt;/author&gt;&lt;author&gt;Gupta, S.&lt;/author&gt;&lt;/authors&gt;&lt;/contributors&gt;&lt;auth-address&gt;Department of, Dermatology and Venereology, All India Institute of Medical Sciences, New Delhi, India.&amp;#xD;Department of, Pathology, All India Institute of Medical Sciences, New Delhi, India.&amp;#xD;Department of, Microbiology, All India Institute of Medical Sciences, New Delhi, India.&amp;#xD;Department of, Biostatistics, All India Institute of Medical Sciences, New Delhi, India.&lt;/auth-address&gt;&lt;titles&gt;&lt;title&gt;A randomized pilot study to compare hair follicle cell suspensions prepared using trypsin alone versus trypsin in combination with collagenase type I for transplantation in vitiligo&lt;/title&gt;&lt;secondary-title&gt;Clin Exp Dermatol&lt;/secondary-title&gt;&lt;/titles&gt;&lt;periodical&gt;&lt;full-title&gt;Clin Exp Dermatol&lt;/full-title&gt;&lt;abbr-1&gt;Clinical and experimental dermatology&lt;/abbr-1&gt;&lt;/periodical&gt;&lt;pages&gt;172-179&lt;/pages&gt;&lt;volume&gt;45&lt;/volume&gt;&lt;number&gt;2&lt;/number&gt;&lt;edition&gt;2019/07/31&lt;/edition&gt;&lt;dates&gt;&lt;year&gt;2020&lt;/year&gt;&lt;pub-dates&gt;&lt;date&gt;Mar&lt;/date&gt;&lt;/pub-dates&gt;&lt;/dates&gt;&lt;isbn&gt;0307-6938&lt;/isbn&gt;&lt;accession-num&gt;31361909&lt;/accession-num&gt;&lt;urls&gt;&lt;related-urls&gt;&lt;url&gt;https://onlinelibrary.wiley.com/doi/abs/10.1111/ced.14061&lt;/url&gt;&lt;/related-urls&gt;&lt;/urls&gt;&lt;electronic-resource-num&gt;10.1111/ced.14061&lt;/electronic-resource-num&gt;&lt;remote-database-provider&gt;NLM&lt;/remote-database-provider&gt;&lt;language&gt;eng&lt;/language&gt;&lt;/record&gt;&lt;/Cite&gt;&lt;/EndNote&gt;</w:instrText>
            </w:r>
            <w:r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(72)</w:t>
            </w:r>
            <w:r w:rsidRPr="001A452C">
              <w:rPr>
                <w:rFonts w:eastAsia="Times New Roman"/>
                <w:color w:val="000000" w:themeColor="text1"/>
                <w:sz w:val="22"/>
                <w:szCs w:val="22"/>
                <w:lang w:eastAsia="en-US"/>
              </w:rPr>
              <w:fldChar w:fldCharType="end"/>
            </w:r>
          </w:p>
        </w:tc>
        <w:tc>
          <w:tcPr>
            <w:tcW w:w="523" w:type="pct"/>
            <w:noWrap/>
            <w:vAlign w:val="center"/>
          </w:tcPr>
          <w:p w14:paraId="6F0EB43D" w14:textId="77777777" w:rsidR="003B4C0F" w:rsidRPr="001A452C" w:rsidRDefault="003B4C0F" w:rsidP="003B4C0F">
            <w:pPr>
              <w:rPr>
                <w:rFonts w:eastAsia="Times New Roman"/>
                <w:color w:val="000000" w:themeColor="text1"/>
                <w:sz w:val="22"/>
                <w:szCs w:val="22"/>
                <w:lang w:eastAsia="en-US"/>
              </w:rPr>
            </w:pPr>
          </w:p>
          <w:p w14:paraId="22258824"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Double-blind intrapatient </w:t>
            </w:r>
            <w:r w:rsidRPr="001A452C">
              <w:rPr>
                <w:rFonts w:eastAsia="Times New Roman"/>
                <w:color w:val="000000" w:themeColor="text1"/>
                <w:sz w:val="22"/>
                <w:szCs w:val="22"/>
                <w:lang w:eastAsia="en-US"/>
              </w:rPr>
              <w:lastRenderedPageBreak/>
              <w:t>comparative study</w:t>
            </w:r>
          </w:p>
        </w:tc>
        <w:tc>
          <w:tcPr>
            <w:tcW w:w="216" w:type="pct"/>
            <w:noWrap/>
            <w:vAlign w:val="center"/>
          </w:tcPr>
          <w:p w14:paraId="14E489D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22</w:t>
            </w:r>
          </w:p>
        </w:tc>
        <w:tc>
          <w:tcPr>
            <w:tcW w:w="615" w:type="pct"/>
            <w:noWrap/>
            <w:vAlign w:val="center"/>
          </w:tcPr>
          <w:p w14:paraId="1E890939"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HFT with trypsin (A) versus with trypsin + </w:t>
            </w:r>
            <w:r w:rsidRPr="001A452C">
              <w:rPr>
                <w:rFonts w:eastAsia="Times New Roman"/>
                <w:color w:val="000000" w:themeColor="text1"/>
                <w:sz w:val="22"/>
                <w:szCs w:val="22"/>
                <w:lang w:eastAsia="en-US"/>
              </w:rPr>
              <w:lastRenderedPageBreak/>
              <w:t xml:space="preserve">collagenase (B) </w:t>
            </w:r>
            <w:r w:rsidRPr="001A452C">
              <w:rPr>
                <w:rFonts w:eastAsia="Times New Roman"/>
                <w:i/>
                <w:iCs/>
                <w:color w:val="000000" w:themeColor="text1"/>
                <w:sz w:val="22"/>
                <w:szCs w:val="22"/>
                <w:lang w:eastAsia="en-US"/>
              </w:rPr>
              <w:t>versus</w:t>
            </w:r>
            <w:r w:rsidRPr="001A452C">
              <w:rPr>
                <w:rFonts w:eastAsia="Times New Roman"/>
                <w:color w:val="000000" w:themeColor="text1"/>
                <w:sz w:val="22"/>
                <w:szCs w:val="22"/>
                <w:lang w:eastAsia="en-US"/>
              </w:rPr>
              <w:t xml:space="preserve"> control (C) (all patches received dermabrasion)</w:t>
            </w:r>
          </w:p>
        </w:tc>
        <w:tc>
          <w:tcPr>
            <w:tcW w:w="308" w:type="pct"/>
            <w:vAlign w:val="center"/>
          </w:tcPr>
          <w:p w14:paraId="0A339CD0"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6 months</w:t>
            </w:r>
          </w:p>
        </w:tc>
        <w:tc>
          <w:tcPr>
            <w:tcW w:w="572" w:type="pct"/>
            <w:noWrap/>
            <w:vAlign w:val="center"/>
          </w:tcPr>
          <w:p w14:paraId="79138783"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 repigmentation by photography </w:t>
            </w:r>
            <w:r w:rsidRPr="001A452C">
              <w:rPr>
                <w:rFonts w:eastAsia="Times New Roman"/>
                <w:color w:val="000000" w:themeColor="text1"/>
                <w:sz w:val="22"/>
                <w:szCs w:val="22"/>
                <w:lang w:eastAsia="en-US"/>
              </w:rPr>
              <w:lastRenderedPageBreak/>
              <w:t>and sheet tracings</w:t>
            </w:r>
          </w:p>
        </w:tc>
        <w:tc>
          <w:tcPr>
            <w:tcW w:w="1118" w:type="pct"/>
            <w:noWrap/>
            <w:vAlign w:val="center"/>
          </w:tcPr>
          <w:p w14:paraId="7D42B661" w14:textId="74ED2DD2"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Mean % repigmentation: 3</w:t>
            </w:r>
            <w:r w:rsidR="00F10093" w:rsidRPr="001A452C">
              <w:rPr>
                <w:rFonts w:eastAsia="Times New Roman"/>
                <w:color w:val="000000" w:themeColor="text1"/>
                <w:sz w:val="22"/>
                <w:szCs w:val="22"/>
                <w:lang w:eastAsia="en-US"/>
              </w:rPr>
              <w:t>3</w:t>
            </w:r>
            <w:r w:rsidRPr="001A452C">
              <w:rPr>
                <w:rFonts w:eastAsia="Times New Roman"/>
                <w:color w:val="000000" w:themeColor="text1"/>
                <w:sz w:val="22"/>
                <w:szCs w:val="22"/>
                <w:lang w:eastAsia="en-US"/>
              </w:rPr>
              <w:t xml:space="preserve">.2% in </w:t>
            </w:r>
            <w:r w:rsidRPr="001A452C">
              <w:rPr>
                <w:rFonts w:eastAsia="Times New Roman"/>
                <w:b/>
                <w:bCs/>
                <w:color w:val="000000" w:themeColor="text1"/>
                <w:sz w:val="22"/>
                <w:szCs w:val="22"/>
                <w:lang w:eastAsia="en-US"/>
              </w:rPr>
              <w:t>A group</w:t>
            </w:r>
            <w:r w:rsidRPr="001A452C">
              <w:rPr>
                <w:rFonts w:eastAsia="Times New Roman"/>
                <w:color w:val="000000" w:themeColor="text1"/>
                <w:sz w:val="22"/>
                <w:szCs w:val="22"/>
                <w:lang w:eastAsia="en-US"/>
              </w:rPr>
              <w:t xml:space="preserve"> vs. 24 % in </w:t>
            </w:r>
            <w:r w:rsidRPr="001A452C">
              <w:rPr>
                <w:rFonts w:eastAsia="Times New Roman"/>
                <w:b/>
                <w:bCs/>
                <w:color w:val="000000" w:themeColor="text1"/>
                <w:sz w:val="22"/>
                <w:szCs w:val="22"/>
                <w:lang w:eastAsia="en-US"/>
              </w:rPr>
              <w:t>B group</w:t>
            </w:r>
            <w:r w:rsidRPr="001A452C">
              <w:rPr>
                <w:rFonts w:eastAsia="Times New Roman"/>
                <w:color w:val="000000" w:themeColor="text1"/>
                <w:sz w:val="22"/>
                <w:szCs w:val="22"/>
                <w:lang w:eastAsia="en-US"/>
              </w:rPr>
              <w:t xml:space="preserve"> vs. 17% in </w:t>
            </w:r>
            <w:r w:rsidRPr="001A452C">
              <w:rPr>
                <w:rFonts w:eastAsia="Times New Roman"/>
                <w:b/>
                <w:bCs/>
                <w:color w:val="000000" w:themeColor="text1"/>
                <w:sz w:val="22"/>
                <w:szCs w:val="22"/>
                <w:lang w:eastAsia="en-US"/>
              </w:rPr>
              <w:t>C group</w:t>
            </w:r>
            <w:r w:rsidRPr="001A452C">
              <w:rPr>
                <w:rFonts w:eastAsia="Times New Roman"/>
                <w:color w:val="000000" w:themeColor="text1"/>
                <w:sz w:val="22"/>
                <w:szCs w:val="22"/>
                <w:lang w:eastAsia="en-US"/>
              </w:rPr>
              <w:t>.</w:t>
            </w:r>
          </w:p>
          <w:p w14:paraId="035BA8F1" w14:textId="77777777"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P = 0.13</w:t>
            </w:r>
          </w:p>
        </w:tc>
        <w:tc>
          <w:tcPr>
            <w:tcW w:w="1097" w:type="pct"/>
            <w:noWrap/>
            <w:vAlign w:val="center"/>
          </w:tcPr>
          <w:p w14:paraId="6E6CE935" w14:textId="51CA5F08" w:rsidR="003B4C0F" w:rsidRPr="001A452C" w:rsidRDefault="003B4C0F"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lastRenderedPageBreak/>
              <w:t>Not reported</w:t>
            </w:r>
            <w:r w:rsidR="00CA0610" w:rsidRPr="001A452C">
              <w:rPr>
                <w:rFonts w:eastAsia="Times New Roman"/>
                <w:color w:val="000000" w:themeColor="text1"/>
                <w:sz w:val="22"/>
                <w:szCs w:val="22"/>
                <w:lang w:eastAsia="en-US"/>
              </w:rPr>
              <w:t>.</w:t>
            </w:r>
          </w:p>
        </w:tc>
      </w:tr>
      <w:tr w:rsidR="000E1183" w:rsidRPr="001A452C" w14:paraId="0B4548D0" w14:textId="77777777" w:rsidTr="00F10093">
        <w:trPr>
          <w:trHeight w:val="228"/>
        </w:trPr>
        <w:tc>
          <w:tcPr>
            <w:tcW w:w="119" w:type="pct"/>
            <w:textDirection w:val="btLr"/>
            <w:vAlign w:val="center"/>
          </w:tcPr>
          <w:p w14:paraId="37FF8BD5" w14:textId="77777777" w:rsidR="000E1183" w:rsidRPr="001A452C" w:rsidRDefault="000E1183" w:rsidP="003B4C0F">
            <w:pPr>
              <w:ind w:left="113" w:right="113"/>
              <w:jc w:val="center"/>
              <w:rPr>
                <w:rFonts w:eastAsia="Times New Roman"/>
                <w:b/>
                <w:bCs/>
                <w:sz w:val="22"/>
                <w:szCs w:val="22"/>
                <w:lang w:eastAsia="en-US"/>
              </w:rPr>
            </w:pPr>
          </w:p>
        </w:tc>
        <w:tc>
          <w:tcPr>
            <w:tcW w:w="433" w:type="pct"/>
            <w:noWrap/>
            <w:vAlign w:val="center"/>
          </w:tcPr>
          <w:p w14:paraId="61A44EEE" w14:textId="4FDE0954" w:rsidR="000E1183" w:rsidRPr="001A452C" w:rsidRDefault="000E1183"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Anbar</w:t>
            </w:r>
            <w:r w:rsidR="00CA0610" w:rsidRPr="001A452C">
              <w:rPr>
                <w:rFonts w:eastAsia="Times New Roman"/>
                <w:color w:val="000000" w:themeColor="text1"/>
                <w:sz w:val="22"/>
                <w:szCs w:val="22"/>
                <w:lang w:eastAsia="en-US"/>
              </w:rPr>
              <w:t xml:space="preserve"> et al. </w:t>
            </w:r>
            <w:r w:rsidR="00F32F84" w:rsidRPr="001A452C">
              <w:rPr>
                <w:rFonts w:eastAsia="Times New Roman"/>
                <w:color w:val="000000" w:themeColor="text1"/>
                <w:sz w:val="22"/>
                <w:szCs w:val="22"/>
                <w:lang w:eastAsia="en-US"/>
              </w:rPr>
              <w:fldChar w:fldCharType="begin"/>
            </w:r>
            <w:r w:rsidR="00EE4C4E" w:rsidRPr="001A452C">
              <w:rPr>
                <w:rFonts w:eastAsia="Times New Roman"/>
                <w:color w:val="000000" w:themeColor="text1"/>
                <w:sz w:val="22"/>
                <w:szCs w:val="22"/>
                <w:lang w:eastAsia="en-US"/>
              </w:rPr>
              <w:instrText xml:space="preserve"> ADDIN EN.CITE &lt;EndNote&gt;&lt;Cite&gt;&lt;Author&gt;Anbar&lt;/Author&gt;&lt;Year&gt;2020&lt;/Year&gt;&lt;RecNum&gt;2064&lt;/RecNum&gt;&lt;DisplayText&gt;(73)&lt;/DisplayText&gt;&lt;record&gt;&lt;rec-number&gt;2064&lt;/rec-number&gt;&lt;foreign-keys&gt;&lt;key app="EN" db-id="av0ptsxtzd0z95eex9oxa0ro9ss2tp5z0d2z" timestamp="1587045714"&gt;2064&lt;/key&gt;&lt;/foreign-keys&gt;&lt;ref-type name="Journal Article"&gt;17&lt;/ref-type&gt;&lt;contributors&gt;&lt;authors&gt;&lt;author&gt;Anbar, T. S.&lt;/author&gt;&lt;author&gt;El- Ammawi, T. S.&lt;/author&gt;&lt;author&gt;Mohammed, S. S.&lt;/author&gt;&lt;author&gt;Abdel-Rahman, A. T.&lt;/author&gt;&lt;/authors&gt;&lt;/contributors&gt;&lt;titles&gt;&lt;title&gt;Noncultured epidermal suspensions obtained from partial-thickness epidermal cuts and suction blister roofs for vitiligo treatment: a prospective comparative study&lt;/title&gt;&lt;secondary-title&gt;Journal of cosmetic dermatology&lt;/secondary-title&gt;&lt;/titles&gt;&lt;periodical&gt;&lt;full-title&gt;Journal of Cosmetic Dermatology&lt;/full-title&gt;&lt;/periodical&gt;&lt;keywords&gt;&lt;keyword&gt;*blister&lt;/keyword&gt;&lt;keyword&gt;*cell suspension&lt;/keyword&gt;&lt;keyword&gt;*comparative study&lt;/keyword&gt;&lt;keyword&gt;*prospective study&lt;/keyword&gt;&lt;keyword&gt;*suction&lt;/keyword&gt;&lt;keyword&gt;*thickness&lt;/keyword&gt;&lt;keyword&gt;*vitiligo&lt;/keyword&gt;&lt;keyword&gt;Adult&lt;/keyword&gt;&lt;keyword&gt;Article&lt;/keyword&gt;&lt;keyword&gt;Case report&lt;/keyword&gt;&lt;keyword&gt;Clinical article&lt;/keyword&gt;&lt;keyword&gt;Female&lt;/keyword&gt;&lt;keyword&gt;Human&lt;/keyword&gt;&lt;keyword&gt;Human tissue&lt;/keyword&gt;&lt;keyword&gt;Male&lt;/keyword&gt;&lt;keyword&gt;Randomized controlled trial&lt;/keyword&gt;&lt;keyword&gt;Side effect&lt;/keyword&gt;&lt;/keywords&gt;&lt;dates&gt;&lt;year&gt;2020&lt;/year&gt;&lt;/dates&gt;&lt;accession-num&gt;CN-02086664&lt;/accession-num&gt;&lt;work-type&gt;Journal: Article in Press&lt;/work-type&gt;&lt;urls&gt;&lt;related-urls&gt;&lt;url&gt;https://www.cochranelibrary.com/central/doi/10.1002/central/CN-02086664/full&lt;/url&gt;&lt;url&gt;https://onlinelibrary.wiley.com/doi/abs/10.1111/jocd.13312&lt;/url&gt;&lt;/related-urls&gt;&lt;/urls&gt;&lt;custom3&gt;PUBMED 31997482,EMBASE 2004174016&lt;/custom3&gt;&lt;electronic-resource-num&gt;10.1111/jocd.13312&lt;/electronic-resource-num&gt;&lt;/record&gt;&lt;/Cite&gt;&lt;/EndNote&gt;</w:instrText>
            </w:r>
            <w:r w:rsidR="00F32F84" w:rsidRPr="001A452C">
              <w:rPr>
                <w:rFonts w:eastAsia="Times New Roman"/>
                <w:color w:val="000000" w:themeColor="text1"/>
                <w:sz w:val="22"/>
                <w:szCs w:val="22"/>
                <w:lang w:eastAsia="en-US"/>
              </w:rPr>
              <w:fldChar w:fldCharType="separate"/>
            </w:r>
            <w:r w:rsidR="00EE4C4E" w:rsidRPr="001A452C">
              <w:rPr>
                <w:rFonts w:eastAsia="Times New Roman"/>
                <w:noProof/>
                <w:color w:val="000000" w:themeColor="text1"/>
                <w:sz w:val="22"/>
                <w:szCs w:val="22"/>
                <w:lang w:eastAsia="en-US"/>
              </w:rPr>
              <w:t>(73)</w:t>
            </w:r>
            <w:r w:rsidR="00F32F84" w:rsidRPr="001A452C">
              <w:rPr>
                <w:rFonts w:eastAsia="Times New Roman"/>
                <w:color w:val="000000" w:themeColor="text1"/>
                <w:sz w:val="22"/>
                <w:szCs w:val="22"/>
                <w:lang w:eastAsia="en-US"/>
              </w:rPr>
              <w:fldChar w:fldCharType="end"/>
            </w:r>
          </w:p>
        </w:tc>
        <w:tc>
          <w:tcPr>
            <w:tcW w:w="523" w:type="pct"/>
            <w:noWrap/>
            <w:vAlign w:val="center"/>
          </w:tcPr>
          <w:p w14:paraId="7774F785" w14:textId="5C0058A1"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Prospective, randomized parallel-group trial</w:t>
            </w:r>
          </w:p>
        </w:tc>
        <w:tc>
          <w:tcPr>
            <w:tcW w:w="216" w:type="pct"/>
            <w:noWrap/>
            <w:vAlign w:val="center"/>
          </w:tcPr>
          <w:p w14:paraId="5D489B35" w14:textId="1DF4C33F"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40</w:t>
            </w:r>
          </w:p>
        </w:tc>
        <w:tc>
          <w:tcPr>
            <w:tcW w:w="615" w:type="pct"/>
            <w:noWrap/>
            <w:vAlign w:val="center"/>
          </w:tcPr>
          <w:p w14:paraId="45771DB1" w14:textId="1F80F030"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 xml:space="preserve">NCES grafting from suction blister roofs </w:t>
            </w:r>
            <w:r w:rsidRPr="001A452C">
              <w:rPr>
                <w:rFonts w:eastAsia="Times New Roman"/>
                <w:i/>
                <w:iCs/>
                <w:color w:val="000000" w:themeColor="text1"/>
                <w:sz w:val="22"/>
                <w:szCs w:val="22"/>
                <w:lang w:eastAsia="en-US"/>
              </w:rPr>
              <w:t>v</w:t>
            </w:r>
            <w:r w:rsidR="0071250B" w:rsidRPr="001A452C">
              <w:rPr>
                <w:rFonts w:eastAsia="Times New Roman"/>
                <w:i/>
                <w:iCs/>
                <w:color w:val="000000" w:themeColor="text1"/>
                <w:sz w:val="22"/>
                <w:szCs w:val="22"/>
                <w:lang w:eastAsia="en-US"/>
              </w:rPr>
              <w:t>ersus</w:t>
            </w:r>
            <w:r w:rsidRPr="001A452C">
              <w:rPr>
                <w:rFonts w:eastAsia="Times New Roman"/>
                <w:color w:val="000000" w:themeColor="text1"/>
                <w:sz w:val="22"/>
                <w:szCs w:val="22"/>
                <w:lang w:eastAsia="en-US"/>
              </w:rPr>
              <w:t xml:space="preserve"> partial‐thickness epidermal cuts</w:t>
            </w:r>
          </w:p>
        </w:tc>
        <w:tc>
          <w:tcPr>
            <w:tcW w:w="308" w:type="pct"/>
            <w:vAlign w:val="center"/>
          </w:tcPr>
          <w:p w14:paraId="05BAD630" w14:textId="76A610BA"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4 months</w:t>
            </w:r>
          </w:p>
        </w:tc>
        <w:tc>
          <w:tcPr>
            <w:tcW w:w="572" w:type="pct"/>
            <w:noWrap/>
            <w:vAlign w:val="center"/>
          </w:tcPr>
          <w:p w14:paraId="6BB79C78" w14:textId="1A792FD8"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0, 1-25, 26-50, 51-75, 76-90, 91-99, 100%</w:t>
            </w:r>
          </w:p>
        </w:tc>
        <w:tc>
          <w:tcPr>
            <w:tcW w:w="1118" w:type="pct"/>
            <w:noWrap/>
            <w:vAlign w:val="center"/>
          </w:tcPr>
          <w:p w14:paraId="50D911FA" w14:textId="77777777" w:rsidR="000E1183" w:rsidRPr="001A452C" w:rsidRDefault="00CA0610"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Suction blister</w:t>
            </w:r>
            <w:r w:rsidRPr="001A452C">
              <w:rPr>
                <w:rFonts w:eastAsia="Times New Roman"/>
                <w:color w:val="000000" w:themeColor="text1"/>
                <w:sz w:val="22"/>
                <w:szCs w:val="22"/>
                <w:lang w:eastAsia="en-US"/>
              </w:rPr>
              <w:t>: 18/20 &gt;75%, 2/20 &lt; 25%</w:t>
            </w:r>
          </w:p>
          <w:p w14:paraId="7E16D2A2" w14:textId="77777777" w:rsidR="00CA0610" w:rsidRPr="001A452C" w:rsidRDefault="00CA0610" w:rsidP="003B4C0F">
            <w:pPr>
              <w:rPr>
                <w:rFonts w:eastAsia="Times New Roman"/>
                <w:color w:val="000000" w:themeColor="text1"/>
                <w:sz w:val="22"/>
                <w:szCs w:val="22"/>
                <w:lang w:eastAsia="en-US"/>
              </w:rPr>
            </w:pPr>
            <w:r w:rsidRPr="001A452C">
              <w:rPr>
                <w:rFonts w:eastAsia="Times New Roman"/>
                <w:b/>
                <w:bCs/>
                <w:color w:val="000000" w:themeColor="text1"/>
                <w:sz w:val="22"/>
                <w:szCs w:val="22"/>
                <w:lang w:eastAsia="en-US"/>
              </w:rPr>
              <w:t>Partial thickness epidermal cuts</w:t>
            </w:r>
            <w:r w:rsidRPr="001A452C">
              <w:rPr>
                <w:rFonts w:eastAsia="Times New Roman"/>
                <w:color w:val="000000" w:themeColor="text1"/>
                <w:sz w:val="22"/>
                <w:szCs w:val="22"/>
                <w:lang w:eastAsia="en-US"/>
              </w:rPr>
              <w:t>: 20/20 &gt;75%, 0/20 &lt;25%</w:t>
            </w:r>
          </w:p>
          <w:p w14:paraId="7DFA87CC" w14:textId="00523B95" w:rsidR="00CA0610"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1-way ANOVA P =0.3</w:t>
            </w:r>
          </w:p>
        </w:tc>
        <w:tc>
          <w:tcPr>
            <w:tcW w:w="1097" w:type="pct"/>
            <w:noWrap/>
            <w:vAlign w:val="center"/>
          </w:tcPr>
          <w:p w14:paraId="385B4A92" w14:textId="3687DA6D" w:rsidR="000E1183"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Suction blister: hyperpigmentation in all (20) patients, resolved.</w:t>
            </w:r>
          </w:p>
          <w:p w14:paraId="0F38A602" w14:textId="0A03E08E" w:rsidR="00CA0610" w:rsidRPr="001A452C" w:rsidRDefault="00CA0610" w:rsidP="003B4C0F">
            <w:pPr>
              <w:rPr>
                <w:rFonts w:eastAsia="Times New Roman"/>
                <w:color w:val="000000" w:themeColor="text1"/>
                <w:sz w:val="22"/>
                <w:szCs w:val="22"/>
                <w:lang w:eastAsia="en-US"/>
              </w:rPr>
            </w:pPr>
            <w:r w:rsidRPr="001A452C">
              <w:rPr>
                <w:rFonts w:eastAsia="Times New Roman"/>
                <w:color w:val="000000" w:themeColor="text1"/>
                <w:sz w:val="22"/>
                <w:szCs w:val="22"/>
                <w:lang w:eastAsia="en-US"/>
              </w:rPr>
              <w:t>Partial thickness epidermal cuts: hyperpigmentation (2/20), dyspigmentation (12/20), hypertrophic scarring (4/20).</w:t>
            </w:r>
          </w:p>
        </w:tc>
      </w:tr>
    </w:tbl>
    <w:p w14:paraId="002776E8" w14:textId="77777777" w:rsidR="003B4C0F" w:rsidRPr="001A452C" w:rsidRDefault="003B4C0F" w:rsidP="003B4C0F">
      <w:pPr>
        <w:rPr>
          <w:sz w:val="22"/>
          <w:szCs w:val="22"/>
        </w:rPr>
      </w:pPr>
    </w:p>
    <w:p w14:paraId="05095C48" w14:textId="62542894" w:rsidR="003B4C0F" w:rsidRPr="001A452C" w:rsidRDefault="003B4C0F" w:rsidP="003B4C0F">
      <w:pPr>
        <w:rPr>
          <w:rFonts w:eastAsia="Times New Roman"/>
          <w:sz w:val="22"/>
          <w:szCs w:val="22"/>
          <w:lang w:eastAsia="en-US"/>
        </w:rPr>
      </w:pPr>
      <w:r w:rsidRPr="001A452C">
        <w:rPr>
          <w:rFonts w:eastAsia="Times New Roman"/>
          <w:sz w:val="22"/>
          <w:szCs w:val="22"/>
          <w:lang w:eastAsia="en-US"/>
        </w:rPr>
        <w:t xml:space="preserve">Abbreviations: </w:t>
      </w:r>
      <w:r w:rsidR="003D61F1" w:rsidRPr="001A452C">
        <w:rPr>
          <w:rFonts w:eastAsia="Times New Roman"/>
          <w:sz w:val="22"/>
          <w:szCs w:val="22"/>
          <w:lang w:eastAsia="en-US"/>
        </w:rPr>
        <w:t xml:space="preserve">AT: autologous transplantation; </w:t>
      </w:r>
      <w:r w:rsidRPr="001A452C">
        <w:rPr>
          <w:rFonts w:eastAsia="Times New Roman"/>
          <w:sz w:val="22"/>
          <w:szCs w:val="22"/>
          <w:lang w:eastAsia="en-US"/>
        </w:rPr>
        <w:t xml:space="preserve">AM-CEG, amniotic-membrane cultured epidermal cell grafting; CES, cultured epidermal cell suspension; CMT, cultured melanocyte transplant; EMT, epidermal melanocyte transfer; HFT, hair-follicle transplant; FCS, hair follicular cell suspension; NCES, non-cultured epidermal cell suspension; NCORSHFS, non-cultured extracted hair follicle outer root sheath cell suspension; NDCS, non-cultured dermal cell suspension; MKT, melanocyte-keratinocyte transplant; </w:t>
      </w:r>
      <w:r w:rsidR="005C3C42" w:rsidRPr="001A452C">
        <w:rPr>
          <w:rFonts w:eastAsia="Times New Roman"/>
          <w:sz w:val="22"/>
          <w:szCs w:val="22"/>
          <w:lang w:eastAsia="en-US"/>
        </w:rPr>
        <w:t xml:space="preserve">SBEG, suction-blister epidermal grafting; </w:t>
      </w:r>
      <w:r w:rsidRPr="001A452C">
        <w:rPr>
          <w:rFonts w:eastAsia="Times New Roman"/>
          <w:sz w:val="22"/>
          <w:szCs w:val="22"/>
          <w:lang w:eastAsia="en-US"/>
        </w:rPr>
        <w:t>VPSS, visual pigmentation scoring scale</w:t>
      </w:r>
    </w:p>
    <w:p w14:paraId="4D379833" w14:textId="566DB3A7" w:rsidR="00185FF4" w:rsidRPr="001A452C" w:rsidRDefault="00185FF4" w:rsidP="00185FF4">
      <w:pPr>
        <w:rPr>
          <w:rFonts w:eastAsia="Times New Roman"/>
          <w:b/>
          <w:bCs/>
          <w:sz w:val="22"/>
          <w:szCs w:val="22"/>
          <w:lang w:eastAsia="en-US"/>
        </w:rPr>
      </w:pPr>
    </w:p>
    <w:p w14:paraId="4991E842" w14:textId="77777777" w:rsidR="00F90DF8" w:rsidRPr="001A452C" w:rsidRDefault="00F90DF8" w:rsidP="00185FF4">
      <w:pPr>
        <w:rPr>
          <w:rFonts w:eastAsia="Times New Roman"/>
          <w:b/>
          <w:bCs/>
          <w:sz w:val="22"/>
          <w:szCs w:val="22"/>
          <w:lang w:eastAsia="en-US"/>
        </w:rPr>
      </w:pPr>
    </w:p>
    <w:p w14:paraId="119138CE" w14:textId="35985F11" w:rsidR="00035EA6" w:rsidRPr="001A452C" w:rsidRDefault="00035EA6">
      <w:r w:rsidRPr="001A452C">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138"/>
        <w:gridCol w:w="1684"/>
        <w:gridCol w:w="2498"/>
        <w:gridCol w:w="2176"/>
        <w:gridCol w:w="2035"/>
        <w:gridCol w:w="1934"/>
        <w:gridCol w:w="1143"/>
      </w:tblGrid>
      <w:tr w:rsidR="00E15438" w:rsidRPr="001A452C" w14:paraId="14633690" w14:textId="77777777" w:rsidTr="00E15438">
        <w:trPr>
          <w:trHeight w:val="215"/>
        </w:trPr>
        <w:tc>
          <w:tcPr>
            <w:tcW w:w="5000" w:type="pct"/>
            <w:gridSpan w:val="8"/>
            <w:shd w:val="clear" w:color="auto" w:fill="auto"/>
            <w:vAlign w:val="center"/>
          </w:tcPr>
          <w:p w14:paraId="36D6774E" w14:textId="692D992D" w:rsidR="00E15438" w:rsidRPr="001A452C" w:rsidRDefault="00E15438" w:rsidP="00E15438">
            <w:pPr>
              <w:rPr>
                <w:rFonts w:eastAsia="Times New Roman"/>
                <w:color w:val="000000"/>
                <w:sz w:val="22"/>
                <w:szCs w:val="22"/>
                <w:lang w:eastAsia="en-US"/>
              </w:rPr>
            </w:pPr>
            <w:r w:rsidRPr="001A452C">
              <w:rPr>
                <w:rFonts w:eastAsia="Times New Roman"/>
                <w:b/>
                <w:bCs/>
                <w:color w:val="000000"/>
                <w:sz w:val="22"/>
                <w:szCs w:val="22"/>
                <w:lang w:eastAsia="en-US"/>
              </w:rPr>
              <w:lastRenderedPageBreak/>
              <w:t xml:space="preserve">Table </w:t>
            </w:r>
            <w:r w:rsidR="003557A1">
              <w:rPr>
                <w:rFonts w:eastAsia="Times New Roman"/>
                <w:b/>
                <w:bCs/>
                <w:color w:val="000000"/>
                <w:sz w:val="22"/>
                <w:szCs w:val="22"/>
                <w:lang w:eastAsia="en-US"/>
              </w:rPr>
              <w:t>S</w:t>
            </w:r>
            <w:r w:rsidR="00EB217F" w:rsidRPr="001A452C">
              <w:rPr>
                <w:rFonts w:eastAsia="Times New Roman"/>
                <w:b/>
                <w:bCs/>
                <w:color w:val="000000"/>
                <w:sz w:val="22"/>
                <w:szCs w:val="22"/>
                <w:lang w:eastAsia="en-US"/>
              </w:rPr>
              <w:t>10</w:t>
            </w:r>
            <w:r w:rsidRPr="001A452C">
              <w:rPr>
                <w:rFonts w:eastAsia="Times New Roman"/>
                <w:color w:val="000000"/>
                <w:sz w:val="22"/>
                <w:szCs w:val="22"/>
                <w:lang w:eastAsia="en-US"/>
              </w:rPr>
              <w:t>. Risk of bias assessment for studies of platelet-rich plasma therapies for vitiligo.</w:t>
            </w:r>
          </w:p>
          <w:p w14:paraId="3A02B193" w14:textId="062AE66C" w:rsidR="00F90DF8" w:rsidRPr="001A452C" w:rsidRDefault="00F90DF8" w:rsidP="00E15438">
            <w:pPr>
              <w:rPr>
                <w:rFonts w:eastAsia="Times New Roman"/>
                <w:color w:val="000000"/>
                <w:sz w:val="22"/>
                <w:szCs w:val="22"/>
                <w:lang w:eastAsia="en-US"/>
              </w:rPr>
            </w:pPr>
          </w:p>
        </w:tc>
      </w:tr>
      <w:tr w:rsidR="00185FF4" w:rsidRPr="001A452C" w14:paraId="50F2B441" w14:textId="77777777" w:rsidTr="00E15438">
        <w:trPr>
          <w:trHeight w:val="215"/>
        </w:trPr>
        <w:tc>
          <w:tcPr>
            <w:tcW w:w="272" w:type="pct"/>
            <w:shd w:val="clear" w:color="auto" w:fill="auto"/>
            <w:vAlign w:val="center"/>
            <w:hideMark/>
          </w:tcPr>
          <w:p w14:paraId="6701861E"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Title</w:t>
            </w:r>
          </w:p>
        </w:tc>
        <w:tc>
          <w:tcPr>
            <w:tcW w:w="743" w:type="pct"/>
            <w:shd w:val="clear" w:color="auto" w:fill="auto"/>
            <w:vAlign w:val="center"/>
            <w:hideMark/>
          </w:tcPr>
          <w:p w14:paraId="40830DC8"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Random sequence generation</w:t>
            </w:r>
          </w:p>
        </w:tc>
        <w:tc>
          <w:tcPr>
            <w:tcW w:w="585" w:type="pct"/>
            <w:shd w:val="clear" w:color="auto" w:fill="auto"/>
            <w:vAlign w:val="center"/>
            <w:hideMark/>
          </w:tcPr>
          <w:p w14:paraId="7EB4862C"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Allocation concealment</w:t>
            </w:r>
          </w:p>
        </w:tc>
        <w:tc>
          <w:tcPr>
            <w:tcW w:w="868" w:type="pct"/>
            <w:shd w:val="clear" w:color="auto" w:fill="auto"/>
            <w:vAlign w:val="center"/>
            <w:hideMark/>
          </w:tcPr>
          <w:p w14:paraId="6E8C41FD"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participants and personnel</w:t>
            </w:r>
          </w:p>
        </w:tc>
        <w:tc>
          <w:tcPr>
            <w:tcW w:w="756" w:type="pct"/>
            <w:shd w:val="clear" w:color="auto" w:fill="auto"/>
            <w:vAlign w:val="center"/>
            <w:hideMark/>
          </w:tcPr>
          <w:p w14:paraId="15CC786E"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outcome assessment</w:t>
            </w:r>
          </w:p>
        </w:tc>
        <w:tc>
          <w:tcPr>
            <w:tcW w:w="707" w:type="pct"/>
            <w:shd w:val="clear" w:color="auto" w:fill="auto"/>
            <w:vAlign w:val="center"/>
            <w:hideMark/>
          </w:tcPr>
          <w:p w14:paraId="6034CEA1"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Incomplete outcome data</w:t>
            </w:r>
          </w:p>
        </w:tc>
        <w:tc>
          <w:tcPr>
            <w:tcW w:w="672" w:type="pct"/>
            <w:shd w:val="clear" w:color="auto" w:fill="auto"/>
            <w:vAlign w:val="center"/>
            <w:hideMark/>
          </w:tcPr>
          <w:p w14:paraId="64E7D8F1"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Selective reporting</w:t>
            </w:r>
          </w:p>
        </w:tc>
        <w:tc>
          <w:tcPr>
            <w:tcW w:w="397" w:type="pct"/>
            <w:shd w:val="clear" w:color="auto" w:fill="auto"/>
            <w:vAlign w:val="center"/>
            <w:hideMark/>
          </w:tcPr>
          <w:p w14:paraId="2D7A8951"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Other</w:t>
            </w:r>
          </w:p>
        </w:tc>
      </w:tr>
      <w:tr w:rsidR="002E1BEC" w:rsidRPr="001A452C" w14:paraId="5884902A" w14:textId="77777777" w:rsidTr="00E15438">
        <w:trPr>
          <w:trHeight w:val="290"/>
        </w:trPr>
        <w:tc>
          <w:tcPr>
            <w:tcW w:w="272" w:type="pct"/>
            <w:shd w:val="clear" w:color="auto" w:fill="auto"/>
            <w:noWrap/>
            <w:vAlign w:val="center"/>
            <w:hideMark/>
          </w:tcPr>
          <w:p w14:paraId="09F9F490" w14:textId="5A584B8A"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PEVuZE5vdGU+PENpdGU+PEF1dGhvcj5BYmRlbGdoYW5pPC9BdXRob3I+PFllYXI+MjAxODwvWWVh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PEVuZE5vdGU+PENpdGU+PEF1dGhvcj5BYmRlbGdoYW5pPC9BdXRob3I+PFllYXI+MjAxODwvWWVh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w:t>
            </w:r>
            <w:r w:rsidRPr="001A452C">
              <w:rPr>
                <w:rFonts w:eastAsia="Times New Roman"/>
                <w:color w:val="000000"/>
                <w:sz w:val="22"/>
                <w:szCs w:val="22"/>
                <w:lang w:eastAsia="en-US"/>
              </w:rPr>
              <w:fldChar w:fldCharType="end"/>
            </w:r>
          </w:p>
        </w:tc>
        <w:tc>
          <w:tcPr>
            <w:tcW w:w="743" w:type="pct"/>
            <w:shd w:val="clear" w:color="000000" w:fill="C6EFCE"/>
            <w:noWrap/>
            <w:vAlign w:val="center"/>
            <w:hideMark/>
          </w:tcPr>
          <w:p w14:paraId="5527EEB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77FD910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8" w:type="pct"/>
            <w:shd w:val="clear" w:color="000000" w:fill="FFEB9C"/>
            <w:noWrap/>
            <w:vAlign w:val="center"/>
            <w:hideMark/>
          </w:tcPr>
          <w:p w14:paraId="55B0F23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56" w:type="pct"/>
            <w:shd w:val="clear" w:color="auto" w:fill="C6EFCF"/>
            <w:noWrap/>
            <w:vAlign w:val="center"/>
            <w:hideMark/>
          </w:tcPr>
          <w:p w14:paraId="0048DE7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07" w:type="pct"/>
            <w:shd w:val="clear" w:color="auto" w:fill="C6EFCF"/>
            <w:noWrap/>
            <w:vAlign w:val="center"/>
            <w:hideMark/>
          </w:tcPr>
          <w:p w14:paraId="068AE40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2" w:type="pct"/>
            <w:shd w:val="clear" w:color="auto" w:fill="C6EFCF"/>
            <w:noWrap/>
            <w:vAlign w:val="center"/>
            <w:hideMark/>
          </w:tcPr>
          <w:p w14:paraId="1959C85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7" w:type="pct"/>
            <w:shd w:val="clear" w:color="000000" w:fill="FFEB9C"/>
            <w:noWrap/>
            <w:vAlign w:val="center"/>
            <w:hideMark/>
          </w:tcPr>
          <w:p w14:paraId="2468835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44CEA4E9" w14:textId="77777777" w:rsidTr="00E15438">
        <w:trPr>
          <w:trHeight w:val="290"/>
        </w:trPr>
        <w:tc>
          <w:tcPr>
            <w:tcW w:w="272" w:type="pct"/>
            <w:shd w:val="clear" w:color="auto" w:fill="auto"/>
            <w:noWrap/>
            <w:vAlign w:val="center"/>
            <w:hideMark/>
          </w:tcPr>
          <w:p w14:paraId="709B89BD" w14:textId="1FD627EC"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PEVuZE5vdGU+PENpdGU+PEF1dGhvcj5JYnJhaGltPC9BdXRob3I+PFllYXI+MjAxNjwvWWVhcj48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PEVuZE5vdGU+PENpdGU+PEF1dGhvcj5JYnJhaGltPC9BdXRob3I+PFllYXI+MjAxNjwvWWVhcj48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w:t>
            </w:r>
            <w:r w:rsidRPr="001A452C">
              <w:rPr>
                <w:rFonts w:eastAsia="Times New Roman"/>
                <w:color w:val="000000"/>
                <w:sz w:val="22"/>
                <w:szCs w:val="22"/>
                <w:lang w:eastAsia="en-US"/>
              </w:rPr>
              <w:fldChar w:fldCharType="end"/>
            </w:r>
          </w:p>
        </w:tc>
        <w:tc>
          <w:tcPr>
            <w:tcW w:w="743" w:type="pct"/>
            <w:shd w:val="clear" w:color="auto" w:fill="C6EFCF"/>
            <w:noWrap/>
            <w:vAlign w:val="center"/>
            <w:hideMark/>
          </w:tcPr>
          <w:p w14:paraId="19FFFE2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0CC65752"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8" w:type="pct"/>
            <w:shd w:val="clear" w:color="auto" w:fill="FFEB9C"/>
            <w:noWrap/>
            <w:vAlign w:val="center"/>
            <w:hideMark/>
          </w:tcPr>
          <w:p w14:paraId="301091E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56" w:type="pct"/>
            <w:shd w:val="clear" w:color="auto" w:fill="C6EFCF"/>
            <w:noWrap/>
            <w:hideMark/>
          </w:tcPr>
          <w:p w14:paraId="06B9E55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707" w:type="pct"/>
            <w:shd w:val="clear" w:color="auto" w:fill="C6EFCF"/>
            <w:noWrap/>
            <w:hideMark/>
          </w:tcPr>
          <w:p w14:paraId="24A1258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2" w:type="pct"/>
            <w:shd w:val="clear" w:color="auto" w:fill="C6EFCF"/>
            <w:noWrap/>
            <w:vAlign w:val="center"/>
            <w:hideMark/>
          </w:tcPr>
          <w:p w14:paraId="552AB3B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7" w:type="pct"/>
            <w:shd w:val="clear" w:color="000000" w:fill="FFEB9C"/>
            <w:noWrap/>
            <w:vAlign w:val="center"/>
            <w:hideMark/>
          </w:tcPr>
          <w:p w14:paraId="623C77D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1C6B4CF9" w14:textId="77777777" w:rsidTr="00E15438">
        <w:trPr>
          <w:trHeight w:val="290"/>
        </w:trPr>
        <w:tc>
          <w:tcPr>
            <w:tcW w:w="272" w:type="pct"/>
            <w:shd w:val="clear" w:color="auto" w:fill="auto"/>
            <w:noWrap/>
            <w:vAlign w:val="center"/>
            <w:hideMark/>
          </w:tcPr>
          <w:p w14:paraId="469959C2" w14:textId="035A54FB"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&lt;EndNote&gt;&lt;Cite&gt;&lt;Author&gt;Khattab&lt;/Author&gt;&lt;Year&gt;2019&lt;/Year&gt;&lt;RecNum&gt;15&lt;/RecNum&gt;&lt;DisplayText&gt;(3)&lt;/DisplayText&gt;&lt;record&gt;&lt;rec-number&gt;15&lt;/rec-number&gt;&lt;foreign-keys&gt;&lt;key app="EN" db-id="av0ptsxtzd0z95eex9oxa0ro9ss2tp5z0d2z" timestamp="1584326692"&gt;15&lt;/key&gt;&lt;/foreign-keys&gt;&lt;ref-type name="Journal Article"&gt;17&lt;/ref-type&gt;&lt;contributors&gt;&lt;authors&gt;&lt;author&gt;Khattab, F. M.&lt;/author&gt;&lt;author&gt;Abdelbary, E.&lt;/author&gt;&lt;author&gt;Fawzi, M.&lt;/author&gt;&lt;/authors&gt;&lt;/contributors&gt;&lt;auth-address&gt;Department of Dermatology, Venereology and Andrology, Faculty of Medicine, Zagazig University, Zagazig, Egypt.&amp;#xD;Pathology Department, Faculty of Medicine, Zagazig University, Zagazig, Egypt.&amp;#xD;Clinical Pathology Department, Faculty of Medicine, Zagazig University, Zagazig, Egypt.&lt;/auth-address&gt;&lt;titles&gt;&lt;title&gt;Evaluation of combined excimer laser and platelet-rich plasma for the treatment of nonsegmental vitiligo: A prospective comparative study&lt;/title&gt;&lt;secondary-title&gt;J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Dermatology&lt;/full-title&gt;&lt;/alt-periodical&gt;&lt;edition&gt;2019/09/22&lt;/edition&gt;&lt;keywords&gt;&lt;keyword&gt;excimer laser&lt;/keyword&gt;&lt;keyword&gt;platelet-rich plasma&lt;/keyword&gt;&lt;keyword&gt;vitiligo&lt;/keyword&gt;&lt;/keywords&gt;&lt;dates&gt;&lt;year&gt;2019&lt;/year&gt;&lt;pub-dates&gt;&lt;date&gt;Sep 21&lt;/date&gt;&lt;/pub-dates&gt;&lt;/dates&gt;&lt;isbn&gt;1473-2130&lt;/isbn&gt;&lt;accession-num&gt;31541597&lt;/accession-num&gt;&lt;urls&gt;&lt;related-urls&gt;&lt;url&gt;https://onlinelibrary.wiley.com/doi/abs/10.1111/jocd.13103&lt;/url&gt;&lt;/related-urls&gt;&lt;/urls&gt;&lt;electronic-resource-num&gt;10.1111/jocd.13103&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w:t>
            </w:r>
            <w:r w:rsidRPr="001A452C">
              <w:rPr>
                <w:rFonts w:eastAsia="Times New Roman"/>
                <w:color w:val="000000"/>
                <w:sz w:val="22"/>
                <w:szCs w:val="22"/>
                <w:lang w:eastAsia="en-US"/>
              </w:rPr>
              <w:fldChar w:fldCharType="end"/>
            </w:r>
          </w:p>
        </w:tc>
        <w:tc>
          <w:tcPr>
            <w:tcW w:w="743" w:type="pct"/>
            <w:shd w:val="clear" w:color="000000" w:fill="C6EFCE"/>
            <w:noWrap/>
            <w:vAlign w:val="center"/>
            <w:hideMark/>
          </w:tcPr>
          <w:p w14:paraId="04153C8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3DBF9A6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8" w:type="pct"/>
            <w:shd w:val="clear" w:color="000000" w:fill="FFEB9C"/>
            <w:noWrap/>
            <w:vAlign w:val="center"/>
            <w:hideMark/>
          </w:tcPr>
          <w:p w14:paraId="7A92297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56" w:type="pct"/>
            <w:shd w:val="clear" w:color="000000" w:fill="FFEB9C"/>
            <w:noWrap/>
            <w:vAlign w:val="center"/>
            <w:hideMark/>
          </w:tcPr>
          <w:p w14:paraId="544DBD3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7" w:type="pct"/>
            <w:shd w:val="clear" w:color="000000" w:fill="C6EFCE"/>
            <w:noWrap/>
            <w:vAlign w:val="center"/>
            <w:hideMark/>
          </w:tcPr>
          <w:p w14:paraId="4560613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2" w:type="pct"/>
            <w:shd w:val="clear" w:color="000000" w:fill="C6EFCE"/>
            <w:noWrap/>
            <w:vAlign w:val="center"/>
            <w:hideMark/>
          </w:tcPr>
          <w:p w14:paraId="1D7E2EF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7" w:type="pct"/>
            <w:shd w:val="clear" w:color="000000" w:fill="FFEB9C"/>
            <w:noWrap/>
            <w:vAlign w:val="center"/>
            <w:hideMark/>
          </w:tcPr>
          <w:p w14:paraId="0CDD2F4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2AEC25B" w14:textId="77777777" w:rsidTr="00E15438">
        <w:trPr>
          <w:trHeight w:val="290"/>
        </w:trPr>
        <w:tc>
          <w:tcPr>
            <w:tcW w:w="272" w:type="pct"/>
            <w:shd w:val="clear" w:color="auto" w:fill="auto"/>
            <w:noWrap/>
            <w:vAlign w:val="center"/>
            <w:hideMark/>
          </w:tcPr>
          <w:p w14:paraId="5B74BD4E" w14:textId="46AD6963"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PEVuZE5vdGU+PENpdGU+PEF1dGhvcj5LYWRyeTwvQXV0aG9yPjxZZWFyPjIwMTg8L1llYXI+PFJl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w:t>
            </w:r>
            <w:r w:rsidRPr="001A452C">
              <w:rPr>
                <w:rFonts w:eastAsia="Times New Roman"/>
                <w:color w:val="000000"/>
                <w:sz w:val="22"/>
                <w:szCs w:val="22"/>
                <w:lang w:eastAsia="en-US"/>
              </w:rPr>
              <w:fldChar w:fldCharType="end"/>
            </w:r>
          </w:p>
        </w:tc>
        <w:tc>
          <w:tcPr>
            <w:tcW w:w="743" w:type="pct"/>
            <w:shd w:val="clear" w:color="000000" w:fill="C6EFCE"/>
            <w:noWrap/>
            <w:vAlign w:val="center"/>
            <w:hideMark/>
          </w:tcPr>
          <w:p w14:paraId="288F32C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189CB7A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8" w:type="pct"/>
            <w:shd w:val="clear" w:color="000000" w:fill="FFEB9C"/>
            <w:noWrap/>
            <w:vAlign w:val="center"/>
            <w:hideMark/>
          </w:tcPr>
          <w:p w14:paraId="4F3EE2C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56" w:type="pct"/>
            <w:shd w:val="clear" w:color="000000" w:fill="C6EFCE"/>
            <w:noWrap/>
            <w:vAlign w:val="center"/>
            <w:hideMark/>
          </w:tcPr>
          <w:p w14:paraId="3A8DD27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07" w:type="pct"/>
            <w:shd w:val="clear" w:color="000000" w:fill="C6EFCE"/>
            <w:noWrap/>
            <w:vAlign w:val="center"/>
            <w:hideMark/>
          </w:tcPr>
          <w:p w14:paraId="6DCFFC9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2" w:type="pct"/>
            <w:shd w:val="clear" w:color="000000" w:fill="C6EFCE"/>
            <w:noWrap/>
            <w:vAlign w:val="center"/>
            <w:hideMark/>
          </w:tcPr>
          <w:p w14:paraId="5F1A132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7" w:type="pct"/>
            <w:shd w:val="clear" w:color="000000" w:fill="FFEB9C"/>
            <w:noWrap/>
            <w:vAlign w:val="center"/>
            <w:hideMark/>
          </w:tcPr>
          <w:p w14:paraId="065CD6F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D85380A" w14:textId="77777777" w:rsidTr="00E15438">
        <w:trPr>
          <w:trHeight w:val="290"/>
        </w:trPr>
        <w:tc>
          <w:tcPr>
            <w:tcW w:w="272" w:type="pct"/>
            <w:shd w:val="clear" w:color="auto" w:fill="auto"/>
            <w:noWrap/>
            <w:vAlign w:val="center"/>
            <w:hideMark/>
          </w:tcPr>
          <w:p w14:paraId="7562D8A0" w14:textId="7915BF66"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PEVuZE5vdGU+PENpdGU+PEF1dGhvcj5QYXJhbWJhdGg8L0F1dGhvcj48WWVhcj4yMDE5PC9ZZWFy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cGVyaW9kaWNhbD48cGFnZXM+NDcyLTQ3NjwvcGFnZXM+PHZvbHVtZT41ODwvdm9sdW1lPjxudW1i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PEVuZE5vdGU+PENpdGU+PEF1dGhvcj5QYXJhbWJhdGg8L0F1dGhvcj48WWVhcj4yMDE5PC9ZZWFy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cGVyaW9kaWNhbD48cGFnZXM+NDcyLTQ3NjwvcGFnZXM+PHZvbHVtZT41ODwvdm9sdW1lPjxudW1i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w:t>
            </w:r>
            <w:r w:rsidRPr="001A452C">
              <w:rPr>
                <w:rFonts w:eastAsia="Times New Roman"/>
                <w:color w:val="000000"/>
                <w:sz w:val="22"/>
                <w:szCs w:val="22"/>
                <w:lang w:eastAsia="en-US"/>
              </w:rPr>
              <w:fldChar w:fldCharType="end"/>
            </w:r>
          </w:p>
        </w:tc>
        <w:tc>
          <w:tcPr>
            <w:tcW w:w="743" w:type="pct"/>
            <w:shd w:val="clear" w:color="000000" w:fill="C6EFCE"/>
            <w:noWrap/>
            <w:vAlign w:val="center"/>
            <w:hideMark/>
          </w:tcPr>
          <w:p w14:paraId="6C1D5B7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C6EFCE"/>
            <w:noWrap/>
            <w:vAlign w:val="center"/>
            <w:hideMark/>
          </w:tcPr>
          <w:p w14:paraId="3D4B19C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68" w:type="pct"/>
            <w:shd w:val="clear" w:color="000000" w:fill="C6EFCE"/>
            <w:noWrap/>
            <w:vAlign w:val="center"/>
            <w:hideMark/>
          </w:tcPr>
          <w:p w14:paraId="0528EBF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56" w:type="pct"/>
            <w:shd w:val="clear" w:color="000000" w:fill="C6EFCE"/>
            <w:noWrap/>
            <w:vAlign w:val="center"/>
            <w:hideMark/>
          </w:tcPr>
          <w:p w14:paraId="0DF23D0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07" w:type="pct"/>
            <w:shd w:val="clear" w:color="000000" w:fill="C6EFCE"/>
            <w:noWrap/>
            <w:vAlign w:val="center"/>
            <w:hideMark/>
          </w:tcPr>
          <w:p w14:paraId="211CE40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2" w:type="pct"/>
            <w:shd w:val="clear" w:color="000000" w:fill="C6EFCE"/>
            <w:noWrap/>
            <w:vAlign w:val="center"/>
            <w:hideMark/>
          </w:tcPr>
          <w:p w14:paraId="6C64C53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7" w:type="pct"/>
            <w:shd w:val="clear" w:color="000000" w:fill="FFEB9C"/>
            <w:noWrap/>
            <w:vAlign w:val="center"/>
            <w:hideMark/>
          </w:tcPr>
          <w:p w14:paraId="70EFE08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bl>
    <w:p w14:paraId="02312CFA" w14:textId="5182F544" w:rsidR="00185FF4" w:rsidRPr="001A452C" w:rsidRDefault="00185FF4" w:rsidP="00185FF4">
      <w:pPr>
        <w:rPr>
          <w:rFonts w:eastAsia="Times New Roman"/>
          <w:b/>
          <w:bCs/>
          <w:sz w:val="22"/>
          <w:szCs w:val="22"/>
          <w:lang w:eastAsia="en-US"/>
        </w:rPr>
      </w:pPr>
    </w:p>
    <w:p w14:paraId="28080327" w14:textId="77777777" w:rsidR="00F90DF8" w:rsidRPr="001A452C" w:rsidRDefault="00F90DF8" w:rsidP="00185FF4">
      <w:pPr>
        <w:rPr>
          <w:rFonts w:eastAsia="Times New Roman"/>
          <w:b/>
          <w:bCs/>
          <w:sz w:val="22"/>
          <w:szCs w:val="22"/>
          <w:lang w:eastAsia="en-US"/>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235"/>
        <w:gridCol w:w="1684"/>
        <w:gridCol w:w="2507"/>
        <w:gridCol w:w="2223"/>
        <w:gridCol w:w="2044"/>
        <w:gridCol w:w="1954"/>
        <w:gridCol w:w="1136"/>
      </w:tblGrid>
      <w:tr w:rsidR="00201F23" w:rsidRPr="001A452C" w14:paraId="17A27F19" w14:textId="77777777" w:rsidTr="00201F23">
        <w:trPr>
          <w:trHeight w:val="332"/>
        </w:trPr>
        <w:tc>
          <w:tcPr>
            <w:tcW w:w="5000" w:type="pct"/>
            <w:gridSpan w:val="8"/>
            <w:shd w:val="clear" w:color="auto" w:fill="auto"/>
            <w:vAlign w:val="center"/>
          </w:tcPr>
          <w:p w14:paraId="4367D027" w14:textId="0E90EE2E" w:rsidR="00201F23" w:rsidRPr="001A452C" w:rsidRDefault="00201F23" w:rsidP="00201F23">
            <w:pPr>
              <w:rPr>
                <w:rFonts w:eastAsia="Times New Roman"/>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E63983" w:rsidRPr="001A452C">
              <w:rPr>
                <w:rFonts w:eastAsia="Times New Roman"/>
                <w:b/>
                <w:bCs/>
                <w:color w:val="000000"/>
                <w:sz w:val="22"/>
                <w:szCs w:val="22"/>
                <w:lang w:eastAsia="en-US"/>
              </w:rPr>
              <w:t>1</w:t>
            </w:r>
            <w:r w:rsidR="00EB217F" w:rsidRPr="001A452C">
              <w:rPr>
                <w:rFonts w:eastAsia="Times New Roman"/>
                <w:b/>
                <w:bCs/>
                <w:color w:val="000000"/>
                <w:sz w:val="22"/>
                <w:szCs w:val="22"/>
                <w:lang w:eastAsia="en-US"/>
              </w:rPr>
              <w:t>1</w:t>
            </w:r>
            <w:r w:rsidRPr="001A452C">
              <w:rPr>
                <w:rFonts w:eastAsia="Times New Roman"/>
                <w:color w:val="000000"/>
                <w:sz w:val="22"/>
                <w:szCs w:val="22"/>
                <w:lang w:eastAsia="en-US"/>
              </w:rPr>
              <w:t>. Risk of bias assessment for studies of microneedling therapies for vitiligo.</w:t>
            </w:r>
          </w:p>
          <w:p w14:paraId="04ADB918" w14:textId="5CABBC68" w:rsidR="00F90DF8" w:rsidRPr="001A452C" w:rsidRDefault="00F90DF8" w:rsidP="00201F23">
            <w:pPr>
              <w:rPr>
                <w:rFonts w:eastAsia="Times New Roman"/>
                <w:color w:val="000000"/>
                <w:sz w:val="22"/>
                <w:szCs w:val="22"/>
                <w:lang w:eastAsia="en-US"/>
              </w:rPr>
            </w:pPr>
          </w:p>
        </w:tc>
      </w:tr>
      <w:tr w:rsidR="00185FF4" w:rsidRPr="001A452C" w14:paraId="229D38F3" w14:textId="77777777" w:rsidTr="00201F23">
        <w:trPr>
          <w:trHeight w:val="332"/>
        </w:trPr>
        <w:tc>
          <w:tcPr>
            <w:tcW w:w="245" w:type="pct"/>
            <w:shd w:val="clear" w:color="auto" w:fill="auto"/>
            <w:vAlign w:val="center"/>
            <w:hideMark/>
          </w:tcPr>
          <w:p w14:paraId="099FD894"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Title</w:t>
            </w:r>
          </w:p>
        </w:tc>
        <w:tc>
          <w:tcPr>
            <w:tcW w:w="771" w:type="pct"/>
            <w:shd w:val="clear" w:color="auto" w:fill="auto"/>
            <w:vAlign w:val="center"/>
            <w:hideMark/>
          </w:tcPr>
          <w:p w14:paraId="54445019"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Random sequence generation</w:t>
            </w:r>
          </w:p>
        </w:tc>
        <w:tc>
          <w:tcPr>
            <w:tcW w:w="581" w:type="pct"/>
            <w:shd w:val="clear" w:color="auto" w:fill="auto"/>
            <w:vAlign w:val="center"/>
            <w:hideMark/>
          </w:tcPr>
          <w:p w14:paraId="5BC1C0F9"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Allocation concealment</w:t>
            </w:r>
          </w:p>
        </w:tc>
        <w:tc>
          <w:tcPr>
            <w:tcW w:w="865" w:type="pct"/>
            <w:shd w:val="clear" w:color="auto" w:fill="auto"/>
            <w:vAlign w:val="center"/>
            <w:hideMark/>
          </w:tcPr>
          <w:p w14:paraId="3314EDE5"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participants and personnel</w:t>
            </w:r>
          </w:p>
        </w:tc>
        <w:tc>
          <w:tcPr>
            <w:tcW w:w="767" w:type="pct"/>
            <w:shd w:val="clear" w:color="auto" w:fill="auto"/>
            <w:vAlign w:val="center"/>
            <w:hideMark/>
          </w:tcPr>
          <w:p w14:paraId="44F73113"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outcome assessment</w:t>
            </w:r>
          </w:p>
        </w:tc>
        <w:tc>
          <w:tcPr>
            <w:tcW w:w="705" w:type="pct"/>
            <w:shd w:val="clear" w:color="auto" w:fill="auto"/>
            <w:vAlign w:val="center"/>
            <w:hideMark/>
          </w:tcPr>
          <w:p w14:paraId="5A22794C"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Incomplete outcome data</w:t>
            </w:r>
          </w:p>
        </w:tc>
        <w:tc>
          <w:tcPr>
            <w:tcW w:w="674" w:type="pct"/>
            <w:shd w:val="clear" w:color="auto" w:fill="auto"/>
            <w:vAlign w:val="center"/>
            <w:hideMark/>
          </w:tcPr>
          <w:p w14:paraId="779438D0"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Selective reporting</w:t>
            </w:r>
          </w:p>
        </w:tc>
        <w:tc>
          <w:tcPr>
            <w:tcW w:w="392" w:type="pct"/>
            <w:shd w:val="clear" w:color="auto" w:fill="auto"/>
            <w:vAlign w:val="center"/>
            <w:hideMark/>
          </w:tcPr>
          <w:p w14:paraId="0C548C76"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Other</w:t>
            </w:r>
          </w:p>
        </w:tc>
      </w:tr>
      <w:tr w:rsidR="002E1BEC" w:rsidRPr="001A452C" w14:paraId="5296A40E" w14:textId="77777777" w:rsidTr="00201F23">
        <w:trPr>
          <w:trHeight w:val="290"/>
        </w:trPr>
        <w:tc>
          <w:tcPr>
            <w:tcW w:w="245" w:type="pct"/>
            <w:shd w:val="clear" w:color="auto" w:fill="auto"/>
            <w:noWrap/>
            <w:vAlign w:val="center"/>
            <w:hideMark/>
          </w:tcPr>
          <w:p w14:paraId="049E90F5" w14:textId="14BC2A03"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&lt;EndNote&gt;&lt;Cite&gt;&lt;Author&gt;Mohaghegh&lt;/Author&gt;&lt;Year&gt;2012&lt;/Year&gt;&lt;RecNum&gt;199&lt;/RecNum&gt;&lt;DisplayText&gt;(8)&lt;/DisplayText&gt;&lt;record&gt;&lt;rec-number&gt;199&lt;/rec-number&gt;&lt;foreign-keys&gt;&lt;key app="EN" db-id="av0ptsxtzd0z95eex9oxa0ro9ss2tp5z0d2z" timestamp="1584736124"&gt;199&lt;/key&gt;&lt;/foreign-keys&gt;&lt;ref-type name="Journal Article"&gt;17&lt;/ref-type&gt;&lt;contributors&gt;&lt;authors&gt;&lt;author&gt;Mohaghegh, F.&lt;/author&gt;&lt;author&gt;Asilian, A.&lt;/author&gt;&lt;author&gt;Faghihi, G.&lt;/author&gt;&lt;author&gt;Adibi, N.&lt;/author&gt;&lt;/authors&gt;&lt;/contributors&gt;&lt;titles&gt;&lt;title&gt;A comparison between the efficacy of narrow band ultra violet B phototherapy with and without needling of the lesion in the treatment of vitiligo&lt;/title&gt;&lt;secondary-title&gt;Journal of research in medical sciences&lt;/secondary-title&gt;&lt;/titles&gt;&lt;periodical&gt;&lt;full-title&gt;Journal of research in medical sciences&lt;/full-title&gt;&lt;/periodical&gt;&lt;pages&gt;S131‐S133&lt;/pages&gt;&lt;volume&gt;17&lt;/volume&gt;&lt;number&gt;1 SPL.1&lt;/number&gt;&lt;keywords&gt;&lt;keyword&gt;*phototherapy&lt;/keyword&gt;&lt;keyword&gt;*ultraviolet B radiation&lt;/keyword&gt;&lt;keyword&gt;*vitiligo /therapy&lt;/keyword&gt;&lt;keyword&gt;Adolescent&lt;/keyword&gt;&lt;keyword&gt;Adult&lt;/keyword&gt;&lt;keyword&gt;Article&lt;/keyword&gt;&lt;keyword&gt;Clinical article&lt;/keyword&gt;&lt;keyword&gt;Controlled study&lt;/keyword&gt;&lt;keyword&gt;Human&lt;/keyword&gt;&lt;keyword&gt;Needling approach&lt;/keyword&gt;&lt;keyword&gt;Photography&lt;/keyword&gt;&lt;keyword&gt;Purpura /complication&lt;/keyword&gt;&lt;keyword&gt;Radiation dose&lt;/keyword&gt;&lt;keyword&gt;Randomized controlled trial&lt;/keyword&gt;&lt;keyword&gt;Skin defect&lt;/keyword&gt;&lt;keyword&gt;Skin pigmentation&lt;/keyword&gt;&lt;keyword&gt;Surgical approach&lt;/keyword&gt;&lt;keyword&gt;Transdermal patch&lt;/keyword&gt;&lt;/keywords&gt;&lt;dates&gt;&lt;year&gt;2012&lt;/year&gt;&lt;/dates&gt;&lt;accession-num&gt;CN-00919490&lt;/accession-num&gt;&lt;work-type&gt;Journal: Article&lt;/work-type&gt;&lt;urls&gt;&lt;related-urls&gt;&lt;url&gt;https://www.cochranelibrary.com/central/doi/10.1002/central/CN-00919490/full&lt;/url&gt;&lt;/related-urls&gt;&lt;/urls&gt;&lt;custom3&gt;EMBASE 369423883&lt;/custom3&gt;&lt;/record&gt;&lt;/Cite&gt;&lt;/EndNote&gt;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(8)</w:t>
            </w:r>
            <w:r w:rsidRPr="001A452C">
              <w:rPr>
                <w:rFonts w:eastAsia="Times New Roman"/>
                <w:color w:val="000000"/>
                <w:sz w:val="22"/>
                <w:szCs w:val="22"/>
                <w:lang w:eastAsia="en-US"/>
              </w:rPr>
              <w:fldChar w:fldCharType="end"/>
            </w:r>
          </w:p>
        </w:tc>
        <w:tc>
          <w:tcPr>
            <w:tcW w:w="771" w:type="pct"/>
            <w:shd w:val="clear" w:color="000000" w:fill="C6EFCE"/>
            <w:noWrap/>
            <w:vAlign w:val="center"/>
            <w:hideMark/>
          </w:tcPr>
          <w:p w14:paraId="522BAFD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1" w:type="pct"/>
            <w:shd w:val="clear" w:color="auto" w:fill="FFEB9C"/>
            <w:noWrap/>
            <w:vAlign w:val="center"/>
            <w:hideMark/>
          </w:tcPr>
          <w:p w14:paraId="7105A4B8"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5" w:type="pct"/>
            <w:shd w:val="clear" w:color="auto" w:fill="FFEB9C"/>
            <w:noWrap/>
            <w:vAlign w:val="center"/>
            <w:hideMark/>
          </w:tcPr>
          <w:p w14:paraId="008D09F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67" w:type="pct"/>
            <w:shd w:val="clear" w:color="000000" w:fill="FFEB9C"/>
            <w:noWrap/>
            <w:vAlign w:val="center"/>
            <w:hideMark/>
          </w:tcPr>
          <w:p w14:paraId="3DC47B4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5" w:type="pct"/>
            <w:shd w:val="clear" w:color="000000" w:fill="C6EFCE"/>
            <w:noWrap/>
            <w:vAlign w:val="center"/>
            <w:hideMark/>
          </w:tcPr>
          <w:p w14:paraId="35BA739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4" w:type="pct"/>
            <w:shd w:val="clear" w:color="000000" w:fill="C6EFCE"/>
            <w:noWrap/>
            <w:vAlign w:val="center"/>
            <w:hideMark/>
          </w:tcPr>
          <w:p w14:paraId="4CF1458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2" w:type="pct"/>
            <w:shd w:val="clear" w:color="000000" w:fill="FFEB9C"/>
            <w:noWrap/>
            <w:vAlign w:val="center"/>
            <w:hideMark/>
          </w:tcPr>
          <w:p w14:paraId="5F04B4B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022FDBB9" w14:textId="77777777" w:rsidTr="00201F23">
        <w:trPr>
          <w:trHeight w:val="290"/>
        </w:trPr>
        <w:tc>
          <w:tcPr>
            <w:tcW w:w="245" w:type="pct"/>
            <w:shd w:val="clear" w:color="auto" w:fill="auto"/>
            <w:noWrap/>
            <w:vAlign w:val="center"/>
            <w:hideMark/>
          </w:tcPr>
          <w:p w14:paraId="78208E6A" w14:textId="388BD5F8"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&lt;EndNote&gt;&lt;Cite&gt;&lt;Author&gt;Ebrahim&lt;/Author&gt;&lt;Year&gt;2020&lt;/Year&gt;&lt;RecNum&gt;24&lt;/RecNum&gt;&lt;DisplayText&gt;(6)&lt;/DisplayText&gt;&lt;record&gt;&lt;rec-number&gt;24&lt;/rec-number&gt;&lt;foreign-keys&gt;&lt;key app="EN" db-id="av0ptsxtzd0z95eex9oxa0ro9ss2tp5z0d2z" timestamp="1584326764"&gt;24&lt;/key&gt;&lt;/foreign-keys&gt;&lt;ref-type name="Journal Article"&gt;17&lt;/ref-type&gt;&lt;contributors&gt;&lt;authors&gt;&lt;author&gt;Ebrahim, H. M.&lt;/author&gt;&lt;author&gt;Elkot, R.&lt;/author&gt;&lt;author&gt;Albalate, W.&lt;/author&gt;&lt;/authors&gt;&lt;/contributors&gt;&lt;auth-address&gt;Department of Dermatology, venereology and Andrology, Faculty of Medicine, Zagazig University, Zagazig, Egypt.&lt;/auth-address&gt;&lt;titles&gt;&lt;title&gt;Combined microneedling with tacrolimus vs tacrolimus monotherapy for vitiligo treatment&lt;/title&gt;&lt;secondary-title&gt;J Dermatolog Treat&lt;/secondary-title&gt;&lt;alt-title&gt;The Journal of dermatological treatment&lt;/alt-title&gt;&lt;/titles&gt;&lt;periodical&gt;&lt;full-title&gt;J Dermatolog Treat&lt;/full-title&gt;&lt;abbr-1&gt;The Journal of dermatological treatment&lt;/abbr-1&gt;&lt;/periodical&gt;&lt;alt-periodical&gt;&lt;full-title&gt;J Dermatolog Treat&lt;/full-title&gt;&lt;abbr-1&gt;The Journal of dermatological treatment&lt;/abbr-1&gt;&lt;/alt-periodical&gt;&lt;pages&gt;1-6&lt;/pages&gt;&lt;edition&gt;2020/02/12&lt;/edition&gt;&lt;keywords&gt;&lt;keyword&gt;C kit receptor&lt;/keyword&gt;&lt;keyword&gt;Vitiligo&lt;/keyword&gt;&lt;keyword&gt;microneedling&lt;/keyword&gt;&lt;keyword&gt;tacrolimus&lt;/keyword&gt;&lt;/keywords&gt;&lt;dates&gt;&lt;year&gt;2020&lt;/year&gt;&lt;pub-dates&gt;&lt;date&gt;Feb 11&lt;/date&gt;&lt;/pub-dates&gt;&lt;/dates&gt;&lt;isbn&gt;0954-6634&lt;/isbn&gt;&lt;accession-num&gt;32041441&lt;/accession-num&gt;&lt;urls&gt;&lt;related-urls&gt;&lt;url&gt;https://www.tandfonline.com/doi/full/10.1080/09546634.2020.1716930&lt;/url&gt;&lt;/related-urls&gt;&lt;/urls&gt;&lt;electronic-resource-num&gt;10.1080/09546634.2020.1716930&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w:t>
            </w:r>
            <w:r w:rsidRPr="001A452C">
              <w:rPr>
                <w:rFonts w:eastAsia="Times New Roman"/>
                <w:color w:val="000000"/>
                <w:sz w:val="22"/>
                <w:szCs w:val="22"/>
                <w:lang w:eastAsia="en-US"/>
              </w:rPr>
              <w:fldChar w:fldCharType="end"/>
            </w:r>
          </w:p>
        </w:tc>
        <w:tc>
          <w:tcPr>
            <w:tcW w:w="771" w:type="pct"/>
            <w:shd w:val="clear" w:color="000000" w:fill="C6EFCE"/>
            <w:noWrap/>
            <w:vAlign w:val="center"/>
            <w:hideMark/>
          </w:tcPr>
          <w:p w14:paraId="140476D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1" w:type="pct"/>
            <w:shd w:val="clear" w:color="000000" w:fill="FFEB9C"/>
            <w:noWrap/>
            <w:vAlign w:val="center"/>
            <w:hideMark/>
          </w:tcPr>
          <w:p w14:paraId="0A4FD32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5" w:type="pct"/>
            <w:shd w:val="clear" w:color="000000" w:fill="FFEB9C"/>
            <w:noWrap/>
            <w:vAlign w:val="center"/>
            <w:hideMark/>
          </w:tcPr>
          <w:p w14:paraId="33651A4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67" w:type="pct"/>
            <w:shd w:val="clear" w:color="000000" w:fill="FFEB9C"/>
            <w:noWrap/>
            <w:vAlign w:val="center"/>
            <w:hideMark/>
          </w:tcPr>
          <w:p w14:paraId="48ACC5D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5" w:type="pct"/>
            <w:shd w:val="clear" w:color="000000" w:fill="C6EFCE"/>
            <w:noWrap/>
            <w:vAlign w:val="center"/>
            <w:hideMark/>
          </w:tcPr>
          <w:p w14:paraId="272FAD7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4" w:type="pct"/>
            <w:shd w:val="clear" w:color="000000" w:fill="C6EFCE"/>
            <w:noWrap/>
            <w:vAlign w:val="center"/>
            <w:hideMark/>
          </w:tcPr>
          <w:p w14:paraId="6B1E839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2" w:type="pct"/>
            <w:shd w:val="clear" w:color="000000" w:fill="FFEB9C"/>
            <w:noWrap/>
            <w:vAlign w:val="center"/>
            <w:hideMark/>
          </w:tcPr>
          <w:p w14:paraId="0CAA73F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24A380B" w14:textId="77777777" w:rsidTr="00201F23">
        <w:trPr>
          <w:trHeight w:val="290"/>
        </w:trPr>
        <w:tc>
          <w:tcPr>
            <w:tcW w:w="245" w:type="pct"/>
            <w:shd w:val="clear" w:color="auto" w:fill="auto"/>
            <w:noWrap/>
            <w:vAlign w:val="center"/>
            <w:hideMark/>
          </w:tcPr>
          <w:p w14:paraId="010CE788" w14:textId="3F8187F3"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&lt;EndNote&gt;&lt;Cite&gt;&lt;Author&gt;Ebrahim&lt;/Author&gt;&lt;Year&gt;2020&lt;/Year&gt;&lt;RecNum&gt;28&lt;/RecNum&gt;&lt;DisplayText&gt;(7)&lt;/DisplayText&gt;&lt;record&gt;&lt;rec-number&gt;28&lt;/rec-number&gt;&lt;foreign-keys&gt;&lt;key app="EN" db-id="av0ptsxtzd0z95eex9oxa0ro9ss2tp5z0d2z" timestamp="1584326764"&gt;28&lt;/key&gt;&lt;/foreign-keys&gt;&lt;ref-type name="Journal Article"&gt;17&lt;/ref-type&gt;&lt;contributors&gt;&lt;authors&gt;&lt;author&gt;Ebrahim, H. M.&lt;/author&gt;&lt;author&gt;Albalate, W.&lt;/author&gt;&lt;/authors&gt;&lt;/contributors&gt;&lt;auth-address&gt;Dermatology, Venereology and Andrology Department, Faculty of Medicine, Zagazig University, Zagazig, Egypt.&lt;/auth-address&gt;&lt;titles&gt;&lt;title&gt;Efficacy of microneedling combined with tacrolimus versus either one alone for vitiligo treatment&lt;/title&gt;&lt;secondary-title&gt;J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2020/02/08&lt;/edition&gt;&lt;keywords&gt;&lt;keyword&gt;Hmb-45&lt;/keyword&gt;&lt;keyword&gt;dermapen&lt;/keyword&gt;&lt;keyword&gt;microneedling&lt;/keyword&gt;&lt;keyword&gt;tacrolimus&lt;/keyword&gt;&lt;keyword&gt;vitiligo&lt;/keyword&gt;&lt;/keywords&gt;&lt;dates&gt;&lt;year&gt;2020&lt;/year&gt;&lt;pub-dates&gt;&lt;date&gt;Feb 6&lt;/date&gt;&lt;/pub-dates&gt;&lt;/dates&gt;&lt;isbn&gt;1473-2130&lt;/isbn&gt;&lt;accession-num&gt;32030880&lt;/accession-num&gt;&lt;urls&gt;&lt;related-urls&gt;&lt;url&gt;https://onlinelibrary.wiley.com/doi/abs/10.1111/jocd.13304&lt;/url&gt;&lt;/related-urls&gt;&lt;/urls&gt;&lt;electronic-resource-num&gt;10.1111/jocd.13304&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(7)</w:t>
            </w:r>
            <w:r w:rsidRPr="001A452C">
              <w:rPr>
                <w:rFonts w:eastAsia="Times New Roman"/>
                <w:color w:val="000000"/>
                <w:sz w:val="22"/>
                <w:szCs w:val="22"/>
                <w:lang w:eastAsia="en-US"/>
              </w:rPr>
              <w:fldChar w:fldCharType="end"/>
            </w:r>
          </w:p>
        </w:tc>
        <w:tc>
          <w:tcPr>
            <w:tcW w:w="771" w:type="pct"/>
            <w:shd w:val="clear" w:color="000000" w:fill="C6EFCE"/>
            <w:noWrap/>
            <w:vAlign w:val="center"/>
            <w:hideMark/>
          </w:tcPr>
          <w:p w14:paraId="671AFD0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1" w:type="pct"/>
            <w:shd w:val="clear" w:color="auto" w:fill="FFEB9C"/>
            <w:noWrap/>
            <w:vAlign w:val="center"/>
            <w:hideMark/>
          </w:tcPr>
          <w:p w14:paraId="116A2EB0"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5" w:type="pct"/>
            <w:shd w:val="clear" w:color="000000" w:fill="FFC7CE"/>
            <w:noWrap/>
            <w:vAlign w:val="center"/>
            <w:hideMark/>
          </w:tcPr>
          <w:p w14:paraId="318DD64D"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767" w:type="pct"/>
            <w:shd w:val="clear" w:color="000000" w:fill="FFEB9C"/>
            <w:noWrap/>
            <w:vAlign w:val="center"/>
            <w:hideMark/>
          </w:tcPr>
          <w:p w14:paraId="296322F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5" w:type="pct"/>
            <w:shd w:val="clear" w:color="000000" w:fill="C6EFCE"/>
            <w:noWrap/>
            <w:vAlign w:val="center"/>
            <w:hideMark/>
          </w:tcPr>
          <w:p w14:paraId="5B40184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4" w:type="pct"/>
            <w:shd w:val="clear" w:color="000000" w:fill="C6EFCE"/>
            <w:noWrap/>
            <w:vAlign w:val="center"/>
            <w:hideMark/>
          </w:tcPr>
          <w:p w14:paraId="44F0DD8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2" w:type="pct"/>
            <w:shd w:val="clear" w:color="000000" w:fill="FFEB9C"/>
            <w:noWrap/>
            <w:vAlign w:val="center"/>
            <w:hideMark/>
          </w:tcPr>
          <w:p w14:paraId="677017B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0BE3DA78" w14:textId="77777777" w:rsidTr="00201F23">
        <w:trPr>
          <w:trHeight w:val="290"/>
        </w:trPr>
        <w:tc>
          <w:tcPr>
            <w:tcW w:w="245" w:type="pct"/>
            <w:shd w:val="clear" w:color="auto" w:fill="auto"/>
            <w:noWrap/>
            <w:vAlign w:val="center"/>
            <w:hideMark/>
          </w:tcPr>
          <w:p w14:paraId="0454EE2B" w14:textId="3E64EB0E"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(9)</w:t>
            </w:r>
            <w:r w:rsidRPr="001A452C">
              <w:rPr>
                <w:rFonts w:eastAsia="Times New Roman"/>
                <w:color w:val="000000"/>
                <w:sz w:val="22"/>
                <w:szCs w:val="22"/>
                <w:lang w:eastAsia="en-US"/>
              </w:rPr>
              <w:fldChar w:fldCharType="end"/>
            </w:r>
          </w:p>
        </w:tc>
        <w:tc>
          <w:tcPr>
            <w:tcW w:w="771" w:type="pct"/>
            <w:shd w:val="clear" w:color="000000" w:fill="C6EFCE"/>
            <w:noWrap/>
            <w:vAlign w:val="center"/>
            <w:hideMark/>
          </w:tcPr>
          <w:p w14:paraId="494197E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1" w:type="pct"/>
            <w:shd w:val="clear" w:color="000000" w:fill="FFEB9C"/>
            <w:noWrap/>
            <w:vAlign w:val="center"/>
            <w:hideMark/>
          </w:tcPr>
          <w:p w14:paraId="746C455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5" w:type="pct"/>
            <w:shd w:val="clear" w:color="000000" w:fill="FFEB9C"/>
            <w:noWrap/>
            <w:vAlign w:val="center"/>
            <w:hideMark/>
          </w:tcPr>
          <w:p w14:paraId="78ABFF3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67" w:type="pct"/>
            <w:shd w:val="clear" w:color="000000" w:fill="FFEB9C"/>
            <w:noWrap/>
            <w:vAlign w:val="center"/>
            <w:hideMark/>
          </w:tcPr>
          <w:p w14:paraId="796A528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5" w:type="pct"/>
            <w:shd w:val="clear" w:color="000000" w:fill="C6EFCE"/>
            <w:noWrap/>
            <w:vAlign w:val="center"/>
            <w:hideMark/>
          </w:tcPr>
          <w:p w14:paraId="7EEC900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4" w:type="pct"/>
            <w:shd w:val="clear" w:color="000000" w:fill="C6EFCE"/>
            <w:noWrap/>
            <w:vAlign w:val="center"/>
            <w:hideMark/>
          </w:tcPr>
          <w:p w14:paraId="545F5DE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2" w:type="pct"/>
            <w:shd w:val="clear" w:color="000000" w:fill="FFEB9C"/>
            <w:noWrap/>
            <w:vAlign w:val="center"/>
            <w:hideMark/>
          </w:tcPr>
          <w:p w14:paraId="69A2214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11DBA892" w14:textId="77777777" w:rsidTr="00201F23">
        <w:trPr>
          <w:trHeight w:val="290"/>
        </w:trPr>
        <w:tc>
          <w:tcPr>
            <w:tcW w:w="245" w:type="pct"/>
            <w:shd w:val="clear" w:color="auto" w:fill="auto"/>
            <w:noWrap/>
            <w:vAlign w:val="center"/>
            <w:hideMark/>
          </w:tcPr>
          <w:p w14:paraId="3F40E51E" w14:textId="4430751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&lt;EndNote&gt;&lt;Cite&gt;&lt;Author&gt;Attwa&lt;/Author&gt;&lt;Year&gt;2019&lt;/Year&gt;&lt;RecNum&gt;26&lt;/RecNum&gt;&lt;DisplayText&gt;(11)&lt;/DisplayText&gt;&lt;record&gt;&lt;rec-number&gt;26&lt;/rec-number&gt;&lt;foreign-keys&gt;&lt;key app="EN" db-id="av0ptsxtzd0z95eex9oxa0ro9ss2tp5z0d2z" timestamp="1584326764"&gt;26&lt;/key&gt;&lt;/foreign-keys&gt;&lt;ref-type name="Journal Article"&gt;17&lt;/ref-type&gt;&lt;contributors&gt;&lt;authors&gt;&lt;author&gt;Attwa, E. M.&lt;/author&gt;&lt;author&gt;Khashaba, S. A.&lt;/author&gt;&lt;author&gt;Ezzat, N. A.&lt;/author&gt;&lt;/authors&gt;&lt;/contributors&gt;&lt;auth-address&gt;Dermatology, Venereology and Andrology Department, Faculty of Medicine, Zagazig University, Zagazig, Egypt.&lt;/auth-address&gt;&lt;titles&gt;&lt;title&gt;Evaluation of the additional effect of topical 5-fluorouracil to needling in the treatment of localized vitiligo&lt;/title&gt;&lt;secondary-title&gt;J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edition&gt;2019/09/17&lt;/edition&gt;&lt;keywords&gt;&lt;keyword&gt;5-fluorouracil&lt;/keyword&gt;&lt;keyword&gt;needling&lt;/keyword&gt;&lt;keyword&gt;vitiligo&lt;/keyword&gt;&lt;/keywords&gt;&lt;dates&gt;&lt;year&gt;2019&lt;/year&gt;&lt;pub-dates&gt;&lt;date&gt;Sep 16&lt;/date&gt;&lt;/pub-dates&gt;&lt;/dates&gt;&lt;isbn&gt;1473-2130&lt;/isbn&gt;&lt;accession-num&gt;31524967&lt;/accession-num&gt;&lt;urls&gt;&lt;related-urls&gt;&lt;url&gt;https://onlinelibrary.wiley.com/doi/abs/10.1111/jocd.13152&lt;/url&gt;&lt;url&gt;https://onlinelibrary.wiley.com/doi/10.1111/jocd.13152&lt;/url&gt;&lt;/related-urls&gt;&lt;/urls&gt;&lt;electronic-resource-num&gt;10.1111/jocd.13152&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(11)</w:t>
            </w:r>
            <w:r w:rsidRPr="001A452C">
              <w:rPr>
                <w:rFonts w:eastAsia="Times New Roman"/>
                <w:color w:val="000000"/>
                <w:sz w:val="22"/>
                <w:szCs w:val="22"/>
                <w:lang w:eastAsia="en-US"/>
              </w:rPr>
              <w:fldChar w:fldCharType="end"/>
            </w:r>
          </w:p>
        </w:tc>
        <w:tc>
          <w:tcPr>
            <w:tcW w:w="771" w:type="pct"/>
            <w:shd w:val="clear" w:color="auto" w:fill="FFEB9C"/>
            <w:noWrap/>
            <w:vAlign w:val="center"/>
            <w:hideMark/>
          </w:tcPr>
          <w:p w14:paraId="37A27A3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581" w:type="pct"/>
            <w:shd w:val="clear" w:color="auto" w:fill="FFEB9C"/>
            <w:noWrap/>
            <w:vAlign w:val="center"/>
            <w:hideMark/>
          </w:tcPr>
          <w:p w14:paraId="6F37E41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5" w:type="pct"/>
            <w:shd w:val="clear" w:color="000000" w:fill="FFEB9C"/>
            <w:noWrap/>
            <w:vAlign w:val="center"/>
            <w:hideMark/>
          </w:tcPr>
          <w:p w14:paraId="4E369BE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67" w:type="pct"/>
            <w:shd w:val="clear" w:color="000000" w:fill="FFEB9C"/>
            <w:noWrap/>
            <w:vAlign w:val="center"/>
            <w:hideMark/>
          </w:tcPr>
          <w:p w14:paraId="2007BA7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05" w:type="pct"/>
            <w:shd w:val="clear" w:color="000000" w:fill="C6EFCE"/>
            <w:noWrap/>
            <w:vAlign w:val="center"/>
            <w:hideMark/>
          </w:tcPr>
          <w:p w14:paraId="6389675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74" w:type="pct"/>
            <w:shd w:val="clear" w:color="000000" w:fill="C6EFCE"/>
            <w:noWrap/>
            <w:vAlign w:val="center"/>
            <w:hideMark/>
          </w:tcPr>
          <w:p w14:paraId="294EFF2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2" w:type="pct"/>
            <w:shd w:val="clear" w:color="000000" w:fill="FFEB9C"/>
            <w:noWrap/>
            <w:vAlign w:val="center"/>
            <w:hideMark/>
          </w:tcPr>
          <w:p w14:paraId="569E4C2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AD401F2" w14:textId="77777777" w:rsidTr="00201F23">
        <w:trPr>
          <w:trHeight w:val="290"/>
        </w:trPr>
        <w:tc>
          <w:tcPr>
            <w:tcW w:w="245" w:type="pct"/>
            <w:shd w:val="clear" w:color="auto" w:fill="auto"/>
            <w:noWrap/>
            <w:vAlign w:val="center"/>
            <w:hideMark/>
          </w:tcPr>
          <w:p w14:paraId="32DE91F3" w14:textId="2E2AB98A"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PEVuZE5vdGU+PENpdGU+PEF1dGhvcj5CaW5TaGVpa2hhbjwvQXV0aG9yPjxZZWFyPjIwMTc8L1ll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dGFsIGRlcm1hdG9sb2d5PC9hYmJyLTE+PC9hbHQtcGVyaW9kaWNhbD48cGFnZXM+MzYzLTM2Njwv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=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PEVuZE5vdGU+PENpdGU+PEF1dGhvcj5CaW5TaGVpa2hhbjwvQXV0aG9yPjxZZWFyPjIwMTc8L1ll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=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(10)</w:t>
            </w:r>
            <w:r w:rsidRPr="001A452C">
              <w:rPr>
                <w:rFonts w:eastAsia="Times New Roman"/>
                <w:color w:val="000000"/>
                <w:sz w:val="22"/>
                <w:szCs w:val="22"/>
                <w:lang w:eastAsia="en-US"/>
              </w:rPr>
              <w:fldChar w:fldCharType="end"/>
            </w:r>
          </w:p>
        </w:tc>
        <w:tc>
          <w:tcPr>
            <w:tcW w:w="771" w:type="pct"/>
            <w:shd w:val="clear" w:color="000000" w:fill="C6EFCE"/>
            <w:noWrap/>
            <w:vAlign w:val="center"/>
            <w:hideMark/>
          </w:tcPr>
          <w:p w14:paraId="1F91F7D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1" w:type="pct"/>
            <w:shd w:val="clear" w:color="000000" w:fill="FFEB9C"/>
            <w:noWrap/>
            <w:vAlign w:val="center"/>
            <w:hideMark/>
          </w:tcPr>
          <w:p w14:paraId="3DDE91E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5" w:type="pct"/>
            <w:shd w:val="clear" w:color="000000" w:fill="FFEB9C"/>
            <w:noWrap/>
            <w:vAlign w:val="center"/>
            <w:hideMark/>
          </w:tcPr>
          <w:p w14:paraId="1E913D9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67" w:type="pct"/>
            <w:shd w:val="clear" w:color="000000" w:fill="FFC7CE"/>
            <w:noWrap/>
            <w:vAlign w:val="center"/>
            <w:hideMark/>
          </w:tcPr>
          <w:p w14:paraId="44F4936F"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705" w:type="pct"/>
            <w:shd w:val="clear" w:color="auto" w:fill="C6EFCF"/>
            <w:noWrap/>
            <w:vAlign w:val="center"/>
            <w:hideMark/>
          </w:tcPr>
          <w:p w14:paraId="75C8F166"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74" w:type="pct"/>
            <w:shd w:val="clear" w:color="auto" w:fill="FFEB9C"/>
            <w:noWrap/>
            <w:vAlign w:val="center"/>
            <w:hideMark/>
          </w:tcPr>
          <w:p w14:paraId="38E1BB5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5700"/>
                <w:sz w:val="22"/>
                <w:szCs w:val="22"/>
                <w:lang w:eastAsia="en-US"/>
              </w:rPr>
              <w:t>3</w:t>
            </w:r>
          </w:p>
        </w:tc>
        <w:tc>
          <w:tcPr>
            <w:tcW w:w="392" w:type="pct"/>
            <w:shd w:val="clear" w:color="000000" w:fill="FFEB9C"/>
            <w:noWrap/>
            <w:vAlign w:val="center"/>
            <w:hideMark/>
          </w:tcPr>
          <w:p w14:paraId="46DD821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bl>
    <w:p w14:paraId="725B8218" w14:textId="77777777" w:rsidR="00185FF4" w:rsidRPr="001A452C" w:rsidRDefault="00185FF4" w:rsidP="00185FF4">
      <w:pPr>
        <w:rPr>
          <w:rFonts w:eastAsia="Times New Roman"/>
          <w:b/>
          <w:bCs/>
          <w:sz w:val="22"/>
          <w:szCs w:val="22"/>
          <w:lang w:eastAsia="en-US"/>
        </w:rPr>
      </w:pPr>
    </w:p>
    <w:p w14:paraId="3B3BF4B2" w14:textId="2B8A8BE0" w:rsidR="00185FF4" w:rsidRPr="001A452C" w:rsidRDefault="00185FF4" w:rsidP="00185FF4">
      <w:pPr>
        <w:rPr>
          <w:rFonts w:eastAsia="Times New Roman"/>
          <w:b/>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055"/>
        <w:gridCol w:w="1684"/>
        <w:gridCol w:w="2504"/>
        <w:gridCol w:w="2216"/>
        <w:gridCol w:w="2043"/>
        <w:gridCol w:w="1957"/>
        <w:gridCol w:w="1137"/>
      </w:tblGrid>
      <w:tr w:rsidR="00571F18" w:rsidRPr="001A452C" w14:paraId="4B9D0834" w14:textId="77777777" w:rsidTr="00571F18">
        <w:trPr>
          <w:trHeight w:val="260"/>
        </w:trPr>
        <w:tc>
          <w:tcPr>
            <w:tcW w:w="5000" w:type="pct"/>
            <w:gridSpan w:val="8"/>
            <w:shd w:val="clear" w:color="auto" w:fill="auto"/>
            <w:vAlign w:val="center"/>
          </w:tcPr>
          <w:p w14:paraId="75C995C1" w14:textId="4D99A89A" w:rsidR="00571F18" w:rsidRPr="001A452C" w:rsidRDefault="00571F18" w:rsidP="00571F18">
            <w:pPr>
              <w:rPr>
                <w:rFonts w:eastAsia="Times New Roman"/>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E63983" w:rsidRPr="001A452C">
              <w:rPr>
                <w:rFonts w:eastAsia="Times New Roman"/>
                <w:b/>
                <w:bCs/>
                <w:color w:val="000000"/>
                <w:sz w:val="22"/>
                <w:szCs w:val="22"/>
                <w:lang w:eastAsia="en-US"/>
              </w:rPr>
              <w:t>1</w:t>
            </w:r>
            <w:r w:rsidR="00EB217F" w:rsidRPr="001A452C">
              <w:rPr>
                <w:rFonts w:eastAsia="Times New Roman"/>
                <w:b/>
                <w:bCs/>
                <w:color w:val="000000"/>
                <w:sz w:val="22"/>
                <w:szCs w:val="22"/>
                <w:lang w:eastAsia="en-US"/>
              </w:rPr>
              <w:t>2</w:t>
            </w:r>
            <w:r w:rsidRPr="001A452C">
              <w:rPr>
                <w:rFonts w:eastAsia="Times New Roman"/>
                <w:color w:val="000000"/>
                <w:sz w:val="22"/>
                <w:szCs w:val="22"/>
                <w:lang w:eastAsia="en-US"/>
              </w:rPr>
              <w:t>. Risk of bias assessment for studies of ablative therapies for vitiligo.</w:t>
            </w:r>
          </w:p>
          <w:p w14:paraId="2D164D37" w14:textId="00A93101" w:rsidR="00F90DF8" w:rsidRPr="001A452C" w:rsidRDefault="00F90DF8" w:rsidP="00571F18">
            <w:pPr>
              <w:rPr>
                <w:rFonts w:eastAsia="Times New Roman"/>
                <w:color w:val="000000"/>
                <w:sz w:val="22"/>
                <w:szCs w:val="22"/>
                <w:lang w:eastAsia="en-US"/>
              </w:rPr>
            </w:pPr>
          </w:p>
        </w:tc>
      </w:tr>
      <w:tr w:rsidR="00185FF4" w:rsidRPr="001A452C" w14:paraId="546DDF3A" w14:textId="77777777" w:rsidTr="00571F18">
        <w:trPr>
          <w:trHeight w:val="260"/>
        </w:trPr>
        <w:tc>
          <w:tcPr>
            <w:tcW w:w="276" w:type="pct"/>
            <w:shd w:val="clear" w:color="auto" w:fill="auto"/>
            <w:vAlign w:val="center"/>
            <w:hideMark/>
          </w:tcPr>
          <w:p w14:paraId="06271D3F"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Title</w:t>
            </w:r>
          </w:p>
        </w:tc>
        <w:tc>
          <w:tcPr>
            <w:tcW w:w="714" w:type="pct"/>
            <w:shd w:val="clear" w:color="auto" w:fill="auto"/>
            <w:vAlign w:val="center"/>
            <w:hideMark/>
          </w:tcPr>
          <w:p w14:paraId="25999F6E"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Random sequence generation</w:t>
            </w:r>
          </w:p>
        </w:tc>
        <w:tc>
          <w:tcPr>
            <w:tcW w:w="585" w:type="pct"/>
            <w:shd w:val="clear" w:color="auto" w:fill="auto"/>
            <w:vAlign w:val="center"/>
            <w:hideMark/>
          </w:tcPr>
          <w:p w14:paraId="1185F284"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Allocation concealment</w:t>
            </w:r>
          </w:p>
        </w:tc>
        <w:tc>
          <w:tcPr>
            <w:tcW w:w="870" w:type="pct"/>
            <w:shd w:val="clear" w:color="auto" w:fill="auto"/>
            <w:vAlign w:val="center"/>
            <w:hideMark/>
          </w:tcPr>
          <w:p w14:paraId="5AB5643B"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participants and personnel</w:t>
            </w:r>
          </w:p>
        </w:tc>
        <w:tc>
          <w:tcPr>
            <w:tcW w:w="770" w:type="pct"/>
            <w:shd w:val="clear" w:color="auto" w:fill="auto"/>
            <w:vAlign w:val="center"/>
            <w:hideMark/>
          </w:tcPr>
          <w:p w14:paraId="7BD300B3"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outcome assessment</w:t>
            </w:r>
          </w:p>
        </w:tc>
        <w:tc>
          <w:tcPr>
            <w:tcW w:w="710" w:type="pct"/>
            <w:shd w:val="clear" w:color="auto" w:fill="auto"/>
            <w:vAlign w:val="center"/>
            <w:hideMark/>
          </w:tcPr>
          <w:p w14:paraId="68CEC7FD"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Incomplete outcome data</w:t>
            </w:r>
          </w:p>
        </w:tc>
        <w:tc>
          <w:tcPr>
            <w:tcW w:w="680" w:type="pct"/>
            <w:shd w:val="clear" w:color="auto" w:fill="auto"/>
            <w:vAlign w:val="center"/>
            <w:hideMark/>
          </w:tcPr>
          <w:p w14:paraId="5FDB2394"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Selective reporting</w:t>
            </w:r>
          </w:p>
        </w:tc>
        <w:tc>
          <w:tcPr>
            <w:tcW w:w="395" w:type="pct"/>
            <w:shd w:val="clear" w:color="auto" w:fill="auto"/>
            <w:vAlign w:val="center"/>
            <w:hideMark/>
          </w:tcPr>
          <w:p w14:paraId="74F0C977"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Other</w:t>
            </w:r>
          </w:p>
        </w:tc>
      </w:tr>
      <w:tr w:rsidR="002E1BEC" w:rsidRPr="001A452C" w14:paraId="5475960C" w14:textId="77777777" w:rsidTr="00571F18">
        <w:trPr>
          <w:trHeight w:val="251"/>
        </w:trPr>
        <w:tc>
          <w:tcPr>
            <w:tcW w:w="276" w:type="pct"/>
            <w:shd w:val="clear" w:color="auto" w:fill="auto"/>
            <w:noWrap/>
            <w:vAlign w:val="center"/>
            <w:hideMark/>
          </w:tcPr>
          <w:p w14:paraId="16199DCC" w14:textId="20AD276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(18)</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6FC759E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4DD0AEA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59C8743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7A1F230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auto" w:fill="FFEB9C"/>
            <w:noWrap/>
            <w:vAlign w:val="center"/>
            <w:hideMark/>
          </w:tcPr>
          <w:p w14:paraId="178F43C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5700"/>
                <w:sz w:val="22"/>
                <w:szCs w:val="22"/>
                <w:lang w:eastAsia="en-US"/>
              </w:rPr>
              <w:t>3</w:t>
            </w:r>
          </w:p>
        </w:tc>
        <w:tc>
          <w:tcPr>
            <w:tcW w:w="680" w:type="pct"/>
            <w:shd w:val="clear" w:color="000000" w:fill="C6EFCE"/>
            <w:noWrap/>
            <w:vAlign w:val="center"/>
            <w:hideMark/>
          </w:tcPr>
          <w:p w14:paraId="6E27A50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01F2A37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4963AF1E" w14:textId="77777777" w:rsidTr="00571F18">
        <w:trPr>
          <w:trHeight w:val="251"/>
        </w:trPr>
        <w:tc>
          <w:tcPr>
            <w:tcW w:w="276" w:type="pct"/>
            <w:shd w:val="clear" w:color="auto" w:fill="auto"/>
            <w:noWrap/>
            <w:vAlign w:val="center"/>
            <w:hideMark/>
          </w:tcPr>
          <w:p w14:paraId="3E0A1C55" w14:textId="7B4A22A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PEVuZE5vdGU+PENpdGU+PEF1dGhvcj5XZW48L0F1dGhvcj48WWVhcj4yMDE5PC9ZZWFyPjxSZWNO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PEVuZE5vdGU+PENpdGU+PEF1dGhvcj5XZW48L0F1dGhvcj48WWVhcj4yMDE5PC9ZZWFyPjxSZWNO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(27)</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24EDCEC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5222A9B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16D4DFB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7F9839D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0DEFC15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41D86D4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26E5651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CEA15F3" w14:textId="77777777" w:rsidTr="00571F18">
        <w:trPr>
          <w:trHeight w:val="251"/>
        </w:trPr>
        <w:tc>
          <w:tcPr>
            <w:tcW w:w="276" w:type="pct"/>
            <w:shd w:val="clear" w:color="auto" w:fill="auto"/>
            <w:noWrap/>
            <w:vAlign w:val="center"/>
            <w:hideMark/>
          </w:tcPr>
          <w:p w14:paraId="1041FF99" w14:textId="746E3C9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PEVuZE5vdGU+PENpdGU+PEF1dGhvcj5MaXU8L0F1dGhvcj48WWVhcj4yMDE5PC9ZZWFyPjxSZWNO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PEVuZE5vdGU+PENpdGU+PEF1dGhvcj5MaXU8L0F1dGhvcj48WWVhcj4yMDE5PC9ZZWFyPjxSZWNO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(12)</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4EF7410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7E87CA4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3A68840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569DBFD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auto" w:fill="FFC6CE"/>
            <w:noWrap/>
            <w:vAlign w:val="center"/>
            <w:hideMark/>
          </w:tcPr>
          <w:p w14:paraId="7CD6210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0006"/>
                <w:sz w:val="22"/>
                <w:szCs w:val="22"/>
                <w:lang w:eastAsia="en-US"/>
              </w:rPr>
              <w:t>2</w:t>
            </w:r>
          </w:p>
        </w:tc>
        <w:tc>
          <w:tcPr>
            <w:tcW w:w="680" w:type="pct"/>
            <w:shd w:val="clear" w:color="auto" w:fill="FFC6CE"/>
            <w:noWrap/>
            <w:vAlign w:val="center"/>
            <w:hideMark/>
          </w:tcPr>
          <w:p w14:paraId="3DBEF086"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395" w:type="pct"/>
            <w:shd w:val="clear" w:color="000000" w:fill="FFEB9C"/>
            <w:noWrap/>
            <w:vAlign w:val="center"/>
            <w:hideMark/>
          </w:tcPr>
          <w:p w14:paraId="611E27C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7B197B6C" w14:textId="77777777" w:rsidTr="00571F18">
        <w:trPr>
          <w:trHeight w:val="251"/>
        </w:trPr>
        <w:tc>
          <w:tcPr>
            <w:tcW w:w="276" w:type="pct"/>
            <w:shd w:val="clear" w:color="auto" w:fill="auto"/>
            <w:noWrap/>
            <w:vAlign w:val="center"/>
            <w:hideMark/>
          </w:tcPr>
          <w:p w14:paraId="1B58FEBF" w14:textId="63DAAAE1"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&lt;EndNote&gt;&lt;Cite&gt;&lt;Author&gt;Gupta&lt;/Author&gt;&lt;Year&gt;2019&lt;/Year&gt;&lt;RecNum&gt;1052&lt;/RecNum&gt;&lt;DisplayText&gt;(34)&lt;/DisplayText&gt;&lt;record&gt;&lt;rec-number&gt;1052&lt;/rec-number&gt;&lt;foreign-keys&gt;&lt;key app="EN" db-id="av0ptsxtzd0z95eex9oxa0ro9ss2tp5z0d2z" timestamp="1585270903"&gt;1052&lt;/key&gt;&lt;/foreign-keys&gt;&lt;ref-type name="Journal Article"&gt;17&lt;/ref-type&gt;&lt;contributors&gt;&lt;authors&gt;&lt;author&gt;Gupta, S.&lt;/author&gt;&lt;author&gt;Relhan, V.&lt;/author&gt;&lt;author&gt;Garg, V. K.&lt;/author&gt;&lt;author&gt;Sahoo, B.&lt;/author&gt;&lt;/authors&gt;&lt;/contributors&gt;&lt;titles&gt;&lt;title&gt;Autologous noncultured melanocyte-keratinocyte transplantation in stable vitiligo: a randomized comparative study of recipient site preparation by two techniques&lt;/title&gt;&lt;secondary-title&gt;Indian journal of dermatology, venereology and leprology&lt;/secondary-title&gt;&lt;/titles&gt;&lt;periodical&gt;&lt;full-title&gt;Indian J Dermatol Venereol Leprol&lt;/full-title&gt;&lt;abbr-1&gt;Indian journal of dermatology, venereology and leprology&lt;/abbr-1&gt;&lt;/periodical&gt;&lt;pages&gt;32‐38&lt;/pages&gt;&lt;volume&gt;85&lt;/volume&gt;&lt;number&gt;1&lt;/number&gt;&lt;keywords&gt;&lt;keyword&gt;Adolescent&lt;/keyword&gt;&lt;keyword&gt;Adult&lt;/keyword&gt;&lt;keyword&gt;Female&lt;/keyword&gt;&lt;keyword&gt;Follow‐Up Studies&lt;/keyword&gt;&lt;keyword&gt;Humans&lt;/keyword&gt;&lt;keyword&gt;Keratinocytes [*transplantation]&lt;/keyword&gt;&lt;keyword&gt;Lasers, Solid‐State [*therapeutic use]&lt;/keyword&gt;&lt;keyword&gt;Male&lt;/keyword&gt;&lt;keyword&gt;Melanocytes [*transplantation]&lt;/keyword&gt;&lt;keyword&gt;Skin Transplantation [*methods]&lt;/keyword&gt;&lt;keyword&gt;Vitiligo [*diagnosis, *surgery]&lt;/keyword&gt;&lt;keyword&gt;Young Adult&lt;/keyword&gt;&lt;/keywords&gt;&lt;dates&gt;&lt;year&gt;2019&lt;/year&gt;&lt;/dates&gt;&lt;accession-num&gt;CN-01706728&lt;/accession-num&gt;&lt;work-type&gt;Comparative Study; Journal Article; Randomized Controlled Trial&lt;/work-type&gt;&lt;urls&gt;&lt;related-urls&gt;&lt;url&gt;https://www.cochranelibrary.com/central/doi/10.1002/central/CN-01706728/full&lt;/url&gt;&lt;/related-urls&gt;&lt;/urls&gt;&lt;custom3&gt;PUBMED 29998861&lt;/custom3&gt;&lt;electronic-resource-num&gt;10.4103/ijdvl.IJDVL_1130_16&lt;/electronic-resource-num&gt;&lt;/record&gt;&lt;/Cite&gt;&lt;/EndNote&gt;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(34)</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4031955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C6EFCF"/>
            <w:noWrap/>
            <w:vAlign w:val="center"/>
            <w:hideMark/>
          </w:tcPr>
          <w:p w14:paraId="493B0E0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870" w:type="pct"/>
            <w:shd w:val="clear" w:color="000000" w:fill="FFEB9C"/>
            <w:noWrap/>
            <w:vAlign w:val="center"/>
            <w:hideMark/>
          </w:tcPr>
          <w:p w14:paraId="79964A8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15B6266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07EB7BD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auto" w:fill="FFEB9C"/>
            <w:noWrap/>
            <w:vAlign w:val="center"/>
            <w:hideMark/>
          </w:tcPr>
          <w:p w14:paraId="6FFB5CD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5700"/>
                <w:sz w:val="22"/>
                <w:szCs w:val="22"/>
                <w:lang w:eastAsia="en-US"/>
              </w:rPr>
              <w:t>3</w:t>
            </w:r>
          </w:p>
        </w:tc>
        <w:tc>
          <w:tcPr>
            <w:tcW w:w="395" w:type="pct"/>
            <w:shd w:val="clear" w:color="000000" w:fill="FFEB9C"/>
            <w:noWrap/>
            <w:vAlign w:val="center"/>
            <w:hideMark/>
          </w:tcPr>
          <w:p w14:paraId="1926A87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254F7F5" w14:textId="77777777" w:rsidTr="00571F18">
        <w:trPr>
          <w:trHeight w:val="251"/>
        </w:trPr>
        <w:tc>
          <w:tcPr>
            <w:tcW w:w="276" w:type="pct"/>
            <w:shd w:val="clear" w:color="auto" w:fill="auto"/>
            <w:noWrap/>
            <w:vAlign w:val="center"/>
            <w:hideMark/>
          </w:tcPr>
          <w:p w14:paraId="1BA0E628" w14:textId="61591B0F"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PEVuZE5vdGU+PENpdGU+PEF1dGhvcj5Nb2hhbWVkPC9BdXRob3I+PFllYXI+MjAxNTwvWWVhcj48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=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PEVuZE5vdGU+PENpdGU+PEF1dGhvcj5Nb2hhbWVkPC9BdXRob3I+PFllYXI+MjAxNTwvWWVhcj48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=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(22)</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06AA533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4F463D4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54AA2C7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1F783F8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632ABCC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799996E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143F0FF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5DF1751" w14:textId="77777777" w:rsidTr="00571F18">
        <w:trPr>
          <w:trHeight w:val="251"/>
        </w:trPr>
        <w:tc>
          <w:tcPr>
            <w:tcW w:w="276" w:type="pct"/>
            <w:shd w:val="clear" w:color="auto" w:fill="auto"/>
            <w:noWrap/>
            <w:vAlign w:val="center"/>
            <w:hideMark/>
          </w:tcPr>
          <w:p w14:paraId="20B961CD" w14:textId="7F9865EF"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PEVuZE5vdGU+PENpdGU+PEF1dGhvcj5BYmRlbCBTYWJvdXIgTWFra2k8L0F1dGhvcj48WWVhcj4y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=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PEVuZE5vdGU+PENpdGU+PEF1dGhvcj5BYmRlbCBTYWJvdXIgTWFra2k8L0F1dGhvcj48WWVhcj4y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=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(25)</w:t>
            </w:r>
            <w:r w:rsidRPr="001A452C">
              <w:rPr>
                <w:rFonts w:eastAsia="Times New Roman"/>
                <w:color w:val="000000"/>
                <w:sz w:val="22"/>
                <w:szCs w:val="22"/>
                <w:lang w:eastAsia="en-US"/>
              </w:rPr>
              <w:fldChar w:fldCharType="end"/>
            </w:r>
          </w:p>
        </w:tc>
        <w:tc>
          <w:tcPr>
            <w:tcW w:w="714" w:type="pct"/>
            <w:shd w:val="clear" w:color="000000" w:fill="FFEB9C"/>
            <w:noWrap/>
            <w:vAlign w:val="center"/>
            <w:hideMark/>
          </w:tcPr>
          <w:p w14:paraId="02E9A94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85" w:type="pct"/>
            <w:shd w:val="clear" w:color="000000" w:fill="FFEB9C"/>
            <w:noWrap/>
            <w:vAlign w:val="center"/>
            <w:hideMark/>
          </w:tcPr>
          <w:p w14:paraId="590EC36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266C423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2235B82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01E6D7D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0FF3DA0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190026D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89066E8" w14:textId="77777777" w:rsidTr="00571F18">
        <w:trPr>
          <w:trHeight w:val="251"/>
        </w:trPr>
        <w:tc>
          <w:tcPr>
            <w:tcW w:w="276" w:type="pct"/>
            <w:shd w:val="clear" w:color="auto" w:fill="auto"/>
            <w:noWrap/>
            <w:vAlign w:val="center"/>
            <w:hideMark/>
          </w:tcPr>
          <w:p w14:paraId="4A8E5904" w14:textId="09895DBE"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(13)</w:t>
            </w:r>
            <w:r w:rsidRPr="001A452C">
              <w:rPr>
                <w:rFonts w:eastAsia="Times New Roman"/>
                <w:color w:val="000000"/>
                <w:sz w:val="22"/>
                <w:szCs w:val="22"/>
                <w:lang w:eastAsia="en-US"/>
              </w:rPr>
              <w:fldChar w:fldCharType="end"/>
            </w:r>
          </w:p>
        </w:tc>
        <w:tc>
          <w:tcPr>
            <w:tcW w:w="714" w:type="pct"/>
            <w:shd w:val="clear" w:color="auto" w:fill="C6EFCF"/>
            <w:noWrap/>
            <w:vAlign w:val="center"/>
            <w:hideMark/>
          </w:tcPr>
          <w:p w14:paraId="51F9B91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585" w:type="pct"/>
            <w:shd w:val="clear" w:color="auto" w:fill="C6EFCF"/>
            <w:noWrap/>
            <w:vAlign w:val="center"/>
            <w:hideMark/>
          </w:tcPr>
          <w:p w14:paraId="743E312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870" w:type="pct"/>
            <w:shd w:val="clear" w:color="000000" w:fill="FFEB9C"/>
            <w:noWrap/>
            <w:vAlign w:val="center"/>
            <w:hideMark/>
          </w:tcPr>
          <w:p w14:paraId="10F136F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auto" w:fill="C6EFCF"/>
            <w:noWrap/>
            <w:vAlign w:val="center"/>
            <w:hideMark/>
          </w:tcPr>
          <w:p w14:paraId="10D6240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0231F8C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52213C3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600FC89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1771CCCA" w14:textId="77777777" w:rsidTr="00571F18">
        <w:trPr>
          <w:trHeight w:val="251"/>
        </w:trPr>
        <w:tc>
          <w:tcPr>
            <w:tcW w:w="276" w:type="pct"/>
            <w:shd w:val="clear" w:color="auto" w:fill="auto"/>
            <w:noWrap/>
            <w:vAlign w:val="center"/>
            <w:hideMark/>
          </w:tcPr>
          <w:p w14:paraId="36C8C8BE" w14:textId="2A606ED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lastRenderedPageBreak/>
              <w:fldChar w:fldCharType="begin"/>
            </w:r>
            <w:r w:rsidR="00EE4C4E" w:rsidRPr="001A452C">
              <w:rPr>
                <w:rFonts w:eastAsia="Times New Roman"/>
                <w:color w:val="000000"/>
                <w:sz w:val="22"/>
                <w:szCs w:val="22"/>
                <w:lang w:eastAsia="en-US"/>
              </w:rPr>
              <w:instrText xml:space="preserve"> ADDIN EN.CITE &lt;EndNote&gt;&lt;Cite&gt;&lt;Author&gt;Shin&lt;/Author&gt;&lt;Year&gt;2012&lt;/Year&gt;&lt;RecNum&gt;1025&lt;/RecNum&gt;&lt;DisplayText&gt;(19)&lt;/DisplayText&gt;&lt;record&gt;&lt;rec-number&gt;1025&lt;/rec-number&gt;&lt;foreign-keys&gt;&lt;key app="EN" db-id="av0ptsxtzd0z95eex9oxa0ro9ss2tp5z0d2z" timestamp="1585270903"&gt;1025&lt;/key&gt;&lt;/foreign-keys&gt;&lt;ref-type name="Journal Article"&gt;17&lt;/ref-type&gt;&lt;contributors&gt;&lt;authors&gt;&lt;author&gt;Shin, J.&lt;/author&gt;&lt;author&gt;Lee, J. S.&lt;/author&gt;&lt;author&gt;Hann, S. K.&lt;/author&gt;&lt;author&gt;Oh, S. H.&lt;/author&gt;&lt;/authors&gt;&lt;/contributors&gt;&lt;titles&gt;&lt;title&gt;Combination treatment by 10 600 nm ablative fractional carbon dioxide laser and narrowband ultraviolet B in refractory nonsegmental vitiligo: a prospective, randomized half-body comparative study&lt;/title&gt;&lt;secondary-title&gt;British journal of dermatology&lt;/secondary-title&gt;&lt;/titles&gt;&lt;periodical&gt;&lt;full-title&gt;British Journal of Dermatology&lt;/full-title&gt;&lt;/periodical&gt;&lt;pages&gt;658‐661&lt;/pages&gt;&lt;volume&gt;166&lt;/volume&gt;&lt;number&gt;3&lt;/number&gt;&lt;keywords&gt;&lt;keyword&gt;Adult&lt;/keyword&gt;&lt;keyword&gt;Aged&lt;/keyword&gt;&lt;keyword&gt;Chronic Disease&lt;/keyword&gt;&lt;keyword&gt;Combined Modality Therapy&lt;/keyword&gt;&lt;keyword&gt;Female&lt;/keyword&gt;&lt;keyword&gt;Humans&lt;/keyword&gt;&lt;keyword&gt;Laser Therapy [instrumentation, *methods]&lt;/keyword&gt;&lt;keyword&gt;Lasers, Gas [therapeutic use]&lt;/keyword&gt;&lt;keyword&gt;Male&lt;/keyword&gt;&lt;keyword&gt;Middle Aged&lt;/keyword&gt;&lt;keyword&gt;Prospective Studies&lt;/keyword&gt;&lt;keyword&gt;Treatment Outcome&lt;/keyword&gt;&lt;keyword&gt;Ultraviolet Therapy [*methods]&lt;/keyword&gt;&lt;keyword&gt;Vitiligo [*therapy]&lt;/keyword&gt;&lt;/keywords&gt;&lt;dates&gt;&lt;year&gt;2012&lt;/year&gt;&lt;/dates&gt;&lt;accession-num&gt;CN-00841285&lt;/accession-num&gt;&lt;work-type&gt;Comparative Study; Journal Article; Randomized Controlled Trial&lt;/work-type&gt;&lt;urls&gt;&lt;related-urls&gt;&lt;url&gt;https://www.cochranelibrary.com/central/doi/10.1002/central/CN-00841285/full&lt;/url&gt;&lt;url&gt;https://onlinelibrary.wiley.com/doi/abs/10.1111/j.1365-2133.2011.10723.x&lt;/url&gt;&lt;/related-urls&gt;&lt;/urls&gt;&lt;custom3&gt;PUBMED 22050270&lt;/custom3&gt;&lt;electronic-resource-num&gt;10.1111/j.1365-2133.2011.10723.x&lt;/electronic-resource-num&gt;&lt;/record&gt;&lt;/Cite&gt;&lt;/EndNote&gt;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(19)</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4FCA018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13A9967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6BFD7DA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76CAABF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5833E80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5A59A23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3BB12F5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2CFC4C4F" w14:textId="77777777" w:rsidTr="00571F18">
        <w:trPr>
          <w:trHeight w:val="251"/>
        </w:trPr>
        <w:tc>
          <w:tcPr>
            <w:tcW w:w="276" w:type="pct"/>
            <w:shd w:val="clear" w:color="auto" w:fill="auto"/>
            <w:noWrap/>
            <w:vAlign w:val="center"/>
            <w:hideMark/>
          </w:tcPr>
          <w:p w14:paraId="03CA0CFF" w14:textId="4986E5E5"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PEVuZE5vdGU+PENpdGU+PEF1dGhvcj5TZXRoaTwvQXV0aG9yPjxZZWFyPjIwMDc8L1llYXI+PFJl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cGVyaW9kaWNhbD48cGFnZXM+ODc1LTk8L3BhZ2VzPjx2b2x1bWU+NDY8L3ZvbHVtZT48bnVtYmVy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PEVuZE5vdGU+PENpdGU+PEF1dGhvcj5TZXRoaTwvQXV0aG9yPjxZZWFyPjIwMDc8L1llYXI+PFJl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(37)</w:t>
            </w:r>
            <w:r w:rsidRPr="001A452C">
              <w:rPr>
                <w:rFonts w:eastAsia="Times New Roman"/>
                <w:color w:val="000000"/>
                <w:sz w:val="22"/>
                <w:szCs w:val="22"/>
                <w:lang w:eastAsia="en-US"/>
              </w:rPr>
              <w:fldChar w:fldCharType="end"/>
            </w:r>
          </w:p>
        </w:tc>
        <w:tc>
          <w:tcPr>
            <w:tcW w:w="714" w:type="pct"/>
            <w:shd w:val="clear" w:color="000000" w:fill="FFEB9C"/>
            <w:noWrap/>
            <w:vAlign w:val="center"/>
            <w:hideMark/>
          </w:tcPr>
          <w:p w14:paraId="79613B2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85" w:type="pct"/>
            <w:shd w:val="clear" w:color="000000" w:fill="FFEB9C"/>
            <w:noWrap/>
            <w:vAlign w:val="center"/>
            <w:hideMark/>
          </w:tcPr>
          <w:p w14:paraId="2227EB1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70729E9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783B848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1E5963A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6650C15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43158E2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6E2DC2FD" w14:textId="77777777" w:rsidTr="00571F18">
        <w:trPr>
          <w:trHeight w:val="143"/>
        </w:trPr>
        <w:tc>
          <w:tcPr>
            <w:tcW w:w="276" w:type="pct"/>
            <w:shd w:val="clear" w:color="auto" w:fill="auto"/>
            <w:noWrap/>
            <w:vAlign w:val="center"/>
            <w:hideMark/>
          </w:tcPr>
          <w:p w14:paraId="6608451E" w14:textId="6A225D2E"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PEVuZE5vdGU+PENpdGU+PEF1dGhvcj5LdW1hcjwvQXV0aG9yPjxZZWFyPjIwMjA8L1llYXI+PFJl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PEVuZE5vdGU+PENpdGU+PEF1dGhvcj5LdW1hcjwvQXV0aG9yPjxZZWFyPjIwMjA8L1llYXI+PFJl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(38)</w:t>
            </w:r>
            <w:r w:rsidRPr="001A452C">
              <w:rPr>
                <w:rFonts w:eastAsia="Times New Roman"/>
                <w:color w:val="000000"/>
                <w:sz w:val="22"/>
                <w:szCs w:val="22"/>
                <w:lang w:eastAsia="en-US"/>
              </w:rPr>
              <w:fldChar w:fldCharType="end"/>
            </w:r>
          </w:p>
        </w:tc>
        <w:tc>
          <w:tcPr>
            <w:tcW w:w="714" w:type="pct"/>
            <w:shd w:val="clear" w:color="000000" w:fill="FFEB9C"/>
            <w:noWrap/>
            <w:vAlign w:val="center"/>
            <w:hideMark/>
          </w:tcPr>
          <w:p w14:paraId="6650889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85" w:type="pct"/>
            <w:shd w:val="clear" w:color="auto" w:fill="FFC6CE"/>
            <w:noWrap/>
            <w:hideMark/>
          </w:tcPr>
          <w:p w14:paraId="3A95940D"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70" w:type="pct"/>
            <w:shd w:val="clear" w:color="auto" w:fill="FFEB9C"/>
            <w:noWrap/>
            <w:hideMark/>
          </w:tcPr>
          <w:p w14:paraId="175D863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2</w:t>
            </w:r>
          </w:p>
        </w:tc>
        <w:tc>
          <w:tcPr>
            <w:tcW w:w="770" w:type="pct"/>
            <w:shd w:val="clear" w:color="000000" w:fill="FFEB9C"/>
            <w:noWrap/>
            <w:vAlign w:val="center"/>
            <w:hideMark/>
          </w:tcPr>
          <w:p w14:paraId="79F307D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7B80490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037E528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20300B4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025CF44" w14:textId="77777777" w:rsidTr="00571F18">
        <w:trPr>
          <w:trHeight w:val="251"/>
        </w:trPr>
        <w:tc>
          <w:tcPr>
            <w:tcW w:w="276" w:type="pct"/>
            <w:shd w:val="clear" w:color="auto" w:fill="auto"/>
            <w:noWrap/>
            <w:vAlign w:val="center"/>
            <w:hideMark/>
          </w:tcPr>
          <w:p w14:paraId="6C9E4B16" w14:textId="21EED48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(31)</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0FB3697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70E2491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auto" w:fill="FFC7CE"/>
            <w:noWrap/>
            <w:vAlign w:val="center"/>
            <w:hideMark/>
          </w:tcPr>
          <w:p w14:paraId="341B7E3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0006"/>
                <w:sz w:val="22"/>
                <w:szCs w:val="22"/>
                <w:lang w:eastAsia="en-US"/>
              </w:rPr>
              <w:t>2</w:t>
            </w:r>
          </w:p>
        </w:tc>
        <w:tc>
          <w:tcPr>
            <w:tcW w:w="770" w:type="pct"/>
            <w:shd w:val="clear" w:color="000000" w:fill="C6EFCE"/>
            <w:noWrap/>
            <w:vAlign w:val="center"/>
            <w:hideMark/>
          </w:tcPr>
          <w:p w14:paraId="1DC5723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3ABBCCA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51A7C5C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2C5ABD8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034A2ABB" w14:textId="77777777" w:rsidTr="00571F18">
        <w:trPr>
          <w:trHeight w:val="251"/>
        </w:trPr>
        <w:tc>
          <w:tcPr>
            <w:tcW w:w="276" w:type="pct"/>
            <w:shd w:val="clear" w:color="auto" w:fill="auto"/>
            <w:noWrap/>
            <w:vAlign w:val="center"/>
            <w:hideMark/>
          </w:tcPr>
          <w:p w14:paraId="358D3AC5" w14:textId="0A529DE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PEVuZE5vdGU+PENpdGU+PEF1dGhvcj5FbC1aYXdhaHJ5PC9BdXRob3I+PFllYXI+MjAxNzwvWWVh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PEVuZE5vdGU+PENpdGU+PEF1dGhvcj5FbC1aYXdhaHJ5PC9BdXRob3I+PFllYXI+MjAxNzwvWWVh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(26)</w:t>
            </w:r>
            <w:r w:rsidRPr="001A452C">
              <w:rPr>
                <w:rFonts w:eastAsia="Times New Roman"/>
                <w:color w:val="000000"/>
                <w:sz w:val="22"/>
                <w:szCs w:val="22"/>
                <w:lang w:eastAsia="en-US"/>
              </w:rPr>
              <w:fldChar w:fldCharType="end"/>
            </w:r>
          </w:p>
        </w:tc>
        <w:tc>
          <w:tcPr>
            <w:tcW w:w="714" w:type="pct"/>
            <w:shd w:val="clear" w:color="auto" w:fill="FFEB9C"/>
            <w:noWrap/>
            <w:vAlign w:val="center"/>
            <w:hideMark/>
          </w:tcPr>
          <w:p w14:paraId="061473F5"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585" w:type="pct"/>
            <w:shd w:val="clear" w:color="auto" w:fill="FFEB9C"/>
            <w:noWrap/>
            <w:vAlign w:val="center"/>
            <w:hideMark/>
          </w:tcPr>
          <w:p w14:paraId="59B1300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7D8D6FC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3607598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5302574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1BDBF4D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604CF46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6FEF7186" w14:textId="77777777" w:rsidTr="00571F18">
        <w:trPr>
          <w:trHeight w:val="251"/>
        </w:trPr>
        <w:tc>
          <w:tcPr>
            <w:tcW w:w="276" w:type="pct"/>
            <w:shd w:val="clear" w:color="auto" w:fill="auto"/>
            <w:noWrap/>
            <w:vAlign w:val="center"/>
            <w:hideMark/>
          </w:tcPr>
          <w:p w14:paraId="4F560AB2" w14:textId="60A2A57E"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(28)</w:t>
            </w:r>
            <w:r w:rsidRPr="001A452C">
              <w:rPr>
                <w:rFonts w:eastAsia="Times New Roman"/>
                <w:color w:val="000000"/>
                <w:sz w:val="22"/>
                <w:szCs w:val="22"/>
                <w:lang w:eastAsia="en-US"/>
              </w:rPr>
              <w:fldChar w:fldCharType="end"/>
            </w:r>
          </w:p>
        </w:tc>
        <w:tc>
          <w:tcPr>
            <w:tcW w:w="714" w:type="pct"/>
            <w:shd w:val="clear" w:color="auto" w:fill="C6EFCF"/>
            <w:noWrap/>
            <w:vAlign w:val="center"/>
            <w:hideMark/>
          </w:tcPr>
          <w:p w14:paraId="32E52270"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1B66F00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57128E5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7DEA6A2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auto" w:fill="C6EFCF"/>
            <w:noWrap/>
            <w:vAlign w:val="center"/>
            <w:hideMark/>
          </w:tcPr>
          <w:p w14:paraId="24F65060"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18764B5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0D361C7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B433103" w14:textId="77777777" w:rsidTr="00571F18">
        <w:trPr>
          <w:trHeight w:val="251"/>
        </w:trPr>
        <w:tc>
          <w:tcPr>
            <w:tcW w:w="276" w:type="pct"/>
            <w:shd w:val="clear" w:color="auto" w:fill="auto"/>
            <w:noWrap/>
            <w:vAlign w:val="center"/>
            <w:hideMark/>
          </w:tcPr>
          <w:p w14:paraId="4FE30F86" w14:textId="545A5E5C"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PEVuZE5vdGU+PENpdGU+PEF1dGhvcj5FbC1aYXdhaHJ5PC9BdXRob3I+PFllYXI+MjAxNzwvWWVh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PEVuZE5vdGU+PENpdGU+PEF1dGhvcj5FbC1aYXdhaHJ5PC9BdXRob3I+PFllYXI+MjAxNzwvWWVh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(23)</w:t>
            </w:r>
            <w:r w:rsidRPr="001A452C">
              <w:rPr>
                <w:rFonts w:eastAsia="Times New Roman"/>
                <w:color w:val="000000"/>
                <w:sz w:val="22"/>
                <w:szCs w:val="22"/>
                <w:lang w:eastAsia="en-US"/>
              </w:rPr>
              <w:fldChar w:fldCharType="end"/>
            </w:r>
          </w:p>
        </w:tc>
        <w:tc>
          <w:tcPr>
            <w:tcW w:w="714" w:type="pct"/>
            <w:shd w:val="clear" w:color="000000" w:fill="FFC7CE"/>
            <w:noWrap/>
            <w:vAlign w:val="center"/>
            <w:hideMark/>
          </w:tcPr>
          <w:p w14:paraId="54D76C9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585" w:type="pct"/>
            <w:shd w:val="clear" w:color="000000" w:fill="FFC7CE"/>
            <w:noWrap/>
            <w:vAlign w:val="center"/>
            <w:hideMark/>
          </w:tcPr>
          <w:p w14:paraId="676E69D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70" w:type="pct"/>
            <w:shd w:val="clear" w:color="000000" w:fill="FFEB9C"/>
            <w:noWrap/>
            <w:vAlign w:val="center"/>
            <w:hideMark/>
          </w:tcPr>
          <w:p w14:paraId="11DF871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474F693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auto" w:fill="FFC7CE"/>
            <w:noWrap/>
            <w:vAlign w:val="center"/>
            <w:hideMark/>
          </w:tcPr>
          <w:p w14:paraId="4C83F1E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0006"/>
                <w:sz w:val="22"/>
                <w:szCs w:val="22"/>
                <w:lang w:eastAsia="en-US"/>
              </w:rPr>
              <w:t>2</w:t>
            </w:r>
          </w:p>
        </w:tc>
        <w:tc>
          <w:tcPr>
            <w:tcW w:w="680" w:type="pct"/>
            <w:shd w:val="clear" w:color="000000" w:fill="C6EFCE"/>
            <w:noWrap/>
            <w:vAlign w:val="center"/>
            <w:hideMark/>
          </w:tcPr>
          <w:p w14:paraId="7CE3974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auto" w:fill="FFEB9C"/>
            <w:noWrap/>
            <w:vAlign w:val="center"/>
            <w:hideMark/>
          </w:tcPr>
          <w:p w14:paraId="422FB51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7AC50113" w14:textId="77777777" w:rsidTr="00571F18">
        <w:trPr>
          <w:trHeight w:val="251"/>
        </w:trPr>
        <w:tc>
          <w:tcPr>
            <w:tcW w:w="276" w:type="pct"/>
            <w:shd w:val="clear" w:color="auto" w:fill="auto"/>
            <w:noWrap/>
            <w:vAlign w:val="center"/>
            <w:hideMark/>
          </w:tcPr>
          <w:p w14:paraId="1BBC0B05" w14:textId="59AC2E3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PEVuZE5vdGU+PENpdGU+PEF1dGhvcj5BYmRlbHdhaGFiPC9BdXRob3I+PFllYXI+MjAyMDwvWWVh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PEVuZE5vdGU+PENpdGU+PEF1dGhvcj5BYmRlbHdhaGFiPC9BdXRob3I+PFllYXI+MjAyMDwvWWVh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(32)</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17FF8AD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417F4E8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4BF354E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510CD19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73D0BBF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29C791C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682F546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1B65AB07" w14:textId="77777777" w:rsidTr="00571F18">
        <w:trPr>
          <w:trHeight w:val="251"/>
        </w:trPr>
        <w:tc>
          <w:tcPr>
            <w:tcW w:w="276" w:type="pct"/>
            <w:shd w:val="clear" w:color="auto" w:fill="auto"/>
            <w:noWrap/>
            <w:vAlign w:val="center"/>
            <w:hideMark/>
          </w:tcPr>
          <w:p w14:paraId="72C72F0F" w14:textId="795B859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(16)</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5E6547B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6E7CF54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auto" w:fill="FFC7CE"/>
            <w:noWrap/>
            <w:vAlign w:val="center"/>
            <w:hideMark/>
          </w:tcPr>
          <w:p w14:paraId="4ADB38D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0006"/>
                <w:sz w:val="22"/>
                <w:szCs w:val="22"/>
                <w:lang w:eastAsia="en-US"/>
              </w:rPr>
              <w:t>2</w:t>
            </w:r>
          </w:p>
        </w:tc>
        <w:tc>
          <w:tcPr>
            <w:tcW w:w="770" w:type="pct"/>
            <w:shd w:val="clear" w:color="000000" w:fill="C6EFCE"/>
            <w:noWrap/>
            <w:vAlign w:val="center"/>
            <w:hideMark/>
          </w:tcPr>
          <w:p w14:paraId="571FFD26"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013F765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7AACCCA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523376E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A1110BC" w14:textId="77777777" w:rsidTr="00571F18">
        <w:trPr>
          <w:trHeight w:val="251"/>
        </w:trPr>
        <w:tc>
          <w:tcPr>
            <w:tcW w:w="276" w:type="pct"/>
            <w:shd w:val="clear" w:color="auto" w:fill="auto"/>
            <w:noWrap/>
            <w:vAlign w:val="center"/>
            <w:hideMark/>
          </w:tcPr>
          <w:p w14:paraId="265EF1FA" w14:textId="6D1B166F"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&lt;EndNote&gt;&lt;Cite&gt;&lt;Author&gt;Pai&lt;/Author&gt;&lt;Year&gt;2002&lt;/Year&gt;&lt;RecNum&gt;622&lt;/RecNum&gt;&lt;DisplayText&gt;(35)&lt;/DisplayText&gt;&lt;record&gt;&lt;rec-number&gt;622&lt;/rec-number&gt;&lt;foreign-keys&gt;&lt;key app="EN" db-id="av0ptsxtzd0z95eex9oxa0ro9ss2tp5z0d2z" timestamp="1585270860"&gt;622&lt;/key&gt;&lt;/foreign-keys&gt;&lt;ref-type name="Journal Article"&gt;17&lt;/ref-type&gt;&lt;contributors&gt;&lt;authors&gt;&lt;author&gt;Pai, G. S.&lt;/author&gt;&lt;author&gt;Vinod, V.&lt;/author&gt;&lt;author&gt;Joshi, A.&lt;/author&gt;&lt;/authors&gt;&lt;/contributors&gt;&lt;auth-address&gt;Department of Dermatology, Kasturba Medical College, Mangalore, India. gspai@satyam.net.in&lt;/auth-address&gt;&lt;titles&gt;&lt;title&gt;Efficacy of erbium YAG laser-assisted autologous epidermal grafting in vitiligo&lt;/title&gt;&lt;secondary-title&gt;J Eur Acad Dermatol Venereol&lt;/secondary-title&gt;&lt;alt-title&gt;Journal of the European Academy of Dermatology and Venereology : JEADV&lt;/alt-title&gt;&lt;/titles&gt;&lt;periodical&gt;&lt;full-title&gt;J Eur Acad Dermatol Venereol&lt;/full-title&gt;&lt;/periodical&gt;&lt;alt-periodical&gt;&lt;full-title&gt;Journal of the european academy of dermatology and venereology : JEADV&lt;/full-title&gt;&lt;/alt-periodical&gt;&lt;pages&gt;604-6&lt;/pages&gt;&lt;volume&gt;16&lt;/volume&gt;&lt;number&gt;6&lt;/number&gt;&lt;edition&gt;2002/12/17&lt;/edition&gt;&lt;keywords&gt;&lt;keyword&gt;Adolescent&lt;/keyword&gt;&lt;keyword&gt;Adult&lt;/keyword&gt;&lt;keyword&gt;Erbium&lt;/keyword&gt;&lt;keyword&gt;Female&lt;/keyword&gt;&lt;keyword&gt;Humans&lt;/keyword&gt;&lt;keyword&gt;*Laser Therapy&lt;/keyword&gt;&lt;keyword&gt;Male&lt;/keyword&gt;&lt;keyword&gt;Middle Aged&lt;/keyword&gt;&lt;keyword&gt;*PUVA Therapy&lt;/keyword&gt;&lt;keyword&gt;Skin Pigmentation&lt;/keyword&gt;&lt;keyword&gt;*Skin Transplantation&lt;/keyword&gt;&lt;keyword&gt;Transplantation, Autologous&lt;/keyword&gt;&lt;keyword&gt;Vitiligo/*drug therapy/*surgery&lt;/keyword&gt;&lt;/keywords&gt;&lt;dates&gt;&lt;year&gt;2002&lt;/year&gt;&lt;pub-dates&gt;&lt;date&gt;Nov&lt;/date&gt;&lt;/pub-dates&gt;&lt;/dates&gt;&lt;isbn&gt;0926-9959 (Print)&amp;#xD;0926-9959&lt;/isbn&gt;&lt;accession-num&gt;12482044&lt;/accession-num&gt;&lt;urls&gt;&lt;related-urls&gt;&lt;url&gt;https://onlinelibrary.wiley.com/doi/abs/10.1046/j.1468-3083.2002.00503.x?sid=nlm%3Apubmed&lt;/url&gt;&lt;/related-urls&gt;&lt;/urls&gt;&lt;electronic-resource-num&gt;10.1046/j.1468-3083.2002.00503.x&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(35)</w:t>
            </w:r>
            <w:r w:rsidRPr="001A452C">
              <w:rPr>
                <w:rFonts w:eastAsia="Times New Roman"/>
                <w:color w:val="000000"/>
                <w:sz w:val="22"/>
                <w:szCs w:val="22"/>
                <w:lang w:eastAsia="en-US"/>
              </w:rPr>
              <w:fldChar w:fldCharType="end"/>
            </w:r>
          </w:p>
        </w:tc>
        <w:tc>
          <w:tcPr>
            <w:tcW w:w="714" w:type="pct"/>
            <w:shd w:val="clear" w:color="auto" w:fill="FFC7CE"/>
            <w:noWrap/>
            <w:vAlign w:val="center"/>
            <w:hideMark/>
          </w:tcPr>
          <w:p w14:paraId="2375D3C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0006"/>
                <w:sz w:val="22"/>
                <w:szCs w:val="22"/>
                <w:lang w:eastAsia="en-US"/>
              </w:rPr>
              <w:t>2</w:t>
            </w:r>
          </w:p>
        </w:tc>
        <w:tc>
          <w:tcPr>
            <w:tcW w:w="585" w:type="pct"/>
            <w:shd w:val="clear" w:color="000000" w:fill="FFEB9C"/>
            <w:noWrap/>
            <w:vAlign w:val="center"/>
            <w:hideMark/>
          </w:tcPr>
          <w:p w14:paraId="7A49FF2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03CDC20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07983D3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auto" w:fill="FFC7CE"/>
            <w:noWrap/>
            <w:vAlign w:val="center"/>
            <w:hideMark/>
          </w:tcPr>
          <w:p w14:paraId="767117D5"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2</w:t>
            </w:r>
          </w:p>
        </w:tc>
        <w:tc>
          <w:tcPr>
            <w:tcW w:w="680" w:type="pct"/>
            <w:shd w:val="clear" w:color="000000" w:fill="C6EFCE"/>
            <w:noWrap/>
            <w:vAlign w:val="center"/>
            <w:hideMark/>
          </w:tcPr>
          <w:p w14:paraId="6BAC30B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auto" w:fill="FFEB9C"/>
            <w:noWrap/>
            <w:vAlign w:val="center"/>
            <w:hideMark/>
          </w:tcPr>
          <w:p w14:paraId="47D539A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r>
      <w:tr w:rsidR="002E1BEC" w:rsidRPr="001A452C" w14:paraId="6ABCCB21" w14:textId="77777777" w:rsidTr="00571F18">
        <w:trPr>
          <w:trHeight w:val="251"/>
        </w:trPr>
        <w:tc>
          <w:tcPr>
            <w:tcW w:w="276" w:type="pct"/>
            <w:shd w:val="clear" w:color="auto" w:fill="auto"/>
            <w:noWrap/>
            <w:vAlign w:val="center"/>
            <w:hideMark/>
          </w:tcPr>
          <w:p w14:paraId="5BBBD310" w14:textId="2C0FF569"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(14)</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4F9CF3B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533D8FD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7BC3E9F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25F3B82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11EC306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2D095B1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5AF7AD3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4250285C" w14:textId="77777777" w:rsidTr="00571F18">
        <w:trPr>
          <w:trHeight w:val="251"/>
        </w:trPr>
        <w:tc>
          <w:tcPr>
            <w:tcW w:w="276" w:type="pct"/>
            <w:shd w:val="clear" w:color="auto" w:fill="auto"/>
            <w:noWrap/>
            <w:vAlign w:val="center"/>
            <w:hideMark/>
          </w:tcPr>
          <w:p w14:paraId="67C99B02" w14:textId="2ED22863"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PEVuZE5vdGU+PENpdGU+PEF1dGhvcj5GZWlseTwvQXV0aG9yPjxZZWFyPjIwMTY8L1llYXI+PFJl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(17)</w:t>
            </w:r>
            <w:r w:rsidRPr="001A452C">
              <w:rPr>
                <w:rFonts w:eastAsia="Times New Roman"/>
                <w:color w:val="000000"/>
                <w:sz w:val="22"/>
                <w:szCs w:val="22"/>
                <w:lang w:eastAsia="en-US"/>
              </w:rPr>
              <w:fldChar w:fldCharType="end"/>
            </w:r>
          </w:p>
        </w:tc>
        <w:tc>
          <w:tcPr>
            <w:tcW w:w="714" w:type="pct"/>
            <w:shd w:val="clear" w:color="auto" w:fill="C6EFCF"/>
            <w:noWrap/>
            <w:vAlign w:val="center"/>
            <w:hideMark/>
          </w:tcPr>
          <w:p w14:paraId="3C4C9CC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622669B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76B23D8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2EEFA97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3B459F2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78F6D82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30D04E1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66D19D36" w14:textId="77777777" w:rsidTr="00571F18">
        <w:trPr>
          <w:trHeight w:val="251"/>
        </w:trPr>
        <w:tc>
          <w:tcPr>
            <w:tcW w:w="276" w:type="pct"/>
            <w:shd w:val="clear" w:color="auto" w:fill="auto"/>
            <w:noWrap/>
            <w:vAlign w:val="center"/>
            <w:hideMark/>
          </w:tcPr>
          <w:p w14:paraId="18293C1F" w14:textId="12D9FBF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(30)</w:t>
            </w:r>
            <w:r w:rsidRPr="001A452C">
              <w:rPr>
                <w:rFonts w:eastAsia="Times New Roman"/>
                <w:color w:val="000000"/>
                <w:sz w:val="22"/>
                <w:szCs w:val="22"/>
                <w:lang w:eastAsia="en-US"/>
              </w:rPr>
              <w:fldChar w:fldCharType="end"/>
            </w:r>
          </w:p>
        </w:tc>
        <w:tc>
          <w:tcPr>
            <w:tcW w:w="714" w:type="pct"/>
            <w:shd w:val="clear" w:color="000000" w:fill="FFEB9C"/>
            <w:noWrap/>
            <w:vAlign w:val="center"/>
            <w:hideMark/>
          </w:tcPr>
          <w:p w14:paraId="00F43DE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85" w:type="pct"/>
            <w:shd w:val="clear" w:color="000000" w:fill="FFEB9C"/>
            <w:noWrap/>
            <w:vAlign w:val="center"/>
            <w:hideMark/>
          </w:tcPr>
          <w:p w14:paraId="34F80CE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auto" w:fill="FFC7CE"/>
            <w:noWrap/>
            <w:vAlign w:val="center"/>
            <w:hideMark/>
          </w:tcPr>
          <w:p w14:paraId="2B12E989" w14:textId="77777777" w:rsidR="00185FF4" w:rsidRPr="001A452C" w:rsidRDefault="00185FF4" w:rsidP="00185FF4">
            <w:pPr>
              <w:jc w:val="right"/>
              <w:rPr>
                <w:rFonts w:eastAsia="Times New Roman"/>
                <w:color w:val="FFC7CE"/>
                <w:sz w:val="22"/>
                <w:szCs w:val="22"/>
                <w:lang w:eastAsia="en-US"/>
              </w:rPr>
            </w:pPr>
            <w:r w:rsidRPr="001A452C">
              <w:rPr>
                <w:rFonts w:eastAsia="Times New Roman"/>
                <w:color w:val="9C0006"/>
                <w:sz w:val="22"/>
                <w:szCs w:val="22"/>
                <w:lang w:eastAsia="en-US"/>
              </w:rPr>
              <w:t>2</w:t>
            </w:r>
          </w:p>
        </w:tc>
        <w:tc>
          <w:tcPr>
            <w:tcW w:w="770" w:type="pct"/>
            <w:shd w:val="clear" w:color="000000" w:fill="C6EFCE"/>
            <w:noWrap/>
            <w:vAlign w:val="center"/>
            <w:hideMark/>
          </w:tcPr>
          <w:p w14:paraId="0F95EAE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0562402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254312C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193379B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104DDD4E" w14:textId="77777777" w:rsidTr="00571F18">
        <w:trPr>
          <w:trHeight w:val="251"/>
        </w:trPr>
        <w:tc>
          <w:tcPr>
            <w:tcW w:w="276" w:type="pct"/>
            <w:shd w:val="clear" w:color="auto" w:fill="auto"/>
            <w:noWrap/>
            <w:vAlign w:val="center"/>
            <w:hideMark/>
          </w:tcPr>
          <w:p w14:paraId="12891180" w14:textId="64C88AD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PEVuZE5vdGU+PENpdGU+PEF1dGhvcj5RdWV6YWRhPC9BdXRob3I+PFllYXI+MjAxMTwvWWVhcj48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PEVuZE5vdGU+PENpdGU+PEF1dGhvcj5RdWV6YWRhPC9BdXRob3I+PFllYXI+MjAxMTwvWWVhcj48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(39)</w:t>
            </w:r>
            <w:r w:rsidRPr="001A452C">
              <w:rPr>
                <w:rFonts w:eastAsia="Times New Roman"/>
                <w:color w:val="000000"/>
                <w:sz w:val="22"/>
                <w:szCs w:val="22"/>
                <w:lang w:eastAsia="en-US"/>
              </w:rPr>
              <w:fldChar w:fldCharType="end"/>
            </w:r>
          </w:p>
        </w:tc>
        <w:tc>
          <w:tcPr>
            <w:tcW w:w="714" w:type="pct"/>
            <w:shd w:val="clear" w:color="000000" w:fill="FFEB9C"/>
            <w:noWrap/>
            <w:vAlign w:val="center"/>
            <w:hideMark/>
          </w:tcPr>
          <w:p w14:paraId="2F71147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85" w:type="pct"/>
            <w:shd w:val="clear" w:color="000000" w:fill="FFEB9C"/>
            <w:noWrap/>
            <w:vAlign w:val="center"/>
            <w:hideMark/>
          </w:tcPr>
          <w:p w14:paraId="202A350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0E42132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17E6B54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08C588B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1D1B7E9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42D569E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621BE093" w14:textId="77777777" w:rsidTr="00571F18">
        <w:trPr>
          <w:trHeight w:val="251"/>
        </w:trPr>
        <w:tc>
          <w:tcPr>
            <w:tcW w:w="276" w:type="pct"/>
            <w:shd w:val="clear" w:color="auto" w:fill="auto"/>
            <w:noWrap/>
            <w:vAlign w:val="center"/>
            <w:hideMark/>
          </w:tcPr>
          <w:p w14:paraId="162FA6E5" w14:textId="0CB7C8E9"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(15)</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3D22637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6B4E1ED2"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70" w:type="pct"/>
            <w:shd w:val="clear" w:color="000000" w:fill="FFC7CE"/>
            <w:noWrap/>
            <w:vAlign w:val="center"/>
            <w:hideMark/>
          </w:tcPr>
          <w:p w14:paraId="2F015BA5"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770" w:type="pct"/>
            <w:shd w:val="clear" w:color="000000" w:fill="FFC7CE"/>
            <w:noWrap/>
            <w:vAlign w:val="center"/>
            <w:hideMark/>
          </w:tcPr>
          <w:p w14:paraId="62259E6F"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710" w:type="pct"/>
            <w:shd w:val="clear" w:color="000000" w:fill="C6EFCE"/>
            <w:noWrap/>
            <w:vAlign w:val="center"/>
            <w:hideMark/>
          </w:tcPr>
          <w:p w14:paraId="583BEBD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0DD3064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73A37DB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75858E7B" w14:textId="77777777" w:rsidTr="00571F18">
        <w:trPr>
          <w:trHeight w:val="251"/>
        </w:trPr>
        <w:tc>
          <w:tcPr>
            <w:tcW w:w="276" w:type="pct"/>
            <w:shd w:val="clear" w:color="auto" w:fill="auto"/>
            <w:noWrap/>
            <w:vAlign w:val="center"/>
            <w:hideMark/>
          </w:tcPr>
          <w:p w14:paraId="62835FA9" w14:textId="4E1ECB8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PEVuZE5vdGU+PENpdGU+PEF1dGhvcj5Nb2todGFyaTwvQXV0aG9yPjxZZWFyPjIwMTg8L1llYXI+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PEVuZE5vdGU+PENpdGU+PEF1dGhvcj5Nb2todGFyaTwvQXV0aG9yPjxZZWFyPjIwMTg8L1llYXI+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(33)</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64F9C4B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5CFB7C2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36D7242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7692142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5D1AFF6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6FC5860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07B2E84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563E0689" w14:textId="77777777" w:rsidTr="00571F18">
        <w:trPr>
          <w:trHeight w:val="251"/>
        </w:trPr>
        <w:tc>
          <w:tcPr>
            <w:tcW w:w="276" w:type="pct"/>
            <w:shd w:val="clear" w:color="auto" w:fill="auto"/>
            <w:noWrap/>
            <w:vAlign w:val="center"/>
            <w:hideMark/>
          </w:tcPr>
          <w:p w14:paraId="1FB808B6" w14:textId="497269F2"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PEVuZE5vdGU+PENpdGU+PEF1dGhvcj5DaGVuPC9BdXRob3I+PFllYXI+MjAxODwvWWVhcj48UmVj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PEVuZE5vdGU+PENpdGU+PEF1dGhvcj5DaGVuPC9BdXRob3I+PFllYXI+MjAxODwvWWVhcj48UmVj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(20)</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7232E3B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000000" w:fill="FFEB9C"/>
            <w:noWrap/>
            <w:vAlign w:val="center"/>
            <w:hideMark/>
          </w:tcPr>
          <w:p w14:paraId="2555D24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68707A4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FFEB9C"/>
            <w:noWrap/>
            <w:vAlign w:val="center"/>
            <w:hideMark/>
          </w:tcPr>
          <w:p w14:paraId="3E10E8F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29C705E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533A608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0195432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7360E845" w14:textId="77777777" w:rsidTr="00571F18">
        <w:trPr>
          <w:trHeight w:val="251"/>
        </w:trPr>
        <w:tc>
          <w:tcPr>
            <w:tcW w:w="276" w:type="pct"/>
            <w:shd w:val="clear" w:color="auto" w:fill="auto"/>
            <w:noWrap/>
            <w:vAlign w:val="center"/>
            <w:hideMark/>
          </w:tcPr>
          <w:p w14:paraId="248D87AB" w14:textId="775D1489"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&lt;EndNote&gt;&lt;Cite&gt;&lt;Author&gt;Doghaim&lt;/Author&gt;&lt;Year&gt;2020&lt;/Year&gt;&lt;RecNum&gt;599&lt;/RecNum&gt;&lt;DisplayText&gt;(29)&lt;/DisplayText&gt;&lt;record&gt;&lt;rec-number&gt;599&lt;/rec-number&gt;&lt;foreign-keys&gt;&lt;key app="EN" db-id="av0ptsxtzd0z95eex9oxa0ro9ss2tp5z0d2z" timestamp="1585270860"&gt;599&lt;/key&gt;&lt;/foreign-keys&gt;&lt;ref-type name="Journal Article"&gt;17&lt;/ref-type&gt;&lt;contributors&gt;&lt;authors&gt;&lt;author&gt;Doghaim, N. N.&lt;/author&gt;&lt;author&gt;El-Tatawy, R. A.&lt;/author&gt;&lt;author&gt;Ismail, M. A.&lt;/author&gt;&lt;author&gt;Ali, D. A. M.&lt;/author&gt;&lt;author&gt;El Attar, Y. A.&lt;/author&gt;&lt;/authors&gt;&lt;/contributors&gt;&lt;auth-address&gt;Faculty of Medicine, Tanta University, Tanta, Egypt.&lt;/auth-address&gt;&lt;titles&gt;&lt;title&gt;Study the effect of erbium:YAG laser plus topical 5-flurouracil in stable vitiligo resistant to NB-UVB phototherapy&lt;/title&gt;&lt;secondary-title&gt;J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Dermatology&lt;/full-title&gt;&lt;/alt-periodical&gt;&lt;pages&gt;122-130&lt;/pages&gt;&lt;volume&gt;19&lt;/volume&gt;&lt;number&gt;1&lt;/number&gt;&lt;edition&gt;2019/10/02&lt;/edition&gt;&lt;keywords&gt;&lt;keyword&gt;5-flurouracil&lt;/keyword&gt;&lt;keyword&gt;Er:YAG laser&lt;/keyword&gt;&lt;keyword&gt;Melan-A&lt;/keyword&gt;&lt;keyword&gt;Nb-uvb&lt;/keyword&gt;&lt;keyword&gt;vitiligo&lt;/keyword&gt;&lt;/keywords&gt;&lt;dates&gt;&lt;year&gt;2020&lt;/year&gt;&lt;pub-dates&gt;&lt;date&gt;Jan&lt;/date&gt;&lt;/pub-dates&gt;&lt;/dates&gt;&lt;isbn&gt;1473-2130&lt;/isbn&gt;&lt;accession-num&gt;31571367&lt;/accession-num&gt;&lt;urls&gt;&lt;related-urls&gt;&lt;url&gt;https://onlinelibrary.wiley.com/doi/abs/10.1111/jocd.13134&lt;/url&gt;&lt;/related-urls&gt;&lt;/urls&gt;&lt;electronic-resource-num&gt;10.1111/jocd.13134&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(29)</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649A7E8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15F46E2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70" w:type="pct"/>
            <w:shd w:val="clear" w:color="auto" w:fill="FFC7CE"/>
            <w:noWrap/>
            <w:vAlign w:val="center"/>
            <w:hideMark/>
          </w:tcPr>
          <w:p w14:paraId="5D32FD6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2</w:t>
            </w:r>
          </w:p>
        </w:tc>
        <w:tc>
          <w:tcPr>
            <w:tcW w:w="770" w:type="pct"/>
            <w:shd w:val="clear" w:color="auto" w:fill="C6EFCF"/>
            <w:noWrap/>
            <w:vAlign w:val="center"/>
            <w:hideMark/>
          </w:tcPr>
          <w:p w14:paraId="083112F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710" w:type="pct"/>
            <w:shd w:val="clear" w:color="auto" w:fill="C6EFCF"/>
            <w:noWrap/>
            <w:vAlign w:val="center"/>
            <w:hideMark/>
          </w:tcPr>
          <w:p w14:paraId="5DB17BC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7CE73AC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4DC756F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25B01846" w14:textId="77777777" w:rsidTr="00571F18">
        <w:trPr>
          <w:trHeight w:val="251"/>
        </w:trPr>
        <w:tc>
          <w:tcPr>
            <w:tcW w:w="276" w:type="pct"/>
            <w:shd w:val="clear" w:color="auto" w:fill="auto"/>
            <w:noWrap/>
            <w:vAlign w:val="center"/>
            <w:hideMark/>
          </w:tcPr>
          <w:p w14:paraId="67BBA064" w14:textId="2273AE78"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PEVuZE5vdGU+PENpdGU+PEF1dGhvcj5BYnUgWmVpZDwvQXV0aG9yPjxZZWFyPjIwMjA8L1llYXI+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==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PEVuZE5vdGU+PENpdGU+PEF1dGhvcj5BYnUgWmVpZDwvQXV0aG9yPjxZZWFyPjIwMjA8L1llYXI+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==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(21)</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240509F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705B7F26"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70" w:type="pct"/>
            <w:shd w:val="clear" w:color="auto" w:fill="FFC7CE"/>
            <w:noWrap/>
            <w:vAlign w:val="center"/>
            <w:hideMark/>
          </w:tcPr>
          <w:p w14:paraId="0129C6C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2</w:t>
            </w:r>
          </w:p>
        </w:tc>
        <w:tc>
          <w:tcPr>
            <w:tcW w:w="770" w:type="pct"/>
            <w:shd w:val="clear" w:color="000000" w:fill="FFEB9C"/>
            <w:noWrap/>
            <w:vAlign w:val="center"/>
            <w:hideMark/>
          </w:tcPr>
          <w:p w14:paraId="3ABB580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10" w:type="pct"/>
            <w:shd w:val="clear" w:color="000000" w:fill="C6EFCE"/>
            <w:noWrap/>
            <w:vAlign w:val="center"/>
            <w:hideMark/>
          </w:tcPr>
          <w:p w14:paraId="402D8E1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2EB0E37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531347A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3279112D" w14:textId="77777777" w:rsidTr="00571F18">
        <w:trPr>
          <w:trHeight w:val="251"/>
        </w:trPr>
        <w:tc>
          <w:tcPr>
            <w:tcW w:w="276" w:type="pct"/>
            <w:shd w:val="clear" w:color="auto" w:fill="auto"/>
            <w:noWrap/>
            <w:vAlign w:val="center"/>
            <w:hideMark/>
          </w:tcPr>
          <w:p w14:paraId="6FA00A05" w14:textId="74C77219"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PEVuZE5vdGU+PENpdGU+PEF1dGhvcj5GYXJhanphZGVoPC9BdXRob3I+PFllYXI+MjAwOTwvWWVh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PEVuZE5vdGU+PENpdGU+PEF1dGhvcj5GYXJhanphZGVoPC9BdXRob3I+PFllYXI+MjAwOTwvWWVh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(36)</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69AD64C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3C0086B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7B3C81C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5B4AA53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auto" w:fill="FFEB9C"/>
            <w:noWrap/>
            <w:vAlign w:val="center"/>
            <w:hideMark/>
          </w:tcPr>
          <w:p w14:paraId="59B0788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5700"/>
                <w:sz w:val="22"/>
                <w:szCs w:val="22"/>
                <w:lang w:eastAsia="en-US"/>
              </w:rPr>
              <w:t>3</w:t>
            </w:r>
          </w:p>
        </w:tc>
        <w:tc>
          <w:tcPr>
            <w:tcW w:w="680" w:type="pct"/>
            <w:shd w:val="clear" w:color="000000" w:fill="C6EFCE"/>
            <w:noWrap/>
            <w:vAlign w:val="center"/>
            <w:hideMark/>
          </w:tcPr>
          <w:p w14:paraId="620BEB0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7E44DA5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2E1BEC" w:rsidRPr="001A452C" w14:paraId="2CB5959F" w14:textId="77777777" w:rsidTr="00571F18">
        <w:trPr>
          <w:trHeight w:val="251"/>
        </w:trPr>
        <w:tc>
          <w:tcPr>
            <w:tcW w:w="276" w:type="pct"/>
            <w:shd w:val="clear" w:color="auto" w:fill="auto"/>
            <w:noWrap/>
            <w:vAlign w:val="center"/>
            <w:hideMark/>
          </w:tcPr>
          <w:p w14:paraId="6994AF9B" w14:textId="59EC18A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PEVuZE5vdGU+PENpdGU+PEF1dGhvcj5MaTwvQXV0aG9yPjxZZWFyPjIwMTU8L1llYXI+PFJlY051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PEVuZE5vdGU+PENpdGU+PEF1dGhvcj5MaTwvQXV0aG9yPjxZZWFyPjIwMTU8L1llYXI+PFJlY051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(24)</w:t>
            </w:r>
            <w:r w:rsidRPr="001A452C">
              <w:rPr>
                <w:rFonts w:eastAsia="Times New Roman"/>
                <w:color w:val="000000"/>
                <w:sz w:val="22"/>
                <w:szCs w:val="22"/>
                <w:lang w:eastAsia="en-US"/>
              </w:rPr>
              <w:fldChar w:fldCharType="end"/>
            </w:r>
          </w:p>
        </w:tc>
        <w:tc>
          <w:tcPr>
            <w:tcW w:w="714" w:type="pct"/>
            <w:shd w:val="clear" w:color="000000" w:fill="C6EFCE"/>
            <w:noWrap/>
            <w:vAlign w:val="center"/>
            <w:hideMark/>
          </w:tcPr>
          <w:p w14:paraId="0821B95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85" w:type="pct"/>
            <w:shd w:val="clear" w:color="auto" w:fill="FFEB9C"/>
            <w:noWrap/>
            <w:vAlign w:val="center"/>
            <w:hideMark/>
          </w:tcPr>
          <w:p w14:paraId="10D0AF0E"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70" w:type="pct"/>
            <w:shd w:val="clear" w:color="000000" w:fill="FFEB9C"/>
            <w:noWrap/>
            <w:vAlign w:val="center"/>
            <w:hideMark/>
          </w:tcPr>
          <w:p w14:paraId="30D85B2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770" w:type="pct"/>
            <w:shd w:val="clear" w:color="000000" w:fill="C6EFCE"/>
            <w:noWrap/>
            <w:vAlign w:val="center"/>
            <w:hideMark/>
          </w:tcPr>
          <w:p w14:paraId="772D509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710" w:type="pct"/>
            <w:shd w:val="clear" w:color="000000" w:fill="C6EFCE"/>
            <w:noWrap/>
            <w:vAlign w:val="center"/>
            <w:hideMark/>
          </w:tcPr>
          <w:p w14:paraId="207A7D6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0" w:type="pct"/>
            <w:shd w:val="clear" w:color="000000" w:fill="C6EFCE"/>
            <w:noWrap/>
            <w:vAlign w:val="center"/>
            <w:hideMark/>
          </w:tcPr>
          <w:p w14:paraId="16291D9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395" w:type="pct"/>
            <w:shd w:val="clear" w:color="000000" w:fill="FFEB9C"/>
            <w:noWrap/>
            <w:vAlign w:val="center"/>
            <w:hideMark/>
          </w:tcPr>
          <w:p w14:paraId="4261603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bl>
    <w:p w14:paraId="4D39B49A" w14:textId="77777777" w:rsidR="00185FF4" w:rsidRPr="001A452C" w:rsidRDefault="00185FF4" w:rsidP="00185FF4">
      <w:pPr>
        <w:rPr>
          <w:rFonts w:eastAsia="Times New Roman"/>
          <w:b/>
          <w:bCs/>
          <w:sz w:val="22"/>
          <w:szCs w:val="22"/>
          <w:lang w:eastAsia="en-US"/>
        </w:rPr>
      </w:pPr>
    </w:p>
    <w:p w14:paraId="0A33DE40" w14:textId="77777777" w:rsidR="00185FF4" w:rsidRPr="001A452C" w:rsidRDefault="00185FF4" w:rsidP="00185FF4">
      <w:pPr>
        <w:rPr>
          <w:rFonts w:eastAsia="Times New Roman"/>
          <w:b/>
          <w:bCs/>
          <w:sz w:val="22"/>
          <w:szCs w:val="22"/>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2065"/>
        <w:gridCol w:w="1521"/>
        <w:gridCol w:w="2503"/>
        <w:gridCol w:w="2324"/>
        <w:gridCol w:w="1973"/>
        <w:gridCol w:w="1973"/>
        <w:gridCol w:w="1152"/>
      </w:tblGrid>
      <w:tr w:rsidR="00811132" w:rsidRPr="001A452C" w14:paraId="6866B302" w14:textId="77777777" w:rsidTr="00811132">
        <w:trPr>
          <w:trHeight w:val="67"/>
        </w:trPr>
        <w:tc>
          <w:tcPr>
            <w:tcW w:w="5000" w:type="pct"/>
            <w:gridSpan w:val="8"/>
            <w:shd w:val="clear" w:color="auto" w:fill="auto"/>
            <w:vAlign w:val="center"/>
          </w:tcPr>
          <w:p w14:paraId="640C6ED9" w14:textId="63561389" w:rsidR="00811132" w:rsidRPr="001A452C" w:rsidRDefault="00811132" w:rsidP="00811132">
            <w:pPr>
              <w:rPr>
                <w:rFonts w:eastAsia="Times New Roman"/>
                <w:color w:val="000000"/>
                <w:sz w:val="22"/>
                <w:szCs w:val="22"/>
                <w:lang w:eastAsia="en-US"/>
              </w:rPr>
            </w:pPr>
            <w:r w:rsidRPr="001A452C">
              <w:rPr>
                <w:rFonts w:eastAsia="Times New Roman"/>
                <w:b/>
                <w:bCs/>
                <w:color w:val="000000"/>
                <w:sz w:val="22"/>
                <w:szCs w:val="22"/>
                <w:lang w:eastAsia="en-US"/>
              </w:rPr>
              <w:t xml:space="preserve">Table </w:t>
            </w:r>
            <w:r w:rsidR="003557A1">
              <w:rPr>
                <w:rFonts w:eastAsia="Times New Roman"/>
                <w:b/>
                <w:bCs/>
                <w:color w:val="000000"/>
                <w:sz w:val="22"/>
                <w:szCs w:val="22"/>
                <w:lang w:eastAsia="en-US"/>
              </w:rPr>
              <w:t>S</w:t>
            </w:r>
            <w:r w:rsidR="00E63983" w:rsidRPr="001A452C">
              <w:rPr>
                <w:rFonts w:eastAsia="Times New Roman"/>
                <w:b/>
                <w:bCs/>
                <w:color w:val="000000"/>
                <w:sz w:val="22"/>
                <w:szCs w:val="22"/>
                <w:lang w:eastAsia="en-US"/>
              </w:rPr>
              <w:t>1</w:t>
            </w:r>
            <w:r w:rsidR="00EB217F" w:rsidRPr="001A452C">
              <w:rPr>
                <w:rFonts w:eastAsia="Times New Roman"/>
                <w:b/>
                <w:bCs/>
                <w:color w:val="000000"/>
                <w:sz w:val="22"/>
                <w:szCs w:val="22"/>
                <w:lang w:eastAsia="en-US"/>
              </w:rPr>
              <w:t>3</w:t>
            </w:r>
            <w:r w:rsidRPr="001A452C">
              <w:rPr>
                <w:rFonts w:eastAsia="Times New Roman"/>
                <w:color w:val="000000"/>
                <w:sz w:val="22"/>
                <w:szCs w:val="22"/>
                <w:lang w:eastAsia="en-US"/>
              </w:rPr>
              <w:t>. Risk of bias assessment for studies of surgical therapies for vitiligo.</w:t>
            </w:r>
          </w:p>
          <w:p w14:paraId="21EBA6B2" w14:textId="7D87F69A" w:rsidR="00F90DF8" w:rsidRPr="001A452C" w:rsidRDefault="00F90DF8" w:rsidP="00811132">
            <w:pPr>
              <w:rPr>
                <w:rFonts w:eastAsia="Times New Roman"/>
                <w:b/>
                <w:bCs/>
                <w:color w:val="000000"/>
                <w:sz w:val="22"/>
                <w:szCs w:val="22"/>
                <w:lang w:eastAsia="en-US"/>
              </w:rPr>
            </w:pPr>
          </w:p>
        </w:tc>
      </w:tr>
      <w:tr w:rsidR="00185FF4" w:rsidRPr="001A452C" w14:paraId="1CEAB949" w14:textId="77777777" w:rsidTr="002E1BEC">
        <w:trPr>
          <w:trHeight w:val="67"/>
        </w:trPr>
        <w:tc>
          <w:tcPr>
            <w:tcW w:w="309" w:type="pct"/>
            <w:shd w:val="clear" w:color="auto" w:fill="auto"/>
            <w:vAlign w:val="center"/>
            <w:hideMark/>
          </w:tcPr>
          <w:p w14:paraId="02E20363"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Title</w:t>
            </w:r>
          </w:p>
        </w:tc>
        <w:tc>
          <w:tcPr>
            <w:tcW w:w="717" w:type="pct"/>
            <w:shd w:val="clear" w:color="auto" w:fill="auto"/>
            <w:vAlign w:val="center"/>
            <w:hideMark/>
          </w:tcPr>
          <w:p w14:paraId="33A8A10B"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Random sequence generation</w:t>
            </w:r>
          </w:p>
        </w:tc>
        <w:tc>
          <w:tcPr>
            <w:tcW w:w="528" w:type="pct"/>
            <w:shd w:val="clear" w:color="auto" w:fill="auto"/>
            <w:vAlign w:val="center"/>
            <w:hideMark/>
          </w:tcPr>
          <w:p w14:paraId="6736DFB0"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Allocation concealment</w:t>
            </w:r>
          </w:p>
        </w:tc>
        <w:tc>
          <w:tcPr>
            <w:tcW w:w="869" w:type="pct"/>
            <w:shd w:val="clear" w:color="auto" w:fill="auto"/>
            <w:vAlign w:val="center"/>
            <w:hideMark/>
          </w:tcPr>
          <w:p w14:paraId="3F3058BA"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participants and personnel</w:t>
            </w:r>
          </w:p>
        </w:tc>
        <w:tc>
          <w:tcPr>
            <w:tcW w:w="807" w:type="pct"/>
            <w:shd w:val="clear" w:color="auto" w:fill="auto"/>
            <w:vAlign w:val="center"/>
            <w:hideMark/>
          </w:tcPr>
          <w:p w14:paraId="3CC89FBA"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Blinding of outcome assessment</w:t>
            </w:r>
          </w:p>
        </w:tc>
        <w:tc>
          <w:tcPr>
            <w:tcW w:w="685" w:type="pct"/>
            <w:shd w:val="clear" w:color="auto" w:fill="auto"/>
            <w:vAlign w:val="center"/>
            <w:hideMark/>
          </w:tcPr>
          <w:p w14:paraId="77A47956"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Incomplete outcome data</w:t>
            </w:r>
          </w:p>
        </w:tc>
        <w:tc>
          <w:tcPr>
            <w:tcW w:w="685" w:type="pct"/>
            <w:shd w:val="clear" w:color="auto" w:fill="auto"/>
            <w:vAlign w:val="center"/>
            <w:hideMark/>
          </w:tcPr>
          <w:p w14:paraId="7BCFBF1E"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Selective reporting</w:t>
            </w:r>
          </w:p>
        </w:tc>
        <w:tc>
          <w:tcPr>
            <w:tcW w:w="400" w:type="pct"/>
            <w:shd w:val="clear" w:color="auto" w:fill="auto"/>
            <w:vAlign w:val="center"/>
            <w:hideMark/>
          </w:tcPr>
          <w:p w14:paraId="6BE3CADF" w14:textId="77777777" w:rsidR="00185FF4" w:rsidRPr="001A452C" w:rsidRDefault="00185FF4" w:rsidP="00185FF4">
            <w:pPr>
              <w:jc w:val="center"/>
              <w:rPr>
                <w:rFonts w:eastAsia="Times New Roman"/>
                <w:b/>
                <w:bCs/>
                <w:color w:val="000000"/>
                <w:sz w:val="22"/>
                <w:szCs w:val="22"/>
                <w:lang w:eastAsia="en-US"/>
              </w:rPr>
            </w:pPr>
            <w:r w:rsidRPr="001A452C">
              <w:rPr>
                <w:rFonts w:eastAsia="Times New Roman"/>
                <w:b/>
                <w:bCs/>
                <w:color w:val="000000"/>
                <w:sz w:val="22"/>
                <w:szCs w:val="22"/>
                <w:lang w:eastAsia="en-US"/>
              </w:rPr>
              <w:t>Other</w:t>
            </w:r>
          </w:p>
        </w:tc>
      </w:tr>
      <w:tr w:rsidR="00185FF4" w:rsidRPr="001A452C" w14:paraId="4E9AE2C7" w14:textId="77777777" w:rsidTr="002E1BEC">
        <w:trPr>
          <w:trHeight w:val="290"/>
        </w:trPr>
        <w:tc>
          <w:tcPr>
            <w:tcW w:w="309" w:type="pct"/>
            <w:shd w:val="clear" w:color="auto" w:fill="auto"/>
            <w:noWrap/>
            <w:vAlign w:val="center"/>
            <w:hideMark/>
          </w:tcPr>
          <w:p w14:paraId="73D2EB20" w14:textId="708D26A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(51)</w:t>
            </w:r>
            <w:r w:rsidRPr="001A452C">
              <w:rPr>
                <w:rFonts w:eastAsia="Times New Roman"/>
                <w:color w:val="000000"/>
                <w:sz w:val="22"/>
                <w:szCs w:val="22"/>
                <w:lang w:eastAsia="en-US"/>
              </w:rPr>
              <w:fldChar w:fldCharType="end"/>
            </w:r>
          </w:p>
        </w:tc>
        <w:tc>
          <w:tcPr>
            <w:tcW w:w="717" w:type="pct"/>
            <w:shd w:val="clear" w:color="auto" w:fill="C6EFCF"/>
            <w:noWrap/>
            <w:vAlign w:val="center"/>
            <w:hideMark/>
          </w:tcPr>
          <w:p w14:paraId="7D93210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106649A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auto" w:fill="FFEB9C"/>
            <w:noWrap/>
            <w:vAlign w:val="center"/>
            <w:hideMark/>
          </w:tcPr>
          <w:p w14:paraId="3F2381B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5034870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0A2DC65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91E5EB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3D24FA1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7420D037" w14:textId="77777777" w:rsidTr="002E1BEC">
        <w:trPr>
          <w:trHeight w:val="290"/>
        </w:trPr>
        <w:tc>
          <w:tcPr>
            <w:tcW w:w="309" w:type="pct"/>
            <w:shd w:val="clear" w:color="auto" w:fill="auto"/>
            <w:noWrap/>
            <w:vAlign w:val="center"/>
            <w:hideMark/>
          </w:tcPr>
          <w:p w14:paraId="26FABC65" w14:textId="391AD05B"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PEVuZE5vdGU+PENpdGU+PEF1dGhvcj5WZXJtYTwvQXV0aG9yPjxZZWFyPjIwMTQ8L1llYXI+PFJl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PEVuZE5vdGU+PENpdGU+PEF1dGhvcj5WZXJtYTwvQXV0aG9yPjxZZWFyPjIwMTQ8L1llYXI+PFJl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(67)</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7C1A28D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129D71C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3D22EFF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C7CE"/>
            <w:noWrap/>
            <w:vAlign w:val="center"/>
            <w:hideMark/>
          </w:tcPr>
          <w:p w14:paraId="005D405C"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147ACA8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45B8BDB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B5201E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5B5E4CBA" w14:textId="77777777" w:rsidTr="002E1BEC">
        <w:trPr>
          <w:trHeight w:val="290"/>
        </w:trPr>
        <w:tc>
          <w:tcPr>
            <w:tcW w:w="309" w:type="pct"/>
            <w:shd w:val="clear" w:color="auto" w:fill="auto"/>
            <w:noWrap/>
            <w:vAlign w:val="center"/>
            <w:hideMark/>
          </w:tcPr>
          <w:p w14:paraId="29E0B622" w14:textId="70DA83C6"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PEVuZE5vdGU+PENpdGU+PEF1dGhvcj5NYXBhcjwvQXV0aG9yPjxZZWFyPjIwMTQ8L1llYXI+PFJl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==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PEVuZE5vdGU+PENpdGU+PEF1dGhvcj5NYXBhcjwvQXV0aG9yPjxZZWFyPjIwMTQ8L1llYXI+PFJl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==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(46)</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2CB7FC6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295B1B9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273F3D37"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C7CE"/>
            <w:noWrap/>
            <w:vAlign w:val="center"/>
            <w:hideMark/>
          </w:tcPr>
          <w:p w14:paraId="401C1F07"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11DF244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387FEF1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1F03444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528AA066" w14:textId="77777777" w:rsidTr="002E1BEC">
        <w:trPr>
          <w:trHeight w:val="290"/>
        </w:trPr>
        <w:tc>
          <w:tcPr>
            <w:tcW w:w="309" w:type="pct"/>
            <w:shd w:val="clear" w:color="auto" w:fill="auto"/>
            <w:noWrap/>
            <w:vAlign w:val="center"/>
            <w:hideMark/>
          </w:tcPr>
          <w:p w14:paraId="4BB2509D" w14:textId="1A8611A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PEVuZE5vdGU+PENpdGU+PEF1dGhvcj5MaW50aG9yc3QgSG9tYW48L0F1dGhvcj48WWVhcj4yMDEy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PEVuZE5vdGU+PENpdGU+PEF1dGhvcj5MaW50aG9yc3QgSG9tYW48L0F1dGhvcj48WWVhcj4yMDEy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(45)</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12CB771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22A4A85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21D9E1A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auto" w:fill="C6EFCF"/>
            <w:noWrap/>
            <w:vAlign w:val="center"/>
            <w:hideMark/>
          </w:tcPr>
          <w:p w14:paraId="3EB370CE"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4FB693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3BFFA59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9815AF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E4331F0" w14:textId="77777777" w:rsidTr="002E1BEC">
        <w:trPr>
          <w:trHeight w:val="290"/>
        </w:trPr>
        <w:tc>
          <w:tcPr>
            <w:tcW w:w="309" w:type="pct"/>
            <w:shd w:val="clear" w:color="auto" w:fill="auto"/>
            <w:noWrap/>
            <w:vAlign w:val="center"/>
            <w:hideMark/>
          </w:tcPr>
          <w:p w14:paraId="2B384285" w14:textId="22D16625"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PEVuZE5vdGU+PENpdGU+PEF1dGhvcj5aaGFuZzwvQXV0aG9yPjxZZWFyPjIwMTQ8L1llYXI+PFJl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PEVuZE5vdGU+PENpdGU+PEF1dGhvcj5aaGFuZzwvQXV0aG9yPjxZZWFyPjIwMTQ8L1llYXI+PFJl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(70)</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285CBD8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08DF123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auto" w:fill="FFEB9C"/>
            <w:noWrap/>
            <w:vAlign w:val="center"/>
            <w:hideMark/>
          </w:tcPr>
          <w:p w14:paraId="70CAE10E"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07" w:type="pct"/>
            <w:shd w:val="clear" w:color="auto" w:fill="C6EFCF"/>
            <w:noWrap/>
            <w:vAlign w:val="center"/>
            <w:hideMark/>
          </w:tcPr>
          <w:p w14:paraId="3228D9D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685" w:type="pct"/>
            <w:shd w:val="clear" w:color="auto" w:fill="C6EFCF"/>
            <w:noWrap/>
            <w:vAlign w:val="center"/>
            <w:hideMark/>
          </w:tcPr>
          <w:p w14:paraId="6438C0A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70429F9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46F0C85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2A96E3B4" w14:textId="77777777" w:rsidTr="002E1BEC">
        <w:trPr>
          <w:trHeight w:val="290"/>
        </w:trPr>
        <w:tc>
          <w:tcPr>
            <w:tcW w:w="309" w:type="pct"/>
            <w:shd w:val="clear" w:color="auto" w:fill="auto"/>
            <w:noWrap/>
            <w:vAlign w:val="center"/>
            <w:hideMark/>
          </w:tcPr>
          <w:p w14:paraId="12DF86BA" w14:textId="3F08291A"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&lt;EndNote&gt;&lt;Cite&gt;&lt;Author&gt;Vashisht&lt;/Author&gt;&lt;Year&gt;2020&lt;/Year&gt;&lt;RecNum&gt;1938&lt;/RecNum&gt;&lt;DisplayText&gt;(72)&lt;/DisplayText&gt;&lt;record&gt;&lt;rec-number&gt;1938&lt;/rec-number&gt;&lt;foreign-keys&gt;&lt;key app="EN" db-id="av0ptsxtzd0z95eex9oxa0ro9ss2tp5z0d2z" timestamp="1587045707"&gt;1938&lt;/key&gt;&lt;/foreign-keys&gt;&lt;ref-type name="Journal Article"&gt;17&lt;/ref-type&gt;&lt;contributors&gt;&lt;authors&gt;&lt;author&gt;Vashisht, K. R.&lt;/author&gt;&lt;author&gt;Arava, S. K.&lt;/author&gt;&lt;author&gt;Tembhre, M. K.&lt;/author&gt;&lt;author&gt;Parihar, A. S.&lt;/author&gt;&lt;author&gt;Sharma, V. K.&lt;/author&gt;&lt;author&gt;Das, B. K.&lt;/author&gt;&lt;author&gt;Sreenivas, V.&lt;/author&gt;&lt;author&gt;Sethuraman, G.&lt;/author&gt;&lt;author&gt;Gupta, S.&lt;/author&gt;&lt;/authors&gt;&lt;/contributors&gt;&lt;auth-address&gt;Department of, Dermatology and Venereology, All India Institute of Medical Sciences, New Delhi, India.&amp;#xD;Department of, Pathology, All India Institute of Medical Sciences, New Delhi, India.&amp;#xD;Department of, Microbiology, All India Institute of Medical Sciences, New Delhi, India.&amp;#xD;Department of, Biostatistics, All India Institute of Medical Sciences, New Delhi, India.&lt;/auth-address&gt;&lt;titles&gt;&lt;title&gt;A randomized pilot study to compare hair follicle cell suspensions prepared using trypsin alone versus trypsin in combination with collagenase type I for transplantation in vitiligo&lt;/title&gt;&lt;secondary-title&gt;Clin Exp Dermatol&lt;/secondary-title&gt;&lt;/titles&gt;&lt;periodical&gt;&lt;full-title&gt;Clin Exp Dermatol&lt;/full-title&gt;&lt;abbr-1&gt;Clinical and experimental dermatology&lt;/abbr-1&gt;&lt;/periodical&gt;&lt;pages&gt;172-179&lt;/pages&gt;&lt;volume&gt;45&lt;/volume&gt;&lt;number&gt;2&lt;/number&gt;&lt;edition&gt;2019/07/31&lt;/edition&gt;&lt;dates&gt;&lt;year&gt;2020&lt;/year&gt;&lt;pub-dates&gt;&lt;date&gt;Mar&lt;/date&gt;&lt;/pub-dates&gt;&lt;/dates&gt;&lt;isbn&gt;0307-6938&lt;/isbn&gt;&lt;accession-num&gt;31361909&lt;/accession-num&gt;&lt;urls&gt;&lt;related-urls&gt;&lt;url&gt;https://onlinelibrary.wiley.com/doi/abs/10.1111/ced.14061&lt;/url&gt;&lt;/related-urls&gt;&lt;/urls&gt;&lt;electronic-resource-num&gt;10.1111/ced.14061&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(72)</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24404C7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C6EFCE"/>
            <w:noWrap/>
            <w:vAlign w:val="center"/>
            <w:hideMark/>
          </w:tcPr>
          <w:p w14:paraId="51C1275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69" w:type="pct"/>
            <w:shd w:val="clear" w:color="000000" w:fill="C6EFCE"/>
            <w:noWrap/>
            <w:vAlign w:val="center"/>
            <w:hideMark/>
          </w:tcPr>
          <w:p w14:paraId="7A105AA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000000" w:fill="C6EFCE"/>
            <w:noWrap/>
            <w:vAlign w:val="center"/>
            <w:hideMark/>
          </w:tcPr>
          <w:p w14:paraId="60737FA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49F51D9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5B7CB6E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A8139E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50621C2F" w14:textId="77777777" w:rsidTr="002E1BEC">
        <w:trPr>
          <w:trHeight w:val="290"/>
        </w:trPr>
        <w:tc>
          <w:tcPr>
            <w:tcW w:w="309" w:type="pct"/>
            <w:shd w:val="clear" w:color="auto" w:fill="auto"/>
            <w:noWrap/>
            <w:vAlign w:val="center"/>
            <w:hideMark/>
          </w:tcPr>
          <w:p w14:paraId="79AA3E3D" w14:textId="1EEB4EB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&lt;EndNote&gt;&lt;Cite&gt;&lt;Author&gt;Ding&lt;/Author&gt;&lt;Year&gt;2019&lt;/Year&gt;&lt;RecNum&gt;669&lt;/RecNum&gt;&lt;DisplayText&gt;(50)&lt;/DisplayText&gt;&lt;record&gt;&lt;rec-number&gt;669&lt;/rec-number&gt;&lt;foreign-keys&gt;&lt;key app="EN" db-id="av0ptsxtzd0z95eex9oxa0ro9ss2tp5z0d2z" timestamp="1585270861"&gt;669&lt;/key&gt;&lt;/foreign-keys&gt;&lt;ref-type name="Journal Article"&gt;17&lt;/ref-type&gt;&lt;contributors&gt;&lt;authors&gt;&lt;author&gt;Ding, X.&lt;/author&gt;&lt;author&gt;Zhao, M.&lt;/author&gt;&lt;author&gt;Li, M.&lt;/author&gt;&lt;author&gt;Du, J.&lt;/author&gt;&lt;/authors&gt;&lt;/contributors&gt;&lt;auth-address&gt;Department of Dermatology, Peking University People&amp;apos;s Hospital, Beijing, China.&lt;/auth-address&gt;&lt;titles&gt;&lt;title&gt;A self-controlled comparative study of mini punch graft versus suction blister epidermal graft in the treatment of stable vitiligo&lt;/title&gt;&lt;secondary-title&gt;J Dermatolog Treat&lt;/secondary-title&gt;&lt;alt-title&gt;The Journal of dermatological treatment&lt;/alt-title&gt;&lt;/titles&gt;&lt;periodical&gt;&lt;full-title&gt;J Dermatolog Treat&lt;/full-title&gt;&lt;abbr-1&gt;The Journal of dermatological treatment&lt;/abbr-1&gt;&lt;/periodical&gt;&lt;alt-periodical&gt;&lt;full-title&gt;J Dermatolog Treat&lt;/full-title&gt;&lt;abbr-1&gt;The Journal of dermatological treatment&lt;/abbr-1&gt;&lt;/alt-periodical&gt;&lt;pages&gt;1-5&lt;/pages&gt;&lt;edition&gt;2019/11/02&lt;/edition&gt;&lt;keywords&gt;&lt;keyword&gt;Vitiligo&lt;/keyword&gt;&lt;keyword&gt;mini punch graft&lt;/keyword&gt;&lt;keyword&gt;self-controlled&lt;/keyword&gt;&lt;keyword&gt;suction blister epidermal graft&lt;/keyword&gt;&lt;/keywords&gt;&lt;dates&gt;&lt;year&gt;2019&lt;/year&gt;&lt;pub-dates&gt;&lt;date&gt;Nov 7&lt;/date&gt;&lt;/pub-dates&gt;&lt;/dates&gt;&lt;isbn&gt;0954-6634&lt;/isbn&gt;&lt;accession-num&gt;31670993&lt;/accession-num&gt;&lt;urls&gt;&lt;/urls&gt;&lt;electronic-resource-num&gt;10.1080/09546634.2019.1687827&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(50)</w:t>
            </w:r>
            <w:r w:rsidRPr="001A452C">
              <w:rPr>
                <w:rFonts w:eastAsia="Times New Roman"/>
                <w:color w:val="000000"/>
                <w:sz w:val="22"/>
                <w:szCs w:val="22"/>
                <w:lang w:eastAsia="en-US"/>
              </w:rPr>
              <w:fldChar w:fldCharType="end"/>
            </w:r>
          </w:p>
        </w:tc>
        <w:tc>
          <w:tcPr>
            <w:tcW w:w="717" w:type="pct"/>
            <w:shd w:val="clear" w:color="auto" w:fill="C6EFCF"/>
            <w:noWrap/>
            <w:vAlign w:val="center"/>
            <w:hideMark/>
          </w:tcPr>
          <w:p w14:paraId="13229FCD"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528" w:type="pct"/>
            <w:shd w:val="clear" w:color="auto" w:fill="FFEB9C"/>
            <w:noWrap/>
            <w:vAlign w:val="center"/>
            <w:hideMark/>
          </w:tcPr>
          <w:p w14:paraId="325935D8"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2373660E"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EB9C"/>
            <w:noWrap/>
            <w:vAlign w:val="center"/>
            <w:hideMark/>
          </w:tcPr>
          <w:p w14:paraId="1D1EDE9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444ED10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EB4CE0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1950EB5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53256B67" w14:textId="77777777" w:rsidTr="002E1BEC">
        <w:trPr>
          <w:trHeight w:val="290"/>
        </w:trPr>
        <w:tc>
          <w:tcPr>
            <w:tcW w:w="309" w:type="pct"/>
            <w:shd w:val="clear" w:color="auto" w:fill="auto"/>
            <w:noWrap/>
            <w:vAlign w:val="center"/>
            <w:hideMark/>
          </w:tcPr>
          <w:p w14:paraId="5EE02943" w14:textId="4A97379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lastRenderedPageBreak/>
              <w:fldChar w:fldCharType="begin"/>
            </w:r>
            <w:r w:rsidR="00EE4C4E" w:rsidRPr="001A452C">
              <w:rPr>
                <w:rFonts w:eastAsia="Times New Roman"/>
                <w:color w:val="000000"/>
                <w:sz w:val="22"/>
                <w:szCs w:val="22"/>
                <w:lang w:eastAsia="en-US"/>
              </w:rPr>
              <w:instrText xml:space="preserve"> ADDIN EN.CITE &lt;EndNote&gt;&lt;Cite&gt;&lt;Author&gt;Saldanha&lt;/Author&gt;&lt;Year&gt;2012&lt;/Year&gt;&lt;RecNum&gt;2122&lt;/RecNum&gt;&lt;DisplayText&gt;(42)&lt;/DisplayText&gt;&lt;record&gt;&lt;rec-number&gt;2122&lt;/rec-number&gt;&lt;foreign-keys&gt;&lt;key app="EN" db-id="av0ptsxtzd0z95eex9oxa0ro9ss2tp5z0d2z" timestamp="1587045714"&gt;2122&lt;/key&gt;&lt;/foreign-keys&gt;&lt;ref-type name="Journal Article"&gt;17&lt;/ref-type&gt;&lt;contributors&gt;&lt;authors&gt;&lt;author&gt;Saldanha, K. D.&lt;/author&gt;&lt;author&gt;Machado Filho, C. D.&lt;/author&gt;&lt;author&gt;Paschoal, F. M.&lt;/author&gt;&lt;/authors&gt;&lt;/contributors&gt;&lt;titles&gt;&lt;title&gt;Action of topical mometasone on the pigmented halos of micrografting in patients with vitiligo&lt;/title&gt;&lt;secondary-title&gt;Anais brasileiros de dermatologia&lt;/secondary-title&gt;&lt;/titles&gt;&lt;periodical&gt;&lt;full-title&gt;Anais Brasileiros de Dermatologia&lt;/full-title&gt;&lt;/periodical&gt;&lt;pages&gt;685‐690&lt;/pages&gt;&lt;volume&gt;87&lt;/volume&gt;&lt;number&gt;5&lt;/number&gt;&lt;keywords&gt;&lt;keyword&gt;Adolescent&lt;/keyword&gt;&lt;keyword&gt;Adult&lt;/keyword&gt;&lt;keyword&gt;Aged&lt;/keyword&gt;&lt;keyword&gt;Anti‐Inflammatory Agents [*therapeutic use]&lt;/keyword&gt;&lt;keyword&gt;Combined Modality Therapy [methods]&lt;/keyword&gt;&lt;keyword&gt;Epidermis [*transplantation]&lt;/keyword&gt;&lt;keyword&gt;Female&lt;/keyword&gt;&lt;keyword&gt;Humans&lt;/keyword&gt;&lt;keyword&gt;Male&lt;/keyword&gt;&lt;keyword&gt;Middle Aged&lt;/keyword&gt;&lt;keyword&gt;Mometasone Furoate&lt;/keyword&gt;&lt;keyword&gt;Pregnadienediols [*therapeutic use]&lt;/keyword&gt;&lt;keyword&gt;Skin Pigmentation [*drug effects]&lt;/keyword&gt;&lt;keyword&gt;Skin Transplantation&lt;/keyword&gt;&lt;keyword&gt;Transplantation, Autologous&lt;/keyword&gt;&lt;keyword&gt;Treatment Outcome&lt;/keyword&gt;&lt;keyword&gt;Vitiligo [*therapy]&lt;/keyword&gt;&lt;keyword&gt;Young Adult&lt;/keyword&gt;&lt;/keywords&gt;&lt;dates&gt;&lt;year&gt;2012&lt;/year&gt;&lt;/dates&gt;&lt;accession-num&gt;CN-00967360&lt;/accession-num&gt;&lt;work-type&gt;Controlled Clinical Trial; Journal Article&lt;/work-type&gt;&lt;urls&gt;&lt;related-urls&gt;&lt;url&gt;https://www.cochranelibrary.com/central/doi/10.1002/central/CN-00967360/full&lt;/url&gt;&lt;url&gt;http://www.scielo.br/pdf/abd/v87n5/v87n5a02.pdf&lt;/url&gt;&lt;/related-urls&gt;&lt;/urls&gt;&lt;custom3&gt;PUBMED 23044558&lt;/custom3&gt;&lt;electronic-resource-num&gt;10.1590/s0365-05962012000500002&lt;/electronic-resource-num&gt;&lt;/record&gt;&lt;/Cite&gt;&lt;/EndNote&gt;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(42)</w:t>
            </w:r>
            <w:r w:rsidRPr="001A452C">
              <w:rPr>
                <w:rFonts w:eastAsia="Times New Roman"/>
                <w:color w:val="000000"/>
                <w:sz w:val="22"/>
                <w:szCs w:val="22"/>
                <w:lang w:eastAsia="en-US"/>
              </w:rPr>
              <w:fldChar w:fldCharType="end"/>
            </w:r>
          </w:p>
        </w:tc>
        <w:tc>
          <w:tcPr>
            <w:tcW w:w="717" w:type="pct"/>
            <w:shd w:val="clear" w:color="000000" w:fill="FFC7CE"/>
            <w:noWrap/>
            <w:vAlign w:val="center"/>
            <w:hideMark/>
          </w:tcPr>
          <w:p w14:paraId="589BE8A6"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528" w:type="pct"/>
            <w:shd w:val="clear" w:color="000000" w:fill="FFC7CE"/>
            <w:noWrap/>
            <w:vAlign w:val="center"/>
            <w:hideMark/>
          </w:tcPr>
          <w:p w14:paraId="70390510"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69" w:type="pct"/>
            <w:shd w:val="clear" w:color="000000" w:fill="FFC7CE"/>
            <w:noWrap/>
            <w:vAlign w:val="center"/>
            <w:hideMark/>
          </w:tcPr>
          <w:p w14:paraId="56843212"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C7CE"/>
            <w:noWrap/>
            <w:vAlign w:val="center"/>
            <w:hideMark/>
          </w:tcPr>
          <w:p w14:paraId="2881AEBD"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1219461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6EA32B2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04BC9ED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071C57DD" w14:textId="77777777" w:rsidTr="002E1BEC">
        <w:trPr>
          <w:trHeight w:val="290"/>
        </w:trPr>
        <w:tc>
          <w:tcPr>
            <w:tcW w:w="309" w:type="pct"/>
            <w:shd w:val="clear" w:color="auto" w:fill="auto"/>
            <w:noWrap/>
            <w:vAlign w:val="center"/>
            <w:hideMark/>
          </w:tcPr>
          <w:p w14:paraId="5D962017" w14:textId="7975BC4B"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&lt;EndNote&gt;&lt;Cite&gt;&lt;Author&gt;Sahni&lt;/Author&gt;&lt;Year&gt;2011&lt;/Year&gt;&lt;RecNum&gt;2116&lt;/RecNum&gt;&lt;DisplayText&gt;(63)&lt;/DisplayText&gt;&lt;record&gt;&lt;rec-number&gt;2116&lt;/rec-number&gt;&lt;foreign-keys&gt;&lt;key app="EN" db-id="av0ptsxtzd0z95eex9oxa0ro9ss2tp5z0d2z" timestamp="1587045714"&gt;2116&lt;/key&gt;&lt;/foreign-keys&gt;&lt;ref-type name="Journal Article"&gt;17&lt;/ref-type&gt;&lt;contributors&gt;&lt;authors&gt;&lt;author&gt;Sahni, K.&lt;/author&gt;&lt;author&gt;Parsad, D.&lt;/author&gt;&lt;author&gt;Kanwar, A. J.&lt;/author&gt;&lt;author&gt;Mehta, S. D.&lt;/author&gt;&lt;/authors&gt;&lt;/contributors&gt;&lt;titles&gt;&lt;title&gt;Autologous noncultured melanocyte transplantation for stable vitiligo: can suspending autologous melanocytes in the patients&amp;apos; own serum improve repigmentation and patient satisfaction?&lt;/title&gt;&lt;secondary-title&gt;Dermatologic surgery&lt;/secondary-title&gt;&lt;/titles&gt;&lt;periodical&gt;&lt;full-title&gt;Dermatologic Surgery&lt;/full-title&gt;&lt;/periodical&gt;&lt;pages&gt;176‐182&lt;/pages&gt;&lt;volume&gt;37&lt;/volume&gt;&lt;number&gt;2&lt;/number&gt;&lt;keywords&gt;&lt;keyword&gt;Adolescent&lt;/keyword&gt;&lt;keyword&gt;Adult&lt;/keyword&gt;&lt;keyword&gt;Cell Culture Techniques&lt;/keyword&gt;&lt;keyword&gt;Cell Transplantation [*methods]&lt;/keyword&gt;&lt;keyword&gt;Culture Media&lt;/keyword&gt;&lt;keyword&gt;Female&lt;/keyword&gt;&lt;keyword&gt;Humans&lt;/keyword&gt;&lt;keyword&gt;Male&lt;/keyword&gt;&lt;keyword&gt;Melanocytes [*transplantation]&lt;/keyword&gt;&lt;keyword&gt;Middle Aged&lt;/keyword&gt;&lt;keyword&gt;Patient Satisfaction&lt;/keyword&gt;&lt;keyword&gt;Serum&lt;/keyword&gt;&lt;keyword&gt;Treatment Outcome&lt;/keyword&gt;&lt;keyword&gt;Vitiligo [pathology, *therapy]&lt;/keyword&gt;&lt;keyword&gt;Young Adult&lt;/keyword&gt;&lt;/keywords&gt;&lt;dates&gt;&lt;year&gt;2011&lt;/year&gt;&lt;/dates&gt;&lt;accession-num&gt;CN-00778678&lt;/accession-num&gt;&lt;work-type&gt;Journal Article; Randomized Controlled Trial&lt;/work-type&gt;&lt;urls&gt;&lt;related-urls&gt;&lt;url&gt;https://www.cochranelibrary.com/central/doi/10.1002/central/CN-00778678/full&lt;/url&gt;&lt;url&gt;https://onlinelibrary.wiley.com/doi/abs/10.1111/j.1524-4725.2010.01847.x?sid=nlm%3Apubmed&lt;/url&gt;&lt;/related-urls&gt;&lt;/urls&gt;&lt;custom3&gt;PUBMED 21269348&lt;/custom3&gt;&lt;electronic-resource-num&gt;10.1111/j.1524-4725.2010.01847.x&lt;/electronic-resource-num&gt;&lt;/record&gt;&lt;/Cite&gt;&lt;/EndNote&gt;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(63)</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6359EBB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0BB5CC9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58776EC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78E2075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1241354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6AA6C5E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1B04181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2CABFBA6" w14:textId="77777777" w:rsidTr="002E1BEC">
        <w:trPr>
          <w:trHeight w:val="290"/>
        </w:trPr>
        <w:tc>
          <w:tcPr>
            <w:tcW w:w="309" w:type="pct"/>
            <w:shd w:val="clear" w:color="auto" w:fill="auto"/>
            <w:noWrap/>
            <w:vAlign w:val="center"/>
            <w:hideMark/>
          </w:tcPr>
          <w:p w14:paraId="65636D49" w14:textId="6BC05ADB"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PEVuZE5vdGU+PENpdGU+PEF1dGhvcj5CYW88L0F1dGhvcj48WWVhcj4yMDE1PC9ZZWFyPjxSZWNO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PEVuZE5vdGU+PENpdGU+PEF1dGhvcj5CYW88L0F1dGhvcj48WWVhcj4yMDE1PC9ZZWFyPjxSZWNO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(54)</w:t>
            </w:r>
            <w:r w:rsidRPr="001A452C">
              <w:rPr>
                <w:rFonts w:eastAsia="Times New Roman"/>
                <w:color w:val="000000"/>
                <w:sz w:val="22"/>
                <w:szCs w:val="22"/>
                <w:lang w:eastAsia="en-US"/>
              </w:rPr>
              <w:fldChar w:fldCharType="end"/>
            </w:r>
          </w:p>
        </w:tc>
        <w:tc>
          <w:tcPr>
            <w:tcW w:w="717" w:type="pct"/>
            <w:shd w:val="clear" w:color="auto" w:fill="FFC6CE"/>
            <w:noWrap/>
            <w:vAlign w:val="center"/>
            <w:hideMark/>
          </w:tcPr>
          <w:p w14:paraId="3264659C"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2</w:t>
            </w:r>
          </w:p>
        </w:tc>
        <w:tc>
          <w:tcPr>
            <w:tcW w:w="528" w:type="pct"/>
            <w:shd w:val="clear" w:color="auto" w:fill="FFEB9C"/>
            <w:noWrap/>
            <w:vAlign w:val="center"/>
            <w:hideMark/>
          </w:tcPr>
          <w:p w14:paraId="509ACE37"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5DE5E4D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EB9C"/>
            <w:noWrap/>
            <w:vAlign w:val="center"/>
            <w:hideMark/>
          </w:tcPr>
          <w:p w14:paraId="5788727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289CADE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DC7585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039600D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02406A6" w14:textId="77777777" w:rsidTr="002E1BEC">
        <w:trPr>
          <w:trHeight w:val="290"/>
        </w:trPr>
        <w:tc>
          <w:tcPr>
            <w:tcW w:w="309" w:type="pct"/>
            <w:shd w:val="clear" w:color="auto" w:fill="auto"/>
            <w:noWrap/>
            <w:vAlign w:val="center"/>
            <w:hideMark/>
          </w:tcPr>
          <w:p w14:paraId="5CE1CF38" w14:textId="190A9B6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PEVuZE5vdGU+PENpdGU+PEF1dGhvcj5MaTwvQXV0aG9yPjxZZWFyPjIwMTk8L1llYXI+PFJlY051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PEVuZE5vdGU+PENpdGU+PEF1dGhvcj5MaTwvQXV0aG9yPjxZZWFyPjIwMTk8L1llYXI+PFJlY051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(69)</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5DD76ED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2CC4CDC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15164B2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C7CE"/>
            <w:noWrap/>
            <w:vAlign w:val="center"/>
            <w:hideMark/>
          </w:tcPr>
          <w:p w14:paraId="134E733C"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auto" w:fill="C6EFCF"/>
            <w:noWrap/>
            <w:vAlign w:val="center"/>
            <w:hideMark/>
          </w:tcPr>
          <w:p w14:paraId="43A78AA1"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D7E276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3BBB010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478FAA30" w14:textId="77777777" w:rsidTr="002E1BEC">
        <w:trPr>
          <w:trHeight w:val="290"/>
        </w:trPr>
        <w:tc>
          <w:tcPr>
            <w:tcW w:w="309" w:type="pct"/>
            <w:shd w:val="clear" w:color="auto" w:fill="auto"/>
            <w:noWrap/>
            <w:vAlign w:val="center"/>
            <w:hideMark/>
          </w:tcPr>
          <w:p w14:paraId="511FC740" w14:textId="15AE23B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PEVuZE5vdGU+PENpdGU+PEF1dGhvcj5SYXptaTwvQXV0aG9yPjxZZWFyPjIwMTg8L1llYXI+PFJl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PEVuZE5vdGU+PENpdGU+PEF1dGhvcj5SYXptaTwvQXV0aG9yPjxZZWFyPjIwMTg8L1llYXI+PFJl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(62)</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4B2BBDE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C6EFCE"/>
            <w:noWrap/>
            <w:vAlign w:val="center"/>
            <w:hideMark/>
          </w:tcPr>
          <w:p w14:paraId="68208CE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69" w:type="pct"/>
            <w:shd w:val="clear" w:color="000000" w:fill="C6EFCE"/>
            <w:noWrap/>
            <w:vAlign w:val="center"/>
            <w:hideMark/>
          </w:tcPr>
          <w:p w14:paraId="43CB234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000000" w:fill="C6EFCE"/>
            <w:noWrap/>
            <w:vAlign w:val="center"/>
            <w:hideMark/>
          </w:tcPr>
          <w:p w14:paraId="631664E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6D2A4F5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B32400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21D01A5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3C2F6150" w14:textId="77777777" w:rsidTr="002E1BEC">
        <w:trPr>
          <w:trHeight w:val="290"/>
        </w:trPr>
        <w:tc>
          <w:tcPr>
            <w:tcW w:w="309" w:type="pct"/>
            <w:shd w:val="clear" w:color="auto" w:fill="auto"/>
            <w:noWrap/>
            <w:vAlign w:val="center"/>
            <w:hideMark/>
          </w:tcPr>
          <w:p w14:paraId="6D80D5D1" w14:textId="0073725E" w:rsidR="00185FF4" w:rsidRPr="001A452C" w:rsidRDefault="00185FF4" w:rsidP="00185FF4">
            <w:pPr>
              <w:rPr>
                <w:rFonts w:eastAsia="Times New Roman"/>
                <w:sz w:val="22"/>
                <w:szCs w:val="22"/>
                <w:lang w:eastAsia="en-US"/>
              </w:rPr>
            </w:pPr>
            <w:r w:rsidRPr="001A452C">
              <w:rPr>
                <w:rFonts w:eastAsia="Times New Roman"/>
                <w:sz w:val="22"/>
                <w:szCs w:val="22"/>
                <w:lang w:eastAsia="en-US"/>
              </w:rPr>
              <w:fldChar w:fldCharType="begin"/>
            </w:r>
            <w:r w:rsidR="00EE4C4E" w:rsidRPr="001A452C">
              <w:rPr>
                <w:rFonts w:eastAsia="Times New Roman"/>
                <w:sz w:val="22"/>
                <w:szCs w:val="22"/>
                <w:lang w:eastAsia="en-US"/>
              </w:rPr>
              <w:instrText xml:space="preserve"> ADDIN EN.CITE &lt;EndNote&gt;&lt;Cite&gt;&lt;Author&gt;Donaparthi&lt;/Author&gt;&lt;Year&gt;2016&lt;/Year&gt;&lt;RecNum&gt;1767&lt;/RecNum&gt;&lt;DisplayText&gt;(56)&lt;/DisplayText&gt;&lt;record&gt;&lt;rec-number&gt;1767&lt;/rec-number&gt;&lt;foreign-keys&gt;&lt;key app="EN" db-id="av0ptsxtzd0z95eex9oxa0ro9ss2tp5z0d2z" timestamp="1587045701"&gt;1767&lt;/key&gt;&lt;/foreign-keys&gt;&lt;ref-type name="Journal Article"&gt;17&lt;/ref-type&gt;&lt;contributors&gt;&lt;authors&gt;&lt;author&gt;Donaparthi, N.&lt;/author&gt;&lt;author&gt;Chopra, A.&lt;/author&gt;&lt;/authors&gt;&lt;/contributors&gt;&lt;auth-address&gt;Department of Dermatology and Venereology, Command Hospital Air Force, Bengaluru, Karnataka, India.&lt;/auth-address&gt;&lt;titles&gt;&lt;title&gt;Comparative Study of Efficacy of Epidermal Melanocyte Transfer Versus Hair Follicular Melanocyte Transfer in Stable Vitiligo&lt;/title&gt;&lt;secondary-title&gt;Indian J Dermatol&lt;/secondary-title&gt;&lt;/titles&gt;&lt;periodical&gt;&lt;full-title&gt;Indian J Dermatol&lt;/full-title&gt;&lt;/periodical&gt;&lt;pages&gt;640-644&lt;/pages&gt;&lt;volume&gt;61&lt;/volume&gt;&lt;number&gt;6&lt;/number&gt;&lt;edition&gt;2016/12/03&lt;/edition&gt;&lt;keywords&gt;&lt;keyword&gt;Epidermal cell suspension&lt;/keyword&gt;&lt;keyword&gt;follicular unit extraction&lt;/keyword&gt;&lt;keyword&gt;noncultured autologous melanocyte transfer&lt;/keyword&gt;&lt;keyword&gt;outer root sheath cell suspension&lt;/keyword&gt;&lt;keyword&gt;stable vitiligo&lt;/keyword&gt;&lt;keyword&gt;and Hair follicular melanocyte transfer both are effective modalities of treating&lt;/keyword&gt;&lt;keyword&gt;stable vitiligo though epidermal melanocyte grafting being more efficacious.&lt;/keyword&gt;&lt;/keywords&gt;&lt;dates&gt;&lt;year&gt;2016&lt;/year&gt;&lt;pub-dates&gt;&lt;date&gt;Nov-Dec&lt;/date&gt;&lt;/pub-dates&gt;&lt;/dates&gt;&lt;isbn&gt;0019-5154&lt;/isbn&gt;&lt;accession-num&gt;27904182&lt;/accession-num&gt;&lt;urls&gt;&lt;related-urls&gt;&lt;url&gt;http://www.e-ijd.org/article.asp?issn=0019-5154;year=2016;volume=61;issue=6;spage=640;epage=644;aulast=Donaparthi&lt;/url&gt;&lt;/related-urls&gt;&lt;/urls&gt;&lt;custom2&gt;PMC5122279&lt;/custom2&gt;&lt;electronic-resource-num&gt;10.4103/0019-5154.193671&lt;/electronic-resource-num&gt;&lt;remote-database-provider&gt;NLM&lt;/remote-database-provider&gt;&lt;language&gt;eng&lt;/language&gt;&lt;/record&gt;&lt;/Cite&gt;&lt;/EndNote&gt;</w:instrText>
            </w:r>
            <w:r w:rsidRPr="001A452C">
              <w:rPr>
                <w:rFonts w:eastAsia="Times New Roman"/>
                <w:sz w:val="22"/>
                <w:szCs w:val="22"/>
                <w:lang w:eastAsia="en-US"/>
              </w:rPr>
              <w:fldChar w:fldCharType="separate"/>
            </w:r>
            <w:r w:rsidR="00EE4C4E" w:rsidRPr="001A452C">
              <w:rPr>
                <w:rFonts w:eastAsia="Times New Roman"/>
                <w:noProof/>
                <w:sz w:val="22"/>
                <w:szCs w:val="22"/>
                <w:lang w:eastAsia="en-US"/>
              </w:rPr>
              <w:t>(56)</w:t>
            </w:r>
            <w:r w:rsidRPr="001A452C">
              <w:rPr>
                <w:rFonts w:eastAsia="Times New Roman"/>
                <w:sz w:val="22"/>
                <w:szCs w:val="22"/>
                <w:lang w:eastAsia="en-US"/>
              </w:rPr>
              <w:fldChar w:fldCharType="end"/>
            </w:r>
          </w:p>
        </w:tc>
        <w:tc>
          <w:tcPr>
            <w:tcW w:w="717" w:type="pct"/>
            <w:shd w:val="clear" w:color="000000" w:fill="FFC7CE"/>
            <w:noWrap/>
            <w:vAlign w:val="center"/>
            <w:hideMark/>
          </w:tcPr>
          <w:p w14:paraId="02979FBA"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528" w:type="pct"/>
            <w:shd w:val="clear" w:color="000000" w:fill="FFC7CE"/>
            <w:noWrap/>
            <w:vAlign w:val="center"/>
            <w:hideMark/>
          </w:tcPr>
          <w:p w14:paraId="0DD74C2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69" w:type="pct"/>
            <w:shd w:val="clear" w:color="000000" w:fill="FFC7CE"/>
            <w:noWrap/>
            <w:vAlign w:val="center"/>
            <w:hideMark/>
          </w:tcPr>
          <w:p w14:paraId="17916D1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C7CE"/>
            <w:noWrap/>
            <w:vAlign w:val="center"/>
            <w:hideMark/>
          </w:tcPr>
          <w:p w14:paraId="411375B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2298675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4BC2523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78D91CB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F67837C" w14:textId="77777777" w:rsidTr="002E1BEC">
        <w:trPr>
          <w:trHeight w:val="290"/>
        </w:trPr>
        <w:tc>
          <w:tcPr>
            <w:tcW w:w="309" w:type="pct"/>
            <w:shd w:val="clear" w:color="auto" w:fill="auto"/>
            <w:noWrap/>
            <w:vAlign w:val="center"/>
            <w:hideMark/>
          </w:tcPr>
          <w:p w14:paraId="00B502D2" w14:textId="38DDBE86"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&lt;EndNote&gt;&lt;Cite&gt;&lt;Author&gt;Sharma&lt;/Author&gt;&lt;Year&gt;2013&lt;/Year&gt;&lt;RecNum&gt;1185&lt;/RecNum&gt;&lt;DisplayText&gt;(43)&lt;/DisplayText&gt;&lt;record&gt;&lt;rec-number&gt;1185&lt;/rec-number&gt;&lt;foreign-keys&gt;&lt;key app="EN" db-id="av0ptsxtzd0z95eex9oxa0ro9ss2tp5z0d2z" timestamp="1587045675"&gt;1185&lt;/key&gt;&lt;/foreign-keys&gt;&lt;ref-type name="Journal Article"&gt;17&lt;/ref-type&gt;&lt;contributors&gt;&lt;authors&gt;&lt;author&gt;Sharma, S.&lt;/author&gt;&lt;author&gt;Garg, V. K.&lt;/author&gt;&lt;author&gt;Sarkar, R.&lt;/author&gt;&lt;author&gt;Relhan, V.&lt;/author&gt;&lt;/authors&gt;&lt;/contributors&gt;&lt;auth-address&gt;Department of Dermatology and Venereology, Maulana Azad Medical College and L.N.J.P. Hospital, New Delhi, India.&lt;/auth-address&gt;&lt;titles&gt;&lt;title&gt;Comparative study of flip-top transplantation and punch grafting in stable vitiligo&lt;/title&gt;&lt;secondary-title&gt;Dermatol Surg&lt;/secondary-title&gt;&lt;/titles&gt;&lt;periodical&gt;&lt;full-title&gt;Dermatol Surg&lt;/full-title&gt;&lt;abbr-1&gt;Dermatologic surgery : official publication for American Society for Dermatologic Surgery [et al.]&lt;/abbr-1&gt;&lt;/periodical&gt;&lt;pages&gt;1376-84&lt;/pages&gt;&lt;volume&gt;39&lt;/volume&gt;&lt;number&gt;9&lt;/number&gt;&lt;edition&gt;2013/08/01&lt;/edition&gt;&lt;keywords&gt;&lt;keyword&gt;Adolescent&lt;/keyword&gt;&lt;keyword&gt;Adult&lt;/keyword&gt;&lt;keyword&gt;Female&lt;/keyword&gt;&lt;keyword&gt;Humans&lt;/keyword&gt;&lt;keyword&gt;Male&lt;/keyword&gt;&lt;keyword&gt;*Skin Pigmentation&lt;/keyword&gt;&lt;keyword&gt;Skin Transplantation/adverse effects/*methods&lt;/keyword&gt;&lt;keyword&gt;Treatment Outcome&lt;/keyword&gt;&lt;keyword&gt;Vitiligo/*surgery&lt;/keyword&gt;&lt;keyword&gt;Young Adult&lt;/keyword&gt;&lt;/keywords&gt;&lt;dates&gt;&lt;year&gt;2013&lt;/year&gt;&lt;pub-dates&gt;&lt;date&gt;Sep&lt;/date&gt;&lt;/pub-dates&gt;&lt;/dates&gt;&lt;isbn&gt;1076-0512&lt;/isbn&gt;&lt;accession-num&gt;23898910&lt;/accession-num&gt;&lt;urls&gt;&lt;related-urls&gt;&lt;url&gt;https://onlinelibrary.wiley.com/doi/abs/10.1111/dsu.12263?sid=nlm%3Apubmed&lt;/url&gt;&lt;/related-urls&gt;&lt;/urls&gt;&lt;electronic-resource-num&gt;10.1111/dsu.12263&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(43)</w:t>
            </w:r>
            <w:r w:rsidRPr="001A452C">
              <w:rPr>
                <w:rFonts w:eastAsia="Times New Roman"/>
                <w:color w:val="000000"/>
                <w:sz w:val="22"/>
                <w:szCs w:val="22"/>
                <w:lang w:eastAsia="en-US"/>
              </w:rPr>
              <w:fldChar w:fldCharType="end"/>
            </w:r>
          </w:p>
        </w:tc>
        <w:tc>
          <w:tcPr>
            <w:tcW w:w="717" w:type="pct"/>
            <w:shd w:val="clear" w:color="000000" w:fill="FFC7CE"/>
            <w:noWrap/>
            <w:vAlign w:val="center"/>
            <w:hideMark/>
          </w:tcPr>
          <w:p w14:paraId="3B39F41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528" w:type="pct"/>
            <w:shd w:val="clear" w:color="000000" w:fill="FFC7CE"/>
            <w:noWrap/>
            <w:vAlign w:val="center"/>
            <w:hideMark/>
          </w:tcPr>
          <w:p w14:paraId="3955692D"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69" w:type="pct"/>
            <w:shd w:val="clear" w:color="000000" w:fill="FFC7CE"/>
            <w:noWrap/>
            <w:vAlign w:val="center"/>
            <w:hideMark/>
          </w:tcPr>
          <w:p w14:paraId="1CB0B45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EB9C"/>
            <w:noWrap/>
            <w:vAlign w:val="center"/>
            <w:hideMark/>
          </w:tcPr>
          <w:p w14:paraId="42037B5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1AA0B87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22D1759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899CD5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5C3A7D4D" w14:textId="77777777" w:rsidTr="002E1BEC">
        <w:trPr>
          <w:trHeight w:val="290"/>
        </w:trPr>
        <w:tc>
          <w:tcPr>
            <w:tcW w:w="309" w:type="pct"/>
            <w:shd w:val="clear" w:color="auto" w:fill="auto"/>
            <w:noWrap/>
            <w:vAlign w:val="center"/>
            <w:hideMark/>
          </w:tcPr>
          <w:p w14:paraId="612BEFB5" w14:textId="49952B57"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PEVuZE5vdGU+PENpdGU+PEF1dGhvcj5CdWRhbmlhPC9BdXRob3I+PFllYXI+MjAxMjwvWWVhcj48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PEVuZE5vdGU+PENpdGU+PEF1dGhvcj5CdWRhbmlhPC9BdXRob3I+PFllYXI+MjAxMjwvWWVhcj48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(55)</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6D97CD6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73B0537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4E7EF51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778D4CB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02C6099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26B97C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74AAEC5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08CA90A" w14:textId="77777777" w:rsidTr="002E1BEC">
        <w:trPr>
          <w:trHeight w:val="290"/>
        </w:trPr>
        <w:tc>
          <w:tcPr>
            <w:tcW w:w="309" w:type="pct"/>
            <w:shd w:val="clear" w:color="auto" w:fill="auto"/>
            <w:noWrap/>
            <w:vAlign w:val="center"/>
            <w:hideMark/>
          </w:tcPr>
          <w:p w14:paraId="4AE5DD4C" w14:textId="0C772F6B"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PEVuZE5vdGU+PENpdGU+PEF1dGhvcj5TaW5naDwvQXV0aG9yPjxZZWFyPjIwMTM8L1llYXI+PFJl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PEVuZE5vdGU+PENpdGU+PEF1dGhvcj5TaW5naDwvQXV0aG9yPjxZZWFyPjIwMTM8L1llYXI+PFJl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(64)</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6F677CC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702AEC2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39B1A85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6F9429A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220E1AB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224E4A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2C63ED2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5D8673F" w14:textId="77777777" w:rsidTr="002E1BEC">
        <w:trPr>
          <w:trHeight w:val="290"/>
        </w:trPr>
        <w:tc>
          <w:tcPr>
            <w:tcW w:w="309" w:type="pct"/>
            <w:shd w:val="clear" w:color="auto" w:fill="auto"/>
            <w:noWrap/>
            <w:vAlign w:val="center"/>
            <w:hideMark/>
          </w:tcPr>
          <w:p w14:paraId="7F3D91E3" w14:textId="6AFDDF2A"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&lt;EndNote&gt;&lt;Cite&gt;&lt;Author&gt;Pangti&lt;/Author&gt;&lt;Year&gt;2020&lt;/Year&gt;&lt;RecNum&gt;2104&lt;/RecNum&gt;&lt;DisplayText&gt;(61)&lt;/DisplayText&gt;&lt;record&gt;&lt;rec-number&gt;2104&lt;/rec-number&gt;&lt;foreign-keys&gt;&lt;key app="EN" db-id="av0ptsxtzd0z95eex9oxa0ro9ss2tp5z0d2z" timestamp="1587045714"&gt;2104&lt;/key&gt;&lt;/foreign-keys&gt;&lt;ref-type name="Journal Article"&gt;17&lt;/ref-type&gt;&lt;contributors&gt;&lt;authors&gt;&lt;author&gt;Pangti, R.&lt;/author&gt;&lt;author&gt;Challa, A.&lt;/author&gt;&lt;author&gt;Chauhan, S.&lt;/author&gt;&lt;author&gt;Narayanan, A.&lt;/author&gt;&lt;author&gt;Gupta, S.&lt;/author&gt;&lt;/authors&gt;&lt;/contributors&gt;&lt;titles&gt;&lt;title&gt;Comparison of Cell Suspension Transplantation Prepared From Plucked Hair Shafts, Excised Hair Follicles, and Epidermal Shave Biopsies in Vitiligo Patients: a Randomized Study&lt;/title&gt;&lt;secondary-title&gt;Dermatologic surgery&lt;/secondary-title&gt;&lt;/titles&gt;&lt;periodical&gt;&lt;full-title&gt;Dermatologic Surgery&lt;/full-title&gt;&lt;/periodical&gt;&lt;keywords&gt;&lt;keyword&gt;*cell suspension&lt;/keyword&gt;&lt;keyword&gt;*hair follicle&lt;/keyword&gt;&lt;keyword&gt;*transplantation&lt;/keyword&gt;&lt;keyword&gt;*vitiligo&lt;/keyword&gt;&lt;keyword&gt;Adult&lt;/keyword&gt;&lt;keyword&gt;Article&lt;/keyword&gt;&lt;keyword&gt;Controlled study&lt;/keyword&gt;&lt;keyword&gt;Female&lt;/keyword&gt;&lt;keyword&gt;Human&lt;/keyword&gt;&lt;keyword&gt;Human tissue&lt;/keyword&gt;&lt;keyword&gt;Male&lt;/keyword&gt;&lt;keyword&gt;Randomized controlled trial&lt;/keyword&gt;&lt;keyword&gt;Surgery&lt;/keyword&gt;&lt;/keywords&gt;&lt;dates&gt;&lt;year&gt;2020&lt;/year&gt;&lt;/dates&gt;&lt;accession-num&gt;CN-02087602&lt;/accession-num&gt;&lt;work-type&gt;Journal: Article in Press&lt;/work-type&gt;&lt;urls&gt;&lt;related-urls&gt;&lt;url&gt;https://www.cochranelibrary.com/central/doi/10.1002/central/CN-02087602/full&lt;/url&gt;&lt;/related-urls&gt;&lt;/urls&gt;&lt;custom3&gt;PUBMED 32011383,EMBASE 630803495&lt;/custom3&gt;&lt;electronic-resource-num&gt;10.1097/DSS.0000000000002337&lt;/electronic-resource-num&gt;&lt;/record&gt;&lt;/Cite&gt;&lt;/EndNote&gt;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(61)</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7812A69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7E8D520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0E8FF34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437437C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5C8C3FA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B72E7A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22CA59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0B19CC8D" w14:textId="77777777" w:rsidTr="002E1BEC">
        <w:trPr>
          <w:trHeight w:val="290"/>
        </w:trPr>
        <w:tc>
          <w:tcPr>
            <w:tcW w:w="309" w:type="pct"/>
            <w:shd w:val="clear" w:color="auto" w:fill="auto"/>
            <w:noWrap/>
            <w:vAlign w:val="center"/>
            <w:hideMark/>
          </w:tcPr>
          <w:p w14:paraId="29FD9EE0" w14:textId="178ACA6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PEVuZE5vdGU+PENpdGU+PEF1dGhvcj5Bd2FzdGk8L0F1dGhvcj48WWVhcj4yMDE5PC9ZZWFyPjxS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PEVuZE5vdGU+PENpdGU+PEF1dGhvcj5Bd2FzdGk8L0F1dGhvcj48WWVhcj4yMDE5PC9ZZWFyPjxS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(52)</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01C4B9B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7314654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707D8A6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1B33010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auto" w:fill="C6EFCF"/>
            <w:noWrap/>
            <w:vAlign w:val="center"/>
            <w:hideMark/>
          </w:tcPr>
          <w:p w14:paraId="0EBA8C1C"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85" w:type="pct"/>
            <w:shd w:val="clear" w:color="auto" w:fill="C6EFCF"/>
            <w:noWrap/>
            <w:vAlign w:val="center"/>
            <w:hideMark/>
          </w:tcPr>
          <w:p w14:paraId="259DD49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auto" w:fill="FFEB9C"/>
            <w:noWrap/>
            <w:vAlign w:val="center"/>
            <w:hideMark/>
          </w:tcPr>
          <w:p w14:paraId="32F20E42"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3</w:t>
            </w:r>
          </w:p>
        </w:tc>
      </w:tr>
      <w:tr w:rsidR="00185FF4" w:rsidRPr="001A452C" w14:paraId="2157A285" w14:textId="77777777" w:rsidTr="002E1BEC">
        <w:trPr>
          <w:trHeight w:val="290"/>
        </w:trPr>
        <w:tc>
          <w:tcPr>
            <w:tcW w:w="309" w:type="pct"/>
            <w:shd w:val="clear" w:color="auto" w:fill="auto"/>
            <w:noWrap/>
            <w:vAlign w:val="center"/>
            <w:hideMark/>
          </w:tcPr>
          <w:p w14:paraId="77C8F724" w14:textId="4E05CD4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&lt;EndNote&gt;&lt;Cite&gt;&lt;Author&gt;Thakur&lt;/Author&gt;&lt;Year&gt;2020&lt;/Year&gt;&lt;RecNum&gt;1984&lt;/RecNum&gt;&lt;DisplayText&gt;(71)&lt;/DisplayText&gt;&lt;record&gt;&lt;rec-number&gt;1984&lt;/rec-number&gt;&lt;foreign-keys&gt;&lt;key app="EN" db-id="av0ptsxtzd0z95eex9oxa0ro9ss2tp5z0d2z" timestamp="1587045707"&gt;1984&lt;/key&gt;&lt;/foreign-keys&gt;&lt;ref-type name="Journal Article"&gt;17&lt;/ref-type&gt;&lt;contributors&gt;&lt;authors&gt;&lt;author&gt;Thakur, D. S.&lt;/author&gt;&lt;author&gt;Kumar, S.&lt;/author&gt;&lt;author&gt;Kumaran, M. S.&lt;/author&gt;&lt;author&gt;Srivastava, N.&lt;/author&gt;&lt;author&gt;Parsad, D.&lt;/author&gt;&lt;/authors&gt;&lt;/contributors&gt;&lt;auth-address&gt;Department of Dermatology, Venereology, and Leprology, Postgraduate Institute of Medical Education and Research, Chandigarh, India.&lt;/auth-address&gt;&lt;titles&gt;&lt;title&gt;Comparison of follicular unit extraction vs. plucking of hair follicles as technique of harvesting hair follicles in non-cultured hair follicular cell suspension in vitiligo&lt;/title&gt;&lt;secondary-title&gt;J Eur Acad Dermatol Venereol&lt;/secondary-title&gt;&lt;/titles&gt;&lt;periodical&gt;&lt;full-title&gt;J Eur Acad Dermatol Venereol&lt;/full-title&gt;&lt;/periodical&gt;&lt;pages&gt;e34-e36&lt;/pages&gt;&lt;volume&gt;34&lt;/volume&gt;&lt;number&gt;1&lt;/number&gt;&lt;edition&gt;2019/08/20&lt;/edition&gt;&lt;dates&gt;&lt;year&gt;2020&lt;/year&gt;&lt;pub-dates&gt;&lt;date&gt;Jan&lt;/date&gt;&lt;/pub-dates&gt;&lt;/dates&gt;&lt;isbn&gt;0926-9959&lt;/isbn&gt;&lt;accession-num&gt;31420990&lt;/accession-num&gt;&lt;urls&gt;&lt;related-urls&gt;&lt;url&gt;https://onlinelibrary.wiley.com/doi/full/10.1111/jdv.15888&lt;/url&gt;&lt;/related-urls&gt;&lt;/urls&gt;&lt;electronic-resource-num&gt;10.1111/jdv.15888&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(71)</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73BE099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5C82430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0C51B89D"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36240F7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2071229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2F47D73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721817D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753E4148" w14:textId="77777777" w:rsidTr="002E1BEC">
        <w:trPr>
          <w:trHeight w:val="290"/>
        </w:trPr>
        <w:tc>
          <w:tcPr>
            <w:tcW w:w="309" w:type="pct"/>
            <w:shd w:val="clear" w:color="auto" w:fill="auto"/>
            <w:noWrap/>
            <w:vAlign w:val="center"/>
            <w:hideMark/>
          </w:tcPr>
          <w:p w14:paraId="3A029545" w14:textId="24616B3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&lt;EndNote&gt;&lt;Cite&gt;&lt;Author&gt;Khandpur&lt;/Author&gt;&lt;Year&gt;2005&lt;/Year&gt;&lt;RecNum&gt;1431&lt;/RecNum&gt;&lt;DisplayText&gt;(44)&lt;/DisplayText&gt;&lt;record&gt;&lt;rec-number&gt;1431&lt;/rec-number&gt;&lt;foreign-keys&gt;&lt;key app="EN" db-id="av0ptsxtzd0z95eex9oxa0ro9ss2tp5z0d2z" timestamp="1587045686"&gt;1431&lt;/key&gt;&lt;/foreign-keys&gt;&lt;ref-type name="Journal Article"&gt;17&lt;/ref-type&gt;&lt;contributors&gt;&lt;authors&gt;&lt;author&gt;Khandpur, S.&lt;/author&gt;&lt;author&gt;Sharma, V. K.&lt;/author&gt;&lt;author&gt;Manchanda, Y.&lt;/author&gt;&lt;/authors&gt;&lt;/contributors&gt;&lt;auth-address&gt;Department of Dermatology and Venereology, All India Institute of Medical Sciences, New Delhi, India. shaifalikhandpur@eth.net&lt;/auth-address&gt;&lt;titles&gt;&lt;title&gt;Comparison of minipunch grafting versus split-skin grafting in chronic stable vitiligo&lt;/title&gt;&lt;secondary-title&gt;Dermatol Surg&lt;/secondary-title&gt;&lt;/titles&gt;&lt;periodical&gt;&lt;full-title&gt;Dermatol Surg&lt;/full-title&gt;&lt;abbr-1&gt;Dermatologic surgery : official publication for American Society for Dermatologic Surgery [et al.]&lt;/abbr-1&gt;&lt;/periodical&gt;&lt;pages&gt;436-41&lt;/pages&gt;&lt;volume&gt;31&lt;/volume&gt;&lt;number&gt;4&lt;/number&gt;&lt;edition&gt;2005/05/06&lt;/edition&gt;&lt;keywords&gt;&lt;keyword&gt;Adolescent&lt;/keyword&gt;&lt;keyword&gt;Adult&lt;/keyword&gt;&lt;keyword&gt;Child&lt;/keyword&gt;&lt;keyword&gt;Chronic Disease&lt;/keyword&gt;&lt;keyword&gt;Female&lt;/keyword&gt;&lt;keyword&gt;Humans&lt;/keyword&gt;&lt;keyword&gt;Male&lt;/keyword&gt;&lt;keyword&gt;Skin Transplantation/*methods&lt;/keyword&gt;&lt;keyword&gt;Treatment Outcome&lt;/keyword&gt;&lt;keyword&gt;Vitiligo/*surgery&lt;/keyword&gt;&lt;/keywords&gt;&lt;dates&gt;&lt;year&gt;2005&lt;/year&gt;&lt;pub-dates&gt;&lt;date&gt;Apr&lt;/date&gt;&lt;/pub-dates&gt;&lt;/dates&gt;&lt;isbn&gt;1076-0512 (Print)&amp;#xD;1076-0512&lt;/isbn&gt;&lt;accession-num&gt;15871319&lt;/accession-num&gt;&lt;urls&gt;&lt;related-urls&gt;&lt;url&gt;https://onlinelibrary.wiley.com/doi/abs/10.1111/j.1524-4725.2005.31110?sid=nlm%3Apubmed&lt;/url&gt;&lt;/related-urls&gt;&lt;/urls&gt;&lt;electronic-resource-num&gt;10.1097/00042728-200504000-00010&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(44)</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1025407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0026411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569BC38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C7CE"/>
            <w:noWrap/>
            <w:vAlign w:val="center"/>
            <w:hideMark/>
          </w:tcPr>
          <w:p w14:paraId="30A815E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3B5C8E8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68D42AC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2E790EE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0AF5DC66" w14:textId="77777777" w:rsidTr="002E1BEC">
        <w:trPr>
          <w:trHeight w:val="290"/>
        </w:trPr>
        <w:tc>
          <w:tcPr>
            <w:tcW w:w="309" w:type="pct"/>
            <w:shd w:val="clear" w:color="auto" w:fill="auto"/>
            <w:noWrap/>
            <w:vAlign w:val="center"/>
            <w:hideMark/>
          </w:tcPr>
          <w:p w14:paraId="705B6748" w14:textId="2F1FA1C1"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&lt;EndNote&gt;&lt;Cite&gt;&lt;Author&gt;Ozdemir&lt;/Author&gt;&lt;Year&gt;2002&lt;/Year&gt;&lt;RecNum&gt;2078&lt;/RecNum&gt;&lt;DisplayText&gt;(48)&lt;/DisplayText&gt;&lt;record&gt;&lt;rec-number&gt;2078&lt;/rec-number&gt;&lt;foreign-keys&gt;&lt;key app="EN" db-id="av0ptsxtzd0z95eex9oxa0ro9ss2tp5z0d2z" timestamp="1587045714"&gt;2078&lt;/key&gt;&lt;/foreign-keys&gt;&lt;ref-type name="Journal Article"&gt;17&lt;/ref-type&gt;&lt;contributors&gt;&lt;authors&gt;&lt;author&gt;Ozdemir, M.&lt;/author&gt;&lt;author&gt;Cetinkale, O.&lt;/author&gt;&lt;author&gt;Wolf, R.&lt;/author&gt;&lt;author&gt;Kotoğyan, A.&lt;/author&gt;&lt;author&gt;Mat, C.&lt;/author&gt;&lt;author&gt;Tüzün, B.&lt;/author&gt;&lt;author&gt;Tüzün, Y.&lt;/author&gt;&lt;/authors&gt;&lt;/contributors&gt;&lt;titles&gt;&lt;title&gt;Comparison of two surgical approaches for treating vitiligo: a preliminary study&lt;/title&gt;&lt;secondary-title&gt;International journal of dermatology&lt;/secondary-title&gt;&lt;/titles&gt;&lt;periodical&gt;&lt;full-title&gt;Int J Dermatol&lt;/full-title&gt;&lt;abbr-1&gt;International journal of dermatology&lt;/abbr-1&gt;&lt;/periodical&gt;&lt;pages&gt;135‐138&lt;/pages&gt;&lt;volume&gt;41&lt;/volume&gt;&lt;number&gt;3&lt;/number&gt;&lt;keywords&gt;&lt;keyword&gt;Adolescent&lt;/keyword&gt;&lt;keyword&gt;Adult&lt;/keyword&gt;&lt;keyword&gt;Blister [surgery]&lt;/keyword&gt;&lt;keyword&gt;Child&lt;/keyword&gt;&lt;keyword&gt;Double‐Blind Method&lt;/keyword&gt;&lt;keyword&gt;Humans&lt;/keyword&gt;&lt;keyword&gt;Middle Aged&lt;/keyword&gt;&lt;keyword&gt;Skin Pigmentation&lt;/keyword&gt;&lt;keyword&gt;Skin Transplantation [*methods]&lt;/keyword&gt;&lt;keyword&gt;Suction [*methods]&lt;/keyword&gt;&lt;keyword&gt;Treatment Outcome&lt;/keyword&gt;&lt;keyword&gt;Vitiligo [*surgery]&lt;/keyword&gt;&lt;/keywords&gt;&lt;dates&gt;&lt;year&gt;2002&lt;/year&gt;&lt;/dates&gt;&lt;accession-num&gt;CN-00389143&lt;/accession-num&gt;&lt;work-type&gt;Clinical Trial; Comparative Study; Controlled Clinical Trial; Journal Article; Research Support, Non‐U.S. Gov&amp;apos;t&lt;/work-type&gt;&lt;urls&gt;&lt;related-urls&gt;&lt;url&gt;https://www.cochranelibrary.com/central/doi/10.1002/central/CN-00389143/full&lt;/url&gt;&lt;url&gt;https://onlinelibrary.wiley.com/doi/abs/10.1046/j.1365-4362.2002.01391.x?sid=nlm%3Apubmed&lt;/url&gt;&lt;/related-urls&gt;&lt;/urls&gt;&lt;custom3&gt;PUBMED 12010337&lt;/custom3&gt;&lt;electronic-resource-num&gt;10.1046/j.1365-4362.2002.01391.x&lt;/electronic-resource-num&gt;&lt;/record&gt;&lt;/Cite&gt;&lt;/EndNote&gt;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(48)</w:t>
            </w:r>
            <w:r w:rsidRPr="001A452C">
              <w:rPr>
                <w:rFonts w:eastAsia="Times New Roman"/>
                <w:color w:val="000000"/>
                <w:sz w:val="22"/>
                <w:szCs w:val="22"/>
                <w:lang w:eastAsia="en-US"/>
              </w:rPr>
              <w:fldChar w:fldCharType="end"/>
            </w:r>
          </w:p>
        </w:tc>
        <w:tc>
          <w:tcPr>
            <w:tcW w:w="717" w:type="pct"/>
            <w:shd w:val="clear" w:color="000000" w:fill="FFEB9C"/>
            <w:noWrap/>
            <w:vAlign w:val="center"/>
            <w:hideMark/>
          </w:tcPr>
          <w:p w14:paraId="7D96265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28" w:type="pct"/>
            <w:shd w:val="clear" w:color="000000" w:fill="FFEB9C"/>
            <w:noWrap/>
            <w:vAlign w:val="center"/>
            <w:hideMark/>
          </w:tcPr>
          <w:p w14:paraId="044AF60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4ACD83E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C7CE"/>
            <w:noWrap/>
            <w:vAlign w:val="center"/>
            <w:hideMark/>
          </w:tcPr>
          <w:p w14:paraId="494AC79B"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54D85B1A"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B2BCD7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C7CE"/>
            <w:noWrap/>
            <w:vAlign w:val="center"/>
            <w:hideMark/>
          </w:tcPr>
          <w:p w14:paraId="2A75F99E"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r>
      <w:tr w:rsidR="00185FF4" w:rsidRPr="001A452C" w14:paraId="1C012E7B" w14:textId="77777777" w:rsidTr="002E1BEC">
        <w:trPr>
          <w:trHeight w:val="290"/>
        </w:trPr>
        <w:tc>
          <w:tcPr>
            <w:tcW w:w="309" w:type="pct"/>
            <w:shd w:val="clear" w:color="auto" w:fill="auto"/>
            <w:noWrap/>
            <w:vAlign w:val="center"/>
            <w:hideMark/>
          </w:tcPr>
          <w:p w14:paraId="1514D8CC" w14:textId="1C1EA3CA"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PEVuZE5vdGU+PENpdGU+PEF1dGhvcj5SZWRvbmRvPC9BdXRob3I+PFllYXI+MjAxNTwvWWVhcj48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PEVuZE5vdGU+PENpdGU+PEF1dGhvcj5SZWRvbmRvPC9BdXRob3I+PFllYXI+MjAxNTwvWWVhcj48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(68)</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5BCDD63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C6EFCF"/>
            <w:noWrap/>
            <w:vAlign w:val="center"/>
            <w:hideMark/>
          </w:tcPr>
          <w:p w14:paraId="02A0AA9F"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869" w:type="pct"/>
            <w:shd w:val="clear" w:color="auto" w:fill="C6EFCF"/>
            <w:noWrap/>
            <w:vAlign w:val="center"/>
            <w:hideMark/>
          </w:tcPr>
          <w:p w14:paraId="68BE3BA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auto" w:fill="C6EFCF"/>
            <w:noWrap/>
            <w:vAlign w:val="center"/>
            <w:hideMark/>
          </w:tcPr>
          <w:p w14:paraId="6504323E"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685" w:type="pct"/>
            <w:shd w:val="clear" w:color="auto" w:fill="FFEB9C"/>
            <w:noWrap/>
            <w:vAlign w:val="center"/>
            <w:hideMark/>
          </w:tcPr>
          <w:p w14:paraId="6D084F8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72E1156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3FFE5B4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4DFB32D1" w14:textId="77777777" w:rsidTr="002E1BEC">
        <w:trPr>
          <w:trHeight w:val="290"/>
        </w:trPr>
        <w:tc>
          <w:tcPr>
            <w:tcW w:w="309" w:type="pct"/>
            <w:shd w:val="clear" w:color="auto" w:fill="auto"/>
            <w:noWrap/>
            <w:vAlign w:val="center"/>
            <w:hideMark/>
          </w:tcPr>
          <w:p w14:paraId="7460DD2D" w14:textId="1E078BA0"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&lt;EndNote&gt;&lt;Cite&gt;&lt;Author&gt;Sheth&lt;/Author&gt;&lt;Year&gt;2012&lt;/Year&gt;&lt;RecNum&gt;2117&lt;/RecNum&gt;&lt;DisplayText&gt;(47)&lt;/DisplayText&gt;&lt;record&gt;&lt;rec-number&gt;2117&lt;/rec-number&gt;&lt;foreign-keys&gt;&lt;key app="EN" db-id="av0ptsxtzd0z95eex9oxa0ro9ss2tp5z0d2z" timestamp="1587045714"&gt;2117&lt;/key&gt;&lt;/foreign-keys&gt;&lt;ref-type name="Journal Article"&gt;17&lt;/ref-type&gt;&lt;contributors&gt;&lt;authors&gt;&lt;author&gt;Sheth, V. M.&lt;/author&gt;&lt;author&gt;Currimbhoy, S. D.&lt;/author&gt;&lt;author&gt;Feetham, H. J.&lt;/author&gt;&lt;author&gt;Graves, M. S.&lt;/author&gt;&lt;author&gt;Chan, J.&lt;/author&gt;&lt;author&gt;Hynan, L. S.&lt;/author&gt;&lt;author&gt;Pandya, A. G.&lt;/author&gt;&lt;/authors&gt;&lt;/contributors&gt;&lt;titles&gt;&lt;title&gt;Efficacy of narrowband ultraviolet B versus excimer radiation in repigmenting vitiligo after minigrafting on the distal arms&lt;/title&gt;&lt;secondary-title&gt;Journal of the american academy of dermatology&lt;/secondary-title&gt;&lt;/titles&gt;&lt;periodical&gt;&lt;full-title&gt;Journal of the American Academy of Dermatology&lt;/full-title&gt;&lt;/periodical&gt;&lt;pages&gt;318‐320&lt;/pages&gt;&lt;volume&gt;67&lt;/volume&gt;&lt;number&gt;2&lt;/number&gt;&lt;keywords&gt;&lt;keyword&gt;Adult&lt;/keyword&gt;&lt;keyword&gt;Aged&lt;/keyword&gt;&lt;keyword&gt;Arm&lt;/keyword&gt;&lt;keyword&gt;Combined Modality Therapy&lt;/keyword&gt;&lt;keyword&gt;Humans&lt;/keyword&gt;&lt;keyword&gt;Lasers, Excimer [*therapeutic use]&lt;/keyword&gt;&lt;keyword&gt;Middle Aged&lt;/keyword&gt;&lt;keyword&gt;Skin Transplantation [*methods]&lt;/keyword&gt;&lt;keyword&gt;Ultraviolet Therapy [*instrumentation, *methods]&lt;/keyword&gt;&lt;keyword&gt;Vitiligo [*surgery, *therapy]&lt;/keyword&gt;&lt;keyword&gt;Young Adult&lt;/keyword&gt;&lt;/keywords&gt;&lt;dates&gt;&lt;year&gt;2012&lt;/year&gt;&lt;/dates&gt;&lt;accession-num&gt;CN-00870934&lt;/accession-num&gt;&lt;work-type&gt;Letter; Randomized Controlled Trial; Research Support, Non‐U.S. Gov&amp;apos;t&lt;/work-type&gt;&lt;urls&gt;&lt;related-urls&gt;&lt;url&gt;https://www.cochranelibrary.com/central/doi/10.1002/central/CN-00870934/full&lt;/url&gt;&lt;url&gt;https://www.jaad.org/article/S0190-9622(12)00342-8/pdf&lt;/url&gt;&lt;/related-urls&gt;&lt;/urls&gt;&lt;custom3&gt;PUBMED 22794808&lt;/custom3&gt;&lt;electronic-resource-num&gt;10.1016/j.jaad.2012.02.045&lt;/electronic-resource-num&gt;&lt;/record&gt;&lt;/Cite&gt;&lt;/EndNote&gt;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(47)</w:t>
            </w:r>
            <w:r w:rsidRPr="001A452C">
              <w:rPr>
                <w:rFonts w:eastAsia="Times New Roman"/>
                <w:color w:val="000000"/>
                <w:sz w:val="22"/>
                <w:szCs w:val="22"/>
                <w:lang w:eastAsia="en-US"/>
              </w:rPr>
              <w:fldChar w:fldCharType="end"/>
            </w:r>
          </w:p>
        </w:tc>
        <w:tc>
          <w:tcPr>
            <w:tcW w:w="717" w:type="pct"/>
            <w:shd w:val="clear" w:color="000000" w:fill="FFEB9C"/>
            <w:noWrap/>
            <w:vAlign w:val="center"/>
            <w:hideMark/>
          </w:tcPr>
          <w:p w14:paraId="431205E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28" w:type="pct"/>
            <w:shd w:val="clear" w:color="000000" w:fill="FFEB9C"/>
            <w:noWrap/>
            <w:vAlign w:val="center"/>
            <w:hideMark/>
          </w:tcPr>
          <w:p w14:paraId="257940D1"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37B859D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C6EFCE"/>
            <w:noWrap/>
            <w:vAlign w:val="center"/>
            <w:hideMark/>
          </w:tcPr>
          <w:p w14:paraId="365C0EC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auto" w:fill="FFEB9C"/>
            <w:noWrap/>
            <w:vAlign w:val="center"/>
            <w:hideMark/>
          </w:tcPr>
          <w:p w14:paraId="04B001E6"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6F4595F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B97148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0BC072CB" w14:textId="77777777" w:rsidTr="002E1BEC">
        <w:trPr>
          <w:trHeight w:val="290"/>
        </w:trPr>
        <w:tc>
          <w:tcPr>
            <w:tcW w:w="309" w:type="pct"/>
            <w:shd w:val="clear" w:color="auto" w:fill="auto"/>
            <w:noWrap/>
            <w:vAlign w:val="center"/>
            <w:hideMark/>
          </w:tcPr>
          <w:p w14:paraId="38D96979" w14:textId="5E8BF3EE" w:rsidR="00185FF4" w:rsidRPr="001A452C" w:rsidRDefault="002A5ED5"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PEVuZE5vdGU+PENpdGU+PEF1dGhvcj5UaGFrdXI8L0F1dGhvcj48WWVhcj4yMDE5PC9ZZWFyPjxS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PEVuZE5vdGU+PENpdGU+PEF1dGhvcj5UaGFrdXI8L0F1dGhvcj48WWVhcj4yMDE5PC9ZZWFyPjxS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(65)</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07B00FD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FFEB9C"/>
            <w:noWrap/>
            <w:vAlign w:val="center"/>
            <w:hideMark/>
          </w:tcPr>
          <w:p w14:paraId="085D6103"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9" w:type="pct"/>
            <w:shd w:val="clear" w:color="000000" w:fill="C6EFCE"/>
            <w:noWrap/>
            <w:vAlign w:val="center"/>
            <w:hideMark/>
          </w:tcPr>
          <w:p w14:paraId="015F6DC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000000" w:fill="C6EFCE"/>
            <w:noWrap/>
            <w:vAlign w:val="center"/>
            <w:hideMark/>
          </w:tcPr>
          <w:p w14:paraId="450271C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9D307D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7FE11C7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7A0E257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20A6E06D" w14:textId="77777777" w:rsidTr="002E1BEC">
        <w:trPr>
          <w:trHeight w:val="290"/>
        </w:trPr>
        <w:tc>
          <w:tcPr>
            <w:tcW w:w="309" w:type="pct"/>
            <w:shd w:val="clear" w:color="auto" w:fill="auto"/>
            <w:noWrap/>
            <w:vAlign w:val="center"/>
            <w:hideMark/>
          </w:tcPr>
          <w:p w14:paraId="71009582" w14:textId="70AC63BC"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PEVuZE5vdGU+PENpdGU+PEF1dGhvcj5WZXJtYTwvQXV0aG9yPjxZZWFyPjIwMTU8L1llYXI+PFJl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PEVuZE5vdGU+PENpdGU+PEF1dGhvcj5WZXJtYTwvQXV0aG9yPjxZZWFyPjIwMTU8L1llYXI+PFJl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(66)</w:t>
            </w:r>
            <w:r w:rsidRPr="001A452C">
              <w:rPr>
                <w:rFonts w:eastAsia="Times New Roman"/>
                <w:color w:val="000000"/>
                <w:sz w:val="22"/>
                <w:szCs w:val="22"/>
                <w:lang w:eastAsia="en-US"/>
              </w:rPr>
              <w:fldChar w:fldCharType="end"/>
            </w:r>
          </w:p>
        </w:tc>
        <w:tc>
          <w:tcPr>
            <w:tcW w:w="717" w:type="pct"/>
            <w:shd w:val="clear" w:color="000000" w:fill="FFEB9C"/>
            <w:noWrap/>
            <w:vAlign w:val="center"/>
            <w:hideMark/>
          </w:tcPr>
          <w:p w14:paraId="3E748C2B"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28" w:type="pct"/>
            <w:shd w:val="clear" w:color="000000" w:fill="FFEB9C"/>
            <w:noWrap/>
            <w:vAlign w:val="center"/>
            <w:hideMark/>
          </w:tcPr>
          <w:p w14:paraId="183235D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594892B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EB9C"/>
            <w:noWrap/>
            <w:vAlign w:val="center"/>
            <w:hideMark/>
          </w:tcPr>
          <w:p w14:paraId="5031118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FFC7CE"/>
            <w:noWrap/>
            <w:vAlign w:val="center"/>
            <w:hideMark/>
          </w:tcPr>
          <w:p w14:paraId="057A57D7"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418886E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2DAB534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76DA4B27" w14:textId="77777777" w:rsidTr="002E1BEC">
        <w:trPr>
          <w:trHeight w:val="290"/>
        </w:trPr>
        <w:tc>
          <w:tcPr>
            <w:tcW w:w="309" w:type="pct"/>
            <w:shd w:val="clear" w:color="auto" w:fill="auto"/>
            <w:noWrap/>
            <w:vAlign w:val="center"/>
            <w:hideMark/>
          </w:tcPr>
          <w:p w14:paraId="3CFC8552" w14:textId="606BDAF1"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PEVuZE5vdGU+PENpdGU+PEF1dGhvcj5NcmlncHVyaTwvQXV0aG9yPjxZZWFyPjIwMTk8L1llYXI+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PEVuZE5vdGU+PENpdGU+PEF1dGhvcj5NcmlncHVyaTwvQXV0aG9yPjxZZWFyPjIwMTk8L1llYXI+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(60)</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3E937ED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FFEB9C"/>
            <w:noWrap/>
            <w:vAlign w:val="center"/>
            <w:hideMark/>
          </w:tcPr>
          <w:p w14:paraId="3B750493"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9" w:type="pct"/>
            <w:shd w:val="clear" w:color="000000" w:fill="C6EFCE"/>
            <w:noWrap/>
            <w:vAlign w:val="center"/>
            <w:hideMark/>
          </w:tcPr>
          <w:p w14:paraId="133D3D6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000000" w:fill="C6EFCE"/>
            <w:noWrap/>
            <w:vAlign w:val="center"/>
            <w:hideMark/>
          </w:tcPr>
          <w:p w14:paraId="2F69E65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auto" w:fill="C6EFCF"/>
            <w:noWrap/>
            <w:vAlign w:val="center"/>
            <w:hideMark/>
          </w:tcPr>
          <w:p w14:paraId="0CB5B753"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3246B55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5DA750F9"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3ECC4FAD" w14:textId="77777777" w:rsidTr="002E1BEC">
        <w:trPr>
          <w:trHeight w:val="290"/>
        </w:trPr>
        <w:tc>
          <w:tcPr>
            <w:tcW w:w="309" w:type="pct"/>
            <w:shd w:val="clear" w:color="auto" w:fill="auto"/>
            <w:noWrap/>
            <w:vAlign w:val="center"/>
            <w:hideMark/>
          </w:tcPr>
          <w:p w14:paraId="2F820A2F" w14:textId="6242BBD4"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&lt;EndNote&gt;&lt;Cite&gt;&lt;Author&gt;Anbar&lt;/Author&gt;&lt;Year&gt;2020&lt;/Year&gt;&lt;RecNum&gt;2064&lt;/RecNum&gt;&lt;DisplayText&gt;(73)&lt;/DisplayText&gt;&lt;record&gt;&lt;rec-number&gt;2064&lt;/rec-number&gt;&lt;foreign-keys&gt;&lt;key app="EN" db-id="av0ptsxtzd0z95eex9oxa0ro9ss2tp5z0d2z" timestamp="1587045714"&gt;2064&lt;/key&gt;&lt;/foreign-keys&gt;&lt;ref-type name="Journal Article"&gt;17&lt;/ref-type&gt;&lt;contributors&gt;&lt;authors&gt;&lt;author&gt;Anbar, T. S.&lt;/author&gt;&lt;author&gt;El- Ammawi, T. S.&lt;/author&gt;&lt;author&gt;Mohammed, S. S.&lt;/author&gt;&lt;author&gt;Abdel-Rahman, A. T.&lt;/author&gt;&lt;/authors&gt;&lt;/contributors&gt;&lt;titles&gt;&lt;title&gt;Noncultured epidermal suspensions obtained from partial-thickness epidermal cuts and suction blister roofs for vitiligo treatment: a prospective comparative study&lt;/title&gt;&lt;secondary-title&gt;Journal of cosmetic dermatology&lt;/secondary-title&gt;&lt;/titles&gt;&lt;periodical&gt;&lt;full-title&gt;Journal of Cosmetic Dermatology&lt;/full-title&gt;&lt;/periodical&gt;&lt;keywords&gt;&lt;keyword&gt;*blister&lt;/keyword&gt;&lt;keyword&gt;*cell suspension&lt;/keyword&gt;&lt;keyword&gt;*comparative study&lt;/keyword&gt;&lt;keyword&gt;*prospective study&lt;/keyword&gt;&lt;keyword&gt;*suction&lt;/keyword&gt;&lt;keyword&gt;*thickness&lt;/keyword&gt;&lt;keyword&gt;*vitiligo&lt;/keyword&gt;&lt;keyword&gt;Adult&lt;/keyword&gt;&lt;keyword&gt;Article&lt;/keyword&gt;&lt;keyword&gt;Case report&lt;/keyword&gt;&lt;keyword&gt;Clinical article&lt;/keyword&gt;&lt;keyword&gt;Female&lt;/keyword&gt;&lt;keyword&gt;Human&lt;/keyword&gt;&lt;keyword&gt;Human tissue&lt;/keyword&gt;&lt;keyword&gt;Male&lt;/keyword&gt;&lt;keyword&gt;Randomized controlled trial&lt;/keyword&gt;&lt;keyword&gt;Side effect&lt;/keyword&gt;&lt;/keywords&gt;&lt;dates&gt;&lt;year&gt;2020&lt;/year&gt;&lt;/dates&gt;&lt;accession-num&gt;CN-02086664&lt;/accession-num&gt;&lt;work-type&gt;Journal: Article in Press&lt;/work-type&gt;&lt;urls&gt;&lt;related-urls&gt;&lt;url&gt;https://www.cochranelibrary.com/central/doi/10.1002/central/CN-02086664/full&lt;/url&gt;&lt;url&gt;https://onlinelibrary.wiley.com/doi/abs/10.1111/jocd.13312&lt;/url&gt;&lt;/related-urls&gt;&lt;/urls&gt;&lt;custom3&gt;PUBMED 31997482,EMBASE 2004174016&lt;/custom3&gt;&lt;electronic-resource-num&gt;10.1111/jocd.13312&lt;/electronic-resource-num&gt;&lt;/record&gt;&lt;/Cite&gt;&lt;/EndNote&gt;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(73)</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2ACD800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FFEB9C"/>
            <w:noWrap/>
            <w:vAlign w:val="center"/>
            <w:hideMark/>
          </w:tcPr>
          <w:p w14:paraId="28B51C9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47162EA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EB9C"/>
            <w:noWrap/>
            <w:vAlign w:val="center"/>
            <w:hideMark/>
          </w:tcPr>
          <w:p w14:paraId="3908DB84"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23DA33CB"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0501A84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2BA046E3"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2F37ABF0" w14:textId="77777777" w:rsidTr="002E1BEC">
        <w:trPr>
          <w:trHeight w:val="290"/>
        </w:trPr>
        <w:tc>
          <w:tcPr>
            <w:tcW w:w="309" w:type="pct"/>
            <w:shd w:val="clear" w:color="auto" w:fill="auto"/>
            <w:noWrap/>
            <w:vAlign w:val="center"/>
            <w:hideMark/>
          </w:tcPr>
          <w:p w14:paraId="3F197830" w14:textId="0D1ACCD3"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&lt;EndNote&gt;&lt;Cite&gt;&lt;Author&gt;Hamza&lt;/Author&gt;&lt;Year&gt;2019&lt;/Year&gt;&lt;RecNum&gt;2002&lt;/RecNum&gt;&lt;DisplayText&gt;(59)&lt;/DisplayText&gt;&lt;record&gt;&lt;rec-number&gt;2002&lt;/rec-number&gt;&lt;foreign-keys&gt;&lt;key app="EN" db-id="av0ptsxtzd0z95eex9oxa0ro9ss2tp5z0d2z" timestamp="1587045707"&gt;2002&lt;/key&gt;&lt;/foreign-keys&gt;&lt;ref-type name="Journal Article"&gt;17&lt;/ref-type&gt;&lt;contributors&gt;&lt;authors&gt;&lt;author&gt;Hamza, A. M.&lt;/author&gt;&lt;author&gt;Hussein, T. M.&lt;/author&gt;&lt;author&gt;Shakshouk, H. A. R.&lt;/author&gt;&lt;/authors&gt;&lt;/contributors&gt;&lt;auth-address&gt;Department of Dermatology, Venereology and Andrology, Faculty of Medicine, University of Alexandria, Alexandria, Egypt.&lt;/auth-address&gt;&lt;titles&gt;&lt;title&gt;Noncultured Extracted Hair Follicle Outer Root Sheath Cell Suspension versus Noncultured Epidermal Cell Suspension in the Treatment of Stable Vitiligo&lt;/title&gt;&lt;secondary-title&gt;J Cutan Aesthet Surg&lt;/secondary-title&gt;&lt;/titles&gt;&lt;periodical&gt;&lt;full-title&gt;J Cutan Aesthet Surg&lt;/full-title&gt;&lt;abbr-1&gt;Journal of cutaneous and aesthetic surgery&lt;/abbr-1&gt;&lt;/periodical&gt;&lt;pages&gt;105-111&lt;/pages&gt;&lt;volume&gt;12&lt;/volume&gt;&lt;number&gt;2&lt;/number&gt;&lt;edition&gt;2019/08/16&lt;/edition&gt;&lt;keywords&gt;&lt;keyword&gt;Dermatologic surgery&lt;/keyword&gt;&lt;keyword&gt;pigmentation&lt;/keyword&gt;&lt;keyword&gt;vitiligo&lt;/keyword&gt;&lt;/keywords&gt;&lt;dates&gt;&lt;year&gt;2019&lt;/year&gt;&lt;pub-dates&gt;&lt;date&gt;Apr-Jun&lt;/date&gt;&lt;/pub-dates&gt;&lt;/dates&gt;&lt;isbn&gt;0974-2077 (Print)&amp;#xD;0974-2077&lt;/isbn&gt;&lt;accession-num&gt;31413478&lt;/accession-num&gt;&lt;urls&gt;&lt;/urls&gt;&lt;custom2&gt;PMC6676811&lt;/custom2&gt;&lt;electronic-resource-num&gt;10.4103/jcas.Jcas_136_18&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(59)</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4F24A93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C6EFCF"/>
            <w:noWrap/>
            <w:vAlign w:val="center"/>
            <w:hideMark/>
          </w:tcPr>
          <w:p w14:paraId="4C7BC23F"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006100"/>
                <w:sz w:val="22"/>
                <w:szCs w:val="22"/>
                <w:lang w:eastAsia="en-US"/>
              </w:rPr>
              <w:t>1</w:t>
            </w:r>
          </w:p>
        </w:tc>
        <w:tc>
          <w:tcPr>
            <w:tcW w:w="869" w:type="pct"/>
            <w:shd w:val="clear" w:color="auto" w:fill="FFEB9C"/>
            <w:noWrap/>
            <w:vAlign w:val="center"/>
            <w:hideMark/>
          </w:tcPr>
          <w:p w14:paraId="42D7D7FC"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807" w:type="pct"/>
            <w:shd w:val="clear" w:color="auto" w:fill="FFEB9C"/>
            <w:noWrap/>
            <w:vAlign w:val="center"/>
            <w:hideMark/>
          </w:tcPr>
          <w:p w14:paraId="6D85A401"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3AF1A2D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62FFE77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0E60B62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7298FDAE" w14:textId="77777777" w:rsidTr="002E1BEC">
        <w:trPr>
          <w:trHeight w:val="290"/>
        </w:trPr>
        <w:tc>
          <w:tcPr>
            <w:tcW w:w="309" w:type="pct"/>
            <w:shd w:val="clear" w:color="auto" w:fill="auto"/>
            <w:noWrap/>
            <w:vAlign w:val="center"/>
            <w:hideMark/>
          </w:tcPr>
          <w:p w14:paraId="05CBE684" w14:textId="4D58F00F" w:rsidR="00185FF4" w:rsidRPr="001A452C" w:rsidRDefault="002A5ED5"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PEVuZE5vdGU+PENpdGU+PEF1dGhvcj5CYWNrPC9BdXRob3I+PFllYXI+MjAwOTwvWWVhcj48UmVj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PEVuZE5vdGU+PENpdGU+PEF1dGhvcj5CYWNrPC9BdXRob3I+PFllYXI+MjAwOTwvWWVhcj48UmVj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(53)</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7A56FEA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C6EFCE"/>
            <w:noWrap/>
            <w:vAlign w:val="center"/>
            <w:hideMark/>
          </w:tcPr>
          <w:p w14:paraId="7673A54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69" w:type="pct"/>
            <w:shd w:val="clear" w:color="000000" w:fill="C6EFCE"/>
            <w:noWrap/>
            <w:vAlign w:val="center"/>
            <w:hideMark/>
          </w:tcPr>
          <w:p w14:paraId="4D979A2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07" w:type="pct"/>
            <w:shd w:val="clear" w:color="000000" w:fill="C6EFCE"/>
            <w:noWrap/>
            <w:vAlign w:val="center"/>
            <w:hideMark/>
          </w:tcPr>
          <w:p w14:paraId="4C00FD5E"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5D04D20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CF9DF9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39043CB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AF16869" w14:textId="77777777" w:rsidTr="002E1BEC">
        <w:trPr>
          <w:trHeight w:val="290"/>
        </w:trPr>
        <w:tc>
          <w:tcPr>
            <w:tcW w:w="309" w:type="pct"/>
            <w:shd w:val="clear" w:color="auto" w:fill="auto"/>
            <w:noWrap/>
            <w:vAlign w:val="center"/>
            <w:hideMark/>
          </w:tcPr>
          <w:p w14:paraId="724902EE" w14:textId="02A242DD"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PEVuZE5vdGU+PENpdGU+PEF1dGhvcj5Lb21lbjwvQXV0aG9yPjxZZWFyPjIwMTc8L1llYXI+PFJl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PEVuZE5vdGU+PENpdGU+PEF1dGhvcj5Lb21lbjwvQXV0aG9yPjxZZWFyPjIwMTc8L1llYXI+PFJl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(40)</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76025513"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C6EFCE"/>
            <w:noWrap/>
            <w:vAlign w:val="center"/>
            <w:hideMark/>
          </w:tcPr>
          <w:p w14:paraId="5286BA6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869" w:type="pct"/>
            <w:shd w:val="clear" w:color="000000" w:fill="FFEB9C"/>
            <w:noWrap/>
            <w:vAlign w:val="center"/>
            <w:hideMark/>
          </w:tcPr>
          <w:p w14:paraId="15A9EF0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C6EFCE"/>
            <w:noWrap/>
            <w:vAlign w:val="center"/>
            <w:hideMark/>
          </w:tcPr>
          <w:p w14:paraId="33442282"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57ECA0D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2BE2C96C"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3655F6F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BCC03BE" w14:textId="77777777" w:rsidTr="002E1BEC">
        <w:trPr>
          <w:trHeight w:val="290"/>
        </w:trPr>
        <w:tc>
          <w:tcPr>
            <w:tcW w:w="309" w:type="pct"/>
            <w:shd w:val="clear" w:color="auto" w:fill="auto"/>
            <w:noWrap/>
            <w:vAlign w:val="center"/>
            <w:hideMark/>
          </w:tcPr>
          <w:p w14:paraId="3A3F3A78" w14:textId="0C72BD62"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PEVuZE5vdGU+PENpdGU+PEF1dGhvcj5Nb2hhbWVkIE1vaGFtZWQ8L0F1dGhvcj48WWVhcj4yMDE3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PEVuZE5vdGU+PENpdGU+PEF1dGhvcj5Nb2hhbWVkIE1vaGFtZWQ8L0F1dGhvcj48WWVhcj4yMDE3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(41)</w:t>
            </w:r>
            <w:r w:rsidRPr="001A452C">
              <w:rPr>
                <w:rFonts w:eastAsia="Times New Roman"/>
                <w:color w:val="000000"/>
                <w:sz w:val="22"/>
                <w:szCs w:val="22"/>
                <w:lang w:eastAsia="en-US"/>
              </w:rPr>
              <w:fldChar w:fldCharType="end"/>
            </w:r>
          </w:p>
        </w:tc>
        <w:tc>
          <w:tcPr>
            <w:tcW w:w="717" w:type="pct"/>
            <w:shd w:val="clear" w:color="000000" w:fill="FFEB9C"/>
            <w:noWrap/>
            <w:vAlign w:val="center"/>
            <w:hideMark/>
          </w:tcPr>
          <w:p w14:paraId="26B2DB8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528" w:type="pct"/>
            <w:shd w:val="clear" w:color="000000" w:fill="FFEB9C"/>
            <w:noWrap/>
            <w:vAlign w:val="center"/>
            <w:hideMark/>
          </w:tcPr>
          <w:p w14:paraId="369C538F"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263E716A"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auto" w:fill="FFEB9C"/>
            <w:noWrap/>
            <w:vAlign w:val="center"/>
            <w:hideMark/>
          </w:tcPr>
          <w:p w14:paraId="4491A887"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22FB25A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7E02CA5"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0E1D798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1AC527CF" w14:textId="77777777" w:rsidTr="002E1BEC">
        <w:trPr>
          <w:trHeight w:val="290"/>
        </w:trPr>
        <w:tc>
          <w:tcPr>
            <w:tcW w:w="309" w:type="pct"/>
            <w:shd w:val="clear" w:color="auto" w:fill="auto"/>
            <w:noWrap/>
            <w:vAlign w:val="center"/>
            <w:hideMark/>
          </w:tcPr>
          <w:p w14:paraId="7CB83F60" w14:textId="5BF380D6"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00EE4C4E" w:rsidRPr="001A452C">
              <w:rPr>
                <w:rFonts w:eastAsia="Times New Roman"/>
                <w:color w:val="000000"/>
                <w:sz w:val="22"/>
                <w:szCs w:val="22"/>
                <w:lang w:eastAsia="en-US"/>
              </w:rPr>
              <w:instrText xml:space="preserve"> ADDIN EN.CITE </w:instrText>
            </w:r>
            <w:r w:rsidR="00EE4C4E" w:rsidRPr="001A452C">
              <w:rPr>
                <w:rFonts w:eastAsia="Times New Roman"/>
                <w:color w:val="000000"/>
                <w:sz w:val="22"/>
                <w:szCs w:val="22"/>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00EE4C4E" w:rsidRPr="001A452C">
              <w:rPr>
                <w:rFonts w:eastAsia="Times New Roman"/>
                <w:color w:val="000000"/>
                <w:sz w:val="22"/>
                <w:szCs w:val="22"/>
                <w:lang w:eastAsia="en-US"/>
              </w:rPr>
              <w:instrText xml:space="preserve"> ADDIN EN.CITE.DATA </w:instrText>
            </w:r>
            <w:r w:rsidR="00EE4C4E" w:rsidRPr="001A452C">
              <w:rPr>
                <w:rFonts w:eastAsia="Times New Roman"/>
                <w:color w:val="000000"/>
                <w:sz w:val="22"/>
                <w:szCs w:val="22"/>
                <w:lang w:eastAsia="en-US"/>
              </w:rPr>
            </w:r>
            <w:r w:rsidR="00EE4C4E" w:rsidRPr="001A452C">
              <w:rPr>
                <w:rFonts w:eastAsia="Times New Roman"/>
                <w:color w:val="000000"/>
                <w:sz w:val="22"/>
                <w:szCs w:val="22"/>
                <w:lang w:eastAsia="en-US"/>
              </w:rPr>
              <w:fldChar w:fldCharType="end"/>
            </w:r>
            <w:r w:rsidRPr="001A452C">
              <w:rPr>
                <w:rFonts w:eastAsia="Times New Roman"/>
                <w:color w:val="000000"/>
                <w:sz w:val="22"/>
                <w:szCs w:val="22"/>
                <w:lang w:eastAsia="en-US"/>
              </w:rPr>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(49)</w:t>
            </w:r>
            <w:r w:rsidRPr="001A452C">
              <w:rPr>
                <w:rFonts w:eastAsia="Times New Roman"/>
                <w:color w:val="000000"/>
                <w:sz w:val="22"/>
                <w:szCs w:val="22"/>
                <w:lang w:eastAsia="en-US"/>
              </w:rPr>
              <w:fldChar w:fldCharType="end"/>
            </w:r>
          </w:p>
        </w:tc>
        <w:tc>
          <w:tcPr>
            <w:tcW w:w="717" w:type="pct"/>
            <w:shd w:val="clear" w:color="000000" w:fill="C6EFCE"/>
            <w:noWrap/>
            <w:vAlign w:val="center"/>
            <w:hideMark/>
          </w:tcPr>
          <w:p w14:paraId="43643E49"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000000" w:fill="FFEB9C"/>
            <w:noWrap/>
            <w:vAlign w:val="center"/>
            <w:hideMark/>
          </w:tcPr>
          <w:p w14:paraId="77B64C76"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C7CE"/>
            <w:noWrap/>
            <w:vAlign w:val="center"/>
            <w:hideMark/>
          </w:tcPr>
          <w:p w14:paraId="27A031D2"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807" w:type="pct"/>
            <w:shd w:val="clear" w:color="000000" w:fill="FFEB9C"/>
            <w:noWrap/>
            <w:vAlign w:val="center"/>
            <w:hideMark/>
          </w:tcPr>
          <w:p w14:paraId="47A40EF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685" w:type="pct"/>
            <w:shd w:val="clear" w:color="000000" w:fill="C6EFCE"/>
            <w:noWrap/>
            <w:vAlign w:val="center"/>
            <w:hideMark/>
          </w:tcPr>
          <w:p w14:paraId="7BDE229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3E20267"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6082F385"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01F9400E" w14:textId="77777777" w:rsidTr="002E1BEC">
        <w:trPr>
          <w:trHeight w:val="290"/>
        </w:trPr>
        <w:tc>
          <w:tcPr>
            <w:tcW w:w="309" w:type="pct"/>
            <w:shd w:val="clear" w:color="auto" w:fill="auto"/>
            <w:noWrap/>
            <w:vAlign w:val="center"/>
            <w:hideMark/>
          </w:tcPr>
          <w:p w14:paraId="1894F8A8" w14:textId="605CD238" w:rsidR="00185FF4" w:rsidRPr="001A452C" w:rsidRDefault="00185FF4"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&lt;EndNote&gt;&lt;Cite&gt;&lt;Author&gt;Esmat&lt;/Author&gt;&lt;Year&gt;2020&lt;/Year&gt;&lt;RecNum&gt;1899&lt;/RecNum&gt;&lt;DisplayText&gt;(58)&lt;/DisplayText&gt;&lt;record&gt;&lt;rec-number&gt;1899&lt;/rec-number&gt;&lt;foreign-keys&gt;&lt;key app="EN" db-id="av0ptsxtzd0z95eex9oxa0ro9ss2tp5z0d2z" timestamp="1587045707"&gt;1899&lt;/key&gt;&lt;/foreign-keys&gt;&lt;ref-type name="Journal Article"&gt;17&lt;/ref-type&gt;&lt;contributors&gt;&lt;authors&gt;&lt;author&gt;Esmat, S.&lt;/author&gt;&lt;author&gt;Bassiouny, D.&lt;/author&gt;&lt;author&gt;Saleh, M. A.&lt;/author&gt;&lt;author&gt;AbdelHalim, D.&lt;/author&gt;&lt;author&gt;Hegazy, R.&lt;/author&gt;&lt;author&gt;ElHawary, M.&lt;/author&gt;&lt;author&gt;Gawdat, H.&lt;/author&gt;&lt;author&gt;Gouda, H.&lt;/author&gt;&lt;author&gt;Khorshied, M.&lt;/author&gt;&lt;author&gt;Samir, N.&lt;/author&gt;&lt;/authors&gt;&lt;/contributors&gt;&lt;auth-address&gt;Department of Dermatology, Kasr El-Ainy Teaching Hospital, Faculty of Medicine, Cairo University, Cairo, Egypt.&amp;#xD;Department of Clinical Pathology, Kasr El-Ainy Teaching Hospital, Faculty of Medicine, Cairo University, Cairo, Egypt.&lt;/auth-address&gt;&lt;titles&gt;&lt;title&gt;Studying the effect of adding growth factors to the autologous melanocyte keratinocyte suspension in segmental vitiligo&lt;/title&gt;&lt;secondary-title&gt;Dermatol Ther&lt;/secondary-title&gt;&lt;/titles&gt;&lt;periodical&gt;&lt;full-title&gt;Dermatol Ther&lt;/full-title&gt;&lt;abbr-1&gt;Dermatologic therapy&lt;/abbr-1&gt;&lt;/periodical&gt;&lt;pages&gt;e13368&lt;/pages&gt;&lt;edition&gt;2020/04/04&lt;/edition&gt;&lt;keywords&gt;&lt;keyword&gt;3&amp;apos;5&amp;apos;cAMP&lt;/keyword&gt;&lt;keyword&gt;CO2 laser&lt;/keyword&gt;&lt;keyword&gt;bFGF&lt;/keyword&gt;&lt;keyword&gt;cell suspension&lt;/keyword&gt;&lt;keyword&gt;melanocyte-keratinocyte transplantation procedure&lt;/keyword&gt;&lt;/keywords&gt;&lt;dates&gt;&lt;year&gt;2020&lt;/year&gt;&lt;pub-dates&gt;&lt;date&gt;Apr 3&lt;/date&gt;&lt;/pub-dates&gt;&lt;/dates&gt;&lt;isbn&gt;1396-0296&lt;/isbn&gt;&lt;accession-num&gt;32243651&lt;/accession-num&gt;&lt;urls&gt;&lt;related-urls&gt;&lt;url&gt;https://onlinelibrary.wiley.com/doi/abs/10.1111/dth.13368&lt;/url&gt;&lt;/related-urls&gt;&lt;/urls&gt;&lt;electronic-resource-num&gt;10.1111/dth.13368&lt;/electronic-resource-num&gt;&lt;remote-database-provider&gt;NLM&lt;/remote-database-provider&gt;&lt;language&gt;eng&lt;/language&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(58)</w:t>
            </w:r>
            <w:r w:rsidRPr="001A452C">
              <w:rPr>
                <w:rFonts w:eastAsia="Times New Roman"/>
                <w:color w:val="000000"/>
                <w:sz w:val="22"/>
                <w:szCs w:val="22"/>
                <w:lang w:eastAsia="en-US"/>
              </w:rPr>
              <w:fldChar w:fldCharType="end"/>
            </w:r>
          </w:p>
        </w:tc>
        <w:tc>
          <w:tcPr>
            <w:tcW w:w="717" w:type="pct"/>
            <w:shd w:val="clear" w:color="auto" w:fill="C6EFCF"/>
            <w:noWrap/>
            <w:vAlign w:val="center"/>
            <w:hideMark/>
          </w:tcPr>
          <w:p w14:paraId="2614114F"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528" w:type="pct"/>
            <w:shd w:val="clear" w:color="auto" w:fill="C6EFCF"/>
            <w:noWrap/>
            <w:vAlign w:val="center"/>
            <w:hideMark/>
          </w:tcPr>
          <w:p w14:paraId="6AE8DA17"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006100"/>
                <w:sz w:val="22"/>
                <w:szCs w:val="22"/>
                <w:lang w:eastAsia="en-US"/>
              </w:rPr>
              <w:t>1</w:t>
            </w:r>
          </w:p>
        </w:tc>
        <w:tc>
          <w:tcPr>
            <w:tcW w:w="869" w:type="pct"/>
            <w:shd w:val="clear" w:color="auto" w:fill="FFEB9C"/>
            <w:noWrap/>
            <w:vAlign w:val="center"/>
            <w:hideMark/>
          </w:tcPr>
          <w:p w14:paraId="02038EC2"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auto" w:fill="C6EFCF"/>
            <w:noWrap/>
            <w:vAlign w:val="center"/>
            <w:hideMark/>
          </w:tcPr>
          <w:p w14:paraId="5D885941"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52D4F5F8"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4EED1664"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7880D85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r w:rsidR="00185FF4" w:rsidRPr="001A452C" w14:paraId="273ED4D5" w14:textId="77777777" w:rsidTr="002E1BEC">
        <w:trPr>
          <w:trHeight w:val="290"/>
        </w:trPr>
        <w:tc>
          <w:tcPr>
            <w:tcW w:w="309" w:type="pct"/>
            <w:shd w:val="clear" w:color="auto" w:fill="auto"/>
            <w:noWrap/>
            <w:vAlign w:val="center"/>
            <w:hideMark/>
          </w:tcPr>
          <w:p w14:paraId="521B0BA9" w14:textId="31F6C1D8" w:rsidR="00185FF4" w:rsidRPr="001A452C" w:rsidRDefault="002A5ED5" w:rsidP="00185FF4">
            <w:pPr>
              <w:rPr>
                <w:rFonts w:eastAsia="Times New Roman"/>
                <w:color w:val="000000"/>
                <w:sz w:val="22"/>
                <w:szCs w:val="22"/>
                <w:lang w:eastAsia="en-US"/>
              </w:rPr>
            </w:pPr>
            <w:r w:rsidRPr="001A452C">
              <w:rPr>
                <w:rFonts w:eastAsia="Times New Roman"/>
                <w:color w:val="000000"/>
                <w:sz w:val="22"/>
                <w:szCs w:val="22"/>
                <w:lang w:eastAsia="en-US"/>
              </w:rPr>
              <w:fldChar w:fldCharType="begin"/>
            </w:r>
            <w:r w:rsidR="00EE4C4E" w:rsidRPr="001A452C">
              <w:rPr>
                <w:rFonts w:eastAsia="Times New Roman"/>
                <w:color w:val="000000"/>
                <w:sz w:val="22"/>
                <w:szCs w:val="22"/>
                <w:lang w:eastAsia="en-US"/>
              </w:rPr>
              <w:instrText xml:space="preserve"> ADDIN EN.CITE &lt;EndNote&gt;&lt;Cite&gt;&lt;Author&gt;Ebadi&lt;/Author&gt;&lt;Year&gt;2015&lt;/Year&gt;&lt;RecNum&gt;2424&lt;/RecNum&gt;&lt;DisplayText&gt;(57)&lt;/DisplayText&gt;&lt;record&gt;&lt;rec-number&gt;2424&lt;/rec-number&gt;&lt;foreign-keys&gt;&lt;key app="EN" db-id="av0ptsxtzd0z95eex9oxa0ro9ss2tp5z0d2z" timestamp="1589471288"&gt;2424&lt;/key&gt;&lt;/foreign-keys&gt;&lt;ref-type name="Journal Article"&gt;17&lt;/ref-type&gt;&lt;contributors&gt;&lt;authors&gt;&lt;author&gt;Ebadi, A.&lt;/author&gt;&lt;author&gt;Rad, M.M.&lt;/author&gt;&lt;author&gt;Nazari, S.&lt;/author&gt;&lt;author&gt;Fesharaki, R.J.&lt;/author&gt;&lt;author&gt;Ghalamkarpour, F.&lt;/author&gt;&lt;author&gt;Younespour, S.&lt;/author&gt;&lt;/authors&gt;&lt;/contributors&gt;&lt;titles&gt;&lt;title&gt;The additive effect of excimer laser on non-cultured melanocyte–keratinocyte transplantation for the treatment of vitiligo: a clinical trial in an Iranian population&lt;/title&gt;&lt;secondary-title&gt;Journal of the European Academy of Dermatology and Venereology&lt;/secondary-title&gt;&lt;/titles&gt;&lt;periodical&gt;&lt;full-title&gt;Journal of the European Academy of Dermatology and Venereology&lt;/full-title&gt;&lt;/periodical&gt;&lt;pages&gt;745-751&lt;/pages&gt;&lt;volume&gt;29&lt;/volume&gt;&lt;number&gt;4&lt;/number&gt;&lt;dates&gt;&lt;year&gt;2015&lt;/year&gt;&lt;/dates&gt;&lt;isbn&gt;0926-9959&lt;/isbn&gt;&lt;urls&gt;&lt;related-urls&gt;&lt;url&gt;https://onlinelibrary.wiley.com/doi/abs/10.1111/jdv.12674&lt;/url&gt;&lt;/related-urls&gt;&lt;/urls&gt;&lt;electronic-resource-num&gt;10.1111/jdv.12674&lt;/electronic-resource-num&gt;&lt;/record&gt;&lt;/Cite&gt;&lt;/EndNote&gt;</w:instrText>
            </w:r>
            <w:r w:rsidRPr="001A452C">
              <w:rPr>
                <w:rFonts w:eastAsia="Times New Roman"/>
                <w:color w:val="000000"/>
                <w:sz w:val="22"/>
                <w:szCs w:val="22"/>
                <w:lang w:eastAsia="en-US"/>
              </w:rPr>
              <w:fldChar w:fldCharType="separate"/>
            </w:r>
            <w:r w:rsidR="00EE4C4E" w:rsidRPr="001A452C">
              <w:rPr>
                <w:rFonts w:eastAsia="Times New Roman"/>
                <w:noProof/>
                <w:color w:val="000000"/>
                <w:sz w:val="22"/>
                <w:szCs w:val="22"/>
                <w:lang w:eastAsia="en-US"/>
              </w:rPr>
              <w:t>(57)</w:t>
            </w:r>
            <w:r w:rsidRPr="001A452C">
              <w:rPr>
                <w:rFonts w:eastAsia="Times New Roman"/>
                <w:color w:val="000000"/>
                <w:sz w:val="22"/>
                <w:szCs w:val="22"/>
                <w:lang w:eastAsia="en-US"/>
              </w:rPr>
              <w:fldChar w:fldCharType="end"/>
            </w:r>
          </w:p>
        </w:tc>
        <w:tc>
          <w:tcPr>
            <w:tcW w:w="717" w:type="pct"/>
            <w:shd w:val="clear" w:color="000000" w:fill="FFC7CE"/>
            <w:noWrap/>
            <w:vAlign w:val="center"/>
            <w:hideMark/>
          </w:tcPr>
          <w:p w14:paraId="729B4389"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528" w:type="pct"/>
            <w:shd w:val="clear" w:color="000000" w:fill="FFEB9C"/>
            <w:noWrap/>
            <w:vAlign w:val="center"/>
            <w:hideMark/>
          </w:tcPr>
          <w:p w14:paraId="497ADA40"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69" w:type="pct"/>
            <w:shd w:val="clear" w:color="000000" w:fill="FFEB9C"/>
            <w:noWrap/>
            <w:vAlign w:val="center"/>
            <w:hideMark/>
          </w:tcPr>
          <w:p w14:paraId="0913B048"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c>
          <w:tcPr>
            <w:tcW w:w="807" w:type="pct"/>
            <w:shd w:val="clear" w:color="000000" w:fill="FFC7CE"/>
            <w:noWrap/>
            <w:vAlign w:val="center"/>
            <w:hideMark/>
          </w:tcPr>
          <w:p w14:paraId="535E6444" w14:textId="77777777" w:rsidR="00185FF4" w:rsidRPr="001A452C" w:rsidRDefault="00185FF4" w:rsidP="00185FF4">
            <w:pPr>
              <w:jc w:val="right"/>
              <w:rPr>
                <w:rFonts w:eastAsia="Times New Roman"/>
                <w:color w:val="9C0006"/>
                <w:sz w:val="22"/>
                <w:szCs w:val="22"/>
                <w:lang w:eastAsia="en-US"/>
              </w:rPr>
            </w:pPr>
            <w:r w:rsidRPr="001A452C">
              <w:rPr>
                <w:rFonts w:eastAsia="Times New Roman"/>
                <w:color w:val="9C0006"/>
                <w:sz w:val="22"/>
                <w:szCs w:val="22"/>
                <w:lang w:eastAsia="en-US"/>
              </w:rPr>
              <w:t>2</w:t>
            </w:r>
          </w:p>
        </w:tc>
        <w:tc>
          <w:tcPr>
            <w:tcW w:w="685" w:type="pct"/>
            <w:shd w:val="clear" w:color="000000" w:fill="C6EFCE"/>
            <w:noWrap/>
            <w:vAlign w:val="center"/>
            <w:hideMark/>
          </w:tcPr>
          <w:p w14:paraId="673961B0"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685" w:type="pct"/>
            <w:shd w:val="clear" w:color="000000" w:fill="C6EFCE"/>
            <w:noWrap/>
            <w:vAlign w:val="center"/>
            <w:hideMark/>
          </w:tcPr>
          <w:p w14:paraId="1F6586BD" w14:textId="77777777" w:rsidR="00185FF4" w:rsidRPr="001A452C" w:rsidRDefault="00185FF4" w:rsidP="00185FF4">
            <w:pPr>
              <w:jc w:val="right"/>
              <w:rPr>
                <w:rFonts w:eastAsia="Times New Roman"/>
                <w:color w:val="006100"/>
                <w:sz w:val="22"/>
                <w:szCs w:val="22"/>
                <w:lang w:eastAsia="en-US"/>
              </w:rPr>
            </w:pPr>
            <w:r w:rsidRPr="001A452C">
              <w:rPr>
                <w:rFonts w:eastAsia="Times New Roman"/>
                <w:color w:val="006100"/>
                <w:sz w:val="22"/>
                <w:szCs w:val="22"/>
                <w:lang w:eastAsia="en-US"/>
              </w:rPr>
              <w:t>1</w:t>
            </w:r>
          </w:p>
        </w:tc>
        <w:tc>
          <w:tcPr>
            <w:tcW w:w="400" w:type="pct"/>
            <w:shd w:val="clear" w:color="000000" w:fill="FFEB9C"/>
            <w:noWrap/>
            <w:vAlign w:val="center"/>
            <w:hideMark/>
          </w:tcPr>
          <w:p w14:paraId="14EEC66C" w14:textId="77777777" w:rsidR="00185FF4" w:rsidRPr="001A452C" w:rsidRDefault="00185FF4" w:rsidP="00185FF4">
            <w:pPr>
              <w:jc w:val="right"/>
              <w:rPr>
                <w:rFonts w:eastAsia="Times New Roman"/>
                <w:color w:val="9C5700"/>
                <w:sz w:val="22"/>
                <w:szCs w:val="22"/>
                <w:lang w:eastAsia="en-US"/>
              </w:rPr>
            </w:pPr>
            <w:r w:rsidRPr="001A452C">
              <w:rPr>
                <w:rFonts w:eastAsia="Times New Roman"/>
                <w:color w:val="9C5700"/>
                <w:sz w:val="22"/>
                <w:szCs w:val="22"/>
                <w:lang w:eastAsia="en-US"/>
              </w:rPr>
              <w:t>3</w:t>
            </w:r>
          </w:p>
        </w:tc>
      </w:tr>
    </w:tbl>
    <w:p w14:paraId="3D43D304" w14:textId="77777777" w:rsidR="00185FF4" w:rsidRPr="001A452C" w:rsidRDefault="00185FF4" w:rsidP="00185FF4">
      <w:pPr>
        <w:rPr>
          <w:sz w:val="22"/>
          <w:szCs w:val="22"/>
        </w:rPr>
        <w:sectPr w:rsidR="00185FF4" w:rsidRPr="001A452C" w:rsidSect="00185FF4">
          <w:pgSz w:w="15840" w:h="12240" w:orient="landscape"/>
          <w:pgMar w:top="1440" w:right="720" w:bottom="1440" w:left="720" w:header="720" w:footer="720" w:gutter="0"/>
          <w:cols w:space="720"/>
          <w:docGrid w:linePitch="360"/>
        </w:sectPr>
      </w:pPr>
    </w:p>
    <w:p w14:paraId="5D9183D1" w14:textId="52D3C1F4" w:rsidR="00902B5F" w:rsidRPr="001A452C" w:rsidRDefault="008A23E8" w:rsidP="002B51CC">
      <w:pPr>
        <w:rPr>
          <w:b/>
          <w:bCs/>
          <w:sz w:val="22"/>
          <w:szCs w:val="22"/>
          <w:u w:val="single"/>
        </w:rPr>
      </w:pPr>
      <w:r w:rsidRPr="001A452C">
        <w:rPr>
          <w:b/>
          <w:bCs/>
          <w:sz w:val="22"/>
          <w:szCs w:val="22"/>
          <w:u w:val="single"/>
        </w:rPr>
        <w:lastRenderedPageBreak/>
        <w:t>Supplemental Figures</w:t>
      </w:r>
    </w:p>
    <w:p w14:paraId="3CD220FF" w14:textId="249512A9" w:rsidR="00902B5F" w:rsidRPr="001A452C" w:rsidRDefault="00902B5F" w:rsidP="00902B5F">
      <w:pPr>
        <w:rPr>
          <w:rFonts w:eastAsia="Times New Roman"/>
          <w:lang w:eastAsia="en-US"/>
        </w:rPr>
      </w:pPr>
    </w:p>
    <w:p w14:paraId="00D3E4A8" w14:textId="20C49B43" w:rsidR="007A2DB2" w:rsidRPr="001A452C" w:rsidRDefault="007A2DB2" w:rsidP="00902B5F">
      <w:pPr>
        <w:rPr>
          <w:rFonts w:eastAsia="Times New Roman"/>
          <w:lang w:eastAsia="en-US"/>
        </w:rPr>
      </w:pPr>
      <w:r w:rsidRPr="001A452C">
        <w:rPr>
          <w:rFonts w:eastAsia="Times New Roman"/>
          <w:noProof/>
          <w:lang w:eastAsia="en-US"/>
        </w:rPr>
        <w:drawing>
          <wp:anchor distT="0" distB="0" distL="114300" distR="114300" simplePos="0" relativeHeight="251661312" behindDoc="1" locked="0" layoutInCell="1" allowOverlap="1" wp14:anchorId="2B1A2271" wp14:editId="6BCD1870">
            <wp:simplePos x="0" y="0"/>
            <wp:positionH relativeFrom="column">
              <wp:posOffset>3090235</wp:posOffset>
            </wp:positionH>
            <wp:positionV relativeFrom="paragraph">
              <wp:posOffset>77396</wp:posOffset>
            </wp:positionV>
            <wp:extent cx="2739390" cy="1704340"/>
            <wp:effectExtent l="0" t="0" r="3810" b="0"/>
            <wp:wrapSquare wrapText="bothSides"/>
            <wp:docPr id="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ox and whisker chart&#10;&#10;Description automatically generated"/>
                    <pic:cNvPicPr/>
                  </pic:nvPicPr>
                  <pic:blipFill>
                    <a:blip r:embed="rId6"/>
                    <a:stretch>
                      <a:fillRect/>
                    </a:stretch>
                  </pic:blipFill>
                  <pic:spPr>
                    <a:xfrm>
                      <a:off x="0" y="0"/>
                      <a:ext cx="2739390" cy="1704340"/>
                    </a:xfrm>
                    <a:prstGeom prst="rect">
                      <a:avLst/>
                    </a:prstGeom>
                  </pic:spPr>
                </pic:pic>
              </a:graphicData>
            </a:graphic>
          </wp:anchor>
        </w:drawing>
      </w:r>
    </w:p>
    <w:tbl>
      <w:tblPr>
        <w:tblpPr w:leftFromText="180" w:rightFromText="180" w:vertAnchor="text" w:horzAnchor="margin" w:tblpY="177"/>
        <w:tblW w:w="4747" w:type="dxa"/>
        <w:tblCellMar>
          <w:left w:w="0" w:type="dxa"/>
          <w:right w:w="0" w:type="dxa"/>
        </w:tblCellMar>
        <w:tblLook w:val="0420" w:firstRow="1" w:lastRow="0" w:firstColumn="0" w:lastColumn="0" w:noHBand="0" w:noVBand="1"/>
      </w:tblPr>
      <w:tblGrid>
        <w:gridCol w:w="1064"/>
        <w:gridCol w:w="911"/>
        <w:gridCol w:w="2099"/>
        <w:gridCol w:w="673"/>
      </w:tblGrid>
      <w:tr w:rsidR="00035EA6" w:rsidRPr="001A452C" w14:paraId="7026078C" w14:textId="77777777" w:rsidTr="00035EA6">
        <w:trPr>
          <w:trHeight w:val="104"/>
        </w:trPr>
        <w:tc>
          <w:tcPr>
            <w:tcW w:w="10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EFD9AE" w14:textId="77777777" w:rsidR="00035EA6" w:rsidRPr="001A452C" w:rsidRDefault="00035EA6" w:rsidP="00035EA6">
            <w:pPr>
              <w:jc w:val="center"/>
              <w:rPr>
                <w:rFonts w:eastAsia="Times New Roman"/>
                <w:sz w:val="20"/>
                <w:szCs w:val="20"/>
                <w:lang w:eastAsia="en-US"/>
              </w:rPr>
            </w:pPr>
            <w:r w:rsidRPr="001A452C">
              <w:rPr>
                <w:rFonts w:eastAsia="Times New Roman"/>
                <w:b/>
                <w:bCs/>
                <w:color w:val="000000" w:themeColor="text1"/>
                <w:kern w:val="24"/>
                <w:sz w:val="20"/>
                <w:szCs w:val="20"/>
                <w:lang w:eastAsia="en-US"/>
              </w:rPr>
              <w:t>Study</w:t>
            </w: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7ECBA3" w14:textId="53508F0E" w:rsidR="00035EA6" w:rsidRPr="001A452C" w:rsidRDefault="00035EA6" w:rsidP="00035EA6">
            <w:pPr>
              <w:jc w:val="center"/>
              <w:rPr>
                <w:rFonts w:eastAsia="Times New Roman"/>
                <w:sz w:val="20"/>
                <w:szCs w:val="20"/>
                <w:lang w:eastAsia="en-US"/>
              </w:rPr>
            </w:pPr>
            <w:r w:rsidRPr="001A452C">
              <w:rPr>
                <w:rFonts w:eastAsia="Times New Roman"/>
                <w:b/>
                <w:bCs/>
                <w:color w:val="000000" w:themeColor="text1"/>
                <w:kern w:val="24"/>
                <w:sz w:val="20"/>
                <w:szCs w:val="20"/>
                <w:lang w:eastAsia="en-US"/>
              </w:rPr>
              <w:t>Weight (%)</w:t>
            </w:r>
          </w:p>
        </w:tc>
        <w:tc>
          <w:tcPr>
            <w:tcW w:w="2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572DD8" w14:textId="77777777" w:rsidR="00035EA6" w:rsidRPr="001A452C" w:rsidRDefault="00035EA6" w:rsidP="00035EA6">
            <w:pPr>
              <w:jc w:val="center"/>
              <w:rPr>
                <w:rFonts w:eastAsia="Times New Roman"/>
                <w:sz w:val="20"/>
                <w:szCs w:val="20"/>
                <w:lang w:eastAsia="en-US"/>
              </w:rPr>
            </w:pPr>
            <w:r w:rsidRPr="001A452C">
              <w:rPr>
                <w:rFonts w:eastAsia="Times New Roman"/>
                <w:b/>
                <w:bCs/>
                <w:color w:val="000000" w:themeColor="text1"/>
                <w:kern w:val="24"/>
                <w:sz w:val="20"/>
                <w:szCs w:val="20"/>
                <w:lang w:eastAsia="en-US"/>
              </w:rPr>
              <w:t>Odds Ratio (&lt;25% Repigmentation)</w:t>
            </w:r>
          </w:p>
        </w:tc>
        <w:tc>
          <w:tcPr>
            <w:tcW w:w="673" w:type="dxa"/>
            <w:tcBorders>
              <w:top w:val="single" w:sz="8" w:space="0" w:color="000000"/>
              <w:left w:val="single" w:sz="8" w:space="0" w:color="000000"/>
              <w:bottom w:val="single" w:sz="8" w:space="0" w:color="000000"/>
              <w:right w:val="single" w:sz="8" w:space="0" w:color="000000"/>
            </w:tcBorders>
            <w:vAlign w:val="center"/>
          </w:tcPr>
          <w:p w14:paraId="7B86743B" w14:textId="77777777" w:rsidR="00035EA6" w:rsidRPr="001A452C" w:rsidRDefault="00035EA6" w:rsidP="00035EA6">
            <w:pPr>
              <w:jc w:val="center"/>
              <w:rPr>
                <w:rFonts w:eastAsia="Times New Roman"/>
                <w:b/>
                <w:bCs/>
                <w:color w:val="000000" w:themeColor="text1"/>
                <w:kern w:val="24"/>
                <w:sz w:val="20"/>
                <w:szCs w:val="20"/>
                <w:lang w:eastAsia="en-US"/>
              </w:rPr>
            </w:pPr>
            <w:r w:rsidRPr="001A452C">
              <w:rPr>
                <w:rFonts w:eastAsia="Times New Roman"/>
                <w:b/>
                <w:bCs/>
                <w:color w:val="000000" w:themeColor="text1"/>
                <w:kern w:val="24"/>
                <w:sz w:val="20"/>
                <w:szCs w:val="20"/>
                <w:lang w:eastAsia="en-US"/>
              </w:rPr>
              <w:t>P-value</w:t>
            </w:r>
          </w:p>
        </w:tc>
      </w:tr>
      <w:tr w:rsidR="00035EA6" w:rsidRPr="001A452C" w14:paraId="777395DC" w14:textId="77777777" w:rsidTr="00035EA6">
        <w:trPr>
          <w:trHeight w:val="12"/>
        </w:trPr>
        <w:tc>
          <w:tcPr>
            <w:tcW w:w="106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DFC7978" w14:textId="77777777" w:rsidR="00035EA6" w:rsidRPr="001A452C" w:rsidRDefault="00035EA6" w:rsidP="00035EA6">
            <w:pPr>
              <w:jc w:val="center"/>
              <w:textAlignment w:val="bottom"/>
              <w:rPr>
                <w:rFonts w:eastAsia="Times New Roman"/>
                <w:b/>
                <w:bCs/>
                <w:sz w:val="20"/>
                <w:szCs w:val="20"/>
                <w:lang w:eastAsia="en-US"/>
              </w:rPr>
            </w:pPr>
            <w:r w:rsidRPr="001A452C">
              <w:rPr>
                <w:rFonts w:eastAsia="Times New Roman"/>
                <w:b/>
                <w:bCs/>
                <w:color w:val="000000"/>
                <w:kern w:val="24"/>
                <w:sz w:val="20"/>
                <w:szCs w:val="20"/>
                <w:lang w:eastAsia="en-US"/>
              </w:rPr>
              <w:t>Combined</w:t>
            </w: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9CCFB49" w14:textId="77777777" w:rsidR="00035EA6" w:rsidRPr="001A452C" w:rsidRDefault="00035EA6" w:rsidP="00035EA6">
            <w:pPr>
              <w:jc w:val="center"/>
              <w:textAlignment w:val="bottom"/>
              <w:rPr>
                <w:rFonts w:eastAsia="Times New Roman"/>
                <w:b/>
                <w:bCs/>
                <w:sz w:val="20"/>
                <w:szCs w:val="20"/>
                <w:lang w:eastAsia="en-US"/>
              </w:rPr>
            </w:pPr>
            <w:r w:rsidRPr="001A452C">
              <w:rPr>
                <w:rFonts w:eastAsia="Times New Roman"/>
                <w:b/>
                <w:bCs/>
                <w:color w:val="000000"/>
                <w:kern w:val="24"/>
                <w:sz w:val="20"/>
                <w:szCs w:val="20"/>
                <w:lang w:eastAsia="en-US"/>
              </w:rPr>
              <w:t>100</w:t>
            </w:r>
          </w:p>
        </w:tc>
        <w:tc>
          <w:tcPr>
            <w:tcW w:w="2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7D101C1" w14:textId="77777777" w:rsidR="00035EA6" w:rsidRPr="001A452C" w:rsidRDefault="00035EA6" w:rsidP="00035EA6">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0.24 (0.11-0.52)</w:t>
            </w:r>
          </w:p>
        </w:tc>
        <w:tc>
          <w:tcPr>
            <w:tcW w:w="673" w:type="dxa"/>
            <w:tcBorders>
              <w:top w:val="single" w:sz="8" w:space="0" w:color="000000"/>
              <w:left w:val="single" w:sz="8" w:space="0" w:color="000000"/>
              <w:bottom w:val="single" w:sz="8" w:space="0" w:color="000000"/>
              <w:right w:val="single" w:sz="8" w:space="0" w:color="000000"/>
            </w:tcBorders>
            <w:vAlign w:val="center"/>
          </w:tcPr>
          <w:p w14:paraId="183D019D" w14:textId="77777777" w:rsidR="00035EA6" w:rsidRPr="001A452C" w:rsidRDefault="00035EA6" w:rsidP="00035EA6">
            <w:pPr>
              <w:jc w:val="center"/>
              <w:rPr>
                <w:rFonts w:eastAsia="Times New Roman"/>
                <w:b/>
                <w:bCs/>
                <w:color w:val="000000" w:themeColor="text1"/>
                <w:kern w:val="24"/>
                <w:sz w:val="20"/>
                <w:szCs w:val="20"/>
                <w:lang w:eastAsia="en-US"/>
              </w:rPr>
            </w:pPr>
            <w:r w:rsidRPr="001A452C">
              <w:rPr>
                <w:rFonts w:eastAsia="Times New Roman"/>
                <w:b/>
                <w:bCs/>
                <w:color w:val="000000"/>
                <w:kern w:val="24"/>
                <w:sz w:val="20"/>
                <w:szCs w:val="20"/>
                <w:lang w:eastAsia="en-US"/>
              </w:rPr>
              <w:t>0.0003</w:t>
            </w:r>
          </w:p>
        </w:tc>
      </w:tr>
      <w:tr w:rsidR="00035EA6" w:rsidRPr="001A452C" w14:paraId="5BE3AD57" w14:textId="77777777" w:rsidTr="00035EA6">
        <w:trPr>
          <w:trHeight w:val="12"/>
        </w:trPr>
        <w:tc>
          <w:tcPr>
            <w:tcW w:w="106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849111C" w14:textId="77777777" w:rsidR="00035EA6" w:rsidRPr="001A452C" w:rsidRDefault="00035EA6" w:rsidP="00035EA6">
            <w:pPr>
              <w:jc w:val="center"/>
              <w:textAlignment w:val="center"/>
              <w:rPr>
                <w:rFonts w:eastAsia="Times New Roman"/>
                <w:sz w:val="20"/>
                <w:szCs w:val="20"/>
                <w:lang w:eastAsia="en-US"/>
              </w:rPr>
            </w:pPr>
            <w:r w:rsidRPr="001A452C">
              <w:rPr>
                <w:rFonts w:eastAsia="Times New Roman"/>
                <w:color w:val="000000"/>
                <w:kern w:val="24"/>
                <w:sz w:val="20"/>
                <w:szCs w:val="20"/>
                <w:lang w:eastAsia="en-US"/>
              </w:rPr>
              <w:fldChar w:fldCharType="begin"/>
            </w:r>
            <w:r w:rsidRPr="001A452C">
              <w:rPr>
                <w:rFonts w:eastAsia="Times New Roman"/>
                <w:color w:val="000000"/>
                <w:kern w:val="24"/>
                <w:sz w:val="20"/>
                <w:szCs w:val="20"/>
                <w:lang w:eastAsia="en-US"/>
              </w:rPr>
              <w:instrText xml:space="preserve"> ADDIN EN.CITE &lt;EndNote&gt;&lt;Cite&gt;&lt;Author&gt;Mohaghegh&lt;/Author&gt;&lt;Year&gt;2012&lt;/Year&gt;&lt;RecNum&gt;199&lt;/RecNum&gt;&lt;DisplayText&gt;(8)&lt;/DisplayText&gt;&lt;record&gt;&lt;rec-number&gt;199&lt;/rec-number&gt;&lt;foreign-keys&gt;&lt;key app="EN" db-id="av0ptsxtzd0z95eex9oxa0ro9ss2tp5z0d2z" timestamp="1584736124"&gt;199&lt;/key&gt;&lt;/foreign-keys&gt;&lt;ref-type name="Journal Article"&gt;17&lt;/ref-type&gt;&lt;contributors&gt;&lt;authors&gt;&lt;author&gt;Mohaghegh, F.&lt;/author&gt;&lt;author&gt;Asilian, A.&lt;/author&gt;&lt;author&gt;Faghihi, G.&lt;/author&gt;&lt;author&gt;Adibi, N.&lt;/author&gt;&lt;/authors&gt;&lt;/contributors&gt;&lt;titles&gt;&lt;title&gt;A comparison between the efficacy of narrow band ultra violet B phototherapy with and without needling of the lesion in the treatment of vitiligo&lt;/title&gt;&lt;secondary-title&gt;Journal of research in medical sciences&lt;/secondary-title&gt;&lt;/titles&gt;&lt;periodical&gt;&lt;full-title&gt;Journal of research in medical sciences&lt;/full-title&gt;&lt;/periodical&gt;&lt;pages&gt;S131‐S133&lt;/pages&gt;&lt;volume&gt;17&lt;/volume&gt;&lt;number&gt;1 SPL.1&lt;/number&gt;&lt;keywords&gt;&lt;keyword&gt;*phototherapy&lt;/keyword&gt;&lt;keyword&gt;*ultraviolet B radiation&lt;/keyword&gt;&lt;keyword&gt;*vitiligo /therapy&lt;/keyword&gt;&lt;keyword&gt;Adolescent&lt;/keyword&gt;&lt;keyword&gt;Adult&lt;/keyword&gt;&lt;keyword&gt;Article&lt;/keyword&gt;&lt;keyword&gt;Clinical article&lt;/keyword&gt;&lt;keyword&gt;Controlled study&lt;/keyword&gt;&lt;keyword&gt;Human&lt;/keyword&gt;&lt;keyword&gt;Needling approach&lt;/keyword&gt;&lt;keyword&gt;Photography&lt;/keyword&gt;&lt;keyword&gt;Purpura /complication&lt;/keyword&gt;&lt;keyword&gt;Radiation dose&lt;/keyword&gt;&lt;keyword&gt;Randomized controlled trial&lt;/keyword&gt;&lt;keyword&gt;Skin defect&lt;/keyword&gt;&lt;keyword&gt;Skin pigmentation&lt;/keyword&gt;&lt;keyword&gt;Surgical approach&lt;/keyword&gt;&lt;keyword&gt;Transdermal patch&lt;/keyword&gt;&lt;/keywords&gt;&lt;dates&gt;&lt;year&gt;2012&lt;/year&gt;&lt;/dates&gt;&lt;accession-num&gt;CN-00919490&lt;/accession-num&gt;&lt;work-type&gt;Journal: Article&lt;/work-type&gt;&lt;urls&gt;&lt;related-urls&gt;&lt;url&gt;https://www.cochranelibrary.com/central/doi/10.1002/central/CN-00919490/full&lt;/url&gt;&lt;/related-urls&gt;&lt;/urls&gt;&lt;custom3&gt;EMBASE 369423883&lt;/custom3&gt;&lt;/record&gt;&lt;/Cite&gt;&lt;/EndNote&gt;</w:instrText>
            </w:r>
            <w:r w:rsidRPr="001A452C">
              <w:rPr>
                <w:rFonts w:eastAsia="Times New Roman"/>
                <w:color w:val="000000"/>
                <w:kern w:val="24"/>
                <w:sz w:val="20"/>
                <w:szCs w:val="20"/>
                <w:lang w:eastAsia="en-US"/>
              </w:rPr>
              <w:fldChar w:fldCharType="separate"/>
            </w:r>
            <w:r w:rsidRPr="001A452C">
              <w:rPr>
                <w:rFonts w:eastAsia="Times New Roman"/>
                <w:noProof/>
                <w:color w:val="000000"/>
                <w:kern w:val="24"/>
                <w:sz w:val="20"/>
                <w:szCs w:val="20"/>
                <w:lang w:eastAsia="en-US"/>
              </w:rPr>
              <w:t>(8)</w:t>
            </w:r>
            <w:r w:rsidRPr="001A452C">
              <w:rPr>
                <w:rFonts w:eastAsia="Times New Roman"/>
                <w:color w:val="000000"/>
                <w:kern w:val="24"/>
                <w:sz w:val="20"/>
                <w:szCs w:val="20"/>
                <w:lang w:eastAsia="en-US"/>
              </w:rPr>
              <w:fldChar w:fldCharType="end"/>
            </w: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6222023" w14:textId="77777777" w:rsidR="00035EA6" w:rsidRPr="001A452C" w:rsidRDefault="00035EA6" w:rsidP="00035EA6">
            <w:pPr>
              <w:jc w:val="center"/>
              <w:textAlignment w:val="center"/>
              <w:rPr>
                <w:rFonts w:eastAsia="Times New Roman"/>
                <w:sz w:val="20"/>
                <w:szCs w:val="20"/>
                <w:lang w:eastAsia="en-US"/>
              </w:rPr>
            </w:pPr>
            <w:r w:rsidRPr="001A452C">
              <w:rPr>
                <w:rFonts w:eastAsia="Times New Roman"/>
                <w:color w:val="000000"/>
                <w:kern w:val="24"/>
                <w:sz w:val="20"/>
                <w:szCs w:val="20"/>
                <w:lang w:eastAsia="en-US"/>
              </w:rPr>
              <w:t>67.21</w:t>
            </w:r>
          </w:p>
        </w:tc>
        <w:tc>
          <w:tcPr>
            <w:tcW w:w="2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37A4B3" w14:textId="77777777" w:rsidR="00035EA6" w:rsidRPr="001A452C" w:rsidRDefault="00035EA6" w:rsidP="00035EA6">
            <w:pPr>
              <w:jc w:val="center"/>
              <w:rPr>
                <w:rFonts w:eastAsia="Times New Roman"/>
                <w:sz w:val="20"/>
                <w:szCs w:val="20"/>
                <w:lang w:eastAsia="en-US"/>
              </w:rPr>
            </w:pPr>
            <w:r w:rsidRPr="001A452C">
              <w:rPr>
                <w:rFonts w:eastAsia="Times New Roman"/>
                <w:color w:val="000000" w:themeColor="text1"/>
                <w:kern w:val="24"/>
                <w:sz w:val="20"/>
                <w:szCs w:val="20"/>
                <w:lang w:eastAsia="en-US"/>
              </w:rPr>
              <w:t>0.33 (0.13-0.81)</w:t>
            </w:r>
          </w:p>
        </w:tc>
        <w:tc>
          <w:tcPr>
            <w:tcW w:w="673" w:type="dxa"/>
            <w:tcBorders>
              <w:top w:val="single" w:sz="8" w:space="0" w:color="000000"/>
              <w:left w:val="single" w:sz="8" w:space="0" w:color="000000"/>
              <w:bottom w:val="single" w:sz="8" w:space="0" w:color="000000"/>
              <w:right w:val="single" w:sz="8" w:space="0" w:color="000000"/>
            </w:tcBorders>
            <w:vAlign w:val="center"/>
          </w:tcPr>
          <w:p w14:paraId="0FB63388" w14:textId="77777777" w:rsidR="00035EA6" w:rsidRPr="001A452C" w:rsidRDefault="00035EA6" w:rsidP="00035EA6">
            <w:pPr>
              <w:jc w:val="center"/>
              <w:rPr>
                <w:rFonts w:eastAsia="Times New Roman"/>
                <w:color w:val="000000" w:themeColor="text1"/>
                <w:kern w:val="24"/>
                <w:sz w:val="20"/>
                <w:szCs w:val="20"/>
                <w:lang w:eastAsia="en-US"/>
              </w:rPr>
            </w:pPr>
            <w:r w:rsidRPr="001A452C">
              <w:rPr>
                <w:rFonts w:eastAsia="Times New Roman"/>
                <w:color w:val="000000"/>
                <w:kern w:val="24"/>
                <w:sz w:val="20"/>
                <w:szCs w:val="20"/>
                <w:lang w:eastAsia="en-US"/>
              </w:rPr>
              <w:t>0.0159</w:t>
            </w:r>
          </w:p>
        </w:tc>
      </w:tr>
      <w:tr w:rsidR="00035EA6" w:rsidRPr="001A452C" w14:paraId="503C226E" w14:textId="77777777" w:rsidTr="00035EA6">
        <w:trPr>
          <w:trHeight w:val="12"/>
        </w:trPr>
        <w:tc>
          <w:tcPr>
            <w:tcW w:w="1064"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87DC0A4" w14:textId="77777777" w:rsidR="00035EA6" w:rsidRPr="001A452C" w:rsidRDefault="00035EA6" w:rsidP="00035EA6">
            <w:pPr>
              <w:jc w:val="center"/>
              <w:textAlignment w:val="center"/>
              <w:rPr>
                <w:rFonts w:eastAsia="Times New Roman"/>
                <w:sz w:val="20"/>
                <w:szCs w:val="20"/>
                <w:lang w:eastAsia="en-US"/>
              </w:rPr>
            </w:pPr>
            <w:r w:rsidRPr="001A452C">
              <w:rPr>
                <w:rFonts w:eastAsia="Times New Roman"/>
                <w:color w:val="000000"/>
                <w:kern w:val="24"/>
                <w:sz w:val="20"/>
                <w:szCs w:val="20"/>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Pr="001A452C">
              <w:rPr>
                <w:rFonts w:eastAsia="Times New Roman"/>
                <w:color w:val="000000"/>
                <w:kern w:val="24"/>
                <w:sz w:val="20"/>
                <w:szCs w:val="20"/>
                <w:lang w:eastAsia="en-US"/>
              </w:rPr>
              <w:instrText xml:space="preserve"> ADDIN EN.CITE </w:instrText>
            </w:r>
            <w:r w:rsidRPr="001A452C">
              <w:rPr>
                <w:rFonts w:eastAsia="Times New Roman"/>
                <w:color w:val="000000"/>
                <w:kern w:val="24"/>
                <w:sz w:val="20"/>
                <w:szCs w:val="20"/>
                <w:lang w:eastAsia="en-US"/>
              </w:rPr>
              <w:fldChar w:fldCharType="begin">
                <w:fldData xml:space="preserve">PEVuZE5vdGU+PENpdGU+PEF1dGhvcj5FbHNoYWZ5IEtoYXNoYWJhPC9BdXRob3I+PFllYXI+MjAx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</w:fldData>
              </w:fldChar>
            </w:r>
            <w:r w:rsidRPr="001A452C">
              <w:rPr>
                <w:rFonts w:eastAsia="Times New Roman"/>
                <w:color w:val="000000"/>
                <w:kern w:val="24"/>
                <w:sz w:val="20"/>
                <w:szCs w:val="20"/>
                <w:lang w:eastAsia="en-US"/>
              </w:rPr>
              <w:instrText xml:space="preserve"> ADDIN EN.CITE.DATA </w:instrText>
            </w:r>
            <w:r w:rsidRPr="001A452C">
              <w:rPr>
                <w:rFonts w:eastAsia="Times New Roman"/>
                <w:color w:val="000000"/>
                <w:kern w:val="24"/>
                <w:sz w:val="20"/>
                <w:szCs w:val="20"/>
                <w:lang w:eastAsia="en-US"/>
              </w:rPr>
            </w:r>
            <w:r w:rsidRPr="001A452C">
              <w:rPr>
                <w:rFonts w:eastAsia="Times New Roman"/>
                <w:color w:val="000000"/>
                <w:kern w:val="24"/>
                <w:sz w:val="20"/>
                <w:szCs w:val="20"/>
                <w:lang w:eastAsia="en-US"/>
              </w:rPr>
              <w:fldChar w:fldCharType="end"/>
            </w:r>
            <w:r w:rsidRPr="001A452C">
              <w:rPr>
                <w:rFonts w:eastAsia="Times New Roman"/>
                <w:color w:val="000000"/>
                <w:kern w:val="24"/>
                <w:sz w:val="20"/>
                <w:szCs w:val="20"/>
                <w:lang w:eastAsia="en-US"/>
              </w:rPr>
            </w:r>
            <w:r w:rsidRPr="001A452C">
              <w:rPr>
                <w:rFonts w:eastAsia="Times New Roman"/>
                <w:color w:val="000000"/>
                <w:kern w:val="24"/>
                <w:sz w:val="20"/>
                <w:szCs w:val="20"/>
                <w:lang w:eastAsia="en-US"/>
              </w:rPr>
              <w:fldChar w:fldCharType="separate"/>
            </w:r>
            <w:r w:rsidRPr="001A452C">
              <w:rPr>
                <w:rFonts w:eastAsia="Times New Roman"/>
                <w:noProof/>
                <w:color w:val="000000"/>
                <w:kern w:val="24"/>
                <w:sz w:val="20"/>
                <w:szCs w:val="20"/>
                <w:lang w:eastAsia="en-US"/>
              </w:rPr>
              <w:t>(9)</w:t>
            </w:r>
            <w:r w:rsidRPr="001A452C">
              <w:rPr>
                <w:rFonts w:eastAsia="Times New Roman"/>
                <w:color w:val="000000"/>
                <w:kern w:val="24"/>
                <w:sz w:val="20"/>
                <w:szCs w:val="20"/>
                <w:lang w:eastAsia="en-US"/>
              </w:rPr>
              <w:fldChar w:fldCharType="end"/>
            </w:r>
          </w:p>
        </w:tc>
        <w:tc>
          <w:tcPr>
            <w:tcW w:w="91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1B542BD9" w14:textId="77777777" w:rsidR="00035EA6" w:rsidRPr="001A452C" w:rsidRDefault="00035EA6" w:rsidP="00035EA6">
            <w:pPr>
              <w:jc w:val="center"/>
              <w:textAlignment w:val="center"/>
              <w:rPr>
                <w:rFonts w:eastAsia="Times New Roman"/>
                <w:sz w:val="20"/>
                <w:szCs w:val="20"/>
                <w:lang w:eastAsia="en-US"/>
              </w:rPr>
            </w:pPr>
            <w:r w:rsidRPr="001A452C">
              <w:rPr>
                <w:rFonts w:eastAsia="Times New Roman"/>
                <w:color w:val="000000"/>
                <w:kern w:val="24"/>
                <w:sz w:val="20"/>
                <w:szCs w:val="20"/>
                <w:lang w:eastAsia="en-US"/>
              </w:rPr>
              <w:t>32.79</w:t>
            </w:r>
          </w:p>
        </w:tc>
        <w:tc>
          <w:tcPr>
            <w:tcW w:w="20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22D643" w14:textId="77777777" w:rsidR="00035EA6" w:rsidRPr="001A452C" w:rsidRDefault="00035EA6" w:rsidP="00035EA6">
            <w:pPr>
              <w:jc w:val="center"/>
              <w:rPr>
                <w:rFonts w:eastAsia="Times New Roman"/>
                <w:sz w:val="20"/>
                <w:szCs w:val="20"/>
                <w:lang w:eastAsia="en-US"/>
              </w:rPr>
            </w:pPr>
            <w:r w:rsidRPr="001A452C">
              <w:rPr>
                <w:rFonts w:eastAsia="Times New Roman"/>
                <w:color w:val="000000" w:themeColor="text1"/>
                <w:kern w:val="24"/>
                <w:sz w:val="20"/>
                <w:szCs w:val="20"/>
                <w:lang w:eastAsia="en-US"/>
              </w:rPr>
              <w:t>0.05 (0.00-0.47)</w:t>
            </w:r>
          </w:p>
        </w:tc>
        <w:tc>
          <w:tcPr>
            <w:tcW w:w="673" w:type="dxa"/>
            <w:tcBorders>
              <w:top w:val="single" w:sz="8" w:space="0" w:color="000000"/>
              <w:left w:val="single" w:sz="8" w:space="0" w:color="000000"/>
              <w:bottom w:val="single" w:sz="8" w:space="0" w:color="000000"/>
              <w:right w:val="single" w:sz="8" w:space="0" w:color="000000"/>
            </w:tcBorders>
            <w:vAlign w:val="center"/>
          </w:tcPr>
          <w:p w14:paraId="5E82852E" w14:textId="77777777" w:rsidR="00035EA6" w:rsidRPr="001A452C" w:rsidRDefault="00035EA6" w:rsidP="00035EA6">
            <w:pPr>
              <w:jc w:val="center"/>
              <w:rPr>
                <w:rFonts w:eastAsia="Times New Roman"/>
                <w:color w:val="000000" w:themeColor="text1"/>
                <w:kern w:val="24"/>
                <w:sz w:val="20"/>
                <w:szCs w:val="20"/>
                <w:lang w:eastAsia="en-US"/>
              </w:rPr>
            </w:pPr>
            <w:r w:rsidRPr="001A452C">
              <w:rPr>
                <w:rFonts w:eastAsia="Times New Roman"/>
                <w:color w:val="000000"/>
                <w:kern w:val="24"/>
                <w:sz w:val="20"/>
                <w:szCs w:val="20"/>
                <w:lang w:eastAsia="en-US"/>
              </w:rPr>
              <w:t>0.0085</w:t>
            </w:r>
          </w:p>
        </w:tc>
      </w:tr>
    </w:tbl>
    <w:p w14:paraId="1E3F0124" w14:textId="176FD5F3" w:rsidR="00902B5F" w:rsidRPr="001A452C" w:rsidRDefault="007A2DB2" w:rsidP="00902B5F">
      <w:pPr>
        <w:rPr>
          <w:rFonts w:eastAsia="Times New Roman"/>
          <w:lang w:eastAsia="en-US"/>
        </w:rPr>
      </w:pPr>
      <w:r w:rsidRPr="001A452C">
        <w:rPr>
          <w:rFonts w:eastAsia="Times New Roman"/>
          <w:noProof/>
          <w:lang w:eastAsia="en-US"/>
        </w:rPr>
        <mc:AlternateContent>
          <mc:Choice Requires="wps">
            <w:drawing>
              <wp:anchor distT="0" distB="0" distL="114300" distR="114300" simplePos="0" relativeHeight="251660288" behindDoc="1" locked="0" layoutInCell="1" allowOverlap="1" wp14:anchorId="1878D7C9" wp14:editId="2B891F51">
                <wp:simplePos x="0" y="0"/>
                <wp:positionH relativeFrom="margin">
                  <wp:align>left</wp:align>
                </wp:positionH>
                <wp:positionV relativeFrom="paragraph">
                  <wp:posOffset>1633220</wp:posOffset>
                </wp:positionV>
                <wp:extent cx="5943600" cy="428625"/>
                <wp:effectExtent l="0" t="0" r="19050" b="28575"/>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FFFFFF"/>
                        </a:solidFill>
                        <a:ln w="9525">
                          <a:solidFill>
                            <a:srgbClr val="000000"/>
                          </a:solidFill>
                          <a:miter lim="800000"/>
                          <a:headEnd/>
                          <a:tailEnd/>
                        </a:ln>
                      </wps:spPr>
                      <wps:txbx>
                        <w:txbxContent>
                          <w:p w14:paraId="3D0D285C" w14:textId="36976C09" w:rsidR="00902B5F" w:rsidRPr="00525227" w:rsidRDefault="00902B5F" w:rsidP="00902B5F">
                            <w:pPr>
                              <w:rPr>
                                <w:sz w:val="20"/>
                                <w:szCs w:val="20"/>
                              </w:rPr>
                            </w:pPr>
                            <w:r w:rsidRPr="00525227">
                              <w:rPr>
                                <w:b/>
                                <w:bCs/>
                                <w:color w:val="000000"/>
                                <w:sz w:val="20"/>
                                <w:szCs w:val="20"/>
                              </w:rPr>
                              <w:t xml:space="preserve"> Figure </w:t>
                            </w:r>
                            <w:r w:rsidR="003557A1">
                              <w:rPr>
                                <w:b/>
                                <w:bCs/>
                                <w:color w:val="000000"/>
                                <w:sz w:val="20"/>
                                <w:szCs w:val="20"/>
                              </w:rPr>
                              <w:t>S</w:t>
                            </w:r>
                            <w:r w:rsidRPr="00525227">
                              <w:rPr>
                                <w:b/>
                                <w:bCs/>
                                <w:color w:val="000000"/>
                                <w:sz w:val="20"/>
                                <w:szCs w:val="20"/>
                              </w:rPr>
                              <w:t>1. Forest plots of odds ratios for studies combining microneedling with NB-UVB.</w:t>
                            </w:r>
                            <w:r w:rsidRPr="00525227">
                              <w:rPr>
                                <w:color w:val="000000"/>
                                <w:sz w:val="20"/>
                                <w:szCs w:val="20"/>
                              </w:rPr>
                              <w:t xml:space="preserve"> Error bars represent 95% confidence intervals. Q=0.276; p=0.599; I</w:t>
                            </w:r>
                            <w:r w:rsidRPr="00525227">
                              <w:rPr>
                                <w:color w:val="000000"/>
                                <w:sz w:val="20"/>
                                <w:szCs w:val="20"/>
                                <w:vertAlign w:val="superscript"/>
                              </w:rPr>
                              <w:t>2</w:t>
                            </w:r>
                            <w:r w:rsidRPr="00525227">
                              <w:rPr>
                                <w:color w:val="000000"/>
                                <w:sz w:val="20"/>
                                <w:szCs w:val="20"/>
                              </w:rPr>
                              <w:t xml:space="preserve">=0.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8D7C9" id="_x0000_t202" coordsize="21600,21600" o:spt="202" path="m,l,21600r21600,l21600,xe">
                <v:stroke joinstyle="miter"/>
                <v:path gradientshapeok="t" o:connecttype="rect"/>
              </v:shapetype>
              <v:shape id="_x0000_s1026" type="#_x0000_t202" style="position:absolute;margin-left:0;margin-top:128.6pt;width:468pt;height:33.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">
                <v:textbox>
                  <w:txbxContent>
                    <w:p w14:paraId="3D0D285C" w14:textId="36976C09" w:rsidR="00902B5F" w:rsidRPr="00525227" w:rsidRDefault="00902B5F" w:rsidP="00902B5F">
                      <w:pPr>
                        <w:rPr>
                          <w:sz w:val="20"/>
                          <w:szCs w:val="20"/>
                        </w:rPr>
                      </w:pPr>
                      <w:r w:rsidRPr="00525227">
                        <w:rPr>
                          <w:b/>
                          <w:bCs/>
                          <w:color w:val="000000"/>
                          <w:sz w:val="20"/>
                          <w:szCs w:val="20"/>
                        </w:rPr>
                        <w:t xml:space="preserve"> Figure </w:t>
                      </w:r>
                      <w:r w:rsidR="003557A1">
                        <w:rPr>
                          <w:b/>
                          <w:bCs/>
                          <w:color w:val="000000"/>
                          <w:sz w:val="20"/>
                          <w:szCs w:val="20"/>
                        </w:rPr>
                        <w:t>S</w:t>
                      </w:r>
                      <w:r w:rsidRPr="00525227">
                        <w:rPr>
                          <w:b/>
                          <w:bCs/>
                          <w:color w:val="000000"/>
                          <w:sz w:val="20"/>
                          <w:szCs w:val="20"/>
                        </w:rPr>
                        <w:t>1. Forest plots of odds ratios for studies combining microneedling with NB-UVB.</w:t>
                      </w:r>
                      <w:r w:rsidRPr="00525227">
                        <w:rPr>
                          <w:color w:val="000000"/>
                          <w:sz w:val="20"/>
                          <w:szCs w:val="20"/>
                        </w:rPr>
                        <w:t xml:space="preserve"> Error bars represent 95% confidence intervals. Q=0.276; p=0.599; I</w:t>
                      </w:r>
                      <w:r w:rsidRPr="00525227">
                        <w:rPr>
                          <w:color w:val="000000"/>
                          <w:sz w:val="20"/>
                          <w:szCs w:val="20"/>
                          <w:vertAlign w:val="superscript"/>
                        </w:rPr>
                        <w:t>2</w:t>
                      </w:r>
                      <w:r w:rsidRPr="00525227">
                        <w:rPr>
                          <w:color w:val="000000"/>
                          <w:sz w:val="20"/>
                          <w:szCs w:val="20"/>
                        </w:rPr>
                        <w:t xml:space="preserve">=0. </w:t>
                      </w:r>
                    </w:p>
                  </w:txbxContent>
                </v:textbox>
                <w10:wrap type="topAndBottom" anchorx="margin"/>
              </v:shape>
            </w:pict>
          </mc:Fallback>
        </mc:AlternateContent>
      </w:r>
    </w:p>
    <w:p w14:paraId="26168371" w14:textId="27EDAA99" w:rsidR="00902B5F" w:rsidRPr="001A452C" w:rsidRDefault="00902B5F" w:rsidP="00902B5F">
      <w:pPr>
        <w:rPr>
          <w:rFonts w:eastAsia="Times New Roman"/>
          <w:sz w:val="22"/>
          <w:szCs w:val="22"/>
          <w:lang w:eastAsia="en-US"/>
        </w:rPr>
      </w:pPr>
    </w:p>
    <w:p w14:paraId="51877DE5" w14:textId="55F5A9AF" w:rsidR="00525227" w:rsidRPr="001A452C" w:rsidRDefault="00525227" w:rsidP="00902B5F">
      <w:pPr>
        <w:rPr>
          <w:rFonts w:eastAsia="Times New Roman"/>
          <w:sz w:val="22"/>
          <w:szCs w:val="22"/>
          <w:lang w:eastAsia="en-US"/>
        </w:rPr>
      </w:pPr>
    </w:p>
    <w:p w14:paraId="4C7B8334" w14:textId="77777777" w:rsidR="00525227" w:rsidRPr="001A452C" w:rsidRDefault="00525227" w:rsidP="00902B5F">
      <w:pPr>
        <w:rPr>
          <w:rFonts w:eastAsia="Times New Roman"/>
          <w:sz w:val="22"/>
          <w:szCs w:val="22"/>
          <w:lang w:eastAsia="en-US"/>
        </w:rPr>
      </w:pPr>
    </w:p>
    <w:tbl>
      <w:tblPr>
        <w:tblStyle w:val="TableGrid"/>
        <w:tblpPr w:leftFromText="180" w:rightFromText="180" w:vertAnchor="text" w:horzAnchor="margin" w:tblpY="222"/>
        <w:tblW w:w="9360" w:type="dxa"/>
        <w:tblLook w:val="0420" w:firstRow="1" w:lastRow="0" w:firstColumn="0" w:lastColumn="0" w:noHBand="0" w:noVBand="1"/>
      </w:tblPr>
      <w:tblGrid>
        <w:gridCol w:w="1129"/>
        <w:gridCol w:w="1209"/>
        <w:gridCol w:w="1891"/>
        <w:gridCol w:w="1564"/>
        <w:gridCol w:w="2003"/>
        <w:gridCol w:w="1564"/>
      </w:tblGrid>
      <w:tr w:rsidR="003D3071" w:rsidRPr="001A452C" w14:paraId="636FA288" w14:textId="77777777" w:rsidTr="00525227">
        <w:trPr>
          <w:trHeight w:val="168"/>
        </w:trPr>
        <w:tc>
          <w:tcPr>
            <w:tcW w:w="1129" w:type="dxa"/>
            <w:vAlign w:val="center"/>
            <w:hideMark/>
          </w:tcPr>
          <w:p w14:paraId="560C5E01" w14:textId="77777777" w:rsidR="003D3071" w:rsidRPr="001A452C" w:rsidRDefault="003D3071" w:rsidP="003D3071">
            <w:pPr>
              <w:jc w:val="center"/>
              <w:rPr>
                <w:rFonts w:eastAsia="Times New Roman"/>
                <w:b/>
                <w:bCs/>
                <w:sz w:val="20"/>
                <w:szCs w:val="20"/>
                <w:lang w:eastAsia="en-US"/>
              </w:rPr>
            </w:pPr>
            <w:r w:rsidRPr="001A452C">
              <w:rPr>
                <w:rFonts w:eastAsia="Times New Roman"/>
                <w:b/>
                <w:bCs/>
                <w:sz w:val="20"/>
                <w:szCs w:val="20"/>
                <w:lang w:eastAsia="en-US"/>
              </w:rPr>
              <w:t>Study</w:t>
            </w:r>
          </w:p>
        </w:tc>
        <w:tc>
          <w:tcPr>
            <w:tcW w:w="1209" w:type="dxa"/>
            <w:vAlign w:val="center"/>
            <w:hideMark/>
          </w:tcPr>
          <w:p w14:paraId="337F3CAF" w14:textId="77777777" w:rsidR="003D3071" w:rsidRPr="001A452C" w:rsidRDefault="003D3071" w:rsidP="003D3071">
            <w:pPr>
              <w:jc w:val="center"/>
              <w:rPr>
                <w:rFonts w:eastAsia="Times New Roman"/>
                <w:b/>
                <w:bCs/>
                <w:sz w:val="20"/>
                <w:szCs w:val="20"/>
                <w:lang w:eastAsia="en-US"/>
              </w:rPr>
            </w:pPr>
            <w:r w:rsidRPr="001A452C">
              <w:rPr>
                <w:rFonts w:eastAsia="Times New Roman"/>
                <w:b/>
                <w:bCs/>
                <w:sz w:val="20"/>
                <w:szCs w:val="20"/>
                <w:lang w:eastAsia="en-US"/>
              </w:rPr>
              <w:t>Weight (%)</w:t>
            </w:r>
          </w:p>
        </w:tc>
        <w:tc>
          <w:tcPr>
            <w:tcW w:w="1891" w:type="dxa"/>
            <w:vAlign w:val="center"/>
            <w:hideMark/>
          </w:tcPr>
          <w:p w14:paraId="3347CF3B"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Odds Ratio (&gt;75% Repigmentation)</w:t>
            </w:r>
          </w:p>
        </w:tc>
        <w:tc>
          <w:tcPr>
            <w:tcW w:w="1564" w:type="dxa"/>
            <w:vAlign w:val="center"/>
          </w:tcPr>
          <w:p w14:paraId="64E5D31D"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P-value</w:t>
            </w:r>
          </w:p>
        </w:tc>
        <w:tc>
          <w:tcPr>
            <w:tcW w:w="2003" w:type="dxa"/>
            <w:vAlign w:val="center"/>
            <w:hideMark/>
          </w:tcPr>
          <w:p w14:paraId="5FE0E0B7"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Odds Ratio (&lt;25% Repigmentation)</w:t>
            </w:r>
          </w:p>
        </w:tc>
        <w:tc>
          <w:tcPr>
            <w:tcW w:w="1564" w:type="dxa"/>
            <w:vAlign w:val="center"/>
          </w:tcPr>
          <w:p w14:paraId="5119BCDF"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P-value</w:t>
            </w:r>
          </w:p>
        </w:tc>
      </w:tr>
      <w:tr w:rsidR="003D3071" w:rsidRPr="001A452C" w14:paraId="793DBF23" w14:textId="77777777" w:rsidTr="00525227">
        <w:trPr>
          <w:trHeight w:val="325"/>
        </w:trPr>
        <w:tc>
          <w:tcPr>
            <w:tcW w:w="1129" w:type="dxa"/>
            <w:vAlign w:val="center"/>
            <w:hideMark/>
          </w:tcPr>
          <w:p w14:paraId="4CBB2E59" w14:textId="77777777" w:rsidR="003D3071" w:rsidRPr="001A452C" w:rsidRDefault="003D3071" w:rsidP="003D3071">
            <w:pPr>
              <w:jc w:val="center"/>
              <w:rPr>
                <w:rFonts w:eastAsia="Times New Roman"/>
                <w:b/>
                <w:bCs/>
                <w:sz w:val="20"/>
                <w:szCs w:val="20"/>
                <w:lang w:eastAsia="en-US"/>
              </w:rPr>
            </w:pPr>
            <w:r w:rsidRPr="001A452C">
              <w:rPr>
                <w:rFonts w:eastAsia="Times New Roman"/>
                <w:b/>
                <w:bCs/>
                <w:sz w:val="20"/>
                <w:szCs w:val="20"/>
                <w:lang w:eastAsia="en-US"/>
              </w:rPr>
              <w:t>Combined</w:t>
            </w:r>
          </w:p>
        </w:tc>
        <w:tc>
          <w:tcPr>
            <w:tcW w:w="1209" w:type="dxa"/>
            <w:vAlign w:val="center"/>
            <w:hideMark/>
          </w:tcPr>
          <w:p w14:paraId="43EDD83C" w14:textId="77777777" w:rsidR="003D3071" w:rsidRPr="001A452C" w:rsidRDefault="003D3071" w:rsidP="003D3071">
            <w:pPr>
              <w:jc w:val="center"/>
              <w:rPr>
                <w:rFonts w:eastAsia="Times New Roman"/>
                <w:b/>
                <w:bCs/>
                <w:sz w:val="20"/>
                <w:szCs w:val="20"/>
                <w:lang w:eastAsia="en-US"/>
              </w:rPr>
            </w:pPr>
            <w:r w:rsidRPr="001A452C">
              <w:rPr>
                <w:rFonts w:eastAsia="Times New Roman"/>
                <w:b/>
                <w:bCs/>
                <w:sz w:val="20"/>
                <w:szCs w:val="20"/>
                <w:lang w:eastAsia="en-US"/>
              </w:rPr>
              <w:t>100</w:t>
            </w:r>
          </w:p>
        </w:tc>
        <w:tc>
          <w:tcPr>
            <w:tcW w:w="1891" w:type="dxa"/>
            <w:vAlign w:val="center"/>
            <w:hideMark/>
          </w:tcPr>
          <w:p w14:paraId="168D4FB7"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2.60 (1.05-6.45)</w:t>
            </w:r>
          </w:p>
        </w:tc>
        <w:tc>
          <w:tcPr>
            <w:tcW w:w="1564" w:type="dxa"/>
            <w:vAlign w:val="center"/>
          </w:tcPr>
          <w:p w14:paraId="4637D1C2"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kern w:val="24"/>
                <w:sz w:val="20"/>
                <w:szCs w:val="20"/>
                <w:lang w:eastAsia="en-US"/>
              </w:rPr>
              <w:t>0.039278</w:t>
            </w:r>
          </w:p>
        </w:tc>
        <w:tc>
          <w:tcPr>
            <w:tcW w:w="2003" w:type="dxa"/>
            <w:vAlign w:val="center"/>
            <w:hideMark/>
          </w:tcPr>
          <w:p w14:paraId="6676D4BE"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0.43 (0.25-0.72)</w:t>
            </w:r>
          </w:p>
        </w:tc>
        <w:tc>
          <w:tcPr>
            <w:tcW w:w="1564" w:type="dxa"/>
            <w:vAlign w:val="center"/>
          </w:tcPr>
          <w:p w14:paraId="77CC71FC" w14:textId="77777777" w:rsidR="003D3071" w:rsidRPr="001A452C" w:rsidRDefault="003D3071" w:rsidP="003D3071">
            <w:pPr>
              <w:jc w:val="center"/>
              <w:rPr>
                <w:rFonts w:eastAsia="Times New Roman"/>
                <w:b/>
                <w:bCs/>
                <w:sz w:val="20"/>
                <w:szCs w:val="20"/>
                <w:lang w:eastAsia="en-US"/>
              </w:rPr>
            </w:pPr>
            <w:r w:rsidRPr="001A452C">
              <w:rPr>
                <w:rFonts w:eastAsia="Times New Roman"/>
                <w:b/>
                <w:bCs/>
                <w:color w:val="000000"/>
                <w:kern w:val="24"/>
                <w:sz w:val="20"/>
                <w:szCs w:val="20"/>
                <w:lang w:eastAsia="en-US"/>
              </w:rPr>
              <w:t>0.001585</w:t>
            </w:r>
          </w:p>
        </w:tc>
      </w:tr>
      <w:tr w:rsidR="003D3071" w:rsidRPr="001A452C" w14:paraId="6708B389" w14:textId="77777777" w:rsidTr="00525227">
        <w:trPr>
          <w:trHeight w:val="325"/>
        </w:trPr>
        <w:tc>
          <w:tcPr>
            <w:tcW w:w="1129" w:type="dxa"/>
            <w:vAlign w:val="center"/>
            <w:hideMark/>
          </w:tcPr>
          <w:p w14:paraId="50DAA5D0"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r>
            <w:r w:rsidRPr="001A452C">
              <w:rPr>
                <w:rFonts w:eastAsia="Times New Roman"/>
                <w:sz w:val="20"/>
                <w:szCs w:val="20"/>
                <w:lang w:eastAsia="en-US"/>
              </w:rPr>
              <w:instrText xml:space="preserve"> ADDIN EN.CITE &lt;EndNote&gt;&lt;Cite&gt;&lt;Author&gt;Shin&lt;/Author&gt;&lt;Year&gt;2012&lt;/Year&gt;&lt;RecNum&gt;1025&lt;/RecNum&gt;&lt;DisplayText&gt;(19)&lt;/DisplayText&gt;&lt;record&gt;&lt;rec-number&gt;1025&lt;/rec-number&gt;&lt;foreign-keys&gt;&lt;key app="EN" db-id="av0ptsxtzd0z95eex9oxa0ro9ss2tp5z0d2z" timestamp="1585270903"&gt;1025&lt;/key&gt;&lt;/foreign-keys&gt;&lt;ref-type name="Journal Article"&gt;17&lt;/ref-type&gt;&lt;contributors&gt;&lt;authors&gt;&lt;author&gt;Shin, J.&lt;/author&gt;&lt;author&gt;Lee, J. S.&lt;/author&gt;&lt;author&gt;Hann, S. K.&lt;/author&gt;&lt;author&gt;Oh, S. H.&lt;/author&gt;&lt;/authors&gt;&lt;/contributors&gt;&lt;titles&gt;&lt;title&gt;Combination treatment by 10 600 nm ablative fractional carbon dioxide laser and narrowband ultraviolet B in refractory nonsegmental vitiligo: a prospective, randomized half-body comparative study&lt;/title&gt;&lt;secondary-title&gt;British journal of dermatology&lt;/secondary-title&gt;&lt;/titles&gt;&lt;periodical&gt;&lt;full-title&gt;British Journal of Dermatology&lt;/full-title&gt;&lt;/periodical&gt;&lt;pages&gt;658‐661&lt;/pages&gt;&lt;volume&gt;166&lt;/volume&gt;&lt;number&gt;3&lt;/number&gt;&lt;keywords&gt;&lt;keyword&gt;Adult&lt;/keyword&gt;&lt;keyword&gt;Aged&lt;/keyword&gt;&lt;keyword&gt;Chronic Disease&lt;/keyword&gt;&lt;keyword&gt;Combined Modality Therapy&lt;/keyword&gt;&lt;keyword&gt;Female&lt;/keyword&gt;&lt;keyword&gt;Humans&lt;/keyword&gt;&lt;keyword&gt;Laser Therapy [instrumentation, *methods]&lt;/keyword&gt;&lt;keyword&gt;Lasers, Gas [therapeutic use]&lt;/keyword&gt;&lt;keyword&gt;Male&lt;/keyword&gt;&lt;keyword&gt;Middle Aged&lt;/keyword&gt;&lt;keyword&gt;Prospective Studies&lt;/keyword&gt;&lt;keyword&gt;Treatment Outcome&lt;/keyword&gt;&lt;keyword&gt;Ultraviolet Therapy [*methods]&lt;/keyword&gt;&lt;keyword&gt;Vitiligo [*therapy]&lt;/keyword&gt;&lt;/keywords&gt;&lt;dates&gt;&lt;year&gt;2012&lt;/year&gt;&lt;/dates&gt;&lt;accession-num&gt;CN-00841285&lt;/accession-num&gt;&lt;work-type&gt;Comparative Study; Journal Article; Randomized Controlled Trial&lt;/work-type&gt;&lt;urls&gt;&lt;related-urls&gt;&lt;url&gt;https://www.cochranelibrary.com/central/doi/10.1002/central/CN-00841285/full&lt;/url&gt;&lt;url&gt;https://onlinelibrary.wiley.com/doi/abs/10.1111/j.1365-2133.2011.10723.x&lt;/url&gt;&lt;/related-urls&gt;&lt;/urls&gt;&lt;custom3&gt;PUBMED 22050270&lt;/custom3&gt;&lt;electronic-resource-num&gt;10.1111/j.1365-2133.2011.10723.x&lt;/electronic-resource-num&gt;&lt;/record&gt;&lt;/Cite&gt;&lt;/EndNote&gt;</w:instrText>
            </w:r>
            <w:r w:rsidRPr="001A452C">
              <w:rPr>
                <w:rFonts w:eastAsia="Times New Roman"/>
                <w:sz w:val="20"/>
                <w:szCs w:val="20"/>
                <w:lang w:eastAsia="en-US"/>
              </w:rPr>
              <w:fldChar w:fldCharType="separate"/>
            </w:r>
            <w:r w:rsidRPr="001A452C">
              <w:rPr>
                <w:rFonts w:eastAsia="Times New Roman"/>
                <w:noProof/>
                <w:sz w:val="20"/>
                <w:szCs w:val="20"/>
                <w:lang w:eastAsia="en-US"/>
              </w:rPr>
              <w:t>(19)</w:t>
            </w:r>
            <w:r w:rsidRPr="001A452C">
              <w:rPr>
                <w:rFonts w:eastAsia="Times New Roman"/>
                <w:sz w:val="20"/>
                <w:szCs w:val="20"/>
                <w:lang w:eastAsia="en-US"/>
              </w:rPr>
              <w:fldChar w:fldCharType="end"/>
            </w:r>
          </w:p>
        </w:tc>
        <w:tc>
          <w:tcPr>
            <w:tcW w:w="1209" w:type="dxa"/>
            <w:vAlign w:val="center"/>
            <w:hideMark/>
          </w:tcPr>
          <w:p w14:paraId="6F17FF64"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19.88</w:t>
            </w:r>
          </w:p>
        </w:tc>
        <w:tc>
          <w:tcPr>
            <w:tcW w:w="1891" w:type="dxa"/>
            <w:vAlign w:val="center"/>
            <w:hideMark/>
          </w:tcPr>
          <w:p w14:paraId="06AD8F93"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21.00 (1.15-383.99)</w:t>
            </w:r>
          </w:p>
        </w:tc>
        <w:tc>
          <w:tcPr>
            <w:tcW w:w="1564" w:type="dxa"/>
            <w:vAlign w:val="center"/>
          </w:tcPr>
          <w:p w14:paraId="4B69B1C6"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0.039707</w:t>
            </w:r>
          </w:p>
        </w:tc>
        <w:tc>
          <w:tcPr>
            <w:tcW w:w="2003" w:type="dxa"/>
            <w:vAlign w:val="center"/>
            <w:hideMark/>
          </w:tcPr>
          <w:p w14:paraId="30D5DBB0"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0.24 (0.07-0.85)</w:t>
            </w:r>
          </w:p>
        </w:tc>
        <w:tc>
          <w:tcPr>
            <w:tcW w:w="1564" w:type="dxa"/>
            <w:vAlign w:val="center"/>
          </w:tcPr>
          <w:p w14:paraId="1759B1DA"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0.026410</w:t>
            </w:r>
          </w:p>
        </w:tc>
      </w:tr>
      <w:tr w:rsidR="003D3071" w:rsidRPr="001A452C" w14:paraId="260E4371" w14:textId="77777777" w:rsidTr="00525227">
        <w:trPr>
          <w:trHeight w:val="325"/>
        </w:trPr>
        <w:tc>
          <w:tcPr>
            <w:tcW w:w="1129" w:type="dxa"/>
            <w:vAlign w:val="center"/>
            <w:hideMark/>
          </w:tcPr>
          <w:p w14:paraId="53DC8993"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PEVuZE5vdGU+PENpdGU+PEF1dGhvcj5FxZ9tZTwvQXV0aG9yPjxZZWFyPjIwMTk8L1llYXI+PFJl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(15)</w:t>
            </w:r>
            <w:r w:rsidRPr="001A452C">
              <w:rPr>
                <w:rFonts w:eastAsia="Times New Roman"/>
                <w:sz w:val="20"/>
                <w:szCs w:val="20"/>
                <w:lang w:eastAsia="en-US"/>
              </w:rPr>
              <w:fldChar w:fldCharType="end"/>
            </w:r>
          </w:p>
        </w:tc>
        <w:tc>
          <w:tcPr>
            <w:tcW w:w="1209" w:type="dxa"/>
            <w:vAlign w:val="center"/>
            <w:hideMark/>
          </w:tcPr>
          <w:p w14:paraId="4E96C171"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18.63</w:t>
            </w:r>
          </w:p>
        </w:tc>
        <w:tc>
          <w:tcPr>
            <w:tcW w:w="1891" w:type="dxa"/>
            <w:vAlign w:val="center"/>
            <w:hideMark/>
          </w:tcPr>
          <w:p w14:paraId="0887DB41"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4.21 (0.18-97.55)</w:t>
            </w:r>
          </w:p>
        </w:tc>
        <w:tc>
          <w:tcPr>
            <w:tcW w:w="1564" w:type="dxa"/>
            <w:vAlign w:val="center"/>
          </w:tcPr>
          <w:p w14:paraId="5EF2FFDD"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0.375911</w:t>
            </w:r>
          </w:p>
        </w:tc>
        <w:tc>
          <w:tcPr>
            <w:tcW w:w="2003" w:type="dxa"/>
            <w:vAlign w:val="center"/>
            <w:hideMark/>
          </w:tcPr>
          <w:p w14:paraId="2B4EA46B"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0.12 (0.02-0.62)</w:t>
            </w:r>
          </w:p>
        </w:tc>
        <w:tc>
          <w:tcPr>
            <w:tcW w:w="1564" w:type="dxa"/>
            <w:vAlign w:val="center"/>
          </w:tcPr>
          <w:p w14:paraId="03065C44"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0.011086</w:t>
            </w:r>
          </w:p>
        </w:tc>
      </w:tr>
      <w:tr w:rsidR="003D3071" w:rsidRPr="001A452C" w14:paraId="53145A87" w14:textId="77777777" w:rsidTr="00525227">
        <w:trPr>
          <w:trHeight w:val="325"/>
        </w:trPr>
        <w:tc>
          <w:tcPr>
            <w:tcW w:w="1129" w:type="dxa"/>
            <w:vAlign w:val="center"/>
            <w:hideMark/>
          </w:tcPr>
          <w:p w14:paraId="0C3E1C60"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PEVuZE5vdGU+PENpdGU+PEF1dGhvcj5LYW5va3J1bmdzZWU8L0F1dGhvcj48WWVhcj4yMDE2PC9Z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(18)</w:t>
            </w:r>
            <w:r w:rsidRPr="001A452C">
              <w:rPr>
                <w:rFonts w:eastAsia="Times New Roman"/>
                <w:sz w:val="20"/>
                <w:szCs w:val="20"/>
                <w:lang w:eastAsia="en-US"/>
              </w:rPr>
              <w:fldChar w:fldCharType="end"/>
            </w:r>
          </w:p>
        </w:tc>
        <w:tc>
          <w:tcPr>
            <w:tcW w:w="1209" w:type="dxa"/>
            <w:vAlign w:val="center"/>
            <w:hideMark/>
          </w:tcPr>
          <w:p w14:paraId="45D33C95"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16.15</w:t>
            </w:r>
          </w:p>
        </w:tc>
        <w:tc>
          <w:tcPr>
            <w:tcW w:w="1891" w:type="dxa"/>
            <w:vAlign w:val="center"/>
            <w:hideMark/>
          </w:tcPr>
          <w:p w14:paraId="53C7F253"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2.08 (0.18-24.51)</w:t>
            </w:r>
          </w:p>
        </w:tc>
        <w:tc>
          <w:tcPr>
            <w:tcW w:w="1564" w:type="dxa"/>
            <w:vAlign w:val="center"/>
          </w:tcPr>
          <w:p w14:paraId="38A83DF5"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0.571132</w:t>
            </w:r>
          </w:p>
        </w:tc>
        <w:tc>
          <w:tcPr>
            <w:tcW w:w="2003" w:type="dxa"/>
            <w:vAlign w:val="center"/>
            <w:hideMark/>
          </w:tcPr>
          <w:p w14:paraId="295DB7BF"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0.46 (0.20-1.06)</w:t>
            </w:r>
          </w:p>
        </w:tc>
        <w:tc>
          <w:tcPr>
            <w:tcW w:w="1564" w:type="dxa"/>
            <w:vAlign w:val="center"/>
          </w:tcPr>
          <w:p w14:paraId="0B5EE8C4"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0.009799</w:t>
            </w:r>
          </w:p>
        </w:tc>
      </w:tr>
      <w:tr w:rsidR="003D3071" w:rsidRPr="001A452C" w14:paraId="1177F5E9" w14:textId="77777777" w:rsidTr="00525227">
        <w:trPr>
          <w:trHeight w:val="325"/>
        </w:trPr>
        <w:tc>
          <w:tcPr>
            <w:tcW w:w="1129" w:type="dxa"/>
            <w:vAlign w:val="center"/>
            <w:hideMark/>
          </w:tcPr>
          <w:p w14:paraId="4EE1D724"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PEVuZE5vdGU+PENpdGU+PEF1dGhvcj5WYWNoaXJhbW9uPC9BdXRob3I+PFllYXI+MjAxNjwvWWVh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(16)</w:t>
            </w:r>
            <w:r w:rsidRPr="001A452C">
              <w:rPr>
                <w:rFonts w:eastAsia="Times New Roman"/>
                <w:sz w:val="20"/>
                <w:szCs w:val="20"/>
                <w:lang w:eastAsia="en-US"/>
              </w:rPr>
              <w:fldChar w:fldCharType="end"/>
            </w:r>
          </w:p>
        </w:tc>
        <w:tc>
          <w:tcPr>
            <w:tcW w:w="1209" w:type="dxa"/>
            <w:vAlign w:val="center"/>
            <w:hideMark/>
          </w:tcPr>
          <w:p w14:paraId="490761B6"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7.45</w:t>
            </w:r>
          </w:p>
        </w:tc>
        <w:tc>
          <w:tcPr>
            <w:tcW w:w="1891" w:type="dxa"/>
            <w:vAlign w:val="center"/>
            <w:hideMark/>
          </w:tcPr>
          <w:p w14:paraId="3B3C5098"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0.70 (0.13-3.68)</w:t>
            </w:r>
          </w:p>
        </w:tc>
        <w:tc>
          <w:tcPr>
            <w:tcW w:w="1564" w:type="dxa"/>
            <w:vAlign w:val="center"/>
          </w:tcPr>
          <w:p w14:paraId="13ECAA04"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0.686905</w:t>
            </w:r>
          </w:p>
        </w:tc>
        <w:tc>
          <w:tcPr>
            <w:tcW w:w="2003" w:type="dxa"/>
            <w:vAlign w:val="center"/>
            <w:hideMark/>
          </w:tcPr>
          <w:p w14:paraId="79432A46"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0.70 (0.13-3.68)</w:t>
            </w:r>
          </w:p>
        </w:tc>
        <w:tc>
          <w:tcPr>
            <w:tcW w:w="1564" w:type="dxa"/>
            <w:vAlign w:val="center"/>
          </w:tcPr>
          <w:p w14:paraId="20B9C2EE"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0.686905</w:t>
            </w:r>
          </w:p>
        </w:tc>
      </w:tr>
      <w:tr w:rsidR="003D3071" w:rsidRPr="001A452C" w14:paraId="74EBE513" w14:textId="77777777" w:rsidTr="00525227">
        <w:trPr>
          <w:trHeight w:val="325"/>
        </w:trPr>
        <w:tc>
          <w:tcPr>
            <w:tcW w:w="1129" w:type="dxa"/>
            <w:vAlign w:val="center"/>
            <w:hideMark/>
          </w:tcPr>
          <w:p w14:paraId="4221B021"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PEVuZE5vdGU+PENpdGU+PEF1dGhvcj5HaGFzZW1sb288L0F1dGhvcj48WWVhcj4yMDE5PC9ZZWFy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(14)</w:t>
            </w:r>
            <w:r w:rsidRPr="001A452C">
              <w:rPr>
                <w:rFonts w:eastAsia="Times New Roman"/>
                <w:sz w:val="20"/>
                <w:szCs w:val="20"/>
                <w:lang w:eastAsia="en-US"/>
              </w:rPr>
              <w:fldChar w:fldCharType="end"/>
            </w:r>
          </w:p>
        </w:tc>
        <w:tc>
          <w:tcPr>
            <w:tcW w:w="1209" w:type="dxa"/>
            <w:vAlign w:val="center"/>
            <w:hideMark/>
          </w:tcPr>
          <w:p w14:paraId="216EBC94"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31.68</w:t>
            </w:r>
          </w:p>
        </w:tc>
        <w:tc>
          <w:tcPr>
            <w:tcW w:w="1891" w:type="dxa"/>
            <w:vAlign w:val="center"/>
            <w:hideMark/>
          </w:tcPr>
          <w:p w14:paraId="30454465"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0.50 (0.02-15.09)</w:t>
            </w:r>
          </w:p>
        </w:tc>
        <w:tc>
          <w:tcPr>
            <w:tcW w:w="1564" w:type="dxa"/>
            <w:vAlign w:val="center"/>
          </w:tcPr>
          <w:p w14:paraId="6C5DAD3B"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0.699916</w:t>
            </w:r>
          </w:p>
        </w:tc>
        <w:tc>
          <w:tcPr>
            <w:tcW w:w="2003" w:type="dxa"/>
            <w:vAlign w:val="center"/>
            <w:hideMark/>
          </w:tcPr>
          <w:p w14:paraId="60CBA8C4"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1.93 (0.69-5.40)</w:t>
            </w:r>
          </w:p>
        </w:tc>
        <w:tc>
          <w:tcPr>
            <w:tcW w:w="1564" w:type="dxa"/>
            <w:vAlign w:val="center"/>
          </w:tcPr>
          <w:p w14:paraId="00165C9F"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0.209746</w:t>
            </w:r>
          </w:p>
        </w:tc>
      </w:tr>
      <w:tr w:rsidR="003D3071" w:rsidRPr="001A452C" w14:paraId="7B621DD2" w14:textId="77777777" w:rsidTr="00525227">
        <w:trPr>
          <w:trHeight w:val="108"/>
        </w:trPr>
        <w:tc>
          <w:tcPr>
            <w:tcW w:w="1129" w:type="dxa"/>
            <w:vAlign w:val="center"/>
            <w:hideMark/>
          </w:tcPr>
          <w:p w14:paraId="18BFF547"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PEVuZE5vdGU+PENpdGU+PEF1dGhvcj5Eb2doYWltPC9BdXRob3I+PFllYXI+MjAxOTwvWWVhcj48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(13)</w:t>
            </w:r>
            <w:r w:rsidRPr="001A452C">
              <w:rPr>
                <w:rFonts w:eastAsia="Times New Roman"/>
                <w:sz w:val="20"/>
                <w:szCs w:val="20"/>
                <w:lang w:eastAsia="en-US"/>
              </w:rPr>
              <w:fldChar w:fldCharType="end"/>
            </w:r>
          </w:p>
        </w:tc>
        <w:tc>
          <w:tcPr>
            <w:tcW w:w="1209" w:type="dxa"/>
            <w:vAlign w:val="center"/>
            <w:hideMark/>
          </w:tcPr>
          <w:p w14:paraId="17317126" w14:textId="77777777" w:rsidR="003D3071" w:rsidRPr="001A452C" w:rsidRDefault="003D3071" w:rsidP="003D3071">
            <w:pPr>
              <w:jc w:val="center"/>
              <w:rPr>
                <w:rFonts w:eastAsia="Times New Roman"/>
                <w:sz w:val="20"/>
                <w:szCs w:val="20"/>
                <w:lang w:eastAsia="en-US"/>
              </w:rPr>
            </w:pPr>
            <w:r w:rsidRPr="001A452C">
              <w:rPr>
                <w:rFonts w:eastAsia="Times New Roman"/>
                <w:sz w:val="20"/>
                <w:szCs w:val="20"/>
                <w:lang w:eastAsia="en-US"/>
              </w:rPr>
              <w:t>6.21</w:t>
            </w:r>
          </w:p>
        </w:tc>
        <w:tc>
          <w:tcPr>
            <w:tcW w:w="1891" w:type="dxa"/>
            <w:vAlign w:val="center"/>
            <w:hideMark/>
          </w:tcPr>
          <w:p w14:paraId="5ECE75CD" w14:textId="77777777" w:rsidR="003D3071" w:rsidRPr="001A452C" w:rsidRDefault="003D3071" w:rsidP="003D3071">
            <w:pPr>
              <w:jc w:val="center"/>
              <w:rPr>
                <w:rFonts w:eastAsia="Times New Roman"/>
                <w:sz w:val="20"/>
                <w:szCs w:val="20"/>
                <w:lang w:eastAsia="en-US"/>
              </w:rPr>
            </w:pPr>
            <w:r w:rsidRPr="001A452C">
              <w:rPr>
                <w:rFonts w:eastAsia="PMingLiU"/>
                <w:color w:val="000000" w:themeColor="dark1"/>
                <w:kern w:val="24"/>
                <w:sz w:val="20"/>
                <w:szCs w:val="20"/>
                <w:lang w:eastAsia="en-US"/>
              </w:rPr>
              <w:t>2.11 (0.06-70.98)</w:t>
            </w:r>
          </w:p>
        </w:tc>
        <w:tc>
          <w:tcPr>
            <w:tcW w:w="1564" w:type="dxa"/>
            <w:vAlign w:val="center"/>
          </w:tcPr>
          <w:p w14:paraId="318A1FC0"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0.690082</w:t>
            </w:r>
          </w:p>
        </w:tc>
        <w:tc>
          <w:tcPr>
            <w:tcW w:w="2003" w:type="dxa"/>
            <w:vAlign w:val="center"/>
            <w:hideMark/>
          </w:tcPr>
          <w:p w14:paraId="1AF0E045" w14:textId="77777777" w:rsidR="003D3071" w:rsidRPr="001A452C" w:rsidRDefault="003D3071" w:rsidP="003D3071">
            <w:pPr>
              <w:jc w:val="center"/>
              <w:rPr>
                <w:rFonts w:eastAsia="Times New Roman"/>
                <w:sz w:val="20"/>
                <w:szCs w:val="20"/>
                <w:lang w:eastAsia="en-US"/>
              </w:rPr>
            </w:pPr>
            <w:r w:rsidRPr="001A452C">
              <w:rPr>
                <w:rFonts w:eastAsia="Times New Roman"/>
                <w:color w:val="000000" w:themeColor="dark1"/>
                <w:kern w:val="24"/>
                <w:sz w:val="20"/>
                <w:szCs w:val="20"/>
                <w:lang w:eastAsia="en-US"/>
              </w:rPr>
              <w:t>0.12 (0.01-2.71)</w:t>
            </w:r>
          </w:p>
        </w:tc>
        <w:tc>
          <w:tcPr>
            <w:tcW w:w="1564" w:type="dxa"/>
            <w:vAlign w:val="center"/>
          </w:tcPr>
          <w:p w14:paraId="25D8708A" w14:textId="77777777" w:rsidR="003D3071" w:rsidRPr="001A452C" w:rsidRDefault="003D3071" w:rsidP="003D3071">
            <w:pPr>
              <w:jc w:val="center"/>
              <w:rPr>
                <w:rFonts w:eastAsia="Times New Roman"/>
                <w:sz w:val="20"/>
                <w:szCs w:val="20"/>
                <w:lang w:eastAsia="en-US"/>
              </w:rPr>
            </w:pPr>
            <w:r w:rsidRPr="001A452C">
              <w:rPr>
                <w:rFonts w:eastAsia="Times New Roman"/>
                <w:color w:val="000000"/>
                <w:kern w:val="24"/>
                <w:sz w:val="20"/>
                <w:szCs w:val="20"/>
                <w:lang w:eastAsia="en-US"/>
              </w:rPr>
              <w:t>0.181757</w:t>
            </w:r>
          </w:p>
        </w:tc>
      </w:tr>
    </w:tbl>
    <w:p w14:paraId="48BD3E79" w14:textId="77777777" w:rsidR="00902B5F" w:rsidRPr="001A452C" w:rsidRDefault="00902B5F" w:rsidP="00902B5F">
      <w:pPr>
        <w:rPr>
          <w:rFonts w:eastAsia="Times New Roman"/>
          <w:sz w:val="22"/>
          <w:szCs w:val="22"/>
          <w:lang w:eastAsia="en-US"/>
        </w:rPr>
      </w:pPr>
    </w:p>
    <w:p w14:paraId="1F12792E" w14:textId="16C3FC94" w:rsidR="00902B5F" w:rsidRPr="001A452C" w:rsidRDefault="00902B5F" w:rsidP="00902B5F">
      <w:pPr>
        <w:jc w:val="center"/>
        <w:rPr>
          <w:noProof/>
        </w:rPr>
      </w:pPr>
      <w:r w:rsidRPr="001A452C">
        <w:rPr>
          <w:noProof/>
        </w:rPr>
        <w:drawing>
          <wp:inline distT="0" distB="0" distL="0" distR="0" wp14:anchorId="2EC2809F" wp14:editId="5BAADBDC">
            <wp:extent cx="2743200" cy="22860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a:stretch>
                      <a:fillRect/>
                    </a:stretch>
                  </pic:blipFill>
                  <pic:spPr>
                    <a:xfrm>
                      <a:off x="0" y="0"/>
                      <a:ext cx="2743200" cy="2286000"/>
                    </a:xfrm>
                    <a:prstGeom prst="rect">
                      <a:avLst/>
                    </a:prstGeom>
                  </pic:spPr>
                </pic:pic>
              </a:graphicData>
            </a:graphic>
          </wp:inline>
        </w:drawing>
      </w:r>
      <w:r w:rsidRPr="001A452C">
        <w:rPr>
          <w:noProof/>
        </w:rPr>
        <w:t xml:space="preserve"> </w:t>
      </w:r>
      <w:r w:rsidRPr="001A452C">
        <w:rPr>
          <w:noProof/>
        </w:rPr>
        <w:drawing>
          <wp:inline distT="0" distB="0" distL="0" distR="0" wp14:anchorId="35E89AD0" wp14:editId="0381A6C4">
            <wp:extent cx="2493554" cy="2286000"/>
            <wp:effectExtent l="0" t="0" r="2540" b="0"/>
            <wp:docPr id="7" name="Picture 7" descr="Chart, 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diagram, box and whisker char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b="2798"/>
                    <a:stretch/>
                  </pic:blipFill>
                  <pic:spPr bwMode="auto">
                    <a:xfrm>
                      <a:off x="0" y="0"/>
                      <a:ext cx="2493554"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77BD76AE" w14:textId="77777777" w:rsidR="00525227" w:rsidRPr="001A452C" w:rsidRDefault="00525227" w:rsidP="00902B5F">
      <w:pPr>
        <w:jc w:val="center"/>
        <w:rPr>
          <w:rFonts w:eastAsia="Times New Roman"/>
          <w:sz w:val="22"/>
          <w:szCs w:val="22"/>
          <w:lang w:eastAsia="en-US"/>
        </w:rPr>
      </w:pPr>
    </w:p>
    <w:p w14:paraId="7B5DEA5A" w14:textId="77777777" w:rsidR="00525227" w:rsidRPr="001A452C" w:rsidRDefault="00902B5F" w:rsidP="00902B5F">
      <w:pPr>
        <w:rPr>
          <w:b/>
          <w:bCs/>
          <w:sz w:val="22"/>
          <w:szCs w:val="22"/>
          <w:u w:val="single"/>
        </w:rPr>
      </w:pPr>
      <w:r w:rsidRPr="001A452C">
        <w:rPr>
          <w:noProof/>
        </w:rPr>
        <mc:AlternateContent>
          <mc:Choice Requires="wps">
            <w:drawing>
              <wp:inline distT="0" distB="0" distL="0" distR="0" wp14:anchorId="72C12367" wp14:editId="0B48BB6B">
                <wp:extent cx="5943600" cy="562708"/>
                <wp:effectExtent l="0" t="0" r="19050" b="2794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2708"/>
                        </a:xfrm>
                        <a:prstGeom prst="rect">
                          <a:avLst/>
                        </a:prstGeom>
                        <a:solidFill>
                          <a:srgbClr val="FFFFFF"/>
                        </a:solidFill>
                        <a:ln w="9525">
                          <a:solidFill>
                            <a:srgbClr val="000000"/>
                          </a:solidFill>
                          <a:miter lim="800000"/>
                          <a:headEnd/>
                          <a:tailEnd/>
                        </a:ln>
                      </wps:spPr>
                      <wps:txbx>
                        <w:txbxContent>
                          <w:p w14:paraId="78A326DA" w14:textId="620BD74E" w:rsidR="00902B5F" w:rsidRPr="00525227" w:rsidRDefault="00902B5F" w:rsidP="00902B5F">
                            <w:pPr>
                              <w:rPr>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2. Forest plots of odds ratios for studies combining CO2 with NB-UVB. </w:t>
                            </w:r>
                            <w:r w:rsidRPr="00525227">
                              <w:rPr>
                                <w:color w:val="000000"/>
                                <w:sz w:val="20"/>
                                <w:szCs w:val="20"/>
                              </w:rPr>
                              <w:t>Error bars represent 95% confidence intervals. For &gt;75% repigmentation,</w:t>
                            </w:r>
                            <w:r w:rsidRPr="00525227">
                              <w:rPr>
                                <w:b/>
                                <w:bCs/>
                                <w:color w:val="000000"/>
                                <w:sz w:val="20"/>
                                <w:szCs w:val="20"/>
                              </w:rPr>
                              <w:t xml:space="preserve"> </w:t>
                            </w:r>
                            <w:r w:rsidRPr="00525227">
                              <w:rPr>
                                <w:color w:val="000000"/>
                                <w:sz w:val="20"/>
                                <w:szCs w:val="20"/>
                              </w:rPr>
                              <w:t>Q=5.43; p=0.366; I</w:t>
                            </w:r>
                            <w:r w:rsidRPr="00525227">
                              <w:rPr>
                                <w:color w:val="000000"/>
                                <w:sz w:val="20"/>
                                <w:szCs w:val="20"/>
                                <w:vertAlign w:val="superscript"/>
                              </w:rPr>
                              <w:t>2</w:t>
                            </w:r>
                            <w:r w:rsidRPr="00525227">
                              <w:rPr>
                                <w:color w:val="000000"/>
                                <w:sz w:val="20"/>
                                <w:szCs w:val="20"/>
                              </w:rPr>
                              <w:t>=7.88. For &lt;25% repigmentation, Q=3.26; p=0.660; I</w:t>
                            </w:r>
                            <w:r w:rsidRPr="00525227">
                              <w:rPr>
                                <w:color w:val="000000"/>
                                <w:sz w:val="20"/>
                                <w:szCs w:val="20"/>
                                <w:vertAlign w:val="superscript"/>
                              </w:rPr>
                              <w:t>2</w:t>
                            </w:r>
                            <w:r w:rsidRPr="00525227">
                              <w:rPr>
                                <w:color w:val="000000"/>
                                <w:sz w:val="20"/>
                                <w:szCs w:val="20"/>
                              </w:rPr>
                              <w:t>=0.</w:t>
                            </w:r>
                          </w:p>
                        </w:txbxContent>
                      </wps:txbx>
                      <wps:bodyPr rot="0" vert="horz" wrap="square" lIns="91440" tIns="45720" rIns="91440" bIns="45720" anchor="t" anchorCtr="0">
                        <a:noAutofit/>
                      </wps:bodyPr>
                    </wps:wsp>
                  </a:graphicData>
                </a:graphic>
              </wp:inline>
            </w:drawing>
          </mc:Choice>
          <mc:Fallback>
            <w:pict>
              <v:shape w14:anchorId="72C12367" id="Text Box 2" o:spid="_x0000_s1027" type="#_x0000_t202" style="width:468pt;height:4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">
                <v:textbox>
                  <w:txbxContent>
                    <w:p w14:paraId="78A326DA" w14:textId="620BD74E" w:rsidR="00902B5F" w:rsidRPr="00525227" w:rsidRDefault="00902B5F" w:rsidP="00902B5F">
                      <w:pPr>
                        <w:rPr>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2. Forest plots of odds ratios for studies combining CO2 with NB-UVB. </w:t>
                      </w:r>
                      <w:r w:rsidRPr="00525227">
                        <w:rPr>
                          <w:color w:val="000000"/>
                          <w:sz w:val="20"/>
                          <w:szCs w:val="20"/>
                        </w:rPr>
                        <w:t>Error bars represent 95% confidence intervals. For &gt;75% repigmentation,</w:t>
                      </w:r>
                      <w:r w:rsidRPr="00525227">
                        <w:rPr>
                          <w:b/>
                          <w:bCs/>
                          <w:color w:val="000000"/>
                          <w:sz w:val="20"/>
                          <w:szCs w:val="20"/>
                        </w:rPr>
                        <w:t xml:space="preserve"> </w:t>
                      </w:r>
                      <w:r w:rsidRPr="00525227">
                        <w:rPr>
                          <w:color w:val="000000"/>
                          <w:sz w:val="20"/>
                          <w:szCs w:val="20"/>
                        </w:rPr>
                        <w:t>Q=5.43; p=0.366; I</w:t>
                      </w:r>
                      <w:r w:rsidRPr="00525227">
                        <w:rPr>
                          <w:color w:val="000000"/>
                          <w:sz w:val="20"/>
                          <w:szCs w:val="20"/>
                          <w:vertAlign w:val="superscript"/>
                        </w:rPr>
                        <w:t>2</w:t>
                      </w:r>
                      <w:r w:rsidRPr="00525227">
                        <w:rPr>
                          <w:color w:val="000000"/>
                          <w:sz w:val="20"/>
                          <w:szCs w:val="20"/>
                        </w:rPr>
                        <w:t>=7.88. For &lt;25% repigmentation, Q=3.26; p=0.660; I</w:t>
                      </w:r>
                      <w:r w:rsidRPr="00525227">
                        <w:rPr>
                          <w:color w:val="000000"/>
                          <w:sz w:val="20"/>
                          <w:szCs w:val="20"/>
                          <w:vertAlign w:val="superscript"/>
                        </w:rPr>
                        <w:t>2</w:t>
                      </w:r>
                      <w:r w:rsidRPr="00525227">
                        <w:rPr>
                          <w:color w:val="000000"/>
                          <w:sz w:val="20"/>
                          <w:szCs w:val="20"/>
                        </w:rPr>
                        <w:t>=0.</w:t>
                      </w:r>
                    </w:p>
                  </w:txbxContent>
                </v:textbox>
                <w10:anchorlock/>
              </v:shape>
            </w:pict>
          </mc:Fallback>
        </mc:AlternateContent>
      </w:r>
    </w:p>
    <w:p w14:paraId="2B4D6860" w14:textId="77777777" w:rsidR="00525227" w:rsidRPr="001A452C" w:rsidRDefault="00525227">
      <w:pPr>
        <w:rPr>
          <w:b/>
          <w:bCs/>
          <w:sz w:val="22"/>
          <w:szCs w:val="22"/>
          <w:u w:val="single"/>
        </w:rPr>
      </w:pPr>
      <w:r w:rsidRPr="001A452C">
        <w:rPr>
          <w:b/>
          <w:bCs/>
          <w:sz w:val="22"/>
          <w:szCs w:val="22"/>
          <w:u w:val="single"/>
        </w:rPr>
        <w:br w:type="page"/>
      </w:r>
    </w:p>
    <w:p w14:paraId="387600D7" w14:textId="77777777" w:rsidR="00525227" w:rsidRPr="001A452C" w:rsidRDefault="00525227" w:rsidP="00902B5F">
      <w:pPr>
        <w:rPr>
          <w:b/>
          <w:bCs/>
          <w:sz w:val="22"/>
          <w:szCs w:val="22"/>
          <w:u w:val="single"/>
        </w:rPr>
      </w:pPr>
    </w:p>
    <w:p w14:paraId="3EFB81DF" w14:textId="77777777" w:rsidR="00525227" w:rsidRPr="001A452C" w:rsidRDefault="00525227" w:rsidP="00525227">
      <w:pPr>
        <w:rPr>
          <w:rFonts w:eastAsia="Times New Roman"/>
          <w:sz w:val="22"/>
          <w:szCs w:val="22"/>
          <w:lang w:eastAsia="en-US"/>
        </w:rPr>
      </w:pPr>
    </w:p>
    <w:tbl>
      <w:tblPr>
        <w:tblStyle w:val="TableGrid"/>
        <w:tblW w:w="8962" w:type="dxa"/>
        <w:jc w:val="center"/>
        <w:tblLook w:val="0420" w:firstRow="1" w:lastRow="0" w:firstColumn="0" w:lastColumn="0" w:noHBand="0" w:noVBand="1"/>
      </w:tblPr>
      <w:tblGrid>
        <w:gridCol w:w="1144"/>
        <w:gridCol w:w="1187"/>
        <w:gridCol w:w="1888"/>
        <w:gridCol w:w="1448"/>
        <w:gridCol w:w="1846"/>
        <w:gridCol w:w="1449"/>
      </w:tblGrid>
      <w:tr w:rsidR="00525227" w:rsidRPr="001A452C" w14:paraId="1CF38F40" w14:textId="77777777" w:rsidTr="00525227">
        <w:trPr>
          <w:trHeight w:val="294"/>
          <w:jc w:val="center"/>
        </w:trPr>
        <w:tc>
          <w:tcPr>
            <w:tcW w:w="1144" w:type="dxa"/>
            <w:vAlign w:val="center"/>
            <w:hideMark/>
          </w:tcPr>
          <w:p w14:paraId="51B22DD7"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Study</w:t>
            </w:r>
          </w:p>
        </w:tc>
        <w:tc>
          <w:tcPr>
            <w:tcW w:w="1187" w:type="dxa"/>
            <w:vAlign w:val="center"/>
            <w:hideMark/>
          </w:tcPr>
          <w:p w14:paraId="3B95652D"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Weight (%)</w:t>
            </w:r>
          </w:p>
        </w:tc>
        <w:tc>
          <w:tcPr>
            <w:tcW w:w="1888" w:type="dxa"/>
            <w:vAlign w:val="center"/>
            <w:hideMark/>
          </w:tcPr>
          <w:p w14:paraId="6D57418B"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Odds Ratio (&gt;75% Repigmentation)</w:t>
            </w:r>
          </w:p>
        </w:tc>
        <w:tc>
          <w:tcPr>
            <w:tcW w:w="1448" w:type="dxa"/>
            <w:vAlign w:val="center"/>
          </w:tcPr>
          <w:p w14:paraId="477A554D"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P-value</w:t>
            </w:r>
          </w:p>
        </w:tc>
        <w:tc>
          <w:tcPr>
            <w:tcW w:w="1846" w:type="dxa"/>
            <w:vAlign w:val="center"/>
            <w:hideMark/>
          </w:tcPr>
          <w:p w14:paraId="3B2742B7"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Odds Ratio (&lt;25% Repigmentation)</w:t>
            </w:r>
          </w:p>
        </w:tc>
        <w:tc>
          <w:tcPr>
            <w:tcW w:w="1448" w:type="dxa"/>
            <w:vAlign w:val="center"/>
          </w:tcPr>
          <w:p w14:paraId="6C3734DA"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P-value</w:t>
            </w:r>
          </w:p>
        </w:tc>
      </w:tr>
      <w:tr w:rsidR="00525227" w:rsidRPr="001A452C" w14:paraId="705ABF3B" w14:textId="77777777" w:rsidTr="00525227">
        <w:trPr>
          <w:trHeight w:val="195"/>
          <w:jc w:val="center"/>
        </w:trPr>
        <w:tc>
          <w:tcPr>
            <w:tcW w:w="1144" w:type="dxa"/>
            <w:vAlign w:val="center"/>
            <w:hideMark/>
          </w:tcPr>
          <w:p w14:paraId="46CB4E0F"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Combined</w:t>
            </w:r>
          </w:p>
        </w:tc>
        <w:tc>
          <w:tcPr>
            <w:tcW w:w="1187" w:type="dxa"/>
            <w:vAlign w:val="center"/>
            <w:hideMark/>
          </w:tcPr>
          <w:p w14:paraId="007E7E0E"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100</w:t>
            </w:r>
          </w:p>
        </w:tc>
        <w:tc>
          <w:tcPr>
            <w:tcW w:w="1888" w:type="dxa"/>
            <w:vAlign w:val="center"/>
            <w:hideMark/>
          </w:tcPr>
          <w:p w14:paraId="0FB68215"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14.07 (5.42-36.55)</w:t>
            </w:r>
          </w:p>
        </w:tc>
        <w:tc>
          <w:tcPr>
            <w:tcW w:w="1448" w:type="dxa"/>
            <w:vAlign w:val="center"/>
          </w:tcPr>
          <w:p w14:paraId="67A90C6F"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kern w:val="24"/>
                <w:sz w:val="20"/>
                <w:szCs w:val="20"/>
                <w:lang w:eastAsia="en-US"/>
              </w:rPr>
              <w:t>0.000000</w:t>
            </w:r>
          </w:p>
        </w:tc>
        <w:tc>
          <w:tcPr>
            <w:tcW w:w="1846" w:type="dxa"/>
            <w:vAlign w:val="center"/>
            <w:hideMark/>
          </w:tcPr>
          <w:p w14:paraId="5B4EFB7E"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0.15 (0.08-0.27)</w:t>
            </w:r>
          </w:p>
        </w:tc>
        <w:tc>
          <w:tcPr>
            <w:tcW w:w="1448" w:type="dxa"/>
            <w:vAlign w:val="center"/>
          </w:tcPr>
          <w:p w14:paraId="0012E7FF"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kern w:val="24"/>
                <w:sz w:val="20"/>
                <w:szCs w:val="20"/>
                <w:lang w:eastAsia="en-US"/>
              </w:rPr>
              <w:t>0.000000</w:t>
            </w:r>
          </w:p>
        </w:tc>
      </w:tr>
      <w:tr w:rsidR="00525227" w:rsidRPr="001A452C" w14:paraId="38467506" w14:textId="77777777" w:rsidTr="00525227">
        <w:trPr>
          <w:trHeight w:val="17"/>
          <w:jc w:val="center"/>
        </w:trPr>
        <w:tc>
          <w:tcPr>
            <w:tcW w:w="1144" w:type="dxa"/>
            <w:vAlign w:val="center"/>
            <w:hideMark/>
          </w:tcPr>
          <w:p w14:paraId="646730F8"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PEVuZE5vdGU+PENpdGU+PEF1dGhvcj5BbmJhcjwvQXV0aG9yPjxZZWFyPjIwMDg8L1llYXI+PFJl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(28)</w:t>
            </w:r>
            <w:r w:rsidRPr="001A452C">
              <w:rPr>
                <w:rFonts w:eastAsia="Times New Roman"/>
                <w:sz w:val="20"/>
                <w:szCs w:val="20"/>
                <w:lang w:eastAsia="en-US"/>
              </w:rPr>
              <w:fldChar w:fldCharType="end"/>
            </w:r>
          </w:p>
        </w:tc>
        <w:tc>
          <w:tcPr>
            <w:tcW w:w="1187" w:type="dxa"/>
            <w:vAlign w:val="center"/>
            <w:hideMark/>
          </w:tcPr>
          <w:p w14:paraId="65CE8F5B"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26.67</w:t>
            </w:r>
          </w:p>
        </w:tc>
        <w:tc>
          <w:tcPr>
            <w:tcW w:w="1888" w:type="dxa"/>
            <w:vAlign w:val="center"/>
          </w:tcPr>
          <w:p w14:paraId="405E7A2A" w14:textId="77777777" w:rsidR="00525227" w:rsidRPr="001A452C" w:rsidRDefault="00525227" w:rsidP="00D96A1F">
            <w:pPr>
              <w:jc w:val="center"/>
              <w:rPr>
                <w:rFonts w:eastAsia="Times New Roman"/>
                <w:sz w:val="20"/>
                <w:szCs w:val="20"/>
                <w:lang w:eastAsia="en-US"/>
              </w:rPr>
            </w:pPr>
            <w:r w:rsidRPr="001A452C">
              <w:rPr>
                <w:rFonts w:eastAsia="PMingLiU"/>
                <w:color w:val="000000" w:themeColor="text1"/>
                <w:kern w:val="24"/>
                <w:sz w:val="20"/>
                <w:szCs w:val="20"/>
                <w:lang w:eastAsia="en-US"/>
              </w:rPr>
              <w:t>33.86 (1.92-597.23)</w:t>
            </w:r>
          </w:p>
        </w:tc>
        <w:tc>
          <w:tcPr>
            <w:tcW w:w="1448" w:type="dxa"/>
            <w:vAlign w:val="center"/>
          </w:tcPr>
          <w:p w14:paraId="03816A83"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0.016064</w:t>
            </w:r>
          </w:p>
        </w:tc>
        <w:tc>
          <w:tcPr>
            <w:tcW w:w="1846" w:type="dxa"/>
            <w:vAlign w:val="center"/>
            <w:hideMark/>
          </w:tcPr>
          <w:p w14:paraId="16DFE17C" w14:textId="77777777" w:rsidR="00525227" w:rsidRPr="001A452C" w:rsidRDefault="00525227" w:rsidP="00D96A1F">
            <w:pPr>
              <w:jc w:val="center"/>
              <w:rPr>
                <w:rFonts w:eastAsia="Times New Roman"/>
                <w:sz w:val="20"/>
                <w:szCs w:val="20"/>
                <w:lang w:eastAsia="en-US"/>
              </w:rPr>
            </w:pPr>
            <w:r w:rsidRPr="001A452C">
              <w:rPr>
                <w:rFonts w:eastAsia="Times New Roman"/>
                <w:color w:val="000000" w:themeColor="text1"/>
                <w:kern w:val="24"/>
                <w:sz w:val="20"/>
                <w:szCs w:val="20"/>
                <w:lang w:eastAsia="en-US"/>
              </w:rPr>
              <w:t>0.43 (0.13-1.39)</w:t>
            </w:r>
          </w:p>
        </w:tc>
        <w:tc>
          <w:tcPr>
            <w:tcW w:w="1448" w:type="dxa"/>
            <w:vAlign w:val="center"/>
          </w:tcPr>
          <w:p w14:paraId="25DA06E0"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0.159601</w:t>
            </w:r>
          </w:p>
        </w:tc>
      </w:tr>
      <w:tr w:rsidR="00525227" w:rsidRPr="001A452C" w14:paraId="0173A450" w14:textId="77777777" w:rsidTr="00525227">
        <w:trPr>
          <w:trHeight w:val="116"/>
          <w:jc w:val="center"/>
        </w:trPr>
        <w:tc>
          <w:tcPr>
            <w:tcW w:w="1144" w:type="dxa"/>
            <w:vAlign w:val="center"/>
            <w:hideMark/>
          </w:tcPr>
          <w:p w14:paraId="0204431F"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PEVuZE5vdGU+PENpdGU+PEF1dGhvcj5CYXlvdW1pPC9BdXRob3I+PFllYXI+MjAxMjwvWWVhcj48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(31)</w:t>
            </w:r>
            <w:r w:rsidRPr="001A452C">
              <w:rPr>
                <w:rFonts w:eastAsia="Times New Roman"/>
                <w:sz w:val="20"/>
                <w:szCs w:val="20"/>
                <w:lang w:eastAsia="en-US"/>
              </w:rPr>
              <w:fldChar w:fldCharType="end"/>
            </w:r>
          </w:p>
        </w:tc>
        <w:tc>
          <w:tcPr>
            <w:tcW w:w="1187" w:type="dxa"/>
            <w:vAlign w:val="center"/>
            <w:hideMark/>
          </w:tcPr>
          <w:p w14:paraId="788FAADD"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14.67</w:t>
            </w:r>
          </w:p>
        </w:tc>
        <w:tc>
          <w:tcPr>
            <w:tcW w:w="1888" w:type="dxa"/>
            <w:vAlign w:val="center"/>
          </w:tcPr>
          <w:p w14:paraId="3A9ADFBE" w14:textId="77777777" w:rsidR="00525227" w:rsidRPr="001A452C" w:rsidRDefault="00525227" w:rsidP="00D96A1F">
            <w:pPr>
              <w:jc w:val="center"/>
              <w:rPr>
                <w:rFonts w:eastAsia="Times New Roman"/>
                <w:sz w:val="20"/>
                <w:szCs w:val="20"/>
                <w:lang w:eastAsia="en-US"/>
              </w:rPr>
            </w:pPr>
            <w:r w:rsidRPr="001A452C">
              <w:rPr>
                <w:rFonts w:eastAsia="PMingLiU"/>
                <w:color w:val="000000" w:themeColor="text1"/>
                <w:kern w:val="24"/>
                <w:sz w:val="20"/>
                <w:szCs w:val="20"/>
                <w:lang w:eastAsia="en-US"/>
              </w:rPr>
              <w:t>12.65 (0.64-247.98)</w:t>
            </w:r>
          </w:p>
        </w:tc>
        <w:tc>
          <w:tcPr>
            <w:tcW w:w="1448" w:type="dxa"/>
            <w:vAlign w:val="center"/>
          </w:tcPr>
          <w:p w14:paraId="62864560"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0.094412</w:t>
            </w:r>
          </w:p>
        </w:tc>
        <w:tc>
          <w:tcPr>
            <w:tcW w:w="1846" w:type="dxa"/>
            <w:vAlign w:val="center"/>
            <w:hideMark/>
          </w:tcPr>
          <w:p w14:paraId="54206D68" w14:textId="77777777" w:rsidR="00525227" w:rsidRPr="001A452C" w:rsidRDefault="00525227" w:rsidP="00D96A1F">
            <w:pPr>
              <w:jc w:val="center"/>
              <w:rPr>
                <w:rFonts w:eastAsia="Times New Roman"/>
                <w:sz w:val="20"/>
                <w:szCs w:val="20"/>
                <w:lang w:eastAsia="en-US"/>
              </w:rPr>
            </w:pPr>
            <w:r w:rsidRPr="001A452C">
              <w:rPr>
                <w:rFonts w:eastAsia="Times New Roman"/>
                <w:color w:val="000000" w:themeColor="text1"/>
                <w:kern w:val="24"/>
                <w:sz w:val="20"/>
                <w:szCs w:val="20"/>
                <w:lang w:eastAsia="en-US"/>
              </w:rPr>
              <w:t>0.09 (0.02-0.35)</w:t>
            </w:r>
          </w:p>
        </w:tc>
        <w:tc>
          <w:tcPr>
            <w:tcW w:w="1448" w:type="dxa"/>
            <w:vAlign w:val="center"/>
          </w:tcPr>
          <w:p w14:paraId="7B122072"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0.000708</w:t>
            </w:r>
          </w:p>
        </w:tc>
      </w:tr>
      <w:tr w:rsidR="00525227" w:rsidRPr="001A452C" w14:paraId="5C3583CD" w14:textId="77777777" w:rsidTr="00525227">
        <w:trPr>
          <w:trHeight w:val="86"/>
          <w:jc w:val="center"/>
        </w:trPr>
        <w:tc>
          <w:tcPr>
            <w:tcW w:w="1144" w:type="dxa"/>
            <w:vAlign w:val="center"/>
            <w:hideMark/>
          </w:tcPr>
          <w:p w14:paraId="4C733DF2"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PEVuZE5vdGU+PENpdGU+PEF1dGhvcj5ZYW48L0F1dGhvcj48WWVhcj4yMDE3PC9ZZWFyPjxSZWNO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(30)</w:t>
            </w:r>
            <w:r w:rsidRPr="001A452C">
              <w:rPr>
                <w:rFonts w:eastAsia="Times New Roman"/>
                <w:sz w:val="20"/>
                <w:szCs w:val="20"/>
                <w:lang w:eastAsia="en-US"/>
              </w:rPr>
              <w:fldChar w:fldCharType="end"/>
            </w:r>
          </w:p>
        </w:tc>
        <w:tc>
          <w:tcPr>
            <w:tcW w:w="1187" w:type="dxa"/>
            <w:vAlign w:val="center"/>
            <w:hideMark/>
          </w:tcPr>
          <w:p w14:paraId="7C1C3F2F"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16.00</w:t>
            </w:r>
          </w:p>
        </w:tc>
        <w:tc>
          <w:tcPr>
            <w:tcW w:w="1888" w:type="dxa"/>
            <w:vAlign w:val="center"/>
          </w:tcPr>
          <w:p w14:paraId="62B0E44F" w14:textId="77777777" w:rsidR="00525227" w:rsidRPr="001A452C" w:rsidRDefault="00525227" w:rsidP="00D96A1F">
            <w:pPr>
              <w:jc w:val="center"/>
              <w:rPr>
                <w:rFonts w:eastAsia="Times New Roman"/>
                <w:sz w:val="20"/>
                <w:szCs w:val="20"/>
                <w:lang w:eastAsia="en-US"/>
              </w:rPr>
            </w:pPr>
            <w:r w:rsidRPr="001A452C">
              <w:rPr>
                <w:rFonts w:eastAsia="PMingLiU"/>
                <w:color w:val="000000" w:themeColor="text1"/>
                <w:kern w:val="24"/>
                <w:sz w:val="20"/>
                <w:szCs w:val="20"/>
                <w:lang w:eastAsia="en-US"/>
              </w:rPr>
              <w:t>9.4 (0.47-188.78)</w:t>
            </w:r>
          </w:p>
        </w:tc>
        <w:tc>
          <w:tcPr>
            <w:tcW w:w="1448" w:type="dxa"/>
            <w:vAlign w:val="center"/>
          </w:tcPr>
          <w:p w14:paraId="37339CD1" w14:textId="77777777" w:rsidR="00525227" w:rsidRPr="001A452C" w:rsidRDefault="00525227" w:rsidP="00D96A1F">
            <w:pPr>
              <w:jc w:val="center"/>
              <w:rPr>
                <w:rFonts w:eastAsia="Times New Roman"/>
                <w:i/>
                <w:iCs/>
                <w:sz w:val="20"/>
                <w:szCs w:val="20"/>
                <w:lang w:eastAsia="en-US"/>
              </w:rPr>
            </w:pPr>
            <w:r w:rsidRPr="001A452C">
              <w:rPr>
                <w:rFonts w:eastAsia="Times New Roman"/>
                <w:color w:val="000000"/>
                <w:kern w:val="24"/>
                <w:sz w:val="20"/>
                <w:szCs w:val="20"/>
                <w:lang w:eastAsia="en-US"/>
              </w:rPr>
              <w:t>0.143518</w:t>
            </w:r>
          </w:p>
        </w:tc>
        <w:tc>
          <w:tcPr>
            <w:tcW w:w="3295" w:type="dxa"/>
            <w:gridSpan w:val="2"/>
            <w:vAlign w:val="center"/>
            <w:hideMark/>
          </w:tcPr>
          <w:p w14:paraId="5213C9E7" w14:textId="09F2E8A3" w:rsidR="00525227" w:rsidRPr="001A452C" w:rsidRDefault="00525227" w:rsidP="00D96A1F">
            <w:pPr>
              <w:jc w:val="center"/>
              <w:rPr>
                <w:rFonts w:eastAsia="Times New Roman"/>
                <w:i/>
                <w:iCs/>
                <w:sz w:val="20"/>
                <w:szCs w:val="20"/>
                <w:lang w:eastAsia="en-US"/>
              </w:rPr>
            </w:pPr>
            <w:r w:rsidRPr="001A452C">
              <w:rPr>
                <w:rFonts w:eastAsia="Times New Roman"/>
                <w:i/>
                <w:iCs/>
                <w:color w:val="000000" w:themeColor="text1"/>
                <w:kern w:val="24"/>
                <w:sz w:val="20"/>
                <w:szCs w:val="20"/>
                <w:lang w:eastAsia="en-US"/>
              </w:rPr>
              <w:t xml:space="preserve">Not </w:t>
            </w:r>
            <w:r w:rsidR="000E74A9" w:rsidRPr="001A452C">
              <w:rPr>
                <w:rFonts w:eastAsia="Times New Roman"/>
                <w:i/>
                <w:iCs/>
                <w:color w:val="000000" w:themeColor="text1"/>
                <w:kern w:val="24"/>
                <w:sz w:val="20"/>
                <w:szCs w:val="20"/>
                <w:lang w:eastAsia="en-US"/>
              </w:rPr>
              <w:t>reported</w:t>
            </w:r>
          </w:p>
        </w:tc>
      </w:tr>
      <w:tr w:rsidR="00525227" w:rsidRPr="001A452C" w14:paraId="6E94C617" w14:textId="77777777" w:rsidTr="00525227">
        <w:trPr>
          <w:trHeight w:val="17"/>
          <w:jc w:val="center"/>
        </w:trPr>
        <w:tc>
          <w:tcPr>
            <w:tcW w:w="1144" w:type="dxa"/>
            <w:vAlign w:val="center"/>
            <w:hideMark/>
          </w:tcPr>
          <w:p w14:paraId="0C0E23FF"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r>
            <w:r w:rsidRPr="001A452C">
              <w:rPr>
                <w:rFonts w:eastAsia="Times New Roman"/>
                <w:sz w:val="20"/>
                <w:szCs w:val="20"/>
                <w:lang w:eastAsia="en-US"/>
              </w:rPr>
              <w:instrText xml:space="preserve"> ADDIN EN.CITE &lt;EndNote&gt;&lt;Cite&gt;&lt;Author&gt;Doghaim&lt;/Author&gt;&lt;Year&gt;2020&lt;/Year&gt;&lt;RecNum&gt;599&lt;/RecNum&gt;&lt;DisplayText&gt;(29)&lt;/DisplayText&gt;&lt;record&gt;&lt;rec-number&gt;599&lt;/rec-number&gt;&lt;foreign-keys&gt;&lt;key app="EN" db-id="av0ptsxtzd0z95eex9oxa0ro9ss2tp5z0d2z" timestamp="1585270860"&gt;599&lt;/key&gt;&lt;/foreign-keys&gt;&lt;ref-type name="Journal Article"&gt;17&lt;/ref-type&gt;&lt;contributors&gt;&lt;authors&gt;&lt;author&gt;Doghaim, N. N.&lt;/author&gt;&lt;author&gt;El-Tatawy, R. A.&lt;/author&gt;&lt;author&gt;Ismail, M. A.&lt;/author&gt;&lt;author&gt;Ali, D. A. M.&lt;/author&gt;&lt;author&gt;El Attar, Y. A.&lt;/author&gt;&lt;/authors&gt;&lt;/contributors&gt;&lt;auth-address&gt;Faculty of Medicine, Tanta University, Tanta, Egypt.&lt;/auth-address&gt;&lt;titles&gt;&lt;title&gt;Study the effect of erbium:YAG laser plus topical 5-flurouracil in stable vitiligo resistant to NB-UVB phototherapy&lt;/title&gt;&lt;secondary-title&gt;J Cosmet Dermatol&lt;/secondary-title&gt;&lt;alt-title&gt;Journal of cosmetic dermatology&lt;/alt-title&gt;&lt;/titles&gt;&lt;periodical&gt;&lt;full-title&gt;J Cosmet Dermatol&lt;/full-title&gt;&lt;/periodical&gt;&lt;alt-periodical&gt;&lt;full-title&gt;Journal of Cosmetic Dermatology&lt;/full-title&gt;&lt;/alt-periodical&gt;&lt;pages&gt;122-130&lt;/pages&gt;&lt;volume&gt;19&lt;/volume&gt;&lt;number&gt;1&lt;/number&gt;&lt;edition&gt;2019/10/02&lt;/edition&gt;&lt;keywords&gt;&lt;keyword&gt;5-flurouracil&lt;/keyword&gt;&lt;keyword&gt;Er:YAG laser&lt;/keyword&gt;&lt;keyword&gt;Melan-A&lt;/keyword&gt;&lt;keyword&gt;Nb-uvb&lt;/keyword&gt;&lt;keyword&gt;vitiligo&lt;/keyword&gt;&lt;/keywords&gt;&lt;dates&gt;&lt;year&gt;2020&lt;/year&gt;&lt;pub-dates&gt;&lt;date&gt;Jan&lt;/date&gt;&lt;/pub-dates&gt;&lt;/dates&gt;&lt;isbn&gt;1473-2130&lt;/isbn&gt;&lt;accession-num&gt;31571367&lt;/accession-num&gt;&lt;urls&gt;&lt;related-urls&gt;&lt;url&gt;https://onlinelibrary.wiley.com/doi/abs/10.1111/jocd.13134&lt;/url&gt;&lt;/related-urls&gt;&lt;/urls&gt;&lt;electronic-resource-num&gt;10.1111/jocd.13134&lt;/electronic-resource-num&gt;&lt;remote-database-provider&gt;NLM&lt;/remote-database-provider&gt;&lt;language&gt;eng&lt;/language&gt;&lt;/record&gt;&lt;/Cite&gt;&lt;/EndNote&gt;</w:instrText>
            </w:r>
            <w:r w:rsidRPr="001A452C">
              <w:rPr>
                <w:rFonts w:eastAsia="Times New Roman"/>
                <w:sz w:val="20"/>
                <w:szCs w:val="20"/>
                <w:lang w:eastAsia="en-US"/>
              </w:rPr>
              <w:fldChar w:fldCharType="separate"/>
            </w:r>
            <w:r w:rsidRPr="001A452C">
              <w:rPr>
                <w:rFonts w:eastAsia="Times New Roman"/>
                <w:noProof/>
                <w:sz w:val="20"/>
                <w:szCs w:val="20"/>
                <w:lang w:eastAsia="en-US"/>
              </w:rPr>
              <w:t>(29)</w:t>
            </w:r>
            <w:r w:rsidRPr="001A452C">
              <w:rPr>
                <w:rFonts w:eastAsia="Times New Roman"/>
                <w:sz w:val="20"/>
                <w:szCs w:val="20"/>
                <w:lang w:eastAsia="en-US"/>
              </w:rPr>
              <w:fldChar w:fldCharType="end"/>
            </w:r>
          </w:p>
        </w:tc>
        <w:tc>
          <w:tcPr>
            <w:tcW w:w="1187" w:type="dxa"/>
            <w:vAlign w:val="center"/>
            <w:hideMark/>
          </w:tcPr>
          <w:p w14:paraId="15879CEB"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42.67</w:t>
            </w:r>
          </w:p>
        </w:tc>
        <w:tc>
          <w:tcPr>
            <w:tcW w:w="1888" w:type="dxa"/>
            <w:vAlign w:val="center"/>
          </w:tcPr>
          <w:p w14:paraId="0E9BAE74" w14:textId="77777777" w:rsidR="00525227" w:rsidRPr="001A452C" w:rsidRDefault="00525227" w:rsidP="00D96A1F">
            <w:pPr>
              <w:jc w:val="center"/>
              <w:rPr>
                <w:rFonts w:eastAsia="Times New Roman"/>
                <w:sz w:val="20"/>
                <w:szCs w:val="20"/>
                <w:lang w:eastAsia="en-US"/>
              </w:rPr>
            </w:pPr>
            <w:r w:rsidRPr="001A452C">
              <w:rPr>
                <w:rFonts w:eastAsia="PMingLiU"/>
                <w:color w:val="000000" w:themeColor="text1"/>
                <w:kern w:val="24"/>
                <w:sz w:val="20"/>
                <w:szCs w:val="20"/>
                <w:lang w:eastAsia="en-US"/>
              </w:rPr>
              <w:t>9.18 (3.25-25.91)</w:t>
            </w:r>
          </w:p>
        </w:tc>
        <w:tc>
          <w:tcPr>
            <w:tcW w:w="1448" w:type="dxa"/>
            <w:vAlign w:val="center"/>
          </w:tcPr>
          <w:p w14:paraId="05804BC5"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0.000034</w:t>
            </w:r>
          </w:p>
        </w:tc>
        <w:tc>
          <w:tcPr>
            <w:tcW w:w="1846" w:type="dxa"/>
            <w:vAlign w:val="center"/>
            <w:hideMark/>
          </w:tcPr>
          <w:p w14:paraId="25E77DD0" w14:textId="77777777" w:rsidR="00525227" w:rsidRPr="001A452C" w:rsidRDefault="00525227" w:rsidP="00D96A1F">
            <w:pPr>
              <w:jc w:val="center"/>
              <w:rPr>
                <w:rFonts w:eastAsia="Times New Roman"/>
                <w:sz w:val="20"/>
                <w:szCs w:val="20"/>
                <w:lang w:eastAsia="en-US"/>
              </w:rPr>
            </w:pPr>
            <w:r w:rsidRPr="001A452C">
              <w:rPr>
                <w:rFonts w:eastAsia="Times New Roman"/>
                <w:color w:val="000000" w:themeColor="text1"/>
                <w:kern w:val="24"/>
                <w:sz w:val="20"/>
                <w:szCs w:val="20"/>
                <w:lang w:eastAsia="en-US"/>
              </w:rPr>
              <w:t>0.08 (0.03-0.18)</w:t>
            </w:r>
          </w:p>
        </w:tc>
        <w:tc>
          <w:tcPr>
            <w:tcW w:w="1448" w:type="dxa"/>
            <w:vAlign w:val="center"/>
          </w:tcPr>
          <w:p w14:paraId="3CD265B6"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0.000000</w:t>
            </w:r>
          </w:p>
        </w:tc>
      </w:tr>
    </w:tbl>
    <w:p w14:paraId="5C804B6D" w14:textId="77777777" w:rsidR="00525227" w:rsidRPr="001A452C" w:rsidRDefault="00525227" w:rsidP="00525227">
      <w:pPr>
        <w:jc w:val="center"/>
        <w:rPr>
          <w:rFonts w:eastAsia="Times New Roman"/>
          <w:sz w:val="22"/>
          <w:szCs w:val="22"/>
          <w:lang w:eastAsia="en-US"/>
        </w:rPr>
      </w:pPr>
    </w:p>
    <w:p w14:paraId="40DA842B" w14:textId="6B54D797" w:rsidR="00525227" w:rsidRPr="001A452C" w:rsidRDefault="00525227" w:rsidP="00525227">
      <w:pPr>
        <w:jc w:val="center"/>
        <w:rPr>
          <w:rFonts w:eastAsia="Times New Roman"/>
          <w:sz w:val="22"/>
          <w:szCs w:val="22"/>
          <w:lang w:eastAsia="en-US"/>
        </w:rPr>
      </w:pPr>
      <w:r w:rsidRPr="001A452C">
        <w:rPr>
          <w:rFonts w:eastAsia="Times New Roman"/>
          <w:noProof/>
          <w:sz w:val="22"/>
          <w:szCs w:val="22"/>
          <w:lang w:eastAsia="en-US"/>
        </w:rPr>
        <w:drawing>
          <wp:inline distT="0" distB="0" distL="0" distR="0" wp14:anchorId="54A63D8F" wp14:editId="08947DFB">
            <wp:extent cx="2905669" cy="2743200"/>
            <wp:effectExtent l="0" t="0" r="9525" b="0"/>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pic:nvPicPr>
                  <pic:blipFill>
                    <a:blip r:embed="rId9"/>
                    <a:stretch>
                      <a:fillRect/>
                    </a:stretch>
                  </pic:blipFill>
                  <pic:spPr>
                    <a:xfrm>
                      <a:off x="0" y="0"/>
                      <a:ext cx="2905669" cy="2743200"/>
                    </a:xfrm>
                    <a:prstGeom prst="rect">
                      <a:avLst/>
                    </a:prstGeom>
                  </pic:spPr>
                </pic:pic>
              </a:graphicData>
            </a:graphic>
          </wp:inline>
        </w:drawing>
      </w:r>
      <w:r w:rsidRPr="001A452C">
        <w:rPr>
          <w:rFonts w:eastAsia="Times New Roman"/>
          <w:noProof/>
          <w:sz w:val="22"/>
          <w:szCs w:val="22"/>
          <w:lang w:eastAsia="en-US"/>
        </w:rPr>
        <w:drawing>
          <wp:inline distT="0" distB="0" distL="0" distR="0" wp14:anchorId="43B1B04B" wp14:editId="12C50A3C">
            <wp:extent cx="2767106" cy="2743200"/>
            <wp:effectExtent l="0" t="0" r="0" b="0"/>
            <wp:docPr id="8" name="Picture 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ox and whisker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7106" cy="2743200"/>
                    </a:xfrm>
                    <a:prstGeom prst="rect">
                      <a:avLst/>
                    </a:prstGeom>
                    <a:noFill/>
                  </pic:spPr>
                </pic:pic>
              </a:graphicData>
            </a:graphic>
          </wp:inline>
        </w:drawing>
      </w:r>
    </w:p>
    <w:p w14:paraId="30DF9B64" w14:textId="77777777" w:rsidR="00525227" w:rsidRPr="001A452C" w:rsidRDefault="00525227" w:rsidP="00525227">
      <w:pPr>
        <w:jc w:val="center"/>
        <w:rPr>
          <w:rFonts w:eastAsia="Times New Roman"/>
          <w:sz w:val="22"/>
          <w:szCs w:val="22"/>
          <w:lang w:eastAsia="en-US"/>
        </w:rPr>
      </w:pPr>
    </w:p>
    <w:p w14:paraId="1A0D2ADC" w14:textId="42DF3A22" w:rsidR="00525227" w:rsidRPr="001A452C" w:rsidRDefault="00525227" w:rsidP="00525227">
      <w:pPr>
        <w:jc w:val="center"/>
        <w:rPr>
          <w:rFonts w:eastAsia="Times New Roman"/>
          <w:sz w:val="22"/>
          <w:szCs w:val="22"/>
          <w:lang w:eastAsia="en-US"/>
        </w:rPr>
      </w:pPr>
      <w:r w:rsidRPr="001A452C">
        <w:rPr>
          <w:noProof/>
        </w:rPr>
        <mc:AlternateContent>
          <mc:Choice Requires="wps">
            <w:drawing>
              <wp:inline distT="0" distB="0" distL="0" distR="0" wp14:anchorId="2C26633C" wp14:editId="2A03B573">
                <wp:extent cx="5943600" cy="531628"/>
                <wp:effectExtent l="0" t="0" r="19050"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1628"/>
                        </a:xfrm>
                        <a:prstGeom prst="rect">
                          <a:avLst/>
                        </a:prstGeom>
                        <a:solidFill>
                          <a:srgbClr val="FFFFFF"/>
                        </a:solidFill>
                        <a:ln w="9525">
                          <a:solidFill>
                            <a:srgbClr val="000000"/>
                          </a:solidFill>
                          <a:miter lim="800000"/>
                          <a:headEnd/>
                          <a:tailEnd/>
                        </a:ln>
                      </wps:spPr>
                      <wps:txbx>
                        <w:txbxContent>
                          <w:p w14:paraId="2E34CD04" w14:textId="2D798429" w:rsidR="00525227" w:rsidRPr="00525227" w:rsidRDefault="00525227" w:rsidP="00525227">
                            <w:pPr>
                              <w:rPr>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3. Forest plots of odds ratios for studies combining ER:YAG with NB-UVB. </w:t>
                            </w:r>
                            <w:r w:rsidRPr="00525227">
                              <w:rPr>
                                <w:color w:val="000000"/>
                                <w:sz w:val="20"/>
                                <w:szCs w:val="20"/>
                              </w:rPr>
                              <w:t>Error bars represent 95% confidence intervals. For &gt;75% repigmentation,</w:t>
                            </w:r>
                            <w:r w:rsidRPr="00525227">
                              <w:rPr>
                                <w:b/>
                                <w:bCs/>
                                <w:color w:val="000000"/>
                                <w:sz w:val="20"/>
                                <w:szCs w:val="20"/>
                              </w:rPr>
                              <w:t xml:space="preserve"> </w:t>
                            </w:r>
                            <w:r w:rsidRPr="00525227">
                              <w:rPr>
                                <w:color w:val="000000"/>
                                <w:sz w:val="20"/>
                                <w:szCs w:val="20"/>
                              </w:rPr>
                              <w:t>Q=3.59; p=0.309; I</w:t>
                            </w:r>
                            <w:r w:rsidRPr="00525227">
                              <w:rPr>
                                <w:color w:val="000000"/>
                                <w:sz w:val="20"/>
                                <w:szCs w:val="20"/>
                                <w:vertAlign w:val="superscript"/>
                              </w:rPr>
                              <w:t>2</w:t>
                            </w:r>
                            <w:r w:rsidRPr="00525227">
                              <w:rPr>
                                <w:color w:val="000000"/>
                                <w:sz w:val="20"/>
                                <w:szCs w:val="20"/>
                              </w:rPr>
                              <w:t>=16.40. For &lt;25% repigmentation, Q=2.13; p=0.345; I</w:t>
                            </w:r>
                            <w:r w:rsidRPr="00525227">
                              <w:rPr>
                                <w:color w:val="000000"/>
                                <w:sz w:val="20"/>
                                <w:szCs w:val="20"/>
                                <w:vertAlign w:val="superscript"/>
                              </w:rPr>
                              <w:t>2</w:t>
                            </w:r>
                            <w:r w:rsidRPr="00525227">
                              <w:rPr>
                                <w:color w:val="000000"/>
                                <w:sz w:val="20"/>
                                <w:szCs w:val="20"/>
                              </w:rPr>
                              <w:t>=6.07.</w:t>
                            </w:r>
                          </w:p>
                          <w:p w14:paraId="3AA9F103" w14:textId="77777777" w:rsidR="00525227" w:rsidRPr="00525227" w:rsidRDefault="00525227" w:rsidP="00525227">
                            <w:pPr>
                              <w:rPr>
                                <w:sz w:val="20"/>
                                <w:szCs w:val="20"/>
                              </w:rPr>
                            </w:pPr>
                          </w:p>
                          <w:p w14:paraId="248FE2C6" w14:textId="77777777" w:rsidR="00525227" w:rsidRPr="00525227" w:rsidRDefault="00525227" w:rsidP="00525227">
                            <w:pPr>
                              <w:rPr>
                                <w:sz w:val="20"/>
                                <w:szCs w:val="20"/>
                              </w:rPr>
                            </w:pPr>
                          </w:p>
                        </w:txbxContent>
                      </wps:txbx>
                      <wps:bodyPr rot="0" vert="horz" wrap="square" lIns="91440" tIns="45720" rIns="91440" bIns="45720" anchor="t" anchorCtr="0">
                        <a:noAutofit/>
                      </wps:bodyPr>
                    </wps:wsp>
                  </a:graphicData>
                </a:graphic>
              </wp:inline>
            </w:drawing>
          </mc:Choice>
          <mc:Fallback>
            <w:pict>
              <v:shape w14:anchorId="2C26633C" id="_x0000_s1028" type="#_x0000_t202" style="width:468pt;height: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">
                <v:textbox>
                  <w:txbxContent>
                    <w:p w14:paraId="2E34CD04" w14:textId="2D798429" w:rsidR="00525227" w:rsidRPr="00525227" w:rsidRDefault="00525227" w:rsidP="00525227">
                      <w:pPr>
                        <w:rPr>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3. Forest plots of odds ratios for studies combining ER:YAG with NB-UVB. </w:t>
                      </w:r>
                      <w:r w:rsidRPr="00525227">
                        <w:rPr>
                          <w:color w:val="000000"/>
                          <w:sz w:val="20"/>
                          <w:szCs w:val="20"/>
                        </w:rPr>
                        <w:t>Error bars represent 95% confidence intervals. For &gt;75% repigmentation,</w:t>
                      </w:r>
                      <w:r w:rsidRPr="00525227">
                        <w:rPr>
                          <w:b/>
                          <w:bCs/>
                          <w:color w:val="000000"/>
                          <w:sz w:val="20"/>
                          <w:szCs w:val="20"/>
                        </w:rPr>
                        <w:t xml:space="preserve"> </w:t>
                      </w:r>
                      <w:r w:rsidRPr="00525227">
                        <w:rPr>
                          <w:color w:val="000000"/>
                          <w:sz w:val="20"/>
                          <w:szCs w:val="20"/>
                        </w:rPr>
                        <w:t>Q=3.59; p=0.309; I</w:t>
                      </w:r>
                      <w:r w:rsidRPr="00525227">
                        <w:rPr>
                          <w:color w:val="000000"/>
                          <w:sz w:val="20"/>
                          <w:szCs w:val="20"/>
                          <w:vertAlign w:val="superscript"/>
                        </w:rPr>
                        <w:t>2</w:t>
                      </w:r>
                      <w:r w:rsidRPr="00525227">
                        <w:rPr>
                          <w:color w:val="000000"/>
                          <w:sz w:val="20"/>
                          <w:szCs w:val="20"/>
                        </w:rPr>
                        <w:t>=16.40. For &lt;25% repigmentation, Q=2.13; p=0.345; I</w:t>
                      </w:r>
                      <w:r w:rsidRPr="00525227">
                        <w:rPr>
                          <w:color w:val="000000"/>
                          <w:sz w:val="20"/>
                          <w:szCs w:val="20"/>
                          <w:vertAlign w:val="superscript"/>
                        </w:rPr>
                        <w:t>2</w:t>
                      </w:r>
                      <w:r w:rsidRPr="00525227">
                        <w:rPr>
                          <w:color w:val="000000"/>
                          <w:sz w:val="20"/>
                          <w:szCs w:val="20"/>
                        </w:rPr>
                        <w:t>=6.07.</w:t>
                      </w:r>
                    </w:p>
                    <w:p w14:paraId="3AA9F103" w14:textId="77777777" w:rsidR="00525227" w:rsidRPr="00525227" w:rsidRDefault="00525227" w:rsidP="00525227">
                      <w:pPr>
                        <w:rPr>
                          <w:sz w:val="20"/>
                          <w:szCs w:val="20"/>
                        </w:rPr>
                      </w:pPr>
                    </w:p>
                    <w:p w14:paraId="248FE2C6" w14:textId="77777777" w:rsidR="00525227" w:rsidRPr="00525227" w:rsidRDefault="00525227" w:rsidP="00525227">
                      <w:pPr>
                        <w:rPr>
                          <w:sz w:val="20"/>
                          <w:szCs w:val="20"/>
                        </w:rPr>
                      </w:pPr>
                    </w:p>
                  </w:txbxContent>
                </v:textbox>
                <w10:anchorlock/>
              </v:shape>
            </w:pict>
          </mc:Fallback>
        </mc:AlternateContent>
      </w:r>
    </w:p>
    <w:p w14:paraId="08C5FEB9" w14:textId="0CE6BE34" w:rsidR="00525227" w:rsidRPr="001A452C" w:rsidRDefault="00525227" w:rsidP="00525227">
      <w:pPr>
        <w:jc w:val="center"/>
        <w:rPr>
          <w:rFonts w:eastAsia="Times New Roman"/>
          <w:sz w:val="22"/>
          <w:szCs w:val="22"/>
          <w:lang w:eastAsia="en-US"/>
        </w:rPr>
      </w:pPr>
    </w:p>
    <w:p w14:paraId="0B1B75C2" w14:textId="3781550A" w:rsidR="00525227" w:rsidRPr="001A452C" w:rsidRDefault="00525227" w:rsidP="00525227">
      <w:pPr>
        <w:jc w:val="center"/>
        <w:rPr>
          <w:rFonts w:eastAsia="Times New Roman"/>
          <w:sz w:val="22"/>
          <w:szCs w:val="22"/>
          <w:lang w:eastAsia="en-US"/>
        </w:rPr>
      </w:pPr>
    </w:p>
    <w:p w14:paraId="775D6132" w14:textId="24EFAB68" w:rsidR="00525227" w:rsidRPr="001A452C" w:rsidRDefault="00525227" w:rsidP="00525227">
      <w:pPr>
        <w:rPr>
          <w:rFonts w:eastAsia="Times New Roman"/>
          <w:b/>
          <w:bCs/>
          <w:lang w:eastAsia="en-US"/>
        </w:rPr>
      </w:pPr>
      <w:r w:rsidRPr="001A452C">
        <w:rPr>
          <w:rFonts w:eastAsia="Times New Roman"/>
          <w:b/>
          <w:bCs/>
          <w:noProof/>
          <w:lang w:eastAsia="en-US"/>
        </w:rPr>
        <w:drawing>
          <wp:anchor distT="0" distB="0" distL="114300" distR="114300" simplePos="0" relativeHeight="251663360" behindDoc="0" locked="0" layoutInCell="1" allowOverlap="1" wp14:anchorId="31F093B6" wp14:editId="4675DBF2">
            <wp:simplePos x="0" y="0"/>
            <wp:positionH relativeFrom="column">
              <wp:posOffset>3169610</wp:posOffset>
            </wp:positionH>
            <wp:positionV relativeFrom="paragraph">
              <wp:posOffset>10603</wp:posOffset>
            </wp:positionV>
            <wp:extent cx="2733675" cy="1657985"/>
            <wp:effectExtent l="0" t="0" r="9525" b="0"/>
            <wp:wrapSquare wrapText="bothSides"/>
            <wp:docPr id="9" name="Picture 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ox and whisker chart&#10;&#10;Description automatically generated"/>
                    <pic:cNvPicPr/>
                  </pic:nvPicPr>
                  <pic:blipFill>
                    <a:blip r:embed="rId11"/>
                    <a:stretch>
                      <a:fillRect/>
                    </a:stretch>
                  </pic:blipFill>
                  <pic:spPr>
                    <a:xfrm>
                      <a:off x="0" y="0"/>
                      <a:ext cx="2733675" cy="1657985"/>
                    </a:xfrm>
                    <a:prstGeom prst="rect">
                      <a:avLst/>
                    </a:prstGeom>
                  </pic:spPr>
                </pic:pic>
              </a:graphicData>
            </a:graphic>
            <wp14:sizeRelH relativeFrom="page">
              <wp14:pctWidth>0</wp14:pctWidth>
            </wp14:sizeRelH>
            <wp14:sizeRelV relativeFrom="page">
              <wp14:pctHeight>0</wp14:pctHeight>
            </wp14:sizeRelV>
          </wp:anchor>
        </w:drawing>
      </w:r>
    </w:p>
    <w:tbl>
      <w:tblPr>
        <w:tblW w:w="4737" w:type="dxa"/>
        <w:tblCellMar>
          <w:left w:w="0" w:type="dxa"/>
          <w:right w:w="0" w:type="dxa"/>
        </w:tblCellMar>
        <w:tblLook w:val="0420" w:firstRow="1" w:lastRow="0" w:firstColumn="0" w:lastColumn="0" w:noHBand="0" w:noVBand="1"/>
      </w:tblPr>
      <w:tblGrid>
        <w:gridCol w:w="1160"/>
        <w:gridCol w:w="968"/>
        <w:gridCol w:w="1866"/>
        <w:gridCol w:w="743"/>
      </w:tblGrid>
      <w:tr w:rsidR="00525227" w:rsidRPr="001A452C" w14:paraId="7F40B6DC" w14:textId="77777777" w:rsidTr="00E2520A">
        <w:trPr>
          <w:trHeight w:val="80"/>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66A350"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Study</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94207D"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Weight (%)</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AF0884"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Odds Ratio (&gt;75% Repigmentation)</w:t>
            </w:r>
          </w:p>
        </w:tc>
        <w:tc>
          <w:tcPr>
            <w:tcW w:w="74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E69721"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themeColor="text1"/>
                <w:kern w:val="24"/>
                <w:sz w:val="20"/>
                <w:szCs w:val="20"/>
                <w:lang w:eastAsia="en-US"/>
              </w:rPr>
              <w:t>P-value</w:t>
            </w:r>
          </w:p>
        </w:tc>
      </w:tr>
      <w:tr w:rsidR="00525227" w:rsidRPr="001A452C" w14:paraId="52946F23" w14:textId="77777777" w:rsidTr="00E2520A">
        <w:trPr>
          <w:trHeight w:val="49"/>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70B40902"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Combined</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45CA91EE"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100</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4D2936" w14:textId="77777777" w:rsidR="00525227" w:rsidRPr="001A452C" w:rsidRDefault="00525227" w:rsidP="00D96A1F">
            <w:pPr>
              <w:jc w:val="center"/>
              <w:rPr>
                <w:rFonts w:eastAsia="Times New Roman"/>
                <w:b/>
                <w:bCs/>
                <w:sz w:val="20"/>
                <w:szCs w:val="20"/>
                <w:lang w:eastAsia="en-US"/>
              </w:rPr>
            </w:pPr>
            <w:r w:rsidRPr="001A452C">
              <w:rPr>
                <w:rFonts w:eastAsia="Times New Roman"/>
                <w:b/>
                <w:bCs/>
                <w:sz w:val="20"/>
                <w:szCs w:val="20"/>
                <w:lang w:eastAsia="en-US"/>
              </w:rPr>
              <w:t>0.21 (0.05-0.84)</w:t>
            </w:r>
          </w:p>
        </w:tc>
        <w:tc>
          <w:tcPr>
            <w:tcW w:w="7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32B69D" w14:textId="77777777" w:rsidR="00525227" w:rsidRPr="001A452C" w:rsidRDefault="00525227" w:rsidP="00D96A1F">
            <w:pPr>
              <w:jc w:val="center"/>
              <w:rPr>
                <w:rFonts w:eastAsia="Times New Roman"/>
                <w:b/>
                <w:bCs/>
                <w:sz w:val="20"/>
                <w:szCs w:val="20"/>
                <w:lang w:eastAsia="en-US"/>
              </w:rPr>
            </w:pPr>
            <w:r w:rsidRPr="001A452C">
              <w:rPr>
                <w:rFonts w:eastAsia="Times New Roman"/>
                <w:b/>
                <w:bCs/>
                <w:color w:val="000000"/>
                <w:kern w:val="24"/>
                <w:sz w:val="20"/>
                <w:szCs w:val="20"/>
                <w:lang w:eastAsia="en-US"/>
              </w:rPr>
              <w:t>0.02723</w:t>
            </w:r>
          </w:p>
        </w:tc>
      </w:tr>
      <w:tr w:rsidR="00525227" w:rsidRPr="001A452C" w14:paraId="165F0808" w14:textId="77777777" w:rsidTr="00E2520A">
        <w:trPr>
          <w:trHeight w:val="7"/>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23788435"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PEVuZE5vdGU+PENpdGU+PEF1dGhvcj5CYWJ1PC9BdXRob3I+PFllYXI+MjAwODwvWWVhcj48UmVj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=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(49)</w:t>
            </w:r>
            <w:r w:rsidRPr="001A452C">
              <w:rPr>
                <w:rFonts w:eastAsia="Times New Roman"/>
                <w:sz w:val="20"/>
                <w:szCs w:val="20"/>
                <w:lang w:eastAsia="en-US"/>
              </w:rPr>
              <w:fldChar w:fldCharType="end"/>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6174ADB5"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47.37</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38EB65"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1.00 (0.16-6.42)</w:t>
            </w:r>
          </w:p>
        </w:tc>
        <w:tc>
          <w:tcPr>
            <w:tcW w:w="7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AB5816"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1</w:t>
            </w:r>
          </w:p>
        </w:tc>
      </w:tr>
      <w:tr w:rsidR="00525227" w:rsidRPr="001A452C" w14:paraId="7CDAF16B" w14:textId="77777777" w:rsidTr="00E2520A">
        <w:trPr>
          <w:trHeight w:val="7"/>
        </w:trPr>
        <w:tc>
          <w:tcPr>
            <w:tcW w:w="116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56C3CBAF"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Pr="001A452C">
              <w:rPr>
                <w:rFonts w:eastAsia="Times New Roman"/>
                <w:sz w:val="20"/>
                <w:szCs w:val="20"/>
                <w:lang w:eastAsia="en-US"/>
              </w:rPr>
              <w:instrText xml:space="preserve"> ADDIN EN.CITE </w:instrText>
            </w:r>
            <w:r w:rsidRPr="001A452C">
              <w:rPr>
                <w:rFonts w:eastAsia="Times New Roman"/>
                <w:sz w:val="20"/>
                <w:szCs w:val="20"/>
                <w:lang w:eastAsia="en-US"/>
              </w:rPr>
              <w:fldChar w:fldCharType="begin">
                <w:fldData xml:space="preserve">PEVuZE5vdGU+PENpdGU+PEF1dGhvcj5FenotRWxkYXdsYTwvQXV0aG9yPjxZZWFyPjIwMTk8L1ll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</w:fldData>
              </w:fldChar>
            </w:r>
            <w:r w:rsidRPr="001A452C">
              <w:rPr>
                <w:rFonts w:eastAsia="Times New Roman"/>
                <w:sz w:val="20"/>
                <w:szCs w:val="20"/>
                <w:lang w:eastAsia="en-US"/>
              </w:rPr>
              <w:instrText xml:space="preserve"> ADDIN EN.CITE.DATA </w:instrText>
            </w:r>
            <w:r w:rsidRPr="001A452C">
              <w:rPr>
                <w:rFonts w:eastAsia="Times New Roman"/>
                <w:sz w:val="20"/>
                <w:szCs w:val="20"/>
                <w:lang w:eastAsia="en-US"/>
              </w:rPr>
            </w:r>
            <w:r w:rsidRPr="001A452C">
              <w:rPr>
                <w:rFonts w:eastAsia="Times New Roman"/>
                <w:sz w:val="20"/>
                <w:szCs w:val="20"/>
                <w:lang w:eastAsia="en-US"/>
              </w:rPr>
              <w:fldChar w:fldCharType="end"/>
            </w:r>
            <w:r w:rsidRPr="001A452C">
              <w:rPr>
                <w:rFonts w:eastAsia="Times New Roman"/>
                <w:sz w:val="20"/>
                <w:szCs w:val="20"/>
                <w:lang w:eastAsia="en-US"/>
              </w:rPr>
            </w:r>
            <w:r w:rsidRPr="001A452C">
              <w:rPr>
                <w:rFonts w:eastAsia="Times New Roman"/>
                <w:sz w:val="20"/>
                <w:szCs w:val="20"/>
                <w:lang w:eastAsia="en-US"/>
              </w:rPr>
              <w:fldChar w:fldCharType="separate"/>
            </w:r>
            <w:r w:rsidRPr="001A452C">
              <w:rPr>
                <w:rFonts w:eastAsia="Times New Roman"/>
                <w:noProof/>
                <w:sz w:val="20"/>
                <w:szCs w:val="20"/>
                <w:lang w:eastAsia="en-US"/>
              </w:rPr>
              <w:t>(51)</w:t>
            </w:r>
            <w:r w:rsidRPr="001A452C">
              <w:rPr>
                <w:rFonts w:eastAsia="Times New Roman"/>
                <w:sz w:val="20"/>
                <w:szCs w:val="20"/>
                <w:lang w:eastAsia="en-US"/>
              </w:rPr>
              <w:fldChar w:fldCharType="end"/>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14:paraId="3069DBEE"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52.63</w:t>
            </w:r>
          </w:p>
        </w:tc>
        <w:tc>
          <w:tcPr>
            <w:tcW w:w="18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270DC1" w14:textId="77777777" w:rsidR="00525227" w:rsidRPr="001A452C" w:rsidRDefault="00525227" w:rsidP="00D96A1F">
            <w:pPr>
              <w:jc w:val="center"/>
              <w:rPr>
                <w:rFonts w:eastAsia="Times New Roman"/>
                <w:sz w:val="20"/>
                <w:szCs w:val="20"/>
                <w:lang w:eastAsia="en-US"/>
              </w:rPr>
            </w:pPr>
            <w:r w:rsidRPr="001A452C">
              <w:rPr>
                <w:rFonts w:eastAsia="Times New Roman"/>
                <w:sz w:val="20"/>
                <w:szCs w:val="20"/>
                <w:lang w:eastAsia="en-US"/>
              </w:rPr>
              <w:t>0.03 (0.00-0.37)</w:t>
            </w:r>
          </w:p>
        </w:tc>
        <w:tc>
          <w:tcPr>
            <w:tcW w:w="74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D478C37" w14:textId="77777777" w:rsidR="00525227" w:rsidRPr="001A452C" w:rsidRDefault="00525227" w:rsidP="00D96A1F">
            <w:pPr>
              <w:jc w:val="center"/>
              <w:rPr>
                <w:rFonts w:eastAsia="Times New Roman"/>
                <w:sz w:val="20"/>
                <w:szCs w:val="20"/>
                <w:lang w:eastAsia="en-US"/>
              </w:rPr>
            </w:pPr>
            <w:r w:rsidRPr="001A452C">
              <w:rPr>
                <w:rFonts w:eastAsia="Times New Roman"/>
                <w:color w:val="000000"/>
                <w:kern w:val="24"/>
                <w:sz w:val="20"/>
                <w:szCs w:val="20"/>
                <w:lang w:eastAsia="en-US"/>
              </w:rPr>
              <w:t>0.00656</w:t>
            </w:r>
          </w:p>
        </w:tc>
      </w:tr>
    </w:tbl>
    <w:p w14:paraId="766C9519" w14:textId="77777777" w:rsidR="00525227" w:rsidRPr="001A452C" w:rsidRDefault="00525227" w:rsidP="00525227">
      <w:pPr>
        <w:rPr>
          <w:rFonts w:eastAsia="Times New Roman"/>
          <w:b/>
          <w:bCs/>
          <w:lang w:eastAsia="en-US"/>
        </w:rPr>
      </w:pPr>
    </w:p>
    <w:p w14:paraId="3EA0CA68" w14:textId="77777777" w:rsidR="00525227" w:rsidRPr="001A452C" w:rsidRDefault="00525227" w:rsidP="00525227">
      <w:pPr>
        <w:rPr>
          <w:rFonts w:eastAsia="Times New Roman"/>
          <w:b/>
          <w:bCs/>
          <w:lang w:eastAsia="en-US"/>
        </w:rPr>
      </w:pPr>
    </w:p>
    <w:p w14:paraId="1C6631FA" w14:textId="26601043" w:rsidR="00525227" w:rsidRPr="001A452C" w:rsidRDefault="00525227" w:rsidP="00525227">
      <w:pPr>
        <w:rPr>
          <w:b/>
          <w:bCs/>
          <w:sz w:val="22"/>
          <w:szCs w:val="22"/>
          <w:u w:val="single"/>
        </w:rPr>
      </w:pPr>
      <w:r w:rsidRPr="001A452C">
        <w:rPr>
          <w:rFonts w:eastAsia="Times New Roman"/>
          <w:noProof/>
          <w:lang w:eastAsia="en-US"/>
        </w:rPr>
        <mc:AlternateContent>
          <mc:Choice Requires="wps">
            <w:drawing>
              <wp:inline distT="0" distB="0" distL="0" distR="0" wp14:anchorId="699BBB46" wp14:editId="65FD7C16">
                <wp:extent cx="5837274" cy="425302"/>
                <wp:effectExtent l="0" t="0" r="11430" b="133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274" cy="425302"/>
                        </a:xfrm>
                        <a:prstGeom prst="rect">
                          <a:avLst/>
                        </a:prstGeom>
                        <a:solidFill>
                          <a:srgbClr val="FFFFFF"/>
                        </a:solidFill>
                        <a:ln w="9525">
                          <a:solidFill>
                            <a:srgbClr val="000000"/>
                          </a:solidFill>
                          <a:miter lim="800000"/>
                          <a:headEnd/>
                          <a:tailEnd/>
                        </a:ln>
                      </wps:spPr>
                      <wps:txbx>
                        <w:txbxContent>
                          <w:p w14:paraId="42492490" w14:textId="0E88B65A" w:rsidR="00525227" w:rsidRPr="00336556" w:rsidRDefault="00525227" w:rsidP="00525227">
                            <w:pPr>
                              <w:rPr>
                                <w:b/>
                                <w:bCs/>
                                <w:color w:val="000000"/>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4. Forest plots of odds ratios for studies comparing SBEG versus PG. </w:t>
                            </w:r>
                            <w:r w:rsidRPr="00525227">
                              <w:rPr>
                                <w:color w:val="000000"/>
                                <w:sz w:val="20"/>
                                <w:szCs w:val="20"/>
                              </w:rPr>
                              <w:t>Error bars represent 95% confidence intervals. Q=1.90; p=0.168; I</w:t>
                            </w:r>
                            <w:r w:rsidRPr="00525227">
                              <w:rPr>
                                <w:color w:val="000000"/>
                                <w:sz w:val="20"/>
                                <w:szCs w:val="20"/>
                                <w:vertAlign w:val="superscript"/>
                              </w:rPr>
                              <w:t>2</w:t>
                            </w:r>
                            <w:r w:rsidRPr="00525227">
                              <w:rPr>
                                <w:color w:val="000000"/>
                                <w:sz w:val="20"/>
                                <w:szCs w:val="20"/>
                              </w:rPr>
                              <w:t>=47.40.</w:t>
                            </w:r>
                          </w:p>
                        </w:txbxContent>
                      </wps:txbx>
                      <wps:bodyPr rot="0" vert="horz" wrap="square" lIns="91440" tIns="45720" rIns="91440" bIns="45720" anchor="t" anchorCtr="0">
                        <a:noAutofit/>
                      </wps:bodyPr>
                    </wps:wsp>
                  </a:graphicData>
                </a:graphic>
              </wp:inline>
            </w:drawing>
          </mc:Choice>
          <mc:Fallback>
            <w:pict>
              <v:shape w14:anchorId="699BBB46" id="_x0000_s1029" type="#_x0000_t202" style="width:459.6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IBFgIAACYEAAAOAAAAZHJzL2Uyb0RvYy54bWysU81u2zAMvg/YOwi6L3acZEmNOEWXLsOA&#10;7gdo9wCyLMfCZFGTlNjZ05eS3TTrtsswHQRSpD6SH8n1dd8qchTWSdAFnU5SSoTmUEm9L+i3h92b&#10;F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">
                <v:textbox>
                  <w:txbxContent>
                    <w:p w14:paraId="42492490" w14:textId="0E88B65A" w:rsidR="00525227" w:rsidRPr="00336556" w:rsidRDefault="00525227" w:rsidP="00525227">
                      <w:pPr>
                        <w:rPr>
                          <w:b/>
                          <w:bCs/>
                          <w:color w:val="000000"/>
                          <w:sz w:val="20"/>
                          <w:szCs w:val="20"/>
                        </w:rPr>
                      </w:pPr>
                      <w:r w:rsidRPr="00525227">
                        <w:rPr>
                          <w:b/>
                          <w:bCs/>
                          <w:color w:val="000000"/>
                          <w:sz w:val="20"/>
                          <w:szCs w:val="20"/>
                        </w:rPr>
                        <w:t xml:space="preserve">Figure </w:t>
                      </w:r>
                      <w:r w:rsidR="003557A1">
                        <w:rPr>
                          <w:b/>
                          <w:bCs/>
                          <w:color w:val="000000"/>
                          <w:sz w:val="20"/>
                          <w:szCs w:val="20"/>
                        </w:rPr>
                        <w:t>S</w:t>
                      </w:r>
                      <w:r w:rsidRPr="00525227">
                        <w:rPr>
                          <w:b/>
                          <w:bCs/>
                          <w:color w:val="000000"/>
                          <w:sz w:val="20"/>
                          <w:szCs w:val="20"/>
                        </w:rPr>
                        <w:t xml:space="preserve">4. Forest plots of odds ratios for studies comparing SBEG versus PG. </w:t>
                      </w:r>
                      <w:r w:rsidRPr="00525227">
                        <w:rPr>
                          <w:color w:val="000000"/>
                          <w:sz w:val="20"/>
                          <w:szCs w:val="20"/>
                        </w:rPr>
                        <w:t>Error bars represent 95% confidence intervals. Q=1.90; p=0.168; I</w:t>
                      </w:r>
                      <w:r w:rsidRPr="00525227">
                        <w:rPr>
                          <w:color w:val="000000"/>
                          <w:sz w:val="20"/>
                          <w:szCs w:val="20"/>
                          <w:vertAlign w:val="superscript"/>
                        </w:rPr>
                        <w:t>2</w:t>
                      </w:r>
                      <w:r w:rsidRPr="00525227">
                        <w:rPr>
                          <w:color w:val="000000"/>
                          <w:sz w:val="20"/>
                          <w:szCs w:val="20"/>
                        </w:rPr>
                        <w:t>=47.40.</w:t>
                      </w:r>
                    </w:p>
                  </w:txbxContent>
                </v:textbox>
                <w10:anchorlock/>
              </v:shape>
            </w:pict>
          </mc:Fallback>
        </mc:AlternateContent>
      </w:r>
    </w:p>
    <w:p w14:paraId="2EA7DBAC" w14:textId="220B0908" w:rsidR="00902B5F" w:rsidRPr="001A452C" w:rsidRDefault="00902B5F" w:rsidP="00902B5F">
      <w:pPr>
        <w:rPr>
          <w:b/>
          <w:bCs/>
          <w:sz w:val="22"/>
          <w:szCs w:val="22"/>
          <w:u w:val="single"/>
        </w:rPr>
      </w:pPr>
      <w:r w:rsidRPr="001A452C">
        <w:rPr>
          <w:b/>
          <w:bCs/>
          <w:sz w:val="22"/>
          <w:szCs w:val="22"/>
          <w:u w:val="single"/>
        </w:rPr>
        <w:br w:type="page"/>
      </w:r>
    </w:p>
    <w:p w14:paraId="75813896" w14:textId="327ADE1D" w:rsidR="00185FF4" w:rsidRPr="001A452C" w:rsidRDefault="00E63983" w:rsidP="002B51CC">
      <w:pPr>
        <w:rPr>
          <w:b/>
          <w:bCs/>
          <w:sz w:val="22"/>
          <w:szCs w:val="22"/>
          <w:u w:val="single"/>
        </w:rPr>
      </w:pPr>
      <w:r w:rsidRPr="001A452C">
        <w:rPr>
          <w:b/>
          <w:bCs/>
          <w:sz w:val="22"/>
          <w:szCs w:val="22"/>
          <w:u w:val="single"/>
        </w:rPr>
        <w:lastRenderedPageBreak/>
        <w:t>References</w:t>
      </w:r>
    </w:p>
    <w:p w14:paraId="07460084" w14:textId="77777777" w:rsidR="002E1BEC" w:rsidRPr="001A452C" w:rsidRDefault="002E1BEC" w:rsidP="00010C8D">
      <w:pPr>
        <w:spacing w:line="360" w:lineRule="auto"/>
        <w:rPr>
          <w:sz w:val="22"/>
          <w:szCs w:val="22"/>
        </w:rPr>
      </w:pPr>
    </w:p>
    <w:p w14:paraId="2CF9C220" w14:textId="77777777" w:rsidR="00B075E7" w:rsidRPr="00B075E7" w:rsidRDefault="002E1BEC" w:rsidP="00B075E7">
      <w:pPr>
        <w:pStyle w:val="EndNoteBibliography"/>
      </w:pPr>
      <w:r w:rsidRPr="001A452C">
        <w:rPr>
          <w:sz w:val="22"/>
          <w:szCs w:val="22"/>
        </w:rPr>
        <w:fldChar w:fldCharType="begin"/>
      </w:r>
      <w:r w:rsidRPr="001A452C">
        <w:rPr>
          <w:sz w:val="22"/>
          <w:szCs w:val="22"/>
        </w:rPr>
        <w:instrText xml:space="preserve"> ADDIN EN.REFLIST </w:instrText>
      </w:r>
      <w:r w:rsidRPr="001A452C">
        <w:rPr>
          <w:sz w:val="22"/>
          <w:szCs w:val="22"/>
        </w:rPr>
        <w:fldChar w:fldCharType="separate"/>
      </w:r>
      <w:r w:rsidR="00B075E7" w:rsidRPr="00B075E7">
        <w:t>1.</w:t>
      </w:r>
      <w:r w:rsidR="00B075E7" w:rsidRPr="00B075E7">
        <w:tab/>
        <w:t>Abdelghani R, Ahmed NA, Darwish HM. Combined treatment with fractional carbon dioxide laser, autologous platelet-rich plasma, and narrow band ultraviolet B for vitiligo in different body sites: A prospective, randomized comparative trial. J Cosmet Dermatol. 2018;17(3):365-72.</w:t>
      </w:r>
    </w:p>
    <w:p w14:paraId="4D373A96" w14:textId="77777777" w:rsidR="00B075E7" w:rsidRPr="00B075E7" w:rsidRDefault="00B075E7" w:rsidP="00B075E7">
      <w:pPr>
        <w:pStyle w:val="EndNoteBibliography"/>
      </w:pPr>
      <w:r w:rsidRPr="00B075E7">
        <w:t>2.</w:t>
      </w:r>
      <w:r w:rsidRPr="00B075E7">
        <w:tab/>
        <w:t>Kadry M, Tawfik A, Abdallah N, Badawi A, et al. Platelet-rich plasma versus combined fractional carbon dioxide laser with platelet-rich plasma in the treatment of vitiligo: a comparative study. Clin Cosmet Investig Dermatol. 2018;11:551-9.</w:t>
      </w:r>
    </w:p>
    <w:p w14:paraId="6050D98D" w14:textId="77777777" w:rsidR="00B075E7" w:rsidRPr="00B075E7" w:rsidRDefault="00B075E7" w:rsidP="00B075E7">
      <w:pPr>
        <w:pStyle w:val="EndNoteBibliography"/>
      </w:pPr>
      <w:r w:rsidRPr="00B075E7">
        <w:t>3.</w:t>
      </w:r>
      <w:r w:rsidRPr="00B075E7">
        <w:tab/>
        <w:t>Khattab FM, Abdelbary E, Fawzi M. Evaluation of combined excimer laser and platelet-rich plasma for the treatment of nonsegmental vitiligo: A prospective comparative study. J Cosmet Dermatol. 2019.</w:t>
      </w:r>
    </w:p>
    <w:p w14:paraId="2F302354" w14:textId="77777777" w:rsidR="00B075E7" w:rsidRPr="00B075E7" w:rsidRDefault="00B075E7" w:rsidP="00B075E7">
      <w:pPr>
        <w:pStyle w:val="EndNoteBibliography"/>
      </w:pPr>
      <w:r w:rsidRPr="00B075E7">
        <w:t>4.</w:t>
      </w:r>
      <w:r w:rsidRPr="00B075E7">
        <w:tab/>
        <w:t>Ibrahim ZA, El-Ashmawy AA, El-Tatawy RA, Sallam FA. The effect of platelet-rich plasma on the outcome of short-term narrowband-ultraviolet B phototherapy in the treatment of vitiligo: a pilot study. J Cosmet Dermatol. 2016;15(2):108-16.</w:t>
      </w:r>
    </w:p>
    <w:p w14:paraId="42AC96B9" w14:textId="77777777" w:rsidR="00B075E7" w:rsidRPr="00B075E7" w:rsidRDefault="00B075E7" w:rsidP="00B075E7">
      <w:pPr>
        <w:pStyle w:val="EndNoteBibliography"/>
      </w:pPr>
      <w:r w:rsidRPr="00B075E7">
        <w:t>5.</w:t>
      </w:r>
      <w:r w:rsidRPr="00B075E7">
        <w:tab/>
        <w:t>Parambath N, Sharma VK, Parihar AS, Sahni K, et al. Use of platelet-rich plasma to suspend noncultured epidermal cell suspension improves repigmentation after autologous transplantation in stable vitiligo: a double-blind randomized controlled trial. International journal of dermatology. 2019;58(4):472-6.</w:t>
      </w:r>
    </w:p>
    <w:p w14:paraId="04C46E54" w14:textId="77777777" w:rsidR="00B075E7" w:rsidRPr="00B075E7" w:rsidRDefault="00B075E7" w:rsidP="00B075E7">
      <w:pPr>
        <w:pStyle w:val="EndNoteBibliography"/>
      </w:pPr>
      <w:r w:rsidRPr="00B075E7">
        <w:t>6.</w:t>
      </w:r>
      <w:r w:rsidRPr="00B075E7">
        <w:tab/>
        <w:t>Ebrahim HM, Elkot R, Albalate W. Combined microneedling with tacrolimus vs tacrolimus monotherapy for vitiligo treatment. The Journal of dermatological treatment. 2020:1-6.</w:t>
      </w:r>
    </w:p>
    <w:p w14:paraId="6D538A5D" w14:textId="77777777" w:rsidR="00B075E7" w:rsidRPr="00B075E7" w:rsidRDefault="00B075E7" w:rsidP="00B075E7">
      <w:pPr>
        <w:pStyle w:val="EndNoteBibliography"/>
      </w:pPr>
      <w:r w:rsidRPr="00B075E7">
        <w:t>7.</w:t>
      </w:r>
      <w:r w:rsidRPr="00B075E7">
        <w:tab/>
        <w:t>Ebrahim HM, Albalate W. Efficacy of microneedling combined with tacrolimus versus either one alone for vitiligo treatment. J Cosmet Dermatol. 2020.</w:t>
      </w:r>
    </w:p>
    <w:p w14:paraId="30242539" w14:textId="77777777" w:rsidR="00B075E7" w:rsidRPr="00B075E7" w:rsidRDefault="00B075E7" w:rsidP="00B075E7">
      <w:pPr>
        <w:pStyle w:val="EndNoteBibliography"/>
      </w:pPr>
      <w:r w:rsidRPr="00B075E7">
        <w:t>8.</w:t>
      </w:r>
      <w:r w:rsidRPr="00B075E7">
        <w:tab/>
        <w:t>Mohaghegh F, Asilian A, Faghihi G, Adibi N. A comparison between the efficacy of narrow band ultra violet B phototherapy with and without needling of the lesion in the treatment of vitiligo. Journal of research in medical sciences. 2012;17(1 SPL.1):S131‐S3.</w:t>
      </w:r>
    </w:p>
    <w:p w14:paraId="24B8B932" w14:textId="77777777" w:rsidR="00B075E7" w:rsidRPr="00B075E7" w:rsidRDefault="00B075E7" w:rsidP="00B075E7">
      <w:pPr>
        <w:pStyle w:val="EndNoteBibliography"/>
      </w:pPr>
      <w:r w:rsidRPr="00B075E7">
        <w:t>9.</w:t>
      </w:r>
      <w:r w:rsidRPr="00B075E7">
        <w:tab/>
        <w:t>Elshafy Khashaba SA, Elkot RA, Ibrahim AM. Efficacy of NB-UVB, microneedling with triamcinolone acetonide, and a combination of both modalities in the treatment of vitiligo: A comparative study. J Am Acad Dermatol. 2018;79(2):365-7.</w:t>
      </w:r>
    </w:p>
    <w:p w14:paraId="472C8C83" w14:textId="77777777" w:rsidR="00B075E7" w:rsidRPr="00B075E7" w:rsidRDefault="00B075E7" w:rsidP="00B075E7">
      <w:pPr>
        <w:pStyle w:val="EndNoteBibliography"/>
      </w:pPr>
      <w:r w:rsidRPr="00B075E7">
        <w:t>10.</w:t>
      </w:r>
      <w:r w:rsidRPr="00B075E7">
        <w:tab/>
        <w:t>BinSheikhan S, Al Abadie M. Improvement in moderate to severe vitiligo using a novel combination of 308 nm excimer laser and a surgical needling technique. Clinical and experimental dermatology. 2017;42(3):363-6.</w:t>
      </w:r>
    </w:p>
    <w:p w14:paraId="7F87FF64" w14:textId="77777777" w:rsidR="00B075E7" w:rsidRPr="00B075E7" w:rsidRDefault="00B075E7" w:rsidP="00B075E7">
      <w:pPr>
        <w:pStyle w:val="EndNoteBibliography"/>
      </w:pPr>
      <w:r w:rsidRPr="00B075E7">
        <w:t>11.</w:t>
      </w:r>
      <w:r w:rsidRPr="00B075E7">
        <w:tab/>
        <w:t>Attwa EM, Khashaba SA, Ezzat NA. Evaluation of the additional effect of topical 5-fluorouracil to needling in the treatment of localized vitiligo. J Cosmet Dermatol. 2019.</w:t>
      </w:r>
    </w:p>
    <w:p w14:paraId="00BEC06F" w14:textId="77777777" w:rsidR="00B075E7" w:rsidRPr="00B075E7" w:rsidRDefault="00B075E7" w:rsidP="00B075E7">
      <w:pPr>
        <w:pStyle w:val="EndNoteBibliography"/>
      </w:pPr>
      <w:r w:rsidRPr="00B075E7">
        <w:t>12.</w:t>
      </w:r>
      <w:r w:rsidRPr="00B075E7">
        <w:tab/>
        <w:t>Liu L, Wu Y, Zhang J, Gu H, et al. Ablative fractional Co2 laser aided delivery of long-acting glucocorticoid in the treatment of acral vitiligo: a multicenter, prospective, self-bilateral controlled study. Journal of Dermatological Treatment. 2019;30(4):320-7.</w:t>
      </w:r>
    </w:p>
    <w:p w14:paraId="5FAF4BD5" w14:textId="77777777" w:rsidR="00B075E7" w:rsidRPr="00B075E7" w:rsidRDefault="00B075E7" w:rsidP="00B075E7">
      <w:pPr>
        <w:pStyle w:val="EndNoteBibliography"/>
      </w:pPr>
      <w:r w:rsidRPr="00B075E7">
        <w:t>13.</w:t>
      </w:r>
      <w:r w:rsidRPr="00B075E7">
        <w:tab/>
        <w:t>Doghaim NN, Gheida SF, El-Tatawy RA, Mohammed Ali DA. Combination of fractional carbon dioxide laser with narrow band ultraviolet B to induce repigmentation in stable vitiligo: A comparative study. J Cosmet Dermatol. 2019;18(1):142-9.</w:t>
      </w:r>
    </w:p>
    <w:p w14:paraId="1BF1C2C2" w14:textId="77777777" w:rsidR="00B075E7" w:rsidRPr="00B075E7" w:rsidRDefault="00B075E7" w:rsidP="00B075E7">
      <w:pPr>
        <w:pStyle w:val="EndNoteBibliography"/>
      </w:pPr>
      <w:r w:rsidRPr="00B075E7">
        <w:t>14.</w:t>
      </w:r>
      <w:r w:rsidRPr="00B075E7">
        <w:tab/>
        <w:t>Ghasemloo S, Gauthier Y, Ghalamkarpour F. Evaluation of using fractional CO2 laser plus NB-UVB versus NB-UVB alone in inducing marginal repigmentation of vitiligo lesions. Journal of dermatological treatment. 2019;30(7):697‐700.</w:t>
      </w:r>
    </w:p>
    <w:p w14:paraId="0772C7F4" w14:textId="77777777" w:rsidR="00B075E7" w:rsidRPr="00B075E7" w:rsidRDefault="00B075E7" w:rsidP="00B075E7">
      <w:pPr>
        <w:pStyle w:val="EndNoteBibliography"/>
      </w:pPr>
      <w:r w:rsidRPr="00B075E7">
        <w:t>15.</w:t>
      </w:r>
      <w:r w:rsidRPr="00B075E7">
        <w:tab/>
        <w:t>Eşme P, Gür Aksoy G, Elçin G. No Additional Benefit of Combining Fractional Carbon Dioxide Laser with Narrow-Band Ultraviolet B Phototherapy for Vitiligo: A Randomized Prospective Study with Half-Body Side Comparison. Dermatologic Surgery. 2019;45(12):1627-34.</w:t>
      </w:r>
    </w:p>
    <w:p w14:paraId="237EFECE" w14:textId="77777777" w:rsidR="00B075E7" w:rsidRPr="00B075E7" w:rsidRDefault="00B075E7" w:rsidP="00B075E7">
      <w:pPr>
        <w:pStyle w:val="EndNoteBibliography"/>
      </w:pPr>
      <w:r w:rsidRPr="00B075E7">
        <w:t>16.</w:t>
      </w:r>
      <w:r w:rsidRPr="00B075E7">
        <w:tab/>
        <w:t xml:space="preserve">Vachiramon V, Chaiyabutr C, Rattanaumpawan P, Kanokrungsee S. Effects of a preceding fractional carbon dioxide laser on the outcome of combined local narrowband </w:t>
      </w:r>
      <w:r w:rsidRPr="00B075E7">
        <w:lastRenderedPageBreak/>
        <w:t>ultraviolet B and topical steroids in patients with vitiligo in difficult-to-treat areas. Lasers in surgery and medicine. 2016;48(2):197-202.</w:t>
      </w:r>
    </w:p>
    <w:p w14:paraId="385665E2" w14:textId="77777777" w:rsidR="00B075E7" w:rsidRPr="00B075E7" w:rsidRDefault="00B075E7" w:rsidP="00B075E7">
      <w:pPr>
        <w:pStyle w:val="EndNoteBibliography"/>
      </w:pPr>
      <w:r w:rsidRPr="00B075E7">
        <w:t>17.</w:t>
      </w:r>
      <w:r w:rsidRPr="00B075E7">
        <w:tab/>
        <w:t>Feily A, Seifi V, Ramirez-Fort MK. Fractional CO2 Laser Pretreatment to Autologous Hair Transplantation and Phototherapy Improves Perifollicular Repigmentation in Refractory Vitiligo: a Randomized, Prospective, Half-Lesion, Comparative Study. Dermatologic surgery. 2016;42(9):1082‐8.</w:t>
      </w:r>
    </w:p>
    <w:p w14:paraId="48D6A170" w14:textId="77777777" w:rsidR="00B075E7" w:rsidRPr="00B075E7" w:rsidRDefault="00B075E7" w:rsidP="00B075E7">
      <w:pPr>
        <w:pStyle w:val="EndNoteBibliography"/>
      </w:pPr>
      <w:r w:rsidRPr="00B075E7">
        <w:t>18.</w:t>
      </w:r>
      <w:r w:rsidRPr="00B075E7">
        <w:tab/>
        <w:t>Kanokrungsee S, Chanprapaph K, Chaiyabutr C, Vachiramon V. A comparative study of combined treatment with fractional carbon dioxide and targeted ultraviolet B phototherapy for facial vitiligo. Lasers in Medical Science. 2016;31(7):1343-9.</w:t>
      </w:r>
    </w:p>
    <w:p w14:paraId="61735261" w14:textId="77777777" w:rsidR="00B075E7" w:rsidRPr="00B075E7" w:rsidRDefault="00B075E7" w:rsidP="00B075E7">
      <w:pPr>
        <w:pStyle w:val="EndNoteBibliography"/>
      </w:pPr>
      <w:r w:rsidRPr="00B075E7">
        <w:t>19.</w:t>
      </w:r>
      <w:r w:rsidRPr="00B075E7">
        <w:tab/>
        <w:t>Shin J, Lee JS, Hann SK, Oh SH. Combination treatment by 10 600 nm ablative fractional carbon dioxide laser and narrowband ultraviolet B in refractory nonsegmental vitiligo: a prospective, randomized half-body comparative study. British journal of dermatology. 2012;166(3):658‐61.</w:t>
      </w:r>
    </w:p>
    <w:p w14:paraId="5B0C1B74" w14:textId="77777777" w:rsidR="00B075E7" w:rsidRPr="00B075E7" w:rsidRDefault="00B075E7" w:rsidP="00B075E7">
      <w:pPr>
        <w:pStyle w:val="EndNoteBibliography"/>
      </w:pPr>
      <w:r w:rsidRPr="00B075E7">
        <w:t>20.</w:t>
      </w:r>
      <w:r w:rsidRPr="00B075E7">
        <w:tab/>
        <w:t>Chen W, Zhou Y, Huang FR, Luo D, et al. Preliminary study on the treatment of vitiligo with carbon dioxide fractional laser together with tacrolimus. Lasers in surgery and medicine. 2018;50(8):829-36.</w:t>
      </w:r>
    </w:p>
    <w:p w14:paraId="1D66615B" w14:textId="77777777" w:rsidR="00B075E7" w:rsidRPr="00B075E7" w:rsidRDefault="00B075E7" w:rsidP="00B075E7">
      <w:pPr>
        <w:pStyle w:val="EndNoteBibliography"/>
      </w:pPr>
      <w:r w:rsidRPr="00B075E7">
        <w:t>21.</w:t>
      </w:r>
      <w:r w:rsidRPr="00B075E7">
        <w:tab/>
        <w:t>Abu Zeid O, Omar N, El Sharkawy D. The efficacy of combining fractional CO2 laser and tacrolimus ointment in the treatment of vitiligo. Journal of the Egyptian Women's Dermatologic Society. 2020;17(1):25-30.</w:t>
      </w:r>
    </w:p>
    <w:p w14:paraId="37C72BBB" w14:textId="77777777" w:rsidR="00B075E7" w:rsidRPr="00B075E7" w:rsidRDefault="00B075E7" w:rsidP="00B075E7">
      <w:pPr>
        <w:pStyle w:val="EndNoteBibliography"/>
      </w:pPr>
      <w:r w:rsidRPr="00B075E7">
        <w:t>22.</w:t>
      </w:r>
      <w:r w:rsidRPr="00B075E7">
        <w:tab/>
        <w:t>Mohamed HA, Mohammed GF, Gomaa AHA, Eyada MMK. Carbon dioxide laser plus topical 5-fluorouracil: A new combination therapeutic modality for acral vitiligo. Journal of Cosmetic and Laser Therapy. 2015;17(4):216-23.</w:t>
      </w:r>
    </w:p>
    <w:p w14:paraId="26C4FB16" w14:textId="77777777" w:rsidR="00B075E7" w:rsidRPr="00B075E7" w:rsidRDefault="00B075E7" w:rsidP="00B075E7">
      <w:pPr>
        <w:pStyle w:val="EndNoteBibliography"/>
      </w:pPr>
      <w:r w:rsidRPr="00B075E7">
        <w:t>23.</w:t>
      </w:r>
      <w:r w:rsidRPr="00B075E7">
        <w:tab/>
        <w:t>El-Zawahry BM, Esmat S, Bassiouny D, Zaki NS, et al. Effect of Procedural-Related Variables on Melanocyte-Keratinocyte Suspension Transplantation in Nonsegmental Stable Vitiligo: A Clinical and Immunocytochemical Study. Dermatologic surgery : official publication for American Society for Dermatologic Surgery [et al]. 2017;43(2):226-35.</w:t>
      </w:r>
    </w:p>
    <w:p w14:paraId="5C76BB93" w14:textId="77777777" w:rsidR="00B075E7" w:rsidRPr="00B075E7" w:rsidRDefault="00B075E7" w:rsidP="00B075E7">
      <w:pPr>
        <w:pStyle w:val="EndNoteBibliography"/>
      </w:pPr>
      <w:r w:rsidRPr="00B075E7">
        <w:t>24.</w:t>
      </w:r>
      <w:r w:rsidRPr="00B075E7">
        <w:tab/>
        <w:t>Li L, Wu Y, Li L, Sun Y, et al. Triple combination treatment with fractional CO2 laser plus topical betamethasone solution and narrowband ultraviolet B for refractory vitiligo: a prospective, randomized half-body, comparative study. Dermatologic therapy. 2015;28(3):131‐4.</w:t>
      </w:r>
    </w:p>
    <w:p w14:paraId="6E3E205A" w14:textId="77777777" w:rsidR="00B075E7" w:rsidRPr="00B075E7" w:rsidRDefault="00B075E7" w:rsidP="00B075E7">
      <w:pPr>
        <w:pStyle w:val="EndNoteBibliography"/>
      </w:pPr>
      <w:r w:rsidRPr="00B075E7">
        <w:t>25.</w:t>
      </w:r>
      <w:r w:rsidRPr="00B075E7">
        <w:tab/>
        <w:t>Abdel Sabour Makki M, Saudi W, Hasan H. Carbon dioxide laser-assisted dermabrasion versus mechanical dermabrasion in the treatment of stable vitiligo. Journal of the Egyptian Women's Dermatologic Society. 2019;16(3):179-83.</w:t>
      </w:r>
    </w:p>
    <w:p w14:paraId="136A7568" w14:textId="77777777" w:rsidR="00B075E7" w:rsidRPr="00B075E7" w:rsidRDefault="00B075E7" w:rsidP="00B075E7">
      <w:pPr>
        <w:pStyle w:val="EndNoteBibliography"/>
      </w:pPr>
      <w:r w:rsidRPr="00B075E7">
        <w:t>26.</w:t>
      </w:r>
      <w:r w:rsidRPr="00B075E7">
        <w:tab/>
        <w:t>El-Zawahry MB, Zaki NS, Wissa MY, Saleh MA. Effect of combination of fractional CO2 laser and narrow-band ultraviolet B versus narrow-band ultraviolet B in the treatment of non-segmental vitiligo. Lasers in Medical Science. 2017;32(9):1953-8.</w:t>
      </w:r>
    </w:p>
    <w:p w14:paraId="2184616D" w14:textId="77777777" w:rsidR="00B075E7" w:rsidRPr="00B075E7" w:rsidRDefault="00B075E7" w:rsidP="00B075E7">
      <w:pPr>
        <w:pStyle w:val="EndNoteBibliography"/>
      </w:pPr>
      <w:r w:rsidRPr="00B075E7">
        <w:t>27.</w:t>
      </w:r>
      <w:r w:rsidRPr="00B075E7">
        <w:tab/>
        <w:t>Wen X, Hamblin MR, Xian Y, Li Y. A preliminary study of fractional CO2 laser added to topical tacrolimus combined with 308 nm excimer lamp for refractory vitiligo. Dermatologic therapy. 2019;32(1).</w:t>
      </w:r>
    </w:p>
    <w:p w14:paraId="58E86B6C" w14:textId="77777777" w:rsidR="00B075E7" w:rsidRPr="00B075E7" w:rsidRDefault="00B075E7" w:rsidP="00B075E7">
      <w:pPr>
        <w:pStyle w:val="EndNoteBibliography"/>
      </w:pPr>
      <w:r w:rsidRPr="00B075E7">
        <w:t>28.</w:t>
      </w:r>
      <w:r w:rsidRPr="00B075E7">
        <w:tab/>
        <w:t>Anbar TS, Westerhof W, Abdel-Rahman AT, Ewis AA, et al. Effect of one session of ER:YAG laser ablation plus topical 5Fluorouracil on the outcome of short-term NB-UVB phototherapy in the treatment of non-segmental vitiligo: a left-right comparative study. Photodermatology, photoimmunology &amp; photomedicine. 2008;24(6):322-9.</w:t>
      </w:r>
    </w:p>
    <w:p w14:paraId="011EB251" w14:textId="77777777" w:rsidR="00B075E7" w:rsidRPr="00B075E7" w:rsidRDefault="00B075E7" w:rsidP="00B075E7">
      <w:pPr>
        <w:pStyle w:val="EndNoteBibliography"/>
      </w:pPr>
      <w:r w:rsidRPr="00B075E7">
        <w:t>29.</w:t>
      </w:r>
      <w:r w:rsidRPr="00B075E7">
        <w:tab/>
        <w:t>Doghaim NN, El-Tatawy RA, Ismail MA, Ali DAM, et al. Study the effect of erbium:YAG laser plus topical 5-flurouracil in stable vitiligo resistant to NB-UVB phototherapy. J Cosmet Dermatol. 2020;19(1):122-30.</w:t>
      </w:r>
    </w:p>
    <w:p w14:paraId="321D567A" w14:textId="77777777" w:rsidR="00B075E7" w:rsidRPr="00B075E7" w:rsidRDefault="00B075E7" w:rsidP="00B075E7">
      <w:pPr>
        <w:pStyle w:val="EndNoteBibliography"/>
      </w:pPr>
      <w:r w:rsidRPr="00B075E7">
        <w:t>30.</w:t>
      </w:r>
      <w:r w:rsidRPr="00B075E7">
        <w:tab/>
        <w:t>Yan R, Yuan J, Chen H, Li YH, et al. Fractional Er:YAG laser assisting topical betamethasone solution in combination with NB-UVB for resistant non-segmental vitiligo. Lasers in Medical Science. 2017;32(7):1571-7.</w:t>
      </w:r>
    </w:p>
    <w:p w14:paraId="6E9F8EAC" w14:textId="77777777" w:rsidR="00B075E7" w:rsidRPr="00B075E7" w:rsidRDefault="00B075E7" w:rsidP="00B075E7">
      <w:pPr>
        <w:pStyle w:val="EndNoteBibliography"/>
      </w:pPr>
      <w:r w:rsidRPr="00B075E7">
        <w:t>31.</w:t>
      </w:r>
      <w:r w:rsidRPr="00B075E7">
        <w:tab/>
        <w:t>Bayoumi W, Fontas E, Sillard L, Le Duff F, et al. Effect of a preceding laser dermabrasion on the outcome of combined therapy with narrowband ultraviolet B and potent topical steroids for treating nonsegmental vitiligo in resistant localizations. The British journal of dermatology. 2012;166(1):208-11.</w:t>
      </w:r>
    </w:p>
    <w:p w14:paraId="7CE57535" w14:textId="77777777" w:rsidR="00B075E7" w:rsidRPr="00B075E7" w:rsidRDefault="00B075E7" w:rsidP="00B075E7">
      <w:pPr>
        <w:pStyle w:val="EndNoteBibliography"/>
      </w:pPr>
      <w:r w:rsidRPr="00B075E7">
        <w:lastRenderedPageBreak/>
        <w:t>32.</w:t>
      </w:r>
      <w:r w:rsidRPr="00B075E7">
        <w:tab/>
        <w:t>Abdelwahab M, Salah M, Samy N, Rabie A, et al. Effect of topical 5-fluorouracil alone versus its combination with erbium:YAG (2940 nm) laser in treatment of vitiligo. Clinical, Cosmetic and Investigational Dermatology. 2020;13:77-85.</w:t>
      </w:r>
    </w:p>
    <w:p w14:paraId="5D59A8A3" w14:textId="77777777" w:rsidR="00B075E7" w:rsidRPr="00B075E7" w:rsidRDefault="00B075E7" w:rsidP="00B075E7">
      <w:pPr>
        <w:pStyle w:val="EndNoteBibliography"/>
      </w:pPr>
      <w:r w:rsidRPr="00B075E7">
        <w:t>33.</w:t>
      </w:r>
      <w:r w:rsidRPr="00B075E7">
        <w:tab/>
        <w:t>Mokhtari F, Bostakian A, Shahmoradi Z, Jafari-Koshki T, et al. Potential emerging treatment in vitiligo using Er:YAG in combination with 5FU and clobetasol. J Cosmet Dermatol. 2018;17(2):165-70.</w:t>
      </w:r>
    </w:p>
    <w:p w14:paraId="017909BA" w14:textId="77777777" w:rsidR="00B075E7" w:rsidRPr="00B075E7" w:rsidRDefault="00B075E7" w:rsidP="00B075E7">
      <w:pPr>
        <w:pStyle w:val="EndNoteBibliography"/>
      </w:pPr>
      <w:r w:rsidRPr="00B075E7">
        <w:t>34.</w:t>
      </w:r>
      <w:r w:rsidRPr="00B075E7">
        <w:tab/>
        <w:t>Gupta S, Relhan V, Garg VK, Sahoo B. Autologous noncultured melanocyte-keratinocyte transplantation in stable vitiligo: a randomized comparative study of recipient site preparation by two techniques. Indian journal of dermatology, venereology and leprology. 2019;85(1):32‐8.</w:t>
      </w:r>
    </w:p>
    <w:p w14:paraId="35D408F9" w14:textId="77777777" w:rsidR="00B075E7" w:rsidRPr="00B075E7" w:rsidRDefault="00B075E7" w:rsidP="00B075E7">
      <w:pPr>
        <w:pStyle w:val="EndNoteBibliography"/>
      </w:pPr>
      <w:r w:rsidRPr="00B075E7">
        <w:t>35.</w:t>
      </w:r>
      <w:r w:rsidRPr="00B075E7">
        <w:tab/>
        <w:t>Pai GS, Vinod V, Joshi A. Efficacy of erbium YAG laser-assisted autologous epidermal grafting in vitiligo. J Eur Acad Dermatol Venereol. 2002;16(6):604-6.</w:t>
      </w:r>
    </w:p>
    <w:p w14:paraId="77DD8A07" w14:textId="77777777" w:rsidR="00B075E7" w:rsidRPr="00B075E7" w:rsidRDefault="00B075E7" w:rsidP="00B075E7">
      <w:pPr>
        <w:pStyle w:val="EndNoteBibliography"/>
      </w:pPr>
      <w:r w:rsidRPr="00B075E7">
        <w:t>36.</w:t>
      </w:r>
      <w:r w:rsidRPr="00B075E7">
        <w:tab/>
        <w:t>Farajzadeh S, Daraei Z, Esfandiarpour I, Hosseini SH. The efficacy of pimecrolimus 1% cream combined with microdermabrasion in the treatment of nonsegmental childhood vitiligo: a randomized placebo-controlled study. Pediatric dermatology. 2009;26(3):286‐91.</w:t>
      </w:r>
    </w:p>
    <w:p w14:paraId="1EEC9816" w14:textId="77777777" w:rsidR="00B075E7" w:rsidRPr="00B075E7" w:rsidRDefault="00B075E7" w:rsidP="00B075E7">
      <w:pPr>
        <w:pStyle w:val="EndNoteBibliography"/>
      </w:pPr>
      <w:r w:rsidRPr="00B075E7">
        <w:t>37.</w:t>
      </w:r>
      <w:r w:rsidRPr="00B075E7">
        <w:tab/>
        <w:t>Sethi S, Mahajan BB, Gupta RR, Ohri A. Comparative evaluation of the therapeutic efficacy of dermabrasion, dermabrasion combined with topical 5% 5-fluorouracil cream, and dermabrasion combined with topical placentrex gel in localized stable vitiligo. International journal of dermatology. 2007;46(8):875-9.</w:t>
      </w:r>
    </w:p>
    <w:p w14:paraId="00F4E2F2" w14:textId="77777777" w:rsidR="00B075E7" w:rsidRPr="00B075E7" w:rsidRDefault="00B075E7" w:rsidP="00B075E7">
      <w:pPr>
        <w:pStyle w:val="EndNoteBibliography"/>
      </w:pPr>
      <w:r w:rsidRPr="00B075E7">
        <w:t>38.</w:t>
      </w:r>
      <w:r w:rsidRPr="00B075E7">
        <w:tab/>
        <w:t>Kumar S, Vinay K, Parsad D, Bishnoi A, et al. Comparison of recipient site preparation by electrofulguration assisted manual dermabrasion versus conventional manual dermabrasion in non-cultured epidermal cell suspension procedure for stable vitiligo: An open label comparison study. Journal of the European Academy of Dermatology and Venereology : JEADV. 2020.</w:t>
      </w:r>
    </w:p>
    <w:p w14:paraId="57B12305" w14:textId="77777777" w:rsidR="00B075E7" w:rsidRPr="00B075E7" w:rsidRDefault="00B075E7" w:rsidP="00B075E7">
      <w:pPr>
        <w:pStyle w:val="EndNoteBibliography"/>
      </w:pPr>
      <w:r w:rsidRPr="00B075E7">
        <w:t>39.</w:t>
      </w:r>
      <w:r w:rsidRPr="00B075E7">
        <w:tab/>
        <w:t>Quezada N, Filho CAM, De La Sotta P, Uribe P. Melanocytes and keratinocytes transfer using sandpaper technique combined with dermabrasion for stable vitiligo. Dermatologic Surgery. 2011;37(2):192-8.</w:t>
      </w:r>
    </w:p>
    <w:p w14:paraId="14C5654C" w14:textId="77777777" w:rsidR="00B075E7" w:rsidRPr="00B075E7" w:rsidRDefault="00B075E7" w:rsidP="00B075E7">
      <w:pPr>
        <w:pStyle w:val="EndNoteBibliography"/>
      </w:pPr>
      <w:r w:rsidRPr="00B075E7">
        <w:t>40.</w:t>
      </w:r>
      <w:r w:rsidRPr="00B075E7">
        <w:tab/>
        <w:t>Komen L, Vrijman C, Prinsen CA, van der Veen JP, et al. Optimising size and depth of punch grafts in autologous transplantation of vitiligo and piebaldism: a randomised controlled trial. The Journal of dermatological treatment. 2017;28(1):86-91.</w:t>
      </w:r>
    </w:p>
    <w:p w14:paraId="2886FDB1" w14:textId="77777777" w:rsidR="00B075E7" w:rsidRPr="00B075E7" w:rsidRDefault="00B075E7" w:rsidP="00B075E7">
      <w:pPr>
        <w:pStyle w:val="EndNoteBibliography"/>
      </w:pPr>
      <w:r w:rsidRPr="00B075E7">
        <w:t>41.</w:t>
      </w:r>
      <w:r w:rsidRPr="00B075E7">
        <w:tab/>
        <w:t>Mohamed Mohamed EE, Younes AK, Osmand A, Mohamed R, et al. Punch graft versus follicular hair transplantation in the treatment of stable vitiligo. Journal of cosmetic and laser therapy : official publication of the European Society for Laser Dermatology. 2017;19(5):290-3.</w:t>
      </w:r>
    </w:p>
    <w:p w14:paraId="2BDA029F" w14:textId="77777777" w:rsidR="00B075E7" w:rsidRPr="00B075E7" w:rsidRDefault="00B075E7" w:rsidP="00B075E7">
      <w:pPr>
        <w:pStyle w:val="EndNoteBibliography"/>
      </w:pPr>
      <w:r w:rsidRPr="00B075E7">
        <w:t>42.</w:t>
      </w:r>
      <w:r w:rsidRPr="00B075E7">
        <w:tab/>
        <w:t>Saldanha KD, Machado Filho CD, Paschoal FM. Action of topical mometasone on the pigmented halos of micrografting in patients with vitiligo. Anais brasileiros de dermatologia. 2012;87(5):685‐90.</w:t>
      </w:r>
    </w:p>
    <w:p w14:paraId="3BE3A83E" w14:textId="77777777" w:rsidR="00B075E7" w:rsidRPr="00B075E7" w:rsidRDefault="00B075E7" w:rsidP="00B075E7">
      <w:pPr>
        <w:pStyle w:val="EndNoteBibliography"/>
      </w:pPr>
      <w:r w:rsidRPr="00B075E7">
        <w:t>43.</w:t>
      </w:r>
      <w:r w:rsidRPr="00B075E7">
        <w:tab/>
        <w:t>Sharma S, Garg VK, Sarkar R, Relhan V. Comparative study of flip-top transplantation and punch grafting in stable vitiligo. Dermatologic surgery : official publication for American Society for Dermatologic Surgery [et al]. 2013;39(9):1376-84.</w:t>
      </w:r>
    </w:p>
    <w:p w14:paraId="6463451B" w14:textId="77777777" w:rsidR="00B075E7" w:rsidRPr="00B075E7" w:rsidRDefault="00B075E7" w:rsidP="00B075E7">
      <w:pPr>
        <w:pStyle w:val="EndNoteBibliography"/>
      </w:pPr>
      <w:r w:rsidRPr="00B075E7">
        <w:t>44.</w:t>
      </w:r>
      <w:r w:rsidRPr="00B075E7">
        <w:tab/>
        <w:t>Khandpur S, Sharma VK, Manchanda Y. Comparison of minipunch grafting versus split-skin grafting in chronic stable vitiligo. Dermatologic surgery : official publication for American Society for Dermatologic Surgery [et al]. 2005;31(4):436-41.</w:t>
      </w:r>
    </w:p>
    <w:p w14:paraId="5D935943" w14:textId="77777777" w:rsidR="00B075E7" w:rsidRPr="00B075E7" w:rsidRDefault="00B075E7" w:rsidP="00B075E7">
      <w:pPr>
        <w:pStyle w:val="EndNoteBibliography"/>
      </w:pPr>
      <w:r w:rsidRPr="00B075E7">
        <w:t>45.</w:t>
      </w:r>
      <w:r w:rsidRPr="00B075E7">
        <w:tab/>
        <w:t>Linthorst Homan MW, Spuls PI, Nieuweboer-Krobotova L, de Korte J, et al. A randomized comparison of excimer laser versus narrow-band ultraviolet B phototherapy after punch grafting in stable vitiligo patients. Journal of the european academy of dermatology and venereology : JEADV. 2012;26(6):690‐5.</w:t>
      </w:r>
    </w:p>
    <w:p w14:paraId="4FB77158" w14:textId="77777777" w:rsidR="00B075E7" w:rsidRPr="00B075E7" w:rsidRDefault="00B075E7" w:rsidP="00B075E7">
      <w:pPr>
        <w:pStyle w:val="EndNoteBibliography"/>
      </w:pPr>
      <w:r w:rsidRPr="00B075E7">
        <w:t>46.</w:t>
      </w:r>
      <w:r w:rsidRPr="00B075E7">
        <w:tab/>
        <w:t>Mapar MA, Safarpour M, Mapar M, Haghighizadeh MH. A comparative study of the mini-punch grafting and hair follicle transplantation in the treatment of refractory and stable vitiligo. J Am Acad Dermatol. 2014;70(4):743-7.</w:t>
      </w:r>
    </w:p>
    <w:p w14:paraId="30A728F4" w14:textId="77777777" w:rsidR="00B075E7" w:rsidRPr="00B075E7" w:rsidRDefault="00B075E7" w:rsidP="00B075E7">
      <w:pPr>
        <w:pStyle w:val="EndNoteBibliography"/>
      </w:pPr>
      <w:r w:rsidRPr="00B075E7">
        <w:t>47.</w:t>
      </w:r>
      <w:r w:rsidRPr="00B075E7">
        <w:tab/>
        <w:t>Sheth VM, Currimbhoy SD, Feetham HJ, Graves MS, et al. Efficacy of narrowband ultraviolet B versus excimer radiation in repigmenting vitiligo after minigrafting on the distal arms. Journal of the american academy of dermatology. 2012;67(2):318‐20.</w:t>
      </w:r>
    </w:p>
    <w:p w14:paraId="20393C23" w14:textId="77777777" w:rsidR="00B075E7" w:rsidRPr="00B075E7" w:rsidRDefault="00B075E7" w:rsidP="00B075E7">
      <w:pPr>
        <w:pStyle w:val="EndNoteBibliography"/>
      </w:pPr>
      <w:r w:rsidRPr="00B075E7">
        <w:lastRenderedPageBreak/>
        <w:t>48.</w:t>
      </w:r>
      <w:r w:rsidRPr="00B075E7">
        <w:tab/>
        <w:t>Ozdemir M, Cetinkale O, Wolf R, Kotoğyan A, et al. Comparison of two surgical approaches for treating vitiligo: a preliminary study. International journal of dermatology. 2002;41(3):135‐8.</w:t>
      </w:r>
    </w:p>
    <w:p w14:paraId="12F52DBE" w14:textId="77777777" w:rsidR="00B075E7" w:rsidRPr="00B075E7" w:rsidRDefault="00B075E7" w:rsidP="00B075E7">
      <w:pPr>
        <w:pStyle w:val="EndNoteBibliography"/>
      </w:pPr>
      <w:r w:rsidRPr="00B075E7">
        <w:t>49.</w:t>
      </w:r>
      <w:r w:rsidRPr="00B075E7">
        <w:tab/>
        <w:t>Babu A, Thappa DM, Jaisankar TJ. Punch grafting versus suction blister epidermal grafting in the treatment of stable lip vitiligo. Dermatologic Surgery. 2008;34(2):166-78.</w:t>
      </w:r>
    </w:p>
    <w:p w14:paraId="1110A63D" w14:textId="77777777" w:rsidR="00B075E7" w:rsidRPr="00B075E7" w:rsidRDefault="00B075E7" w:rsidP="00B075E7">
      <w:pPr>
        <w:pStyle w:val="EndNoteBibliography"/>
      </w:pPr>
      <w:r w:rsidRPr="00B075E7">
        <w:t>50.</w:t>
      </w:r>
      <w:r w:rsidRPr="00B075E7">
        <w:tab/>
        <w:t>Ding X, Zhao M, Li M, Du J. A self-controlled comparative study of mini punch graft versus suction blister epidermal graft in the treatment of stable vitiligo. The Journal of dermatological treatment. 2019:1-5.</w:t>
      </w:r>
    </w:p>
    <w:p w14:paraId="76771AB4" w14:textId="77777777" w:rsidR="00B075E7" w:rsidRPr="00B075E7" w:rsidRDefault="00B075E7" w:rsidP="00B075E7">
      <w:pPr>
        <w:pStyle w:val="EndNoteBibliography"/>
      </w:pPr>
      <w:r w:rsidRPr="00B075E7">
        <w:t>51.</w:t>
      </w:r>
      <w:r w:rsidRPr="00B075E7">
        <w:tab/>
        <w:t>Ezz-Eldawla R, Abu El-Hamd M, Saied SM, Hassanien SH. A comparative study between suction blistering graft, mini punch graft, and hair follicle transplant in treatment of patients with stable vitiligo. The Journal of dermatological treatment. 2019;30(5):492-7.</w:t>
      </w:r>
    </w:p>
    <w:p w14:paraId="31719296" w14:textId="77777777" w:rsidR="00B075E7" w:rsidRPr="00B075E7" w:rsidRDefault="00B075E7" w:rsidP="00B075E7">
      <w:pPr>
        <w:pStyle w:val="EndNoteBibliography"/>
      </w:pPr>
      <w:r w:rsidRPr="00B075E7">
        <w:t>52.</w:t>
      </w:r>
      <w:r w:rsidRPr="00B075E7">
        <w:tab/>
        <w:t>Awasti S, Vinay K, Thakur V, Kumar R, et al. Comparison of efficacy of cold trypsinization versus warm trypsinization in preparation of autologous non-cultured epidermal cell suspension for treatment of stable vitiligo. Journal of the European Academy of Dermatology and Venereology. 2019;33(6):e237-e9.</w:t>
      </w:r>
    </w:p>
    <w:p w14:paraId="57CB9A12" w14:textId="77777777" w:rsidR="00B075E7" w:rsidRPr="00B075E7" w:rsidRDefault="00B075E7" w:rsidP="00B075E7">
      <w:pPr>
        <w:pStyle w:val="EndNoteBibliography"/>
      </w:pPr>
      <w:r w:rsidRPr="00B075E7">
        <w:t>53.</w:t>
      </w:r>
      <w:r w:rsidRPr="00B075E7">
        <w:tab/>
        <w:t>Back C, Dearman B, Li A, Neild T, et al. Noncultured keratinocyte/melanocyte cosuspension: effect on reepithelialization and repigmentation--a randomized, placebo-controlled study. Journal of burn care &amp; research. 2009;30(3):408‐16.</w:t>
      </w:r>
    </w:p>
    <w:p w14:paraId="564577C6" w14:textId="77777777" w:rsidR="00B075E7" w:rsidRPr="00B075E7" w:rsidRDefault="00B075E7" w:rsidP="00B075E7">
      <w:pPr>
        <w:pStyle w:val="EndNoteBibliography"/>
      </w:pPr>
      <w:r w:rsidRPr="00B075E7">
        <w:t>54.</w:t>
      </w:r>
      <w:r w:rsidRPr="00B075E7">
        <w:tab/>
        <w:t>Bao H, Hong W, Fu L, Wei X, et al. Blister roof grafting, cultured melanocytes transplantation and non-cultured epidermal cell suspension transplantation in treating stable vitiligo: A mutual self-control study. Journal of Dermatological Treatment. 2015;26(6):571-4.</w:t>
      </w:r>
    </w:p>
    <w:p w14:paraId="1D7DD62F" w14:textId="77777777" w:rsidR="00B075E7" w:rsidRPr="00B075E7" w:rsidRDefault="00B075E7" w:rsidP="00B075E7">
      <w:pPr>
        <w:pStyle w:val="EndNoteBibliography"/>
      </w:pPr>
      <w:r w:rsidRPr="00B075E7">
        <w:t>55.</w:t>
      </w:r>
      <w:r w:rsidRPr="00B075E7">
        <w:tab/>
        <w:t>Budania A, Parsad D, Kanwar AJ, Dogra S. Comparison between autologous noncultured epidermal cell suspension and suction blister epidermal grafting in stable vitiligo: a randomized study. The British journal of dermatology. 2012;167(6):1295-301.</w:t>
      </w:r>
    </w:p>
    <w:p w14:paraId="1A3E4886" w14:textId="77777777" w:rsidR="00B075E7" w:rsidRPr="00B075E7" w:rsidRDefault="00B075E7" w:rsidP="00B075E7">
      <w:pPr>
        <w:pStyle w:val="EndNoteBibliography"/>
      </w:pPr>
      <w:r w:rsidRPr="00B075E7">
        <w:t>56.</w:t>
      </w:r>
      <w:r w:rsidRPr="00B075E7">
        <w:tab/>
        <w:t>Donaparthi N, Chopra A. Comparative Study of Efficacy of Epidermal Melanocyte Transfer Versus Hair Follicular Melanocyte Transfer in Stable Vitiligo. Indian J Dermatol. 2016;61(6):640-4.</w:t>
      </w:r>
    </w:p>
    <w:p w14:paraId="7CFA568E" w14:textId="77777777" w:rsidR="00B075E7" w:rsidRPr="00B075E7" w:rsidRDefault="00B075E7" w:rsidP="00B075E7">
      <w:pPr>
        <w:pStyle w:val="EndNoteBibliography"/>
      </w:pPr>
      <w:r w:rsidRPr="00B075E7">
        <w:t>57.</w:t>
      </w:r>
      <w:r w:rsidRPr="00B075E7">
        <w:tab/>
        <w:t>Ebadi A, Rad MM, Nazari S, Fesharaki RJ, et al. The additive effect of excimer laser on non-cultured melanocyte–keratinocyte transplantation for the treatment of vitiligo: a clinical trial in an Iranian population. Journal of the European Academy of Dermatology and Venereology. 2015;29(4):745-51.</w:t>
      </w:r>
    </w:p>
    <w:p w14:paraId="268E06A7" w14:textId="77777777" w:rsidR="00B075E7" w:rsidRPr="00B075E7" w:rsidRDefault="00B075E7" w:rsidP="00B075E7">
      <w:pPr>
        <w:pStyle w:val="EndNoteBibliography"/>
      </w:pPr>
      <w:r w:rsidRPr="00B075E7">
        <w:t>58.</w:t>
      </w:r>
      <w:r w:rsidRPr="00B075E7">
        <w:tab/>
        <w:t>Esmat S, Bassiouny D, Saleh MA, AbdelHalim D, et al. Studying the effect of adding growth factors to the autologous melanocyte keratinocyte suspension in segmental vitiligo. Dermatologic therapy. 2020:e13368.</w:t>
      </w:r>
    </w:p>
    <w:p w14:paraId="466293BB" w14:textId="77777777" w:rsidR="00B075E7" w:rsidRPr="00B075E7" w:rsidRDefault="00B075E7" w:rsidP="00B075E7">
      <w:pPr>
        <w:pStyle w:val="EndNoteBibliography"/>
      </w:pPr>
      <w:r w:rsidRPr="00B075E7">
        <w:t>59.</w:t>
      </w:r>
      <w:r w:rsidRPr="00B075E7">
        <w:tab/>
        <w:t>Hamza AM, Hussein TM, Shakshouk HAR. Noncultured Extracted Hair Follicle Outer Root Sheath Cell Suspension versus Noncultured Epidermal Cell Suspension in the Treatment of Stable Vitiligo. Journal of cutaneous and aesthetic surgery. 2019;12(2):105-11.</w:t>
      </w:r>
    </w:p>
    <w:p w14:paraId="071E2D1A" w14:textId="77777777" w:rsidR="00B075E7" w:rsidRPr="00B075E7" w:rsidRDefault="00B075E7" w:rsidP="00B075E7">
      <w:pPr>
        <w:pStyle w:val="EndNoteBibliography"/>
      </w:pPr>
      <w:r w:rsidRPr="00B075E7">
        <w:t>60.</w:t>
      </w:r>
      <w:r w:rsidRPr="00B075E7">
        <w:tab/>
        <w:t>Mrigpuri S, Razmi TM, Sendhil Kumaran M, Vinay K, et al. Four compartment method as an efficacious and simplified technique for autologous non-cultured epidermal cell suspension preparation in vitiligo surgery: a randomized, active-controlled study. Journal of the european academy of dermatology and venereology : JEADV. 2019;33(1):185‐90.</w:t>
      </w:r>
    </w:p>
    <w:p w14:paraId="4497E9AD" w14:textId="77777777" w:rsidR="00B075E7" w:rsidRPr="00B075E7" w:rsidRDefault="00B075E7" w:rsidP="00B075E7">
      <w:pPr>
        <w:pStyle w:val="EndNoteBibliography"/>
      </w:pPr>
      <w:r w:rsidRPr="00B075E7">
        <w:t>61.</w:t>
      </w:r>
      <w:r w:rsidRPr="00B075E7">
        <w:tab/>
        <w:t>Pangti R, Challa A, Chauhan S, Narayanan A, et al. Comparison of Cell Suspension Transplantation Prepared From Plucked Hair Shafts, Excised Hair Follicles, and Epidermal Shave Biopsies in Vitiligo Patients: a Randomized Study. Dermatologic surgery. 2020.</w:t>
      </w:r>
    </w:p>
    <w:p w14:paraId="4FDB0D85" w14:textId="77777777" w:rsidR="00B075E7" w:rsidRPr="00B075E7" w:rsidRDefault="00B075E7" w:rsidP="00B075E7">
      <w:pPr>
        <w:pStyle w:val="EndNoteBibliography"/>
      </w:pPr>
      <w:r w:rsidRPr="00B075E7">
        <w:t>62.</w:t>
      </w:r>
      <w:r w:rsidRPr="00B075E7">
        <w:tab/>
        <w:t>Razmi TM, Kumar R, Rani S, Kumaran SM, et al. Combination of Follicular and Epidermal Cell Suspension as a Novel Surgical Approach in Difficult-to-Treat Vitiligo: a Randomized Clinical Trial. JAMA dermatology. 2018;154(3):301‐8.</w:t>
      </w:r>
    </w:p>
    <w:p w14:paraId="0011A981" w14:textId="77777777" w:rsidR="00B075E7" w:rsidRPr="00B075E7" w:rsidRDefault="00B075E7" w:rsidP="00B075E7">
      <w:pPr>
        <w:pStyle w:val="EndNoteBibliography"/>
      </w:pPr>
      <w:r w:rsidRPr="00B075E7">
        <w:t>63.</w:t>
      </w:r>
      <w:r w:rsidRPr="00B075E7">
        <w:tab/>
        <w:t>Sahni K, Parsad D, Kanwar AJ, Mehta SD. Autologous noncultured melanocyte transplantation for stable vitiligo: can suspending autologous melanocytes in the patients' own serum improve repigmentation and patient satisfaction? Dermatologic surgery. 2011;37(2):176‐82.</w:t>
      </w:r>
    </w:p>
    <w:p w14:paraId="2650D8C1" w14:textId="77777777" w:rsidR="00B075E7" w:rsidRPr="00B075E7" w:rsidRDefault="00B075E7" w:rsidP="00B075E7">
      <w:pPr>
        <w:pStyle w:val="EndNoteBibliography"/>
      </w:pPr>
      <w:r w:rsidRPr="00B075E7">
        <w:lastRenderedPageBreak/>
        <w:t>64.</w:t>
      </w:r>
      <w:r w:rsidRPr="00B075E7">
        <w:tab/>
        <w:t>Singh C, Parsad D, Kanwar AJ, Dogra S, et al. Comparison between autologous noncultured extracted hair follicle outer root sheath cell suspension and autologous noncultured epidermal cell suspension in the treatment of stable vitiligo: a randomized study. British journal of dermatology. 2013;169(2):287‐93.</w:t>
      </w:r>
    </w:p>
    <w:p w14:paraId="610D3ACB" w14:textId="77777777" w:rsidR="00B075E7" w:rsidRPr="00B075E7" w:rsidRDefault="00B075E7" w:rsidP="00B075E7">
      <w:pPr>
        <w:pStyle w:val="EndNoteBibliography"/>
      </w:pPr>
      <w:r w:rsidRPr="00B075E7">
        <w:t>65.</w:t>
      </w:r>
      <w:r w:rsidRPr="00B075E7">
        <w:tab/>
        <w:t>Thakur V, Kumar S, Kumaran MS, Kaushik H, et al. Efficacy of Transplantation of Combination of Noncultured Dermal and Epidermal Cell Suspension vs Epidermal Cell Suspension Alone in Vitiligo: a Randomized Clinical Trial. JAMA dermatology. 2019;155(2):204‐10.</w:t>
      </w:r>
    </w:p>
    <w:p w14:paraId="60AD5568" w14:textId="77777777" w:rsidR="00B075E7" w:rsidRPr="00B075E7" w:rsidRDefault="00B075E7" w:rsidP="00B075E7">
      <w:pPr>
        <w:pStyle w:val="EndNoteBibliography"/>
      </w:pPr>
      <w:r w:rsidRPr="00B075E7">
        <w:t>66.</w:t>
      </w:r>
      <w:r w:rsidRPr="00B075E7">
        <w:tab/>
        <w:t>Verma G, Varkhande SR, Kar HK, Rani R. Evaluation of Repigmentation with Cultured Melanocyte Transplantation (CMT) Compared with Non-Cultured Epidermal Cell Transplantation in Vitiligo at 12th Week Reveals Better Repigmentation with CMT. The Journal of investigative dermatology. 2015;135(10):2533-5.</w:t>
      </w:r>
    </w:p>
    <w:p w14:paraId="68C2EC7E" w14:textId="77777777" w:rsidR="00B075E7" w:rsidRPr="00B075E7" w:rsidRDefault="00B075E7" w:rsidP="00B075E7">
      <w:pPr>
        <w:pStyle w:val="EndNoteBibliography"/>
      </w:pPr>
      <w:r w:rsidRPr="00B075E7">
        <w:t>67.</w:t>
      </w:r>
      <w:r w:rsidRPr="00B075E7">
        <w:tab/>
        <w:t>Verma R, Grewal RS, Chatterjee M, Pragasam V, et al. A comparative study of efficacy of cultured versus non cultured melanocyte transfer in the management of stable vitiligo. Armed forces medical journal, india. 2014;70(1):26‐31.</w:t>
      </w:r>
    </w:p>
    <w:p w14:paraId="66AD9355" w14:textId="77777777" w:rsidR="00B075E7" w:rsidRPr="00B075E7" w:rsidRDefault="00B075E7" w:rsidP="00B075E7">
      <w:pPr>
        <w:pStyle w:val="EndNoteBibliography"/>
      </w:pPr>
      <w:r w:rsidRPr="00B075E7">
        <w:t>68.</w:t>
      </w:r>
      <w:r w:rsidRPr="00B075E7">
        <w:tab/>
        <w:t>Redondo P, Gímenez de Azcarate A, Núñez-Córdoba JM, Andreu EJ, et al. Efficacy of Autologous Melanocyte Transplantation on Amniotic Membrane in Patients With Stable Leukoderma: a Randomized Clinical Trial. JAMA dermatology. 2015;151(8):897‐9.</w:t>
      </w:r>
    </w:p>
    <w:p w14:paraId="51967D3C" w14:textId="77777777" w:rsidR="00B075E7" w:rsidRPr="00B075E7" w:rsidRDefault="00B075E7" w:rsidP="00B075E7">
      <w:pPr>
        <w:pStyle w:val="EndNoteBibliography"/>
      </w:pPr>
      <w:r w:rsidRPr="00B075E7">
        <w:t>69.</w:t>
      </w:r>
      <w:r w:rsidRPr="00B075E7">
        <w:tab/>
        <w:t>Li J, Chen S, Uyama T, Wu W, et al. Clinical application of cultured stratified epithelial sheets grown under feeder or feeder-free conditions for stable vitiligo. Dermatologic Surgery. 2019;45(4):497-505.</w:t>
      </w:r>
    </w:p>
    <w:p w14:paraId="3725F545" w14:textId="77777777" w:rsidR="00B075E7" w:rsidRPr="00B075E7" w:rsidRDefault="00B075E7" w:rsidP="00B075E7">
      <w:pPr>
        <w:pStyle w:val="EndNoteBibliography"/>
      </w:pPr>
      <w:r w:rsidRPr="00B075E7">
        <w:t>70.</w:t>
      </w:r>
      <w:r w:rsidRPr="00B075E7">
        <w:tab/>
        <w:t>Zhang DM, Hong WS, Fu LF, Wei XD, et al. A randomized controlled study of the effects of different modalities of narrow-band ultraviolet B therapy on the outcome of cultured autologous melanocytes transplantation in treating vitiligo. Dermatologic surgery. 2014;40(4):420‐6.</w:t>
      </w:r>
    </w:p>
    <w:p w14:paraId="30E4EE01" w14:textId="77777777" w:rsidR="00B075E7" w:rsidRPr="00B075E7" w:rsidRDefault="00B075E7" w:rsidP="00B075E7">
      <w:pPr>
        <w:pStyle w:val="EndNoteBibliography"/>
      </w:pPr>
      <w:r w:rsidRPr="00B075E7">
        <w:t>71.</w:t>
      </w:r>
      <w:r w:rsidRPr="00B075E7">
        <w:tab/>
        <w:t>Thakur DS, Kumar S, Kumaran MS, Srivastava N, et al. Comparison of follicular unit extraction vs. plucking of hair follicles as technique of harvesting hair follicles in non-cultured hair follicular cell suspension in vitiligo. J Eur Acad Dermatol Venereol. 2020;34(1):e34-e6.</w:t>
      </w:r>
    </w:p>
    <w:p w14:paraId="16C78C92" w14:textId="77777777" w:rsidR="00B075E7" w:rsidRPr="00B075E7" w:rsidRDefault="00B075E7" w:rsidP="00B075E7">
      <w:pPr>
        <w:pStyle w:val="EndNoteBibliography"/>
      </w:pPr>
      <w:r w:rsidRPr="00B075E7">
        <w:t>72.</w:t>
      </w:r>
      <w:r w:rsidRPr="00B075E7">
        <w:tab/>
        <w:t>Vashisht KR, Arava SK, Tembhre MK, Parihar AS, et al. A randomized pilot study to compare hair follicle cell suspensions prepared using trypsin alone versus trypsin in combination with collagenase type I for transplantation in vitiligo. Clinical and experimental dermatology. 2020;45(2):172-9.</w:t>
      </w:r>
    </w:p>
    <w:p w14:paraId="102993DA" w14:textId="77777777" w:rsidR="00B075E7" w:rsidRPr="00B075E7" w:rsidRDefault="00B075E7" w:rsidP="00B075E7">
      <w:pPr>
        <w:pStyle w:val="EndNoteBibliography"/>
      </w:pPr>
      <w:r w:rsidRPr="00B075E7">
        <w:t>73.</w:t>
      </w:r>
      <w:r w:rsidRPr="00B075E7">
        <w:tab/>
        <w:t>Anbar TS, El- Ammawi TS, Mohammed SS, Abdel-Rahman AT. Noncultured epidermal suspensions obtained from partial-thickness epidermal cuts and suction blister roofs for vitiligo treatment: a prospective comparative study. Journal of cosmetic dermatology. 2020.</w:t>
      </w:r>
    </w:p>
    <w:p w14:paraId="6FEA9414" w14:textId="4260A1BC" w:rsidR="000E1183" w:rsidRPr="006D5F99" w:rsidRDefault="002E1BEC" w:rsidP="00010C8D">
      <w:pPr>
        <w:spacing w:line="360" w:lineRule="auto"/>
        <w:rPr>
          <w:sz w:val="22"/>
          <w:szCs w:val="22"/>
        </w:rPr>
      </w:pPr>
      <w:r w:rsidRPr="001A452C">
        <w:rPr>
          <w:sz w:val="22"/>
          <w:szCs w:val="22"/>
        </w:rPr>
        <w:fldChar w:fldCharType="end"/>
      </w:r>
    </w:p>
    <w:sectPr w:rsidR="000E1183" w:rsidRPr="006D5F99" w:rsidSect="00185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A96"/>
    <w:multiLevelType w:val="hybridMultilevel"/>
    <w:tmpl w:val="A1360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028E2"/>
    <w:multiLevelType w:val="hybridMultilevel"/>
    <w:tmpl w:val="209EC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D6803"/>
    <w:multiLevelType w:val="hybridMultilevel"/>
    <w:tmpl w:val="313AFFF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1C4318B"/>
    <w:multiLevelType w:val="hybridMultilevel"/>
    <w:tmpl w:val="53706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8645EA"/>
    <w:multiLevelType w:val="hybridMultilevel"/>
    <w:tmpl w:val="BFF825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C6CF0"/>
    <w:multiLevelType w:val="hybridMultilevel"/>
    <w:tmpl w:val="1B8AE15E"/>
    <w:lvl w:ilvl="0" w:tplc="0409000F">
      <w:start w:val="1"/>
      <w:numFmt w:val="decimal"/>
      <w:lvlText w:val="%1."/>
      <w:lvlJc w:val="left"/>
      <w:pPr>
        <w:ind w:left="36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F183A"/>
    <w:multiLevelType w:val="hybridMultilevel"/>
    <w:tmpl w:val="AC720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654A8"/>
    <w:multiLevelType w:val="hybridMultilevel"/>
    <w:tmpl w:val="EAAC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A80FE7"/>
    <w:multiLevelType w:val="hybridMultilevel"/>
    <w:tmpl w:val="8DD0D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E7FCB"/>
    <w:multiLevelType w:val="hybridMultilevel"/>
    <w:tmpl w:val="D5BE7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4A59F8"/>
    <w:multiLevelType w:val="hybridMultilevel"/>
    <w:tmpl w:val="70DAF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175C2C"/>
    <w:multiLevelType w:val="hybridMultilevel"/>
    <w:tmpl w:val="BBD6AA62"/>
    <w:lvl w:ilvl="0" w:tplc="1D34DD0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3563C"/>
    <w:multiLevelType w:val="hybridMultilevel"/>
    <w:tmpl w:val="1110E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77C3E"/>
    <w:multiLevelType w:val="hybridMultilevel"/>
    <w:tmpl w:val="76702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4927D8"/>
    <w:multiLevelType w:val="hybridMultilevel"/>
    <w:tmpl w:val="9814AE08"/>
    <w:lvl w:ilvl="0" w:tplc="1AFA62E0">
      <w:start w:val="1"/>
      <w:numFmt w:val="decimal"/>
      <w:pStyle w:val="BoldUnderlineArial14"/>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D434AD"/>
    <w:multiLevelType w:val="hybridMultilevel"/>
    <w:tmpl w:val="D610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294FE4"/>
    <w:multiLevelType w:val="hybridMultilevel"/>
    <w:tmpl w:val="5B4E27CC"/>
    <w:lvl w:ilvl="0" w:tplc="382A1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91A60"/>
    <w:multiLevelType w:val="hybridMultilevel"/>
    <w:tmpl w:val="2E90A90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7C010C92"/>
    <w:multiLevelType w:val="hybridMultilevel"/>
    <w:tmpl w:val="BAF27352"/>
    <w:lvl w:ilvl="0" w:tplc="17B24864">
      <w:start w:val="1"/>
      <w:numFmt w:val="decimal"/>
      <w:lvlText w:val="%1."/>
      <w:lvlJc w:val="left"/>
      <w:pPr>
        <w:ind w:left="360" w:hanging="360"/>
      </w:pPr>
      <w:rPr>
        <w:b/>
        <w:bCs/>
        <w:sz w:val="28"/>
        <w:szCs w:val="28"/>
      </w:rPr>
    </w:lvl>
    <w:lvl w:ilvl="1" w:tplc="0409001B">
      <w:start w:val="1"/>
      <w:numFmt w:val="lowerRoman"/>
      <w:lvlText w:val="%2."/>
      <w:lvlJc w:val="righ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2524540">
    <w:abstractNumId w:val="15"/>
  </w:num>
  <w:num w:numId="2" w16cid:durableId="1752043939">
    <w:abstractNumId w:val="6"/>
  </w:num>
  <w:num w:numId="3" w16cid:durableId="2132285582">
    <w:abstractNumId w:val="17"/>
  </w:num>
  <w:num w:numId="4" w16cid:durableId="1620724598">
    <w:abstractNumId w:val="18"/>
  </w:num>
  <w:num w:numId="5" w16cid:durableId="1427968397">
    <w:abstractNumId w:val="9"/>
  </w:num>
  <w:num w:numId="6" w16cid:durableId="304235599">
    <w:abstractNumId w:val="2"/>
  </w:num>
  <w:num w:numId="7" w16cid:durableId="1400251575">
    <w:abstractNumId w:val="5"/>
  </w:num>
  <w:num w:numId="8" w16cid:durableId="774055599">
    <w:abstractNumId w:val="4"/>
  </w:num>
  <w:num w:numId="9" w16cid:durableId="506292441">
    <w:abstractNumId w:val="1"/>
  </w:num>
  <w:num w:numId="10" w16cid:durableId="386150995">
    <w:abstractNumId w:val="0"/>
  </w:num>
  <w:num w:numId="11" w16cid:durableId="1727221460">
    <w:abstractNumId w:val="13"/>
  </w:num>
  <w:num w:numId="12" w16cid:durableId="492452438">
    <w:abstractNumId w:val="12"/>
  </w:num>
  <w:num w:numId="13" w16cid:durableId="916671280">
    <w:abstractNumId w:val="3"/>
  </w:num>
  <w:num w:numId="14" w16cid:durableId="7172540">
    <w:abstractNumId w:val="8"/>
  </w:num>
  <w:num w:numId="15" w16cid:durableId="555509011">
    <w:abstractNumId w:val="11"/>
  </w:num>
  <w:num w:numId="16" w16cid:durableId="930046848">
    <w:abstractNumId w:val="14"/>
  </w:num>
  <w:num w:numId="17" w16cid:durableId="918371022">
    <w:abstractNumId w:val="10"/>
  </w:num>
  <w:num w:numId="18" w16cid:durableId="1566525222">
    <w:abstractNumId w:val="7"/>
  </w:num>
  <w:num w:numId="19" w16cid:durableId="641034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0ptsxtzd0z95eex9oxa0ro9ss2tp5z0d2z&quot;&gt;Vitiligo systematic review citations-Converted&lt;record-ids&gt;&lt;item&gt;8&lt;/item&gt;&lt;item&gt;9&lt;/item&gt;&lt;item&gt;12&lt;/item&gt;&lt;item&gt;13&lt;/item&gt;&lt;item&gt;15&lt;/item&gt;&lt;item&gt;21&lt;/item&gt;&lt;item&gt;24&lt;/item&gt;&lt;item&gt;26&lt;/item&gt;&lt;item&gt;28&lt;/item&gt;&lt;item&gt;81&lt;/item&gt;&lt;item&gt;86&lt;/item&gt;&lt;item&gt;199&lt;/item&gt;&lt;item&gt;566&lt;/item&gt;&lt;item&gt;580&lt;/item&gt;&lt;item&gt;599&lt;/item&gt;&lt;item&gt;604&lt;/item&gt;&lt;item&gt;606&lt;/item&gt;&lt;item&gt;608&lt;/item&gt;&lt;item&gt;610&lt;/item&gt;&lt;item&gt;622&lt;/item&gt;&lt;item&gt;669&lt;/item&gt;&lt;item&gt;717&lt;/item&gt;&lt;item&gt;719&lt;/item&gt;&lt;item&gt;722&lt;/item&gt;&lt;item&gt;723&lt;/item&gt;&lt;item&gt;725&lt;/item&gt;&lt;item&gt;730&lt;/item&gt;&lt;item&gt;743&lt;/item&gt;&lt;item&gt;752&lt;/item&gt;&lt;item&gt;770&lt;/item&gt;&lt;item&gt;774&lt;/item&gt;&lt;item&gt;802&lt;/item&gt;&lt;item&gt;813&lt;/item&gt;&lt;item&gt;820&lt;/item&gt;&lt;item&gt;871&lt;/item&gt;&lt;item&gt;1016&lt;/item&gt;&lt;item&gt;1024&lt;/item&gt;&lt;item&gt;1025&lt;/item&gt;&lt;item&gt;1052&lt;/item&gt;&lt;item&gt;1058&lt;/item&gt;&lt;item&gt;1060&lt;/item&gt;&lt;item&gt;1063&lt;/item&gt;&lt;item&gt;1085&lt;/item&gt;&lt;item&gt;1092&lt;/item&gt;&lt;item&gt;1124&lt;/item&gt;&lt;item&gt;1181&lt;/item&gt;&lt;item&gt;1185&lt;/item&gt;&lt;item&gt;1288&lt;/item&gt;&lt;item&gt;1431&lt;/item&gt;&lt;item&gt;1767&lt;/item&gt;&lt;item&gt;1899&lt;/item&gt;&lt;item&gt;1938&lt;/item&gt;&lt;item&gt;1984&lt;/item&gt;&lt;item&gt;2002&lt;/item&gt;&lt;item&gt;2064&lt;/item&gt;&lt;item&gt;2078&lt;/item&gt;&lt;item&gt;2085&lt;/item&gt;&lt;item&gt;2091&lt;/item&gt;&lt;item&gt;2096&lt;/item&gt;&lt;item&gt;2103&lt;/item&gt;&lt;item&gt;2104&lt;/item&gt;&lt;item&gt;2106&lt;/item&gt;&lt;item&gt;2113&lt;/item&gt;&lt;item&gt;2116&lt;/item&gt;&lt;item&gt;2117&lt;/item&gt;&lt;item&gt;2122&lt;/item&gt;&lt;item&gt;2134&lt;/item&gt;&lt;item&gt;2136&lt;/item&gt;&lt;item&gt;2142&lt;/item&gt;&lt;item&gt;2173&lt;/item&gt;&lt;item&gt;2175&lt;/item&gt;&lt;item&gt;2214&lt;/item&gt;&lt;item&gt;2328&lt;/item&gt;&lt;item&gt;2424&lt;/item&gt;&lt;/record-ids&gt;&lt;/item&gt;&lt;/Libraries&gt;"/>
  </w:docVars>
  <w:rsids>
    <w:rsidRoot w:val="005A1A0A"/>
    <w:rsid w:val="00010C8D"/>
    <w:rsid w:val="00012B60"/>
    <w:rsid w:val="00013A61"/>
    <w:rsid w:val="000223D7"/>
    <w:rsid w:val="0002453E"/>
    <w:rsid w:val="00024829"/>
    <w:rsid w:val="00035EA6"/>
    <w:rsid w:val="00036BBA"/>
    <w:rsid w:val="00047F50"/>
    <w:rsid w:val="00066847"/>
    <w:rsid w:val="000915C5"/>
    <w:rsid w:val="00093A14"/>
    <w:rsid w:val="00097233"/>
    <w:rsid w:val="000C515F"/>
    <w:rsid w:val="000D4177"/>
    <w:rsid w:val="000E1183"/>
    <w:rsid w:val="000E30DD"/>
    <w:rsid w:val="000E74A9"/>
    <w:rsid w:val="000F013B"/>
    <w:rsid w:val="000F3309"/>
    <w:rsid w:val="000F5FE2"/>
    <w:rsid w:val="0010249F"/>
    <w:rsid w:val="0010310E"/>
    <w:rsid w:val="001075B6"/>
    <w:rsid w:val="00114F16"/>
    <w:rsid w:val="00125C15"/>
    <w:rsid w:val="00145D66"/>
    <w:rsid w:val="00145EC9"/>
    <w:rsid w:val="00146E9A"/>
    <w:rsid w:val="00147A02"/>
    <w:rsid w:val="00154308"/>
    <w:rsid w:val="001738A3"/>
    <w:rsid w:val="0018385A"/>
    <w:rsid w:val="00185FF4"/>
    <w:rsid w:val="001A452C"/>
    <w:rsid w:val="001B6B12"/>
    <w:rsid w:val="001B6C97"/>
    <w:rsid w:val="001D2DFD"/>
    <w:rsid w:val="001E103F"/>
    <w:rsid w:val="00200E60"/>
    <w:rsid w:val="00201F23"/>
    <w:rsid w:val="00205302"/>
    <w:rsid w:val="002060B2"/>
    <w:rsid w:val="0020693B"/>
    <w:rsid w:val="0021419D"/>
    <w:rsid w:val="00226F89"/>
    <w:rsid w:val="00227515"/>
    <w:rsid w:val="002335CA"/>
    <w:rsid w:val="00242BC5"/>
    <w:rsid w:val="002433B6"/>
    <w:rsid w:val="0024550F"/>
    <w:rsid w:val="002540C2"/>
    <w:rsid w:val="00263A04"/>
    <w:rsid w:val="0026560B"/>
    <w:rsid w:val="00266F69"/>
    <w:rsid w:val="00273A74"/>
    <w:rsid w:val="00277113"/>
    <w:rsid w:val="00292CFF"/>
    <w:rsid w:val="00297BD3"/>
    <w:rsid w:val="002A5ED5"/>
    <w:rsid w:val="002B195A"/>
    <w:rsid w:val="002B51CC"/>
    <w:rsid w:val="002B7FA1"/>
    <w:rsid w:val="002C5F72"/>
    <w:rsid w:val="002E1BEC"/>
    <w:rsid w:val="002E6E02"/>
    <w:rsid w:val="002F16F9"/>
    <w:rsid w:val="002F59DB"/>
    <w:rsid w:val="003021D1"/>
    <w:rsid w:val="00311520"/>
    <w:rsid w:val="0033311D"/>
    <w:rsid w:val="00335808"/>
    <w:rsid w:val="00335DED"/>
    <w:rsid w:val="00336556"/>
    <w:rsid w:val="0033655E"/>
    <w:rsid w:val="00344BD6"/>
    <w:rsid w:val="00352926"/>
    <w:rsid w:val="003557A1"/>
    <w:rsid w:val="003710F3"/>
    <w:rsid w:val="00373DBB"/>
    <w:rsid w:val="00387834"/>
    <w:rsid w:val="00390FE6"/>
    <w:rsid w:val="003922C1"/>
    <w:rsid w:val="003931DA"/>
    <w:rsid w:val="003A4C86"/>
    <w:rsid w:val="003B4C0F"/>
    <w:rsid w:val="003B68E1"/>
    <w:rsid w:val="003C6C59"/>
    <w:rsid w:val="003D01C5"/>
    <w:rsid w:val="003D033D"/>
    <w:rsid w:val="003D15BE"/>
    <w:rsid w:val="003D3071"/>
    <w:rsid w:val="003D61F1"/>
    <w:rsid w:val="003D7A07"/>
    <w:rsid w:val="003E344A"/>
    <w:rsid w:val="003E77A7"/>
    <w:rsid w:val="00404408"/>
    <w:rsid w:val="00407119"/>
    <w:rsid w:val="0041797B"/>
    <w:rsid w:val="00425D67"/>
    <w:rsid w:val="00426358"/>
    <w:rsid w:val="00427D4F"/>
    <w:rsid w:val="00432A91"/>
    <w:rsid w:val="0045525A"/>
    <w:rsid w:val="0046025C"/>
    <w:rsid w:val="00467E45"/>
    <w:rsid w:val="00473100"/>
    <w:rsid w:val="00474F11"/>
    <w:rsid w:val="0048664B"/>
    <w:rsid w:val="00486DD4"/>
    <w:rsid w:val="004908BA"/>
    <w:rsid w:val="004A430C"/>
    <w:rsid w:val="004B1333"/>
    <w:rsid w:val="004B1581"/>
    <w:rsid w:val="004B472D"/>
    <w:rsid w:val="004B796E"/>
    <w:rsid w:val="004C78B0"/>
    <w:rsid w:val="004D1410"/>
    <w:rsid w:val="004D1EB3"/>
    <w:rsid w:val="004D30FE"/>
    <w:rsid w:val="004D3882"/>
    <w:rsid w:val="004F2995"/>
    <w:rsid w:val="00522EE0"/>
    <w:rsid w:val="00525227"/>
    <w:rsid w:val="005259FF"/>
    <w:rsid w:val="00536730"/>
    <w:rsid w:val="00550794"/>
    <w:rsid w:val="00551F85"/>
    <w:rsid w:val="00571F18"/>
    <w:rsid w:val="005A08DE"/>
    <w:rsid w:val="005A1A0A"/>
    <w:rsid w:val="005A3CC5"/>
    <w:rsid w:val="005A52E0"/>
    <w:rsid w:val="005B3381"/>
    <w:rsid w:val="005C0A31"/>
    <w:rsid w:val="005C3C42"/>
    <w:rsid w:val="005F38DF"/>
    <w:rsid w:val="0061162C"/>
    <w:rsid w:val="00613781"/>
    <w:rsid w:val="0061532E"/>
    <w:rsid w:val="00615555"/>
    <w:rsid w:val="0062738B"/>
    <w:rsid w:val="00627B5D"/>
    <w:rsid w:val="00637077"/>
    <w:rsid w:val="00640747"/>
    <w:rsid w:val="0064088E"/>
    <w:rsid w:val="00640FE5"/>
    <w:rsid w:val="00645009"/>
    <w:rsid w:val="006478A7"/>
    <w:rsid w:val="006550BF"/>
    <w:rsid w:val="00671E31"/>
    <w:rsid w:val="006A5D10"/>
    <w:rsid w:val="006C603B"/>
    <w:rsid w:val="006D5F99"/>
    <w:rsid w:val="006E7759"/>
    <w:rsid w:val="006F6DAF"/>
    <w:rsid w:val="00701677"/>
    <w:rsid w:val="007021CB"/>
    <w:rsid w:val="007109B8"/>
    <w:rsid w:val="0071250B"/>
    <w:rsid w:val="00713CF8"/>
    <w:rsid w:val="00726173"/>
    <w:rsid w:val="0073268A"/>
    <w:rsid w:val="00735334"/>
    <w:rsid w:val="00750623"/>
    <w:rsid w:val="007570BF"/>
    <w:rsid w:val="0078565A"/>
    <w:rsid w:val="00786BDC"/>
    <w:rsid w:val="00791B9C"/>
    <w:rsid w:val="007A2DB2"/>
    <w:rsid w:val="007B4710"/>
    <w:rsid w:val="007D4534"/>
    <w:rsid w:val="007E6A95"/>
    <w:rsid w:val="007F255E"/>
    <w:rsid w:val="007F5AA6"/>
    <w:rsid w:val="00810E68"/>
    <w:rsid w:val="00811132"/>
    <w:rsid w:val="00812272"/>
    <w:rsid w:val="00834E25"/>
    <w:rsid w:val="00837021"/>
    <w:rsid w:val="00843554"/>
    <w:rsid w:val="00862B7A"/>
    <w:rsid w:val="008766D2"/>
    <w:rsid w:val="0088246A"/>
    <w:rsid w:val="0088778C"/>
    <w:rsid w:val="008974C8"/>
    <w:rsid w:val="008A23E8"/>
    <w:rsid w:val="008A3332"/>
    <w:rsid w:val="008A6C31"/>
    <w:rsid w:val="008B09EE"/>
    <w:rsid w:val="008B4404"/>
    <w:rsid w:val="008C5CBE"/>
    <w:rsid w:val="008E7497"/>
    <w:rsid w:val="008F04DE"/>
    <w:rsid w:val="008F59FF"/>
    <w:rsid w:val="00902B5F"/>
    <w:rsid w:val="0090454F"/>
    <w:rsid w:val="009314F4"/>
    <w:rsid w:val="00932637"/>
    <w:rsid w:val="009333E1"/>
    <w:rsid w:val="0094147E"/>
    <w:rsid w:val="0094663E"/>
    <w:rsid w:val="0095144A"/>
    <w:rsid w:val="0096509A"/>
    <w:rsid w:val="00995FB2"/>
    <w:rsid w:val="00996A2B"/>
    <w:rsid w:val="00997781"/>
    <w:rsid w:val="009C2757"/>
    <w:rsid w:val="009C6807"/>
    <w:rsid w:val="009E31AF"/>
    <w:rsid w:val="00A061BA"/>
    <w:rsid w:val="00A438D4"/>
    <w:rsid w:val="00A43A41"/>
    <w:rsid w:val="00A54EA2"/>
    <w:rsid w:val="00A6154C"/>
    <w:rsid w:val="00A6459A"/>
    <w:rsid w:val="00AB5875"/>
    <w:rsid w:val="00AB5FDC"/>
    <w:rsid w:val="00AB66D3"/>
    <w:rsid w:val="00AC19FF"/>
    <w:rsid w:val="00AD1559"/>
    <w:rsid w:val="00AF3BC7"/>
    <w:rsid w:val="00B075E7"/>
    <w:rsid w:val="00B14789"/>
    <w:rsid w:val="00B2630E"/>
    <w:rsid w:val="00B27AF3"/>
    <w:rsid w:val="00B330D5"/>
    <w:rsid w:val="00B41762"/>
    <w:rsid w:val="00B433EF"/>
    <w:rsid w:val="00B564FD"/>
    <w:rsid w:val="00B65567"/>
    <w:rsid w:val="00B87FAF"/>
    <w:rsid w:val="00BD25A6"/>
    <w:rsid w:val="00BE0752"/>
    <w:rsid w:val="00BE6BAF"/>
    <w:rsid w:val="00C03737"/>
    <w:rsid w:val="00C05FA1"/>
    <w:rsid w:val="00C06F0C"/>
    <w:rsid w:val="00C2122E"/>
    <w:rsid w:val="00C21268"/>
    <w:rsid w:val="00C21B5A"/>
    <w:rsid w:val="00C26FB0"/>
    <w:rsid w:val="00C33F49"/>
    <w:rsid w:val="00C4106F"/>
    <w:rsid w:val="00C54165"/>
    <w:rsid w:val="00C600D9"/>
    <w:rsid w:val="00C6474F"/>
    <w:rsid w:val="00C71EFC"/>
    <w:rsid w:val="00C73FDE"/>
    <w:rsid w:val="00C81A10"/>
    <w:rsid w:val="00C81FB7"/>
    <w:rsid w:val="00C86B46"/>
    <w:rsid w:val="00C93886"/>
    <w:rsid w:val="00CA0093"/>
    <w:rsid w:val="00CA0610"/>
    <w:rsid w:val="00CA0BF1"/>
    <w:rsid w:val="00CA766C"/>
    <w:rsid w:val="00CB02CE"/>
    <w:rsid w:val="00CC62E0"/>
    <w:rsid w:val="00CD069D"/>
    <w:rsid w:val="00CD6373"/>
    <w:rsid w:val="00D02709"/>
    <w:rsid w:val="00D135D8"/>
    <w:rsid w:val="00D20D79"/>
    <w:rsid w:val="00D25DA8"/>
    <w:rsid w:val="00D51064"/>
    <w:rsid w:val="00D6699A"/>
    <w:rsid w:val="00D757E6"/>
    <w:rsid w:val="00D83B8A"/>
    <w:rsid w:val="00DB0F4B"/>
    <w:rsid w:val="00DB31AA"/>
    <w:rsid w:val="00DB4B5B"/>
    <w:rsid w:val="00DE0788"/>
    <w:rsid w:val="00DF4462"/>
    <w:rsid w:val="00E040D6"/>
    <w:rsid w:val="00E15438"/>
    <w:rsid w:val="00E2047F"/>
    <w:rsid w:val="00E5620A"/>
    <w:rsid w:val="00E56E13"/>
    <w:rsid w:val="00E61525"/>
    <w:rsid w:val="00E61758"/>
    <w:rsid w:val="00E61F20"/>
    <w:rsid w:val="00E63983"/>
    <w:rsid w:val="00E81B13"/>
    <w:rsid w:val="00E94957"/>
    <w:rsid w:val="00E953F9"/>
    <w:rsid w:val="00EA4456"/>
    <w:rsid w:val="00EA65E2"/>
    <w:rsid w:val="00EA7B3C"/>
    <w:rsid w:val="00EB217F"/>
    <w:rsid w:val="00EC4F18"/>
    <w:rsid w:val="00EE1FF8"/>
    <w:rsid w:val="00EE4C4E"/>
    <w:rsid w:val="00EF3653"/>
    <w:rsid w:val="00F0232C"/>
    <w:rsid w:val="00F10093"/>
    <w:rsid w:val="00F120BD"/>
    <w:rsid w:val="00F14527"/>
    <w:rsid w:val="00F21239"/>
    <w:rsid w:val="00F24694"/>
    <w:rsid w:val="00F2759E"/>
    <w:rsid w:val="00F2764C"/>
    <w:rsid w:val="00F32F84"/>
    <w:rsid w:val="00F35D3C"/>
    <w:rsid w:val="00F37B73"/>
    <w:rsid w:val="00F46300"/>
    <w:rsid w:val="00F56E49"/>
    <w:rsid w:val="00F60358"/>
    <w:rsid w:val="00F62A76"/>
    <w:rsid w:val="00F66745"/>
    <w:rsid w:val="00F83DFE"/>
    <w:rsid w:val="00F85E56"/>
    <w:rsid w:val="00F87099"/>
    <w:rsid w:val="00F872C3"/>
    <w:rsid w:val="00F9002E"/>
    <w:rsid w:val="00F90DF8"/>
    <w:rsid w:val="00FA1742"/>
    <w:rsid w:val="00FB0350"/>
    <w:rsid w:val="00FB219E"/>
    <w:rsid w:val="00FD1C78"/>
    <w:rsid w:val="00FE26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D92A0"/>
  <w14:defaultImageDpi w14:val="32767"/>
  <w15:chartTrackingRefBased/>
  <w15:docId w15:val="{BEF765D8-2EA4-4082-9F11-6215B016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4F"/>
    <w:rPr>
      <w:rFonts w:ascii="Times New Roman" w:hAnsi="Times New Roman" w:cs="Times New Roman"/>
      <w:sz w:val="24"/>
      <w:szCs w:val="24"/>
    </w:rPr>
  </w:style>
  <w:style w:type="paragraph" w:styleId="Heading1">
    <w:name w:val="heading 1"/>
    <w:basedOn w:val="Normal"/>
    <w:next w:val="Normal"/>
    <w:link w:val="Heading1Char"/>
    <w:uiPriority w:val="9"/>
    <w:qFormat/>
    <w:rsid w:val="00185F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0623"/>
    <w:pPr>
      <w:ind w:left="720"/>
      <w:contextualSpacing/>
    </w:pPr>
  </w:style>
  <w:style w:type="character" w:customStyle="1" w:styleId="Heading1Char">
    <w:name w:val="Heading 1 Char"/>
    <w:basedOn w:val="DefaultParagraphFont"/>
    <w:link w:val="Heading1"/>
    <w:uiPriority w:val="9"/>
    <w:rsid w:val="00185FF4"/>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185FF4"/>
  </w:style>
  <w:style w:type="numbering" w:customStyle="1" w:styleId="NoList11">
    <w:name w:val="No List11"/>
    <w:next w:val="NoList"/>
    <w:uiPriority w:val="99"/>
    <w:semiHidden/>
    <w:unhideWhenUsed/>
    <w:rsid w:val="00185FF4"/>
  </w:style>
  <w:style w:type="paragraph" w:customStyle="1" w:styleId="EndNoteBibliographyTitle">
    <w:name w:val="EndNote Bibliography Title"/>
    <w:basedOn w:val="Normal"/>
    <w:link w:val="EndNoteBibliographyTitleChar"/>
    <w:rsid w:val="00185FF4"/>
    <w:pPr>
      <w:jc w:val="center"/>
    </w:pPr>
    <w:rPr>
      <w:noProof/>
    </w:rPr>
  </w:style>
  <w:style w:type="character" w:customStyle="1" w:styleId="EndNoteBibliographyTitleChar">
    <w:name w:val="EndNote Bibliography Title Char"/>
    <w:basedOn w:val="DefaultParagraphFont"/>
    <w:link w:val="EndNoteBibliographyTitle"/>
    <w:rsid w:val="00185FF4"/>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185FF4"/>
    <w:rPr>
      <w:noProof/>
    </w:rPr>
  </w:style>
  <w:style w:type="character" w:customStyle="1" w:styleId="EndNoteBibliographyChar">
    <w:name w:val="EndNote Bibliography Char"/>
    <w:basedOn w:val="DefaultParagraphFont"/>
    <w:link w:val="EndNoteBibliography"/>
    <w:rsid w:val="00185FF4"/>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table" w:styleId="TableGrid">
    <w:name w:val="Table Grid"/>
    <w:basedOn w:val="TableNormal"/>
    <w:uiPriority w:val="39"/>
    <w:rsid w:val="0018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
    <w:name w:val="ssc"/>
    <w:basedOn w:val="Normal"/>
    <w:rsid w:val="00185FF4"/>
    <w:pPr>
      <w:spacing w:before="100" w:beforeAutospacing="1" w:after="100" w:afterAutospacing="1"/>
    </w:pPr>
    <w:rPr>
      <w:rFonts w:eastAsia="Times New Roman"/>
    </w:rPr>
  </w:style>
  <w:style w:type="paragraph" w:styleId="NormalWeb">
    <w:name w:val="Normal (Web)"/>
    <w:basedOn w:val="Normal"/>
    <w:uiPriority w:val="99"/>
    <w:unhideWhenUsed/>
    <w:rsid w:val="00185FF4"/>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185FF4"/>
    <w:pPr>
      <w:spacing w:line="259" w:lineRule="auto"/>
      <w:outlineLvl w:val="9"/>
    </w:pPr>
    <w:rPr>
      <w:lang w:eastAsia="en-US"/>
    </w:rPr>
  </w:style>
  <w:style w:type="paragraph" w:styleId="TOC2">
    <w:name w:val="toc 2"/>
    <w:basedOn w:val="Normal"/>
    <w:next w:val="Normal"/>
    <w:autoRedefine/>
    <w:uiPriority w:val="39"/>
    <w:unhideWhenUsed/>
    <w:rsid w:val="00185FF4"/>
    <w:pPr>
      <w:spacing w:after="100" w:line="259" w:lineRule="auto"/>
      <w:ind w:left="220"/>
    </w:pPr>
    <w:rPr>
      <w:rFonts w:asciiTheme="minorHAnsi" w:hAnsiTheme="minorHAnsi"/>
      <w:sz w:val="22"/>
      <w:szCs w:val="22"/>
      <w:lang w:eastAsia="en-US"/>
    </w:rPr>
  </w:style>
  <w:style w:type="paragraph" w:styleId="TOC1">
    <w:name w:val="toc 1"/>
    <w:basedOn w:val="Normal"/>
    <w:next w:val="Normal"/>
    <w:autoRedefine/>
    <w:uiPriority w:val="39"/>
    <w:unhideWhenUsed/>
    <w:rsid w:val="00185FF4"/>
    <w:pPr>
      <w:spacing w:after="100" w:line="259" w:lineRule="auto"/>
    </w:pPr>
    <w:rPr>
      <w:rFonts w:asciiTheme="minorHAnsi" w:hAnsiTheme="minorHAnsi"/>
      <w:sz w:val="22"/>
      <w:szCs w:val="22"/>
      <w:lang w:eastAsia="en-US"/>
    </w:rPr>
  </w:style>
  <w:style w:type="paragraph" w:styleId="TOC3">
    <w:name w:val="toc 3"/>
    <w:basedOn w:val="Normal"/>
    <w:next w:val="Normal"/>
    <w:autoRedefine/>
    <w:uiPriority w:val="39"/>
    <w:unhideWhenUsed/>
    <w:rsid w:val="00185FF4"/>
    <w:pPr>
      <w:spacing w:after="100" w:line="259" w:lineRule="auto"/>
      <w:ind w:left="440"/>
    </w:pPr>
    <w:rPr>
      <w:rFonts w:asciiTheme="minorHAnsi" w:hAnsiTheme="minorHAnsi"/>
      <w:sz w:val="22"/>
      <w:szCs w:val="22"/>
      <w:lang w:eastAsia="en-US"/>
    </w:rPr>
  </w:style>
  <w:style w:type="paragraph" w:customStyle="1" w:styleId="BoldUnderlineArial14">
    <w:name w:val="Bold+Underline Arial 14"/>
    <w:basedOn w:val="ListParagraph"/>
    <w:link w:val="BoldUnderlineArial14Char"/>
    <w:qFormat/>
    <w:rsid w:val="00185FF4"/>
    <w:pPr>
      <w:numPr>
        <w:numId w:val="16"/>
      </w:numPr>
      <w:jc w:val="both"/>
    </w:pPr>
    <w:rPr>
      <w:rFonts w:ascii="Arial" w:hAnsi="Arial" w:cs="Arial"/>
      <w:b/>
      <w:bCs/>
      <w:sz w:val="28"/>
      <w:szCs w:val="28"/>
      <w:u w:val="single"/>
    </w:rPr>
  </w:style>
  <w:style w:type="character" w:styleId="Hyperlink">
    <w:name w:val="Hyperlink"/>
    <w:basedOn w:val="DefaultParagraphFont"/>
    <w:uiPriority w:val="99"/>
    <w:unhideWhenUsed/>
    <w:rsid w:val="00185FF4"/>
    <w:rPr>
      <w:color w:val="0563C1" w:themeColor="hyperlink"/>
      <w:u w:val="single"/>
    </w:rPr>
  </w:style>
  <w:style w:type="character" w:customStyle="1" w:styleId="ListParagraphChar">
    <w:name w:val="List Paragraph Char"/>
    <w:basedOn w:val="DefaultParagraphFont"/>
    <w:link w:val="ListParagraph"/>
    <w:uiPriority w:val="34"/>
    <w:rsid w:val="00185FF4"/>
    <w:rPr>
      <w:rFonts w:ascii="Times New Roman" w:hAnsi="Times New Roman" w:cs="Times New Roman"/>
      <w:sz w:val="24"/>
      <w:szCs w:val="24"/>
    </w:rPr>
  </w:style>
  <w:style w:type="character" w:customStyle="1" w:styleId="BoldUnderlineArial14Char">
    <w:name w:val="Bold+Underline Arial 14 Char"/>
    <w:basedOn w:val="ListParagraphChar"/>
    <w:link w:val="BoldUnderlineArial14"/>
    <w:rsid w:val="00185FF4"/>
    <w:rPr>
      <w:rFonts w:ascii="Arial" w:hAnsi="Arial" w:cs="Arial"/>
      <w:b/>
      <w:bCs/>
      <w:sz w:val="28"/>
      <w:szCs w:val="28"/>
      <w:u w:val="single"/>
    </w:rPr>
  </w:style>
  <w:style w:type="character" w:customStyle="1" w:styleId="UnresolvedMention1">
    <w:name w:val="Unresolved Mention1"/>
    <w:basedOn w:val="DefaultParagraphFont"/>
    <w:uiPriority w:val="99"/>
    <w:semiHidden/>
    <w:unhideWhenUsed/>
    <w:rsid w:val="00185FF4"/>
    <w:rPr>
      <w:color w:val="605E5C"/>
      <w:shd w:val="clear" w:color="auto" w:fill="E1DFDD"/>
    </w:rPr>
  </w:style>
  <w:style w:type="character" w:styleId="FollowedHyperlink">
    <w:name w:val="FollowedHyperlink"/>
    <w:basedOn w:val="DefaultParagraphFont"/>
    <w:uiPriority w:val="99"/>
    <w:semiHidden/>
    <w:unhideWhenUsed/>
    <w:rsid w:val="00185FF4"/>
    <w:rPr>
      <w:color w:val="954F72" w:themeColor="followedHyperlink"/>
      <w:u w:val="single"/>
    </w:rPr>
  </w:style>
  <w:style w:type="character" w:styleId="CommentReference">
    <w:name w:val="annotation reference"/>
    <w:basedOn w:val="DefaultParagraphFont"/>
    <w:uiPriority w:val="99"/>
    <w:semiHidden/>
    <w:unhideWhenUsed/>
    <w:rsid w:val="00185FF4"/>
    <w:rPr>
      <w:sz w:val="16"/>
      <w:szCs w:val="16"/>
    </w:rPr>
  </w:style>
  <w:style w:type="paragraph" w:styleId="CommentText">
    <w:name w:val="annotation text"/>
    <w:basedOn w:val="Normal"/>
    <w:link w:val="CommentTextChar"/>
    <w:uiPriority w:val="99"/>
    <w:unhideWhenUsed/>
    <w:rsid w:val="00185FF4"/>
    <w:rPr>
      <w:sz w:val="20"/>
      <w:szCs w:val="20"/>
    </w:rPr>
  </w:style>
  <w:style w:type="character" w:customStyle="1" w:styleId="CommentTextChar">
    <w:name w:val="Comment Text Char"/>
    <w:basedOn w:val="DefaultParagraphFont"/>
    <w:link w:val="CommentText"/>
    <w:uiPriority w:val="99"/>
    <w:rsid w:val="00185FF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FF4"/>
    <w:rPr>
      <w:b/>
      <w:bCs/>
    </w:rPr>
  </w:style>
  <w:style w:type="character" w:customStyle="1" w:styleId="CommentSubjectChar">
    <w:name w:val="Comment Subject Char"/>
    <w:basedOn w:val="CommentTextChar"/>
    <w:link w:val="CommentSubject"/>
    <w:uiPriority w:val="99"/>
    <w:semiHidden/>
    <w:rsid w:val="00185FF4"/>
    <w:rPr>
      <w:rFonts w:ascii="Times New Roman" w:hAnsi="Times New Roman" w:cs="Times New Roman"/>
      <w:b/>
      <w:bCs/>
      <w:sz w:val="20"/>
      <w:szCs w:val="20"/>
    </w:rPr>
  </w:style>
  <w:style w:type="character" w:customStyle="1" w:styleId="apple-converted-space">
    <w:name w:val="apple-converted-space"/>
    <w:basedOn w:val="DefaultParagraphFont"/>
    <w:rsid w:val="00185FF4"/>
  </w:style>
  <w:style w:type="character" w:customStyle="1" w:styleId="author">
    <w:name w:val="author"/>
    <w:basedOn w:val="DefaultParagraphFont"/>
    <w:rsid w:val="00185FF4"/>
  </w:style>
  <w:style w:type="character" w:customStyle="1" w:styleId="articletitle">
    <w:name w:val="articletitle"/>
    <w:basedOn w:val="DefaultParagraphFont"/>
    <w:rsid w:val="00185FF4"/>
  </w:style>
  <w:style w:type="character" w:customStyle="1" w:styleId="journaltitle">
    <w:name w:val="journaltitle"/>
    <w:basedOn w:val="DefaultParagraphFont"/>
    <w:rsid w:val="00185FF4"/>
  </w:style>
  <w:style w:type="character" w:customStyle="1" w:styleId="pubyear">
    <w:name w:val="pubyear"/>
    <w:basedOn w:val="DefaultParagraphFont"/>
    <w:rsid w:val="00185FF4"/>
  </w:style>
  <w:style w:type="paragraph" w:styleId="Revision">
    <w:name w:val="Revision"/>
    <w:hidden/>
    <w:uiPriority w:val="99"/>
    <w:semiHidden/>
    <w:rsid w:val="00185FF4"/>
    <w:rPr>
      <w:rFonts w:ascii="Times New Roman" w:hAnsi="Times New Roman" w:cs="Times New Roman"/>
      <w:sz w:val="24"/>
      <w:szCs w:val="24"/>
    </w:rPr>
  </w:style>
  <w:style w:type="numbering" w:customStyle="1" w:styleId="NoList2">
    <w:name w:val="No List2"/>
    <w:next w:val="NoList"/>
    <w:uiPriority w:val="99"/>
    <w:semiHidden/>
    <w:unhideWhenUsed/>
    <w:rsid w:val="00185FF4"/>
  </w:style>
  <w:style w:type="table" w:customStyle="1" w:styleId="TableGrid1">
    <w:name w:val="Table Grid1"/>
    <w:basedOn w:val="TableNormal"/>
    <w:next w:val="TableGrid"/>
    <w:uiPriority w:val="39"/>
    <w:rsid w:val="00E1543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9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2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2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B4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B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B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2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2744">
      <w:bodyDiv w:val="1"/>
      <w:marLeft w:val="0"/>
      <w:marRight w:val="0"/>
      <w:marTop w:val="0"/>
      <w:marBottom w:val="0"/>
      <w:divBdr>
        <w:top w:val="none" w:sz="0" w:space="0" w:color="auto"/>
        <w:left w:val="none" w:sz="0" w:space="0" w:color="auto"/>
        <w:bottom w:val="none" w:sz="0" w:space="0" w:color="auto"/>
        <w:right w:val="none" w:sz="0" w:space="0" w:color="auto"/>
      </w:divBdr>
    </w:div>
    <w:div w:id="762989375">
      <w:bodyDiv w:val="1"/>
      <w:marLeft w:val="0"/>
      <w:marRight w:val="0"/>
      <w:marTop w:val="0"/>
      <w:marBottom w:val="0"/>
      <w:divBdr>
        <w:top w:val="none" w:sz="0" w:space="0" w:color="auto"/>
        <w:left w:val="none" w:sz="0" w:space="0" w:color="auto"/>
        <w:bottom w:val="none" w:sz="0" w:space="0" w:color="auto"/>
        <w:right w:val="none" w:sz="0" w:space="0" w:color="auto"/>
      </w:divBdr>
    </w:div>
    <w:div w:id="199217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8231-092C-450F-9F0A-67398563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22505</Words>
  <Characters>128283</Characters>
  <Application>Microsoft Office Word</Application>
  <DocSecurity>0</DocSecurity>
  <Lines>1069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McCrary</dc:creator>
  <cp:keywords/>
  <dc:description/>
  <cp:lastModifiedBy>Barbara Jones</cp:lastModifiedBy>
  <cp:revision>8</cp:revision>
  <dcterms:created xsi:type="dcterms:W3CDTF">2021-12-22T17:55:00Z</dcterms:created>
  <dcterms:modified xsi:type="dcterms:W3CDTF">2022-05-10T14:59:00Z</dcterms:modified>
</cp:coreProperties>
</file>