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96" w:rsidRPr="00D81454" w:rsidRDefault="005D65D4" w:rsidP="00D46A96">
      <w:pPr>
        <w:spacing w:after="0" w:line="480" w:lineRule="auto"/>
        <w:jc w:val="center"/>
        <w:rPr>
          <w:rFonts w:ascii="Times New Roman" w:hAnsi="Times New Roman"/>
          <w:b/>
          <w:bCs/>
          <w:sz w:val="24"/>
          <w:szCs w:val="24"/>
        </w:rPr>
      </w:pPr>
      <w:r>
        <w:rPr>
          <w:rFonts w:ascii="Times New Roman" w:hAnsi="Times New Roman"/>
          <w:b/>
          <w:bCs/>
          <w:sz w:val="24"/>
          <w:szCs w:val="24"/>
        </w:rPr>
        <w:t>Supplemental Digital Content # 1</w:t>
      </w:r>
      <w:bookmarkStart w:id="0" w:name="_GoBack"/>
      <w:bookmarkEnd w:id="0"/>
    </w:p>
    <w:p w:rsidR="00D46A96" w:rsidRPr="00D81454" w:rsidRDefault="00D46A96" w:rsidP="00D46A96">
      <w:pPr>
        <w:autoSpaceDE w:val="0"/>
        <w:autoSpaceDN w:val="0"/>
        <w:adjustRightInd w:val="0"/>
        <w:spacing w:after="0" w:line="240" w:lineRule="auto"/>
        <w:jc w:val="center"/>
        <w:rPr>
          <w:rFonts w:ascii="Times New Roman" w:hAnsi="Times New Roman"/>
          <w:b/>
          <w:bCs/>
          <w:sz w:val="24"/>
          <w:szCs w:val="24"/>
        </w:rPr>
      </w:pPr>
      <w:r w:rsidRPr="00D81454">
        <w:rPr>
          <w:rFonts w:ascii="Times New Roman" w:hAnsi="Times New Roman"/>
          <w:b/>
          <w:bCs/>
          <w:sz w:val="24"/>
          <w:szCs w:val="24"/>
        </w:rPr>
        <w:t>Diabetes Endothelial Keratoplasty Study Group</w:t>
      </w:r>
    </w:p>
    <w:p w:rsidR="00D46A96" w:rsidRPr="00D81454" w:rsidRDefault="00D46A96" w:rsidP="00D46A96">
      <w:pPr>
        <w:autoSpaceDE w:val="0"/>
        <w:autoSpaceDN w:val="0"/>
        <w:adjustRightInd w:val="0"/>
        <w:spacing w:after="0" w:line="240" w:lineRule="auto"/>
        <w:rPr>
          <w:rFonts w:ascii="Times New Roman" w:hAnsi="Times New Roman"/>
          <w:b/>
          <w:sz w:val="24"/>
          <w:szCs w:val="24"/>
        </w:rPr>
      </w:pPr>
    </w:p>
    <w:p w:rsidR="00D46A96" w:rsidRPr="00D46A96" w:rsidRDefault="00D46A96" w:rsidP="00D46A96">
      <w:pPr>
        <w:autoSpaceDE w:val="0"/>
        <w:autoSpaceDN w:val="0"/>
        <w:adjustRightInd w:val="0"/>
        <w:spacing w:after="0" w:line="240" w:lineRule="auto"/>
        <w:rPr>
          <w:rFonts w:ascii="Times New Roman" w:hAnsi="Times New Roman"/>
          <w:b/>
          <w:bCs/>
        </w:rPr>
      </w:pPr>
      <w:bookmarkStart w:id="1" w:name="_Hlk175644226"/>
      <w:r w:rsidRPr="00D46A96">
        <w:rPr>
          <w:rFonts w:ascii="Times New Roman" w:hAnsi="Times New Roman"/>
          <w:b/>
          <w:bCs/>
        </w:rPr>
        <w:t>Clinical Sites</w:t>
      </w: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rPr>
        <w:t xml:space="preserve">Listed in order of number of patients enrolled in the DEKS are the clinical sites with site name, city, state, number of eyes enrolled (in parentheses), name of the principal investigator, other investigators, and coordinators ordered alphabetically by last name.  </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Price Vision Group, Indianapolis, IN (195).</w:t>
      </w:r>
      <w:proofErr w:type="gramEnd"/>
      <w:r w:rsidRPr="00D46A96">
        <w:rPr>
          <w:rFonts w:ascii="Times New Roman" w:hAnsi="Times New Roman"/>
          <w:b/>
          <w:bCs/>
        </w:rPr>
        <w:t xml:space="preserve"> </w:t>
      </w:r>
      <w:r w:rsidRPr="00D46A96">
        <w:rPr>
          <w:rFonts w:ascii="Times New Roman" w:hAnsi="Times New Roman"/>
        </w:rPr>
        <w:t xml:space="preserve">Investigators:  Francis W. Price, Jr., MD (PI), </w:t>
      </w:r>
      <w:proofErr w:type="spellStart"/>
      <w:r w:rsidRPr="00D46A96">
        <w:rPr>
          <w:rFonts w:ascii="Times New Roman" w:hAnsi="Times New Roman"/>
        </w:rPr>
        <w:t>Anjulie</w:t>
      </w:r>
      <w:proofErr w:type="spellEnd"/>
      <w:r w:rsidRPr="00D46A96">
        <w:rPr>
          <w:rFonts w:ascii="Times New Roman" w:hAnsi="Times New Roman"/>
        </w:rPr>
        <w:t xml:space="preserve"> Gang, MD. Examiners:  Taylor Hall, OD, Katelyn Lucas, OD, Ashlyn Lynn, OD. Coordinators:  Shawna Cole, Marianne Price, PhD</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Verdier Eye Center, Grand Rapids, MI (166).</w:t>
      </w:r>
      <w:proofErr w:type="gramEnd"/>
      <w:r w:rsidRPr="00D46A96">
        <w:rPr>
          <w:rFonts w:ascii="Times New Roman" w:hAnsi="Times New Roman"/>
          <w:b/>
          <w:bCs/>
        </w:rPr>
        <w:t xml:space="preserve"> </w:t>
      </w:r>
      <w:r w:rsidRPr="00D46A96">
        <w:rPr>
          <w:rFonts w:ascii="Times New Roman" w:hAnsi="Times New Roman"/>
          <w:bCs/>
        </w:rPr>
        <w:t>Investigators: David Verdier, MD (PI). Examiner:  Derek Phelps, OD.  Coordinators: Paula Johnson, Devon Keeler</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Mayo Clinic, Rochester, MN (147).</w:t>
      </w:r>
      <w:proofErr w:type="gramEnd"/>
      <w:r w:rsidRPr="00D46A96">
        <w:rPr>
          <w:rFonts w:ascii="Times New Roman" w:hAnsi="Times New Roman"/>
          <w:b/>
          <w:bCs/>
        </w:rPr>
        <w:t xml:space="preserve"> </w:t>
      </w:r>
      <w:r w:rsidRPr="00D46A96">
        <w:rPr>
          <w:rFonts w:ascii="Times New Roman" w:hAnsi="Times New Roman"/>
          <w:bCs/>
        </w:rPr>
        <w:t xml:space="preserve">Investigators: Sanjay V. Patel, MD, </w:t>
      </w:r>
      <w:proofErr w:type="spellStart"/>
      <w:r w:rsidRPr="00D46A96">
        <w:rPr>
          <w:rFonts w:ascii="Times New Roman" w:hAnsi="Times New Roman"/>
          <w:bCs/>
        </w:rPr>
        <w:t>FRCOphth</w:t>
      </w:r>
      <w:proofErr w:type="spellEnd"/>
      <w:r w:rsidRPr="00D46A96">
        <w:rPr>
          <w:rFonts w:ascii="Times New Roman" w:hAnsi="Times New Roman"/>
          <w:bCs/>
        </w:rPr>
        <w:t xml:space="preserve"> (PI), Keith H. </w:t>
      </w:r>
      <w:proofErr w:type="spellStart"/>
      <w:r w:rsidRPr="00D46A96">
        <w:rPr>
          <w:rFonts w:ascii="Times New Roman" w:hAnsi="Times New Roman"/>
          <w:bCs/>
        </w:rPr>
        <w:t>Baratz</w:t>
      </w:r>
      <w:proofErr w:type="spellEnd"/>
      <w:r w:rsidRPr="00D46A96">
        <w:rPr>
          <w:rFonts w:ascii="Times New Roman" w:hAnsi="Times New Roman"/>
          <w:bCs/>
        </w:rPr>
        <w:t xml:space="preserve">, MD. Coordinators: </w:t>
      </w:r>
      <w:proofErr w:type="spellStart"/>
      <w:r w:rsidRPr="00D46A96">
        <w:rPr>
          <w:rFonts w:ascii="Times New Roman" w:hAnsi="Times New Roman"/>
          <w:bCs/>
        </w:rPr>
        <w:t>Elainey</w:t>
      </w:r>
      <w:proofErr w:type="spellEnd"/>
      <w:r w:rsidRPr="00D46A96">
        <w:rPr>
          <w:rFonts w:ascii="Times New Roman" w:hAnsi="Times New Roman"/>
          <w:bCs/>
        </w:rPr>
        <w:t xml:space="preserve"> </w:t>
      </w:r>
      <w:proofErr w:type="spellStart"/>
      <w:r w:rsidRPr="00D46A96">
        <w:rPr>
          <w:rFonts w:ascii="Times New Roman" w:hAnsi="Times New Roman"/>
          <w:bCs/>
        </w:rPr>
        <w:t>Hardtke</w:t>
      </w:r>
      <w:proofErr w:type="spellEnd"/>
      <w:r w:rsidRPr="00D46A96">
        <w:rPr>
          <w:rFonts w:ascii="Times New Roman" w:hAnsi="Times New Roman"/>
          <w:bCs/>
        </w:rPr>
        <w:t xml:space="preserve">, Emily </w:t>
      </w:r>
      <w:proofErr w:type="spellStart"/>
      <w:r w:rsidRPr="00D46A96">
        <w:rPr>
          <w:rFonts w:ascii="Times New Roman" w:hAnsi="Times New Roman"/>
          <w:bCs/>
        </w:rPr>
        <w:t>Treichel</w:t>
      </w:r>
      <w:proofErr w:type="spellEnd"/>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University of Michigan/Kellogg Eye Center, Ann Arbor, MI (102).</w:t>
      </w:r>
      <w:proofErr w:type="gramEnd"/>
      <w:r w:rsidRPr="00D46A96">
        <w:rPr>
          <w:rFonts w:ascii="Times New Roman" w:hAnsi="Times New Roman"/>
          <w:b/>
          <w:bCs/>
        </w:rPr>
        <w:t xml:space="preserve"> </w:t>
      </w:r>
      <w:r w:rsidRPr="00D46A96">
        <w:rPr>
          <w:rFonts w:ascii="Times New Roman" w:hAnsi="Times New Roman"/>
          <w:bCs/>
        </w:rPr>
        <w:t xml:space="preserve">Investigators: Shahzad Mian, MD (PI), Christopher Hood, MD, </w:t>
      </w:r>
      <w:proofErr w:type="spellStart"/>
      <w:r w:rsidRPr="00D46A96">
        <w:rPr>
          <w:rFonts w:ascii="Times New Roman" w:hAnsi="Times New Roman"/>
          <w:bCs/>
        </w:rPr>
        <w:t>Nambi</w:t>
      </w:r>
      <w:proofErr w:type="spellEnd"/>
      <w:r w:rsidRPr="00D46A96">
        <w:rPr>
          <w:rFonts w:ascii="Times New Roman" w:hAnsi="Times New Roman"/>
          <w:bCs/>
        </w:rPr>
        <w:t xml:space="preserve"> </w:t>
      </w:r>
      <w:proofErr w:type="spellStart"/>
      <w:r w:rsidRPr="00D46A96">
        <w:rPr>
          <w:rFonts w:ascii="Times New Roman" w:hAnsi="Times New Roman"/>
          <w:bCs/>
        </w:rPr>
        <w:t>Nallasamy</w:t>
      </w:r>
      <w:proofErr w:type="spellEnd"/>
      <w:r w:rsidRPr="00D46A96">
        <w:rPr>
          <w:rFonts w:ascii="Times New Roman" w:hAnsi="Times New Roman"/>
          <w:bCs/>
        </w:rPr>
        <w:t>, MD, Angela Verkade, MD. Coordinators: Kristin Jones, Jeremy Shapiro</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Mid-Atlantic Cornea Consultants, Baltimore, MD (66).</w:t>
      </w:r>
      <w:proofErr w:type="gramEnd"/>
      <w:r w:rsidRPr="00D46A96">
        <w:rPr>
          <w:rFonts w:ascii="Times New Roman" w:hAnsi="Times New Roman"/>
          <w:b/>
          <w:bCs/>
        </w:rPr>
        <w:t xml:space="preserve"> </w:t>
      </w:r>
      <w:r w:rsidRPr="00D46A96">
        <w:rPr>
          <w:rFonts w:ascii="Times New Roman" w:hAnsi="Times New Roman"/>
          <w:bCs/>
        </w:rPr>
        <w:t xml:space="preserve">Investigator: </w:t>
      </w:r>
      <w:proofErr w:type="spellStart"/>
      <w:r w:rsidRPr="00D46A96">
        <w:rPr>
          <w:rFonts w:ascii="Times New Roman" w:hAnsi="Times New Roman"/>
          <w:bCs/>
        </w:rPr>
        <w:t>Sudeep</w:t>
      </w:r>
      <w:proofErr w:type="spellEnd"/>
      <w:r w:rsidRPr="00D46A96">
        <w:rPr>
          <w:rFonts w:ascii="Times New Roman" w:hAnsi="Times New Roman"/>
          <w:bCs/>
        </w:rPr>
        <w:t xml:space="preserve"> </w:t>
      </w:r>
      <w:proofErr w:type="spellStart"/>
      <w:r w:rsidRPr="00D46A96">
        <w:rPr>
          <w:rFonts w:ascii="Times New Roman" w:hAnsi="Times New Roman"/>
          <w:bCs/>
        </w:rPr>
        <w:t>Pramanik</w:t>
      </w:r>
      <w:proofErr w:type="spellEnd"/>
      <w:r w:rsidRPr="00D46A96">
        <w:rPr>
          <w:rFonts w:ascii="Times New Roman" w:hAnsi="Times New Roman"/>
          <w:bCs/>
        </w:rPr>
        <w:t xml:space="preserve">, MD (PI). Coordinators: Brittany Daman, Andrea Stewart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Bennett &amp; Bloom Eye Centers, Louisville, KY (65).</w:t>
      </w:r>
      <w:proofErr w:type="gramEnd"/>
      <w:r w:rsidRPr="00D46A96">
        <w:rPr>
          <w:rFonts w:ascii="Times New Roman" w:hAnsi="Times New Roman"/>
          <w:b/>
          <w:bCs/>
        </w:rPr>
        <w:t xml:space="preserve"> </w:t>
      </w:r>
      <w:r w:rsidRPr="00D46A96">
        <w:rPr>
          <w:rFonts w:ascii="Times New Roman" w:hAnsi="Times New Roman"/>
        </w:rPr>
        <w:t>Investigator:  Lawrence Tenkman, MD (PI).  Coordinator: DJ Gordon</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University of Iowa Hospitals and Clinics, Iowa City, IA (63).</w:t>
      </w:r>
      <w:proofErr w:type="gramEnd"/>
      <w:r w:rsidRPr="00D46A96">
        <w:rPr>
          <w:rFonts w:ascii="Times New Roman" w:hAnsi="Times New Roman"/>
          <w:b/>
          <w:bCs/>
        </w:rPr>
        <w:t xml:space="preserve"> </w:t>
      </w:r>
      <w:r w:rsidRPr="00D46A96">
        <w:rPr>
          <w:rFonts w:ascii="Times New Roman" w:hAnsi="Times New Roman"/>
          <w:bCs/>
        </w:rPr>
        <w:t xml:space="preserve">Investigators: Mark Greiner, MD (PI), Christopher Sales MD. Coordinators: Lisa </w:t>
      </w:r>
      <w:proofErr w:type="spellStart"/>
      <w:r w:rsidRPr="00D46A96">
        <w:rPr>
          <w:rFonts w:ascii="Times New Roman" w:hAnsi="Times New Roman"/>
          <w:bCs/>
        </w:rPr>
        <w:t>Leavy</w:t>
      </w:r>
      <w:proofErr w:type="spellEnd"/>
      <w:r w:rsidRPr="00D46A96">
        <w:rPr>
          <w:rFonts w:ascii="Times New Roman" w:hAnsi="Times New Roman"/>
          <w:bCs/>
        </w:rPr>
        <w:t xml:space="preserve">, Chris </w:t>
      </w:r>
      <w:proofErr w:type="spellStart"/>
      <w:r w:rsidRPr="00D46A96">
        <w:rPr>
          <w:rFonts w:ascii="Times New Roman" w:hAnsi="Times New Roman"/>
          <w:bCs/>
        </w:rPr>
        <w:t>Sinkey</w:t>
      </w:r>
      <w:proofErr w:type="spellEnd"/>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Kansas City Eye Clinic, Overland Park, KS (56).</w:t>
      </w:r>
      <w:proofErr w:type="gramEnd"/>
      <w:r w:rsidRPr="00D46A96">
        <w:rPr>
          <w:rFonts w:ascii="Times New Roman" w:hAnsi="Times New Roman"/>
          <w:b/>
          <w:bCs/>
        </w:rPr>
        <w:t xml:space="preserve">  </w:t>
      </w:r>
      <w:r w:rsidRPr="00D46A96">
        <w:rPr>
          <w:rFonts w:ascii="Times New Roman" w:hAnsi="Times New Roman"/>
        </w:rPr>
        <w:t xml:space="preserve">Investigator:  Christopher </w:t>
      </w:r>
      <w:proofErr w:type="spellStart"/>
      <w:r w:rsidRPr="00D46A96">
        <w:rPr>
          <w:rFonts w:ascii="Times New Roman" w:hAnsi="Times New Roman"/>
        </w:rPr>
        <w:t>Ketcherside</w:t>
      </w:r>
      <w:proofErr w:type="spellEnd"/>
      <w:r w:rsidRPr="00D46A96">
        <w:rPr>
          <w:rFonts w:ascii="Times New Roman" w:hAnsi="Times New Roman"/>
        </w:rPr>
        <w:t xml:space="preserve">, MD (PI). Coordinators:  Jenni Fox, Kristy </w:t>
      </w:r>
      <w:proofErr w:type="spellStart"/>
      <w:r w:rsidRPr="00D46A96">
        <w:rPr>
          <w:rFonts w:ascii="Times New Roman" w:hAnsi="Times New Roman"/>
        </w:rPr>
        <w:t>Coonfield</w:t>
      </w:r>
      <w:proofErr w:type="spellEnd"/>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Associated Eye Care, Stillwater, MN (55).</w:t>
      </w:r>
      <w:proofErr w:type="gramEnd"/>
      <w:r w:rsidRPr="00D46A96">
        <w:rPr>
          <w:rFonts w:ascii="Times New Roman" w:hAnsi="Times New Roman"/>
          <w:b/>
          <w:bCs/>
        </w:rPr>
        <w:t xml:space="preserve">  </w:t>
      </w:r>
      <w:r w:rsidRPr="00D46A96">
        <w:rPr>
          <w:rFonts w:ascii="Times New Roman" w:hAnsi="Times New Roman"/>
        </w:rPr>
        <w:t xml:space="preserve">Jesse </w:t>
      </w:r>
      <w:proofErr w:type="spellStart"/>
      <w:r w:rsidRPr="00D46A96">
        <w:rPr>
          <w:rFonts w:ascii="Times New Roman" w:hAnsi="Times New Roman"/>
        </w:rPr>
        <w:t>Vislisel</w:t>
      </w:r>
      <w:proofErr w:type="spellEnd"/>
      <w:r w:rsidRPr="00D46A96">
        <w:rPr>
          <w:rFonts w:ascii="Times New Roman" w:hAnsi="Times New Roman"/>
        </w:rPr>
        <w:t xml:space="preserve">, MD (PI).  Coordinators: Yogi Sharma, Angela Young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Georgia Eye Partners, Atlanta, GA (52).</w:t>
      </w:r>
      <w:proofErr w:type="gramEnd"/>
      <w:r w:rsidRPr="00D46A96">
        <w:rPr>
          <w:rFonts w:ascii="Times New Roman" w:hAnsi="Times New Roman"/>
          <w:b/>
          <w:bCs/>
        </w:rPr>
        <w:t xml:space="preserve">  </w:t>
      </w:r>
      <w:r w:rsidRPr="00D46A96">
        <w:rPr>
          <w:rFonts w:ascii="Times New Roman" w:hAnsi="Times New Roman"/>
        </w:rPr>
        <w:t xml:space="preserve">Investigator:  Evan Schoenberg, MD (PI).  Coordinator: </w:t>
      </w:r>
      <w:proofErr w:type="spellStart"/>
      <w:r w:rsidRPr="00D46A96">
        <w:rPr>
          <w:rFonts w:ascii="Times New Roman" w:hAnsi="Times New Roman"/>
        </w:rPr>
        <w:t>Sharra</w:t>
      </w:r>
      <w:proofErr w:type="spellEnd"/>
      <w:r w:rsidRPr="00D46A96">
        <w:rPr>
          <w:rFonts w:ascii="Times New Roman" w:hAnsi="Times New Roman"/>
        </w:rPr>
        <w:t xml:space="preserve"> Kelly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Huffman and Huffman, PSC, Lexington, KY (51).</w:t>
      </w:r>
      <w:proofErr w:type="gramEnd"/>
      <w:r w:rsidRPr="00D46A96">
        <w:rPr>
          <w:rFonts w:ascii="Times New Roman" w:hAnsi="Times New Roman"/>
          <w:b/>
          <w:bCs/>
        </w:rPr>
        <w:t xml:space="preserve">  </w:t>
      </w:r>
      <w:r w:rsidRPr="00D46A96">
        <w:rPr>
          <w:rFonts w:ascii="Times New Roman" w:hAnsi="Times New Roman"/>
        </w:rPr>
        <w:t xml:space="preserve">Investigator:  James Huffman, MD (PI).  Coordinators: Melinda Sears, </w:t>
      </w:r>
      <w:proofErr w:type="spellStart"/>
      <w:r w:rsidRPr="00D46A96">
        <w:rPr>
          <w:rFonts w:ascii="Times New Roman" w:hAnsi="Times New Roman"/>
        </w:rPr>
        <w:t>Merisa</w:t>
      </w:r>
      <w:proofErr w:type="spellEnd"/>
      <w:r w:rsidRPr="00D46A96">
        <w:rPr>
          <w:rFonts w:ascii="Times New Roman" w:hAnsi="Times New Roman"/>
        </w:rPr>
        <w:t xml:space="preserve"> Stone</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bCs/>
        </w:rPr>
        <w:t>Sightline Ophthalmic Associates, Pittsburgh, PA (44).</w:t>
      </w:r>
      <w:proofErr w:type="gramEnd"/>
      <w:r w:rsidRPr="00D46A96">
        <w:rPr>
          <w:rFonts w:ascii="Times New Roman" w:hAnsi="Times New Roman"/>
          <w:b/>
          <w:bCs/>
        </w:rPr>
        <w:t xml:space="preserve">  </w:t>
      </w:r>
      <w:r w:rsidRPr="00D46A96">
        <w:rPr>
          <w:rFonts w:ascii="Times New Roman" w:hAnsi="Times New Roman"/>
        </w:rPr>
        <w:t xml:space="preserve">Investigator:  Paul Phillips, MD (PI).  Examiner:  Charlene Maloney, OD.  Coordinator: </w:t>
      </w:r>
      <w:proofErr w:type="spellStart"/>
      <w:r w:rsidRPr="00D46A96">
        <w:rPr>
          <w:rFonts w:ascii="Times New Roman" w:hAnsi="Times New Roman"/>
        </w:rPr>
        <w:t>Charleen</w:t>
      </w:r>
      <w:proofErr w:type="spellEnd"/>
      <w:r w:rsidRPr="00D46A96">
        <w:rPr>
          <w:rFonts w:ascii="Times New Roman" w:hAnsi="Times New Roman"/>
        </w:rPr>
        <w:t xml:space="preserve"> Maloney</w:t>
      </w:r>
    </w:p>
    <w:p w:rsidR="00D46A96" w:rsidRPr="00D46A96" w:rsidRDefault="00D46A96" w:rsidP="00D46A96">
      <w:pPr>
        <w:autoSpaceDE w:val="0"/>
        <w:autoSpaceDN w:val="0"/>
        <w:adjustRightInd w:val="0"/>
        <w:spacing w:after="0" w:line="240" w:lineRule="auto"/>
        <w:rPr>
          <w:rFonts w:ascii="Times New Roman" w:hAnsi="Times New Roman"/>
          <w:bCs/>
        </w:rPr>
      </w:pPr>
      <w:bookmarkStart w:id="2" w:name="_Hlk176884066"/>
      <w:proofErr w:type="gramStart"/>
      <w:r w:rsidRPr="00D46A96">
        <w:rPr>
          <w:rFonts w:ascii="Times New Roman" w:hAnsi="Times New Roman"/>
          <w:b/>
          <w:bCs/>
        </w:rPr>
        <w:t>The Wilmer Eye Institute/Johns Hopkins, Baltimore, MD (43).</w:t>
      </w:r>
      <w:proofErr w:type="gramEnd"/>
      <w:r w:rsidRPr="00D46A96">
        <w:rPr>
          <w:rFonts w:ascii="Times New Roman" w:hAnsi="Times New Roman"/>
          <w:b/>
          <w:bCs/>
        </w:rPr>
        <w:t xml:space="preserve"> </w:t>
      </w:r>
      <w:r w:rsidRPr="00D46A96">
        <w:rPr>
          <w:rFonts w:ascii="Times New Roman" w:hAnsi="Times New Roman"/>
          <w:bCs/>
        </w:rPr>
        <w:t xml:space="preserve">Investigators: </w:t>
      </w:r>
      <w:proofErr w:type="spellStart"/>
      <w:r w:rsidRPr="00D46A96">
        <w:rPr>
          <w:rFonts w:ascii="Times New Roman" w:hAnsi="Times New Roman"/>
          <w:bCs/>
        </w:rPr>
        <w:t>Divya</w:t>
      </w:r>
      <w:proofErr w:type="spellEnd"/>
      <w:r w:rsidRPr="00D46A96">
        <w:rPr>
          <w:rFonts w:ascii="Times New Roman" w:hAnsi="Times New Roman"/>
          <w:bCs/>
        </w:rPr>
        <w:t xml:space="preserve"> </w:t>
      </w:r>
      <w:proofErr w:type="spellStart"/>
      <w:r w:rsidRPr="00D46A96">
        <w:rPr>
          <w:rFonts w:ascii="Times New Roman" w:hAnsi="Times New Roman"/>
          <w:bCs/>
        </w:rPr>
        <w:t>Srikumaran</w:t>
      </w:r>
      <w:proofErr w:type="spellEnd"/>
      <w:r w:rsidRPr="00D46A96">
        <w:rPr>
          <w:rFonts w:ascii="Times New Roman" w:hAnsi="Times New Roman"/>
          <w:bCs/>
        </w:rPr>
        <w:t xml:space="preserve"> MD (PI), </w:t>
      </w:r>
      <w:proofErr w:type="spellStart"/>
      <w:r w:rsidRPr="00D46A96">
        <w:rPr>
          <w:rFonts w:ascii="Times New Roman" w:hAnsi="Times New Roman"/>
          <w:bCs/>
        </w:rPr>
        <w:t>Yassine</w:t>
      </w:r>
      <w:proofErr w:type="spellEnd"/>
      <w:r w:rsidRPr="00D46A96">
        <w:rPr>
          <w:rFonts w:ascii="Times New Roman" w:hAnsi="Times New Roman"/>
          <w:bCs/>
        </w:rPr>
        <w:t xml:space="preserve"> </w:t>
      </w:r>
      <w:proofErr w:type="spellStart"/>
      <w:r w:rsidRPr="00D46A96">
        <w:rPr>
          <w:rFonts w:ascii="Times New Roman" w:hAnsi="Times New Roman"/>
          <w:bCs/>
        </w:rPr>
        <w:t>Daoud</w:t>
      </w:r>
      <w:proofErr w:type="spellEnd"/>
      <w:r w:rsidRPr="00D46A96">
        <w:rPr>
          <w:rFonts w:ascii="Times New Roman" w:hAnsi="Times New Roman"/>
          <w:bCs/>
        </w:rPr>
        <w:t xml:space="preserve">, MD, Allen </w:t>
      </w:r>
      <w:proofErr w:type="spellStart"/>
      <w:r w:rsidRPr="00D46A96">
        <w:rPr>
          <w:rFonts w:ascii="Times New Roman" w:hAnsi="Times New Roman"/>
          <w:bCs/>
        </w:rPr>
        <w:t>Eghrari</w:t>
      </w:r>
      <w:proofErr w:type="spellEnd"/>
      <w:r w:rsidRPr="00D46A96">
        <w:rPr>
          <w:rFonts w:ascii="Times New Roman" w:hAnsi="Times New Roman"/>
          <w:bCs/>
        </w:rPr>
        <w:t>, MD, Albert Jun, MD, PhD (formerly PI, now at the University of Virginia). Coordinators: Muhammad Ali, Christina Maria</w:t>
      </w:r>
    </w:p>
    <w:bookmarkEnd w:id="2"/>
    <w:p w:rsidR="00D46A96" w:rsidRPr="00D46A96" w:rsidRDefault="00D46A96" w:rsidP="00D46A96">
      <w:pPr>
        <w:autoSpaceDE w:val="0"/>
        <w:autoSpaceDN w:val="0"/>
        <w:adjustRightInd w:val="0"/>
        <w:spacing w:after="0" w:line="240" w:lineRule="auto"/>
        <w:rPr>
          <w:rFonts w:ascii="Times New Roman" w:hAnsi="Times New Roman"/>
          <w:bCs/>
        </w:rPr>
      </w:pPr>
      <w:proofErr w:type="spellStart"/>
      <w:r w:rsidRPr="00D46A96">
        <w:rPr>
          <w:rFonts w:ascii="Times New Roman" w:hAnsi="Times New Roman"/>
          <w:b/>
        </w:rPr>
        <w:t>Moyes</w:t>
      </w:r>
      <w:proofErr w:type="spellEnd"/>
      <w:r w:rsidRPr="00D46A96">
        <w:rPr>
          <w:rFonts w:ascii="Times New Roman" w:hAnsi="Times New Roman"/>
          <w:b/>
        </w:rPr>
        <w:t xml:space="preserve"> Eye Center, Kansas City, MO (36). </w:t>
      </w:r>
      <w:r w:rsidRPr="00D46A96">
        <w:rPr>
          <w:rFonts w:ascii="Times New Roman" w:hAnsi="Times New Roman"/>
          <w:bCs/>
        </w:rPr>
        <w:t xml:space="preserve">Investigator:  Michelle Boyce, MD (PI). Coordinator: Vicki Crosser </w:t>
      </w:r>
    </w:p>
    <w:p w:rsidR="00D46A96" w:rsidRPr="00D46A96" w:rsidRDefault="00D46A96" w:rsidP="00D46A96">
      <w:pPr>
        <w:autoSpaceDE w:val="0"/>
        <w:autoSpaceDN w:val="0"/>
        <w:adjustRightInd w:val="0"/>
        <w:spacing w:after="0" w:line="240" w:lineRule="auto"/>
        <w:rPr>
          <w:rFonts w:ascii="Times New Roman" w:hAnsi="Times New Roman"/>
          <w:b/>
        </w:rPr>
      </w:pPr>
      <w:r w:rsidRPr="00D46A96">
        <w:rPr>
          <w:rFonts w:ascii="Times New Roman" w:hAnsi="Times New Roman"/>
          <w:b/>
          <w:bCs/>
        </w:rPr>
        <w:t xml:space="preserve">Legacy Devers Eye Institute, Portland, Oregon (35). </w:t>
      </w:r>
      <w:r w:rsidRPr="00D46A96">
        <w:rPr>
          <w:rFonts w:ascii="Times New Roman" w:hAnsi="Times New Roman"/>
          <w:bCs/>
        </w:rPr>
        <w:t>Investigators: Mark Terry, MD (PI), Jessica Chen MD, Mike Straiko, MD. Coordinator: Alex Bauer</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 xml:space="preserve">SSM Health Davis </w:t>
      </w:r>
      <w:proofErr w:type="spellStart"/>
      <w:r w:rsidRPr="00D46A96">
        <w:rPr>
          <w:rFonts w:ascii="Times New Roman" w:hAnsi="Times New Roman"/>
          <w:b/>
          <w:bCs/>
        </w:rPr>
        <w:t>Duehr</w:t>
      </w:r>
      <w:proofErr w:type="spellEnd"/>
      <w:r w:rsidRPr="00D46A96">
        <w:rPr>
          <w:rFonts w:ascii="Times New Roman" w:hAnsi="Times New Roman"/>
          <w:b/>
          <w:bCs/>
        </w:rPr>
        <w:t xml:space="preserve"> Dean, Madison, WI (30).</w:t>
      </w:r>
      <w:proofErr w:type="gramEnd"/>
      <w:r w:rsidRPr="00D46A96">
        <w:rPr>
          <w:rFonts w:ascii="Times New Roman" w:hAnsi="Times New Roman"/>
          <w:b/>
          <w:bCs/>
        </w:rPr>
        <w:t xml:space="preserve"> </w:t>
      </w:r>
      <w:r w:rsidRPr="00D46A96">
        <w:rPr>
          <w:rFonts w:ascii="Times New Roman" w:hAnsi="Times New Roman"/>
          <w:bCs/>
        </w:rPr>
        <w:t xml:space="preserve">Investigator: Christopher Croasdale, MD (PI). Coordinator: Gayle </w:t>
      </w:r>
      <w:proofErr w:type="spellStart"/>
      <w:r w:rsidRPr="00D46A96">
        <w:rPr>
          <w:rFonts w:ascii="Times New Roman" w:hAnsi="Times New Roman"/>
          <w:bCs/>
        </w:rPr>
        <w:t>Walheim</w:t>
      </w:r>
      <w:proofErr w:type="spellEnd"/>
      <w:r w:rsidRPr="00D46A96">
        <w:rPr>
          <w:rFonts w:ascii="Times New Roman" w:hAnsi="Times New Roman"/>
          <w:bCs/>
        </w:rPr>
        <w:t xml:space="preserve"> Brown</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University of Chicago, Chicago, IL (28).</w:t>
      </w:r>
      <w:proofErr w:type="gramEnd"/>
      <w:r w:rsidRPr="00D46A96">
        <w:rPr>
          <w:rFonts w:ascii="Times New Roman" w:hAnsi="Times New Roman"/>
          <w:b/>
        </w:rPr>
        <w:t xml:space="preserve">  </w:t>
      </w:r>
      <w:r w:rsidRPr="00D46A96">
        <w:rPr>
          <w:rFonts w:ascii="Times New Roman" w:hAnsi="Times New Roman"/>
          <w:bCs/>
        </w:rPr>
        <w:t xml:space="preserve">Investigator:  Peter Veldman, MD (PI).  Coordinator: Que Evans  </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Chicago Cornea Consultants, Chicago, IL (24).</w:t>
      </w:r>
      <w:proofErr w:type="gramEnd"/>
      <w:r w:rsidRPr="00D46A96">
        <w:rPr>
          <w:rFonts w:ascii="Times New Roman" w:hAnsi="Times New Roman"/>
          <w:b/>
        </w:rPr>
        <w:t xml:space="preserve">  </w:t>
      </w:r>
      <w:r w:rsidRPr="00D46A96">
        <w:rPr>
          <w:rFonts w:ascii="Times New Roman" w:hAnsi="Times New Roman"/>
          <w:bCs/>
        </w:rPr>
        <w:t xml:space="preserve">Investigators:  Parag </w:t>
      </w:r>
      <w:proofErr w:type="spellStart"/>
      <w:r w:rsidRPr="00D46A96">
        <w:rPr>
          <w:rFonts w:ascii="Times New Roman" w:hAnsi="Times New Roman"/>
          <w:bCs/>
        </w:rPr>
        <w:t>Majmudar</w:t>
      </w:r>
      <w:proofErr w:type="spellEnd"/>
      <w:r w:rsidRPr="00D46A96">
        <w:rPr>
          <w:rFonts w:ascii="Times New Roman" w:hAnsi="Times New Roman"/>
          <w:bCs/>
        </w:rPr>
        <w:t xml:space="preserve">, MD (PI), Rachel Epstein, MD, Neel Vaidya, MD.  Examiner:  Marie </w:t>
      </w:r>
      <w:proofErr w:type="spellStart"/>
      <w:r w:rsidRPr="00D46A96">
        <w:rPr>
          <w:rFonts w:ascii="Times New Roman" w:hAnsi="Times New Roman"/>
          <w:bCs/>
        </w:rPr>
        <w:t>Rosselson</w:t>
      </w:r>
      <w:proofErr w:type="spellEnd"/>
      <w:r w:rsidRPr="00D46A96">
        <w:rPr>
          <w:rFonts w:ascii="Times New Roman" w:hAnsi="Times New Roman"/>
          <w:bCs/>
        </w:rPr>
        <w:t xml:space="preserve">, MD.  Coordinator: Jim </w:t>
      </w:r>
      <w:proofErr w:type="spellStart"/>
      <w:r w:rsidRPr="00D46A96">
        <w:rPr>
          <w:rFonts w:ascii="Times New Roman" w:hAnsi="Times New Roman"/>
          <w:bCs/>
        </w:rPr>
        <w:t>Nykaza</w:t>
      </w:r>
      <w:proofErr w:type="spellEnd"/>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Massachusetts Eye and Ear, Boston, MA (24).</w:t>
      </w:r>
      <w:proofErr w:type="gramEnd"/>
      <w:r w:rsidRPr="00D46A96">
        <w:rPr>
          <w:rFonts w:ascii="Times New Roman" w:hAnsi="Times New Roman"/>
          <w:b/>
        </w:rPr>
        <w:t xml:space="preserve">  </w:t>
      </w:r>
      <w:r w:rsidRPr="00D46A96">
        <w:rPr>
          <w:rFonts w:ascii="Times New Roman" w:hAnsi="Times New Roman"/>
          <w:bCs/>
        </w:rPr>
        <w:t xml:space="preserve">Investigators:  Ula Jurkunas, MD (PI), Roberto Pineda, MD, </w:t>
      </w:r>
      <w:proofErr w:type="spellStart"/>
      <w:r w:rsidRPr="00D46A96">
        <w:rPr>
          <w:rFonts w:ascii="Times New Roman" w:hAnsi="Times New Roman"/>
          <w:bCs/>
        </w:rPr>
        <w:t>Nandini</w:t>
      </w:r>
      <w:proofErr w:type="spellEnd"/>
      <w:r w:rsidRPr="00D46A96">
        <w:rPr>
          <w:rFonts w:ascii="Times New Roman" w:hAnsi="Times New Roman"/>
          <w:bCs/>
        </w:rPr>
        <w:t xml:space="preserve"> </w:t>
      </w:r>
      <w:proofErr w:type="spellStart"/>
      <w:r w:rsidRPr="00D46A96">
        <w:rPr>
          <w:rFonts w:ascii="Times New Roman" w:hAnsi="Times New Roman"/>
          <w:bCs/>
        </w:rPr>
        <w:t>Venkateswaran</w:t>
      </w:r>
      <w:proofErr w:type="spellEnd"/>
      <w:r w:rsidRPr="00D46A96">
        <w:rPr>
          <w:rFonts w:ascii="Times New Roman" w:hAnsi="Times New Roman"/>
          <w:bCs/>
        </w:rPr>
        <w:t>, MD.  Coordinator:  Michael Cheung</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lastRenderedPageBreak/>
        <w:t xml:space="preserve">Ophthalmic Partners of PA, P.C., Bala </w:t>
      </w:r>
      <w:proofErr w:type="spellStart"/>
      <w:r w:rsidRPr="00D46A96">
        <w:rPr>
          <w:rFonts w:ascii="Times New Roman" w:hAnsi="Times New Roman"/>
          <w:b/>
          <w:bCs/>
        </w:rPr>
        <w:t>Cynwyd</w:t>
      </w:r>
      <w:proofErr w:type="spellEnd"/>
      <w:r w:rsidRPr="00D46A96">
        <w:rPr>
          <w:rFonts w:ascii="Times New Roman" w:hAnsi="Times New Roman"/>
          <w:b/>
          <w:bCs/>
        </w:rPr>
        <w:t>, PA (24).</w:t>
      </w:r>
      <w:proofErr w:type="gramEnd"/>
      <w:r w:rsidRPr="00D46A96">
        <w:rPr>
          <w:rFonts w:ascii="Times New Roman" w:hAnsi="Times New Roman"/>
          <w:b/>
          <w:bCs/>
        </w:rPr>
        <w:t xml:space="preserve">  </w:t>
      </w:r>
      <w:r w:rsidRPr="00D46A96">
        <w:rPr>
          <w:rFonts w:ascii="Times New Roman" w:hAnsi="Times New Roman"/>
          <w:bCs/>
        </w:rPr>
        <w:t xml:space="preserve">Investigators: Brandon Ayres, MD (PI). Coordinators: Drew </w:t>
      </w:r>
      <w:proofErr w:type="spellStart"/>
      <w:r w:rsidRPr="00D46A96">
        <w:rPr>
          <w:rFonts w:ascii="Times New Roman" w:hAnsi="Times New Roman"/>
          <w:bCs/>
        </w:rPr>
        <w:t>Monteleone</w:t>
      </w:r>
      <w:proofErr w:type="spellEnd"/>
      <w:r w:rsidRPr="00D46A96">
        <w:rPr>
          <w:rFonts w:ascii="Times New Roman" w:hAnsi="Times New Roman"/>
          <w:bCs/>
        </w:rPr>
        <w:t xml:space="preserve"> </w:t>
      </w:r>
      <w:proofErr w:type="spellStart"/>
      <w:r w:rsidRPr="00D46A96">
        <w:rPr>
          <w:rFonts w:ascii="Times New Roman" w:hAnsi="Times New Roman"/>
          <w:bCs/>
        </w:rPr>
        <w:t>Haught</w:t>
      </w:r>
      <w:proofErr w:type="spellEnd"/>
      <w:r w:rsidRPr="00D46A96">
        <w:rPr>
          <w:rFonts w:ascii="Times New Roman" w:hAnsi="Times New Roman"/>
          <w:bCs/>
        </w:rPr>
        <w:t xml:space="preserve">, Elizabeth Prasad, Gwen </w:t>
      </w:r>
      <w:proofErr w:type="spellStart"/>
      <w:r w:rsidRPr="00D46A96">
        <w:rPr>
          <w:rFonts w:ascii="Times New Roman" w:hAnsi="Times New Roman"/>
          <w:bCs/>
        </w:rPr>
        <w:t>Toti</w:t>
      </w:r>
      <w:proofErr w:type="spellEnd"/>
      <w:r w:rsidRPr="00D46A96">
        <w:rPr>
          <w:rFonts w:ascii="Times New Roman" w:hAnsi="Times New Roman"/>
          <w:bCs/>
        </w:rPr>
        <w:t xml:space="preserve">, Jim </w:t>
      </w:r>
      <w:proofErr w:type="spellStart"/>
      <w:r w:rsidRPr="00D46A96">
        <w:rPr>
          <w:rFonts w:ascii="Times New Roman" w:hAnsi="Times New Roman"/>
          <w:bCs/>
        </w:rPr>
        <w:t>Wier</w:t>
      </w:r>
      <w:proofErr w:type="spellEnd"/>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Consulting Ophthalmologists PC, Glastonbury, CT (22).</w:t>
      </w:r>
      <w:proofErr w:type="gramEnd"/>
      <w:r w:rsidRPr="00D46A96">
        <w:rPr>
          <w:rFonts w:ascii="Times New Roman" w:hAnsi="Times New Roman"/>
          <w:b/>
        </w:rPr>
        <w:t xml:space="preserve">  </w:t>
      </w:r>
      <w:r w:rsidRPr="00D46A96">
        <w:rPr>
          <w:rFonts w:ascii="Times New Roman" w:hAnsi="Times New Roman"/>
          <w:bCs/>
        </w:rPr>
        <w:t xml:space="preserve">Investigator:  Ari </w:t>
      </w:r>
      <w:proofErr w:type="spellStart"/>
      <w:r w:rsidRPr="00D46A96">
        <w:rPr>
          <w:rFonts w:ascii="Times New Roman" w:hAnsi="Times New Roman"/>
          <w:bCs/>
        </w:rPr>
        <w:t>Brandsdorfer</w:t>
      </w:r>
      <w:proofErr w:type="spellEnd"/>
      <w:r w:rsidRPr="00D46A96">
        <w:rPr>
          <w:rFonts w:ascii="Times New Roman" w:hAnsi="Times New Roman"/>
          <w:bCs/>
        </w:rPr>
        <w:t>, MD (PI).  Coordinator: Denise Pape</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Minnesota Eye Consultants, Bloomington, MN (22).</w:t>
      </w:r>
      <w:proofErr w:type="gramEnd"/>
      <w:r w:rsidRPr="00D46A96">
        <w:rPr>
          <w:rFonts w:ascii="Times New Roman" w:hAnsi="Times New Roman"/>
          <w:b/>
          <w:bCs/>
        </w:rPr>
        <w:t xml:space="preserve"> </w:t>
      </w:r>
      <w:r w:rsidRPr="00D46A96">
        <w:rPr>
          <w:rFonts w:ascii="Times New Roman" w:hAnsi="Times New Roman"/>
          <w:bCs/>
        </w:rPr>
        <w:t xml:space="preserve">Investigators: Mark Hansen, MD (PI), David </w:t>
      </w:r>
      <w:proofErr w:type="spellStart"/>
      <w:r w:rsidRPr="00D46A96">
        <w:rPr>
          <w:rFonts w:ascii="Times New Roman" w:hAnsi="Times New Roman"/>
          <w:bCs/>
        </w:rPr>
        <w:t>Hardten</w:t>
      </w:r>
      <w:proofErr w:type="spellEnd"/>
      <w:r w:rsidRPr="00D46A96">
        <w:rPr>
          <w:rFonts w:ascii="Times New Roman" w:hAnsi="Times New Roman"/>
          <w:bCs/>
        </w:rPr>
        <w:t>, MD, Sherman Reeves, MD. Coordinators: Allison Dreyer, Megan Mack</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Baylor College of Medicine Department of Ophthalmology, Houston, TX (20).</w:t>
      </w:r>
      <w:proofErr w:type="gramEnd"/>
      <w:r w:rsidRPr="00D46A96">
        <w:rPr>
          <w:rFonts w:ascii="Times New Roman" w:hAnsi="Times New Roman"/>
          <w:b/>
        </w:rPr>
        <w:t xml:space="preserve">  </w:t>
      </w:r>
      <w:r w:rsidRPr="00D46A96">
        <w:rPr>
          <w:rFonts w:ascii="Times New Roman" w:hAnsi="Times New Roman"/>
          <w:bCs/>
        </w:rPr>
        <w:t>Investigator:  M. Bowes Hamill MD (PI).  Coordinator:   Jessica Nguyen</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Bascom Palmer Eye Institute, Miami, FL (15).</w:t>
      </w:r>
      <w:proofErr w:type="gramEnd"/>
      <w:r w:rsidRPr="00D46A96">
        <w:rPr>
          <w:rFonts w:ascii="Times New Roman" w:hAnsi="Times New Roman"/>
          <w:b/>
          <w:bCs/>
        </w:rPr>
        <w:t xml:space="preserve"> </w:t>
      </w:r>
      <w:r w:rsidRPr="00D46A96">
        <w:rPr>
          <w:rFonts w:ascii="Times New Roman" w:hAnsi="Times New Roman"/>
          <w:bCs/>
        </w:rPr>
        <w:t xml:space="preserve">Investigators: Ellen Koo, MD (PI).  Coordinator: Ryan Stanfield  </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University Hospitals Cleveland Medical Center, Cleveland, OH (15).</w:t>
      </w:r>
      <w:proofErr w:type="gramEnd"/>
      <w:r w:rsidRPr="00D46A96">
        <w:rPr>
          <w:rFonts w:ascii="Times New Roman" w:hAnsi="Times New Roman"/>
          <w:b/>
          <w:bCs/>
        </w:rPr>
        <w:t xml:space="preserve"> </w:t>
      </w:r>
      <w:r w:rsidRPr="00D46A96">
        <w:rPr>
          <w:rFonts w:ascii="Times New Roman" w:hAnsi="Times New Roman"/>
          <w:bCs/>
        </w:rPr>
        <w:t>Investigators: Ahmed Omar, MD, PhD (PI). Coordinators: Leslie Castaneda,</w:t>
      </w:r>
      <w:r w:rsidRPr="00D46A96">
        <w:rPr>
          <w:rFonts w:ascii="Times New Roman" w:hAnsi="Times New Roman"/>
        </w:rPr>
        <w:t xml:space="preserve"> </w:t>
      </w:r>
      <w:proofErr w:type="spellStart"/>
      <w:r w:rsidRPr="00D46A96">
        <w:rPr>
          <w:rFonts w:ascii="Times New Roman" w:hAnsi="Times New Roman"/>
          <w:bCs/>
        </w:rPr>
        <w:t>Nidia</w:t>
      </w:r>
      <w:proofErr w:type="spellEnd"/>
      <w:r w:rsidRPr="00D46A96">
        <w:rPr>
          <w:rFonts w:ascii="Times New Roman" w:hAnsi="Times New Roman"/>
          <w:bCs/>
        </w:rPr>
        <w:t xml:space="preserve"> Torres</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Vance Thompson Vision, West Fargo, ND (10).</w:t>
      </w:r>
      <w:proofErr w:type="gramEnd"/>
      <w:r w:rsidRPr="00D46A96">
        <w:rPr>
          <w:rFonts w:ascii="Times New Roman" w:hAnsi="Times New Roman"/>
          <w:b/>
        </w:rPr>
        <w:t xml:space="preserve">  </w:t>
      </w:r>
      <w:r w:rsidRPr="00D46A96">
        <w:rPr>
          <w:rFonts w:ascii="Times New Roman" w:hAnsi="Times New Roman"/>
          <w:bCs/>
        </w:rPr>
        <w:t xml:space="preserve">Investigator:  Michael Greenwood, MD (PI).  Examiner:  Nick </w:t>
      </w:r>
      <w:proofErr w:type="spellStart"/>
      <w:r w:rsidRPr="00D46A96">
        <w:rPr>
          <w:rFonts w:ascii="Times New Roman" w:hAnsi="Times New Roman"/>
          <w:bCs/>
        </w:rPr>
        <w:t>Risbrudt</w:t>
      </w:r>
      <w:proofErr w:type="spellEnd"/>
      <w:r w:rsidRPr="00D46A96">
        <w:rPr>
          <w:rFonts w:ascii="Times New Roman" w:hAnsi="Times New Roman"/>
          <w:bCs/>
        </w:rPr>
        <w:t>, OD.   Coordinators:  Lindsay Ernst, Alyson Saville</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Cornea Associates of Texas, Dallas, TX (9).</w:t>
      </w:r>
      <w:proofErr w:type="gramEnd"/>
      <w:r w:rsidRPr="00D46A96">
        <w:rPr>
          <w:rFonts w:ascii="Times New Roman" w:hAnsi="Times New Roman"/>
          <w:b/>
          <w:bCs/>
        </w:rPr>
        <w:t xml:space="preserve"> </w:t>
      </w:r>
      <w:r w:rsidRPr="00D46A96">
        <w:rPr>
          <w:rFonts w:ascii="Times New Roman" w:hAnsi="Times New Roman"/>
          <w:bCs/>
        </w:rPr>
        <w:t xml:space="preserve">Investigators: Luke Potts MD (PI), Jamie Alexander, MD, Tyrone McCall, MD, Gregory </w:t>
      </w:r>
      <w:proofErr w:type="spellStart"/>
      <w:r w:rsidRPr="00D46A96">
        <w:rPr>
          <w:rFonts w:ascii="Times New Roman" w:hAnsi="Times New Roman"/>
          <w:bCs/>
        </w:rPr>
        <w:t>Nettune</w:t>
      </w:r>
      <w:proofErr w:type="spellEnd"/>
      <w:r w:rsidRPr="00D46A96">
        <w:rPr>
          <w:rFonts w:ascii="Times New Roman" w:hAnsi="Times New Roman"/>
          <w:bCs/>
        </w:rPr>
        <w:t xml:space="preserve">, MD, Joshua </w:t>
      </w:r>
      <w:proofErr w:type="spellStart"/>
      <w:r w:rsidRPr="00D46A96">
        <w:rPr>
          <w:rFonts w:ascii="Times New Roman" w:hAnsi="Times New Roman"/>
          <w:bCs/>
        </w:rPr>
        <w:t>Zaffos</w:t>
      </w:r>
      <w:proofErr w:type="spellEnd"/>
      <w:r w:rsidRPr="00D46A96">
        <w:rPr>
          <w:rFonts w:ascii="Times New Roman" w:hAnsi="Times New Roman"/>
          <w:bCs/>
        </w:rPr>
        <w:t xml:space="preserve">, MD.  Coordinator: Jennifer </w:t>
      </w:r>
      <w:proofErr w:type="spellStart"/>
      <w:r w:rsidRPr="00D46A96">
        <w:rPr>
          <w:rFonts w:ascii="Times New Roman" w:hAnsi="Times New Roman"/>
          <w:bCs/>
        </w:rPr>
        <w:t>Rinn</w:t>
      </w:r>
      <w:proofErr w:type="spellEnd"/>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bCs/>
        </w:rPr>
        <w:t>Eye Care of San Diego, San Diego, CA (2).</w:t>
      </w:r>
      <w:proofErr w:type="gramEnd"/>
      <w:r w:rsidRPr="00D46A96">
        <w:rPr>
          <w:rFonts w:ascii="Times New Roman" w:hAnsi="Times New Roman"/>
          <w:b/>
          <w:bCs/>
        </w:rPr>
        <w:t xml:space="preserve"> </w:t>
      </w:r>
      <w:r w:rsidRPr="00D46A96">
        <w:rPr>
          <w:rFonts w:ascii="Times New Roman" w:hAnsi="Times New Roman"/>
          <w:bCs/>
        </w:rPr>
        <w:t xml:space="preserve">Investigator: John </w:t>
      </w:r>
      <w:proofErr w:type="spellStart"/>
      <w:r w:rsidRPr="00D46A96">
        <w:rPr>
          <w:rFonts w:ascii="Times New Roman" w:hAnsi="Times New Roman"/>
          <w:bCs/>
        </w:rPr>
        <w:t>Bokosky</w:t>
      </w:r>
      <w:proofErr w:type="spellEnd"/>
      <w:r w:rsidRPr="00D46A96">
        <w:rPr>
          <w:rFonts w:ascii="Times New Roman" w:hAnsi="Times New Roman"/>
          <w:bCs/>
        </w:rPr>
        <w:t>, MD (PI</w:t>
      </w:r>
      <w:bookmarkStart w:id="3" w:name="_Hlk175643829"/>
      <w:r w:rsidRPr="00D46A96">
        <w:rPr>
          <w:rFonts w:ascii="Times New Roman" w:hAnsi="Times New Roman"/>
          <w:bCs/>
        </w:rPr>
        <w:t xml:space="preserve">). Coordinator: </w:t>
      </w:r>
      <w:proofErr w:type="spellStart"/>
      <w:r w:rsidRPr="00D46A96">
        <w:rPr>
          <w:rFonts w:ascii="Times New Roman" w:hAnsi="Times New Roman"/>
          <w:bCs/>
        </w:rPr>
        <w:t>Ilina</w:t>
      </w:r>
      <w:proofErr w:type="spellEnd"/>
      <w:r w:rsidRPr="00D46A96">
        <w:rPr>
          <w:rFonts w:ascii="Times New Roman" w:hAnsi="Times New Roman"/>
          <w:bCs/>
        </w:rPr>
        <w:t xml:space="preserve"> Cardenas </w:t>
      </w:r>
    </w:p>
    <w:p w:rsidR="00D46A96" w:rsidRPr="00D46A96" w:rsidRDefault="00D46A96" w:rsidP="00D46A96">
      <w:pPr>
        <w:autoSpaceDE w:val="0"/>
        <w:autoSpaceDN w:val="0"/>
        <w:adjustRightInd w:val="0"/>
        <w:spacing w:after="0" w:line="240" w:lineRule="auto"/>
        <w:rPr>
          <w:rFonts w:ascii="Times New Roman" w:hAnsi="Times New Roman"/>
          <w:bCs/>
        </w:rPr>
      </w:pPr>
    </w:p>
    <w:bookmarkEnd w:id="1"/>
    <w:p w:rsidR="00D46A96" w:rsidRPr="00D46A96" w:rsidRDefault="00D46A96" w:rsidP="00D46A96">
      <w:pPr>
        <w:autoSpaceDE w:val="0"/>
        <w:autoSpaceDN w:val="0"/>
        <w:adjustRightInd w:val="0"/>
        <w:spacing w:after="0" w:line="240" w:lineRule="auto"/>
        <w:rPr>
          <w:rFonts w:ascii="Times New Roman" w:hAnsi="Times New Roman"/>
          <w:b/>
          <w:bCs/>
        </w:rPr>
      </w:pPr>
      <w:r w:rsidRPr="00D46A96">
        <w:rPr>
          <w:rFonts w:ascii="Times New Roman" w:hAnsi="Times New Roman"/>
          <w:b/>
          <w:bCs/>
        </w:rPr>
        <w:t>Eye Banks</w:t>
      </w: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rPr>
        <w:t>Listed in order of number of eyes enrolled in the DEKS are the eye banks with name, city, state, number of eyes in parentheses, and names of the principal investigators.</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lang w:val="de-DE"/>
        </w:rPr>
      </w:pPr>
      <w:r w:rsidRPr="00D46A96">
        <w:rPr>
          <w:rFonts w:ascii="Times New Roman" w:hAnsi="Times New Roman"/>
          <w:b/>
          <w:bCs/>
          <w:lang w:val="de-DE"/>
        </w:rPr>
        <w:t xml:space="preserve">Eversight, Ann Arbor, MI (342). </w:t>
      </w:r>
      <w:r w:rsidRPr="00D46A96">
        <w:rPr>
          <w:rFonts w:ascii="Times New Roman" w:hAnsi="Times New Roman"/>
          <w:bCs/>
          <w:lang w:val="de-DE"/>
        </w:rPr>
        <w:t xml:space="preserve">Michael Titus, Doreen Murphy </w:t>
      </w:r>
    </w:p>
    <w:p w:rsidR="00D46A96" w:rsidRPr="00D46A96" w:rsidRDefault="00D46A96" w:rsidP="00D46A96">
      <w:pPr>
        <w:autoSpaceDE w:val="0"/>
        <w:autoSpaceDN w:val="0"/>
        <w:adjustRightInd w:val="0"/>
        <w:spacing w:after="0" w:line="240" w:lineRule="auto"/>
        <w:rPr>
          <w:rFonts w:ascii="Times New Roman" w:hAnsi="Times New Roman"/>
          <w:bCs/>
        </w:rPr>
      </w:pPr>
      <w:proofErr w:type="spellStart"/>
      <w:r w:rsidRPr="00D46A96">
        <w:rPr>
          <w:rFonts w:ascii="Times New Roman" w:hAnsi="Times New Roman"/>
          <w:b/>
        </w:rPr>
        <w:t>VisionFirst</w:t>
      </w:r>
      <w:proofErr w:type="spellEnd"/>
      <w:r w:rsidRPr="00D46A96">
        <w:rPr>
          <w:rFonts w:ascii="Times New Roman" w:hAnsi="Times New Roman"/>
          <w:b/>
        </w:rPr>
        <w:t xml:space="preserve">, Indianapolis, IN (203), </w:t>
      </w:r>
      <w:r w:rsidRPr="00D46A96">
        <w:rPr>
          <w:rFonts w:ascii="Times New Roman" w:hAnsi="Times New Roman"/>
          <w:bCs/>
        </w:rPr>
        <w:t xml:space="preserve">Mark Soper, Kinsey </w:t>
      </w:r>
      <w:proofErr w:type="spellStart"/>
      <w:r w:rsidRPr="00D46A96">
        <w:rPr>
          <w:rFonts w:ascii="Times New Roman" w:hAnsi="Times New Roman"/>
          <w:bCs/>
        </w:rPr>
        <w:t>Priebe</w:t>
      </w:r>
      <w:proofErr w:type="spellEnd"/>
      <w:r w:rsidRPr="00D46A96">
        <w:rPr>
          <w:rFonts w:ascii="Times New Roman" w:hAnsi="Times New Roman"/>
          <w:bCs/>
        </w:rPr>
        <w:t>, Chris Sica</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Iowa Lions Eye Bank, Coralville, IA (174).</w:t>
      </w:r>
      <w:proofErr w:type="gramEnd"/>
      <w:r w:rsidRPr="00D46A96">
        <w:rPr>
          <w:rFonts w:ascii="Times New Roman" w:hAnsi="Times New Roman"/>
          <w:b/>
        </w:rPr>
        <w:t xml:space="preserve"> </w:t>
      </w:r>
      <w:r w:rsidRPr="00D46A96">
        <w:rPr>
          <w:rFonts w:ascii="Times New Roman" w:hAnsi="Times New Roman"/>
        </w:rPr>
        <w:t xml:space="preserve">Gregory Schmidt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Lions Gift of Sight, St. Paul, MN (173).</w:t>
      </w:r>
      <w:proofErr w:type="gramEnd"/>
      <w:r w:rsidRPr="00D46A96">
        <w:rPr>
          <w:rFonts w:ascii="Times New Roman" w:hAnsi="Times New Roman"/>
          <w:b/>
        </w:rPr>
        <w:t xml:space="preserve"> </w:t>
      </w:r>
      <w:r w:rsidRPr="00D46A96">
        <w:rPr>
          <w:rFonts w:ascii="Times New Roman" w:hAnsi="Times New Roman"/>
        </w:rPr>
        <w:t xml:space="preserve">Natalie </w:t>
      </w:r>
      <w:proofErr w:type="spellStart"/>
      <w:r w:rsidRPr="00D46A96">
        <w:rPr>
          <w:rFonts w:ascii="Times New Roman" w:hAnsi="Times New Roman"/>
        </w:rPr>
        <w:t>Buckman</w:t>
      </w:r>
      <w:proofErr w:type="spellEnd"/>
    </w:p>
    <w:p w:rsidR="00D46A96" w:rsidRPr="00D46A96" w:rsidRDefault="00D46A96" w:rsidP="00D46A96">
      <w:pPr>
        <w:autoSpaceDE w:val="0"/>
        <w:autoSpaceDN w:val="0"/>
        <w:adjustRightInd w:val="0"/>
        <w:spacing w:after="0" w:line="240" w:lineRule="auto"/>
        <w:rPr>
          <w:rFonts w:ascii="Times New Roman" w:hAnsi="Times New Roman"/>
        </w:rPr>
      </w:pPr>
      <w:proofErr w:type="spellStart"/>
      <w:proofErr w:type="gramStart"/>
      <w:r w:rsidRPr="00D46A96">
        <w:rPr>
          <w:rFonts w:ascii="Times New Roman" w:hAnsi="Times New Roman"/>
          <w:b/>
        </w:rPr>
        <w:t>VisionGift</w:t>
      </w:r>
      <w:proofErr w:type="spellEnd"/>
      <w:r w:rsidRPr="00D46A96">
        <w:rPr>
          <w:rFonts w:ascii="Times New Roman" w:hAnsi="Times New Roman"/>
          <w:b/>
        </w:rPr>
        <w:t>, Portland, OR (166).</w:t>
      </w:r>
      <w:proofErr w:type="gramEnd"/>
      <w:r w:rsidRPr="00D46A96">
        <w:rPr>
          <w:rFonts w:ascii="Times New Roman" w:hAnsi="Times New Roman"/>
          <w:b/>
        </w:rPr>
        <w:t xml:space="preserve"> </w:t>
      </w:r>
      <w:r w:rsidRPr="00D46A96">
        <w:rPr>
          <w:rFonts w:ascii="Times New Roman" w:hAnsi="Times New Roman"/>
        </w:rPr>
        <w:t xml:space="preserve">Amy </w:t>
      </w:r>
      <w:proofErr w:type="spellStart"/>
      <w:r w:rsidRPr="00D46A96">
        <w:rPr>
          <w:rFonts w:ascii="Times New Roman" w:hAnsi="Times New Roman"/>
        </w:rPr>
        <w:t>Ansin</w:t>
      </w:r>
      <w:proofErr w:type="spellEnd"/>
      <w:r w:rsidRPr="00D46A96">
        <w:rPr>
          <w:rFonts w:ascii="Times New Roman" w:hAnsi="Times New Roman"/>
        </w:rPr>
        <w:t>, Jameson Clover</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Eye Bank of Kentucky (112).</w:t>
      </w:r>
      <w:proofErr w:type="gramEnd"/>
      <w:r w:rsidRPr="00D46A96">
        <w:rPr>
          <w:rFonts w:ascii="Times New Roman" w:hAnsi="Times New Roman"/>
          <w:b/>
        </w:rPr>
        <w:t xml:space="preserve"> </w:t>
      </w:r>
      <w:r w:rsidRPr="00D46A96">
        <w:rPr>
          <w:rFonts w:ascii="Times New Roman" w:hAnsi="Times New Roman"/>
        </w:rPr>
        <w:t xml:space="preserve">Charles </w:t>
      </w:r>
      <w:proofErr w:type="spellStart"/>
      <w:r w:rsidRPr="00D46A96">
        <w:rPr>
          <w:rFonts w:ascii="Times New Roman" w:hAnsi="Times New Roman"/>
        </w:rPr>
        <w:t>Pivoney</w:t>
      </w:r>
      <w:proofErr w:type="spell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Saving Sight, Kansas City, MO (96).</w:t>
      </w:r>
      <w:proofErr w:type="gramEnd"/>
      <w:r w:rsidRPr="00D46A96">
        <w:rPr>
          <w:rFonts w:ascii="Times New Roman" w:hAnsi="Times New Roman"/>
          <w:b/>
        </w:rPr>
        <w:t xml:space="preserve"> </w:t>
      </w:r>
      <w:r w:rsidRPr="00D46A96">
        <w:rPr>
          <w:rFonts w:ascii="Times New Roman" w:hAnsi="Times New Roman"/>
        </w:rPr>
        <w:t xml:space="preserve">Anthony </w:t>
      </w:r>
      <w:proofErr w:type="spellStart"/>
      <w:r w:rsidRPr="00D46A96">
        <w:rPr>
          <w:rFonts w:ascii="Times New Roman" w:hAnsi="Times New Roman"/>
        </w:rPr>
        <w:t>Vizzerra</w:t>
      </w:r>
      <w:proofErr w:type="spell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rPr>
      </w:pPr>
      <w:proofErr w:type="spellStart"/>
      <w:proofErr w:type="gramStart"/>
      <w:r w:rsidRPr="00D46A96">
        <w:rPr>
          <w:rFonts w:ascii="Times New Roman" w:hAnsi="Times New Roman"/>
          <w:b/>
        </w:rPr>
        <w:t>CorneaGen</w:t>
      </w:r>
      <w:proofErr w:type="spellEnd"/>
      <w:r w:rsidRPr="00D46A96">
        <w:rPr>
          <w:rFonts w:ascii="Times New Roman" w:hAnsi="Times New Roman"/>
          <w:b/>
        </w:rPr>
        <w:t>, Seattle, WA (57).</w:t>
      </w:r>
      <w:proofErr w:type="gramEnd"/>
      <w:r w:rsidRPr="00D46A96">
        <w:rPr>
          <w:rFonts w:ascii="Times New Roman" w:hAnsi="Times New Roman"/>
          <w:b/>
        </w:rPr>
        <w:t xml:space="preserve"> </w:t>
      </w:r>
      <w:r w:rsidRPr="00D46A96">
        <w:rPr>
          <w:rFonts w:ascii="Times New Roman" w:hAnsi="Times New Roman"/>
        </w:rPr>
        <w:t xml:space="preserve">Lindsey </w:t>
      </w:r>
      <w:proofErr w:type="spellStart"/>
      <w:r w:rsidRPr="00D46A96">
        <w:rPr>
          <w:rFonts w:ascii="Times New Roman" w:hAnsi="Times New Roman"/>
        </w:rPr>
        <w:t>Elbanhawy</w:t>
      </w:r>
      <w:proofErr w:type="spell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Georgia Eye Bank, Atlanta, GA (52).</w:t>
      </w:r>
      <w:proofErr w:type="gramEnd"/>
      <w:r w:rsidRPr="00D46A96">
        <w:rPr>
          <w:rFonts w:ascii="Times New Roman" w:hAnsi="Times New Roman"/>
          <w:b/>
        </w:rPr>
        <w:t xml:space="preserve"> </w:t>
      </w:r>
      <w:r w:rsidRPr="00D46A96">
        <w:rPr>
          <w:rFonts w:ascii="Times New Roman" w:hAnsi="Times New Roman"/>
        </w:rPr>
        <w:t xml:space="preserve"> Monica Mullins</w:t>
      </w: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Lions Eye Bank of Wisconsin, Madison, WI (25).</w:t>
      </w:r>
      <w:proofErr w:type="gramEnd"/>
      <w:r w:rsidRPr="00D46A96">
        <w:rPr>
          <w:rFonts w:ascii="Times New Roman" w:hAnsi="Times New Roman"/>
          <w:b/>
        </w:rPr>
        <w:t xml:space="preserve"> </w:t>
      </w:r>
      <w:r w:rsidRPr="00D46A96">
        <w:rPr>
          <w:rFonts w:ascii="Times New Roman" w:hAnsi="Times New Roman"/>
        </w:rPr>
        <w:t xml:space="preserve">Brianne </w:t>
      </w:r>
      <w:proofErr w:type="spellStart"/>
      <w:r w:rsidRPr="00D46A96">
        <w:rPr>
          <w:rFonts w:ascii="Times New Roman" w:hAnsi="Times New Roman"/>
        </w:rPr>
        <w:t>Statz</w:t>
      </w:r>
      <w:proofErr w:type="spellEnd"/>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b/>
        </w:rPr>
        <w:t xml:space="preserve">Beauty of Sight, </w:t>
      </w:r>
      <w:proofErr w:type="gramStart"/>
      <w:r w:rsidRPr="00D46A96">
        <w:rPr>
          <w:rFonts w:ascii="Times New Roman" w:hAnsi="Times New Roman"/>
          <w:b/>
        </w:rPr>
        <w:t>A</w:t>
      </w:r>
      <w:proofErr w:type="gramEnd"/>
      <w:r w:rsidRPr="00D46A96">
        <w:rPr>
          <w:rFonts w:ascii="Times New Roman" w:hAnsi="Times New Roman"/>
          <w:b/>
        </w:rPr>
        <w:t xml:space="preserve"> Lions Eye Bank, Miami, FL (12). </w:t>
      </w:r>
      <w:r w:rsidRPr="00D46A96">
        <w:rPr>
          <w:rFonts w:ascii="Times New Roman" w:hAnsi="Times New Roman"/>
        </w:rPr>
        <w:t xml:space="preserve">Elizabeth </w:t>
      </w:r>
      <w:proofErr w:type="spellStart"/>
      <w:r w:rsidRPr="00D46A96">
        <w:rPr>
          <w:rFonts w:ascii="Times New Roman" w:hAnsi="Times New Roman"/>
        </w:rPr>
        <w:t>Fout</w:t>
      </w:r>
      <w:proofErr w:type="spell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University of Texas Southwestern Medical Center Transplant Services Center, Dallas, TX (8).</w:t>
      </w:r>
      <w:proofErr w:type="gramEnd"/>
      <w:r w:rsidRPr="00D46A96">
        <w:rPr>
          <w:rFonts w:ascii="Times New Roman" w:hAnsi="Times New Roman"/>
        </w:rPr>
        <w:t xml:space="preserve"> Donna Drury </w:t>
      </w: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San Diego Eye Bank, San Diego, CA (1).</w:t>
      </w:r>
      <w:proofErr w:type="gramEnd"/>
      <w:r w:rsidRPr="00D46A96">
        <w:rPr>
          <w:rFonts w:ascii="Times New Roman" w:hAnsi="Times New Roman"/>
          <w:b/>
        </w:rPr>
        <w:t xml:space="preserve"> </w:t>
      </w:r>
      <w:r w:rsidRPr="00D46A96">
        <w:rPr>
          <w:rFonts w:ascii="Times New Roman" w:hAnsi="Times New Roman"/>
        </w:rPr>
        <w:t xml:space="preserve"> Trisha </w:t>
      </w:r>
      <w:proofErr w:type="spellStart"/>
      <w:r w:rsidRPr="00D46A96">
        <w:rPr>
          <w:rFonts w:ascii="Times New Roman" w:hAnsi="Times New Roman"/>
        </w:rPr>
        <w:t>Tavolazzi</w:t>
      </w:r>
      <w:proofErr w:type="spell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rPr>
      </w:pPr>
    </w:p>
    <w:bookmarkEnd w:id="3"/>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b/>
        </w:rPr>
        <w:t xml:space="preserve">Study Chair’s Office, Case Western Reserve University and University Hospitals Eye Institute, Cleveland, OH.  </w:t>
      </w:r>
      <w:r w:rsidRPr="00D46A96">
        <w:rPr>
          <w:rFonts w:ascii="Times New Roman" w:hAnsi="Times New Roman"/>
        </w:rPr>
        <w:t>Jonathan H. Lass, MD (Study Chair), Marianne O. Price, PhD, MBA (Study Co-Chair)</w:t>
      </w:r>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Coordinating Center, Case Western Reserve University and University Hospitals Eye Institute, Cleveland, OH.</w:t>
      </w:r>
      <w:proofErr w:type="gramEnd"/>
      <w:r w:rsidRPr="00D46A96">
        <w:rPr>
          <w:rFonts w:ascii="Times New Roman" w:hAnsi="Times New Roman"/>
          <w:b/>
        </w:rPr>
        <w:t xml:space="preserve">  </w:t>
      </w:r>
      <w:r w:rsidRPr="00D46A96">
        <w:rPr>
          <w:rFonts w:ascii="Times New Roman" w:hAnsi="Times New Roman"/>
        </w:rPr>
        <w:t xml:space="preserve">Loretta B. Szczotka-Flynn, OD, PhD (Director), Leslie Richards, </w:t>
      </w:r>
      <w:r w:rsidRPr="00D46A96">
        <w:rPr>
          <w:rFonts w:ascii="Times New Roman" w:hAnsi="Times New Roman"/>
          <w:bCs/>
        </w:rPr>
        <w:t xml:space="preserve">Sangeetha </w:t>
      </w:r>
      <w:proofErr w:type="spellStart"/>
      <w:r w:rsidRPr="00D46A96">
        <w:rPr>
          <w:rFonts w:ascii="Times New Roman" w:hAnsi="Times New Roman"/>
          <w:bCs/>
        </w:rPr>
        <w:t>Raghupathy</w:t>
      </w:r>
      <w:proofErr w:type="spellEnd"/>
      <w:r w:rsidRPr="00D46A96">
        <w:rPr>
          <w:rFonts w:ascii="Times New Roman" w:hAnsi="Times New Roman"/>
          <w:bCs/>
        </w:rPr>
        <w:t xml:space="preserve">, Rashad Spruill, </w:t>
      </w:r>
      <w:proofErr w:type="spellStart"/>
      <w:r w:rsidRPr="00D46A96">
        <w:rPr>
          <w:rFonts w:ascii="Times New Roman" w:hAnsi="Times New Roman"/>
          <w:bCs/>
        </w:rPr>
        <w:t>Nidia</w:t>
      </w:r>
      <w:proofErr w:type="spellEnd"/>
      <w:r w:rsidRPr="00D46A96">
        <w:rPr>
          <w:rFonts w:ascii="Times New Roman" w:hAnsi="Times New Roman"/>
          <w:bCs/>
        </w:rPr>
        <w:t xml:space="preserve"> Torres</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b/>
        </w:rPr>
        <w:t xml:space="preserve">Data Management and Analysis Center, </w:t>
      </w:r>
      <w:proofErr w:type="spellStart"/>
      <w:r w:rsidRPr="00D46A96">
        <w:rPr>
          <w:rFonts w:ascii="Times New Roman" w:hAnsi="Times New Roman"/>
          <w:b/>
        </w:rPr>
        <w:t>Jaeb</w:t>
      </w:r>
      <w:proofErr w:type="spellEnd"/>
      <w:r w:rsidRPr="00D46A96">
        <w:rPr>
          <w:rFonts w:ascii="Times New Roman" w:hAnsi="Times New Roman"/>
          <w:b/>
        </w:rPr>
        <w:t xml:space="preserve"> Center for Health Research, Tampa, FL. </w:t>
      </w:r>
      <w:r w:rsidRPr="00D46A96">
        <w:rPr>
          <w:rFonts w:ascii="Times New Roman" w:hAnsi="Times New Roman"/>
        </w:rPr>
        <w:t xml:space="preserve">Colleen E. </w:t>
      </w:r>
      <w:proofErr w:type="spellStart"/>
      <w:r w:rsidRPr="00D46A96">
        <w:rPr>
          <w:rFonts w:ascii="Times New Roman" w:hAnsi="Times New Roman"/>
        </w:rPr>
        <w:t>Bauza</w:t>
      </w:r>
      <w:proofErr w:type="spellEnd"/>
      <w:r w:rsidRPr="00D46A96">
        <w:rPr>
          <w:rFonts w:ascii="Times New Roman" w:hAnsi="Times New Roman"/>
        </w:rPr>
        <w:t>, PhD (DMAC Director), Roy W. Beck, MD, PhD (Senior Advisor), Craig Kollman, PhD (Senior Biostatistician), Chris McCarthy, Kaitlyn Garrett, Zachariah W. Reed</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lastRenderedPageBreak/>
        <w:t>Operations Committee.</w:t>
      </w:r>
      <w:proofErr w:type="gramEnd"/>
      <w:r w:rsidRPr="00D46A96">
        <w:rPr>
          <w:rFonts w:ascii="Times New Roman" w:hAnsi="Times New Roman"/>
          <w:b/>
        </w:rPr>
        <w:t xml:space="preserve">  </w:t>
      </w:r>
      <w:r w:rsidRPr="00D46A96">
        <w:rPr>
          <w:rFonts w:ascii="Times New Roman" w:hAnsi="Times New Roman"/>
        </w:rPr>
        <w:t xml:space="preserve">Jonathan H. Lass, MD (Chair), Colleen E </w:t>
      </w:r>
      <w:proofErr w:type="spellStart"/>
      <w:r w:rsidRPr="00D46A96">
        <w:rPr>
          <w:rFonts w:ascii="Times New Roman" w:hAnsi="Times New Roman"/>
        </w:rPr>
        <w:t>Bauza</w:t>
      </w:r>
      <w:proofErr w:type="spellEnd"/>
      <w:r w:rsidRPr="00D46A96">
        <w:rPr>
          <w:rFonts w:ascii="Times New Roman" w:hAnsi="Times New Roman"/>
        </w:rPr>
        <w:t>, PhD, Roy W. Beck, MD, PhD, Beth Ann Benetz, MA, Jimmy Le, ScD, MA, Marianne O. Price, PhD, MBA, Maryann Redford, DDS, MPH, Loretta B. Szczotka-Flynn, OD, PhD</w:t>
      </w:r>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autoSpaceDE w:val="0"/>
        <w:autoSpaceDN w:val="0"/>
        <w:adjustRightInd w:val="0"/>
        <w:spacing w:after="0" w:line="240" w:lineRule="auto"/>
        <w:rPr>
          <w:rFonts w:ascii="Times New Roman" w:hAnsi="Times New Roman"/>
        </w:rPr>
      </w:pPr>
      <w:proofErr w:type="gramStart"/>
      <w:r w:rsidRPr="00D46A96">
        <w:rPr>
          <w:rFonts w:ascii="Times New Roman" w:hAnsi="Times New Roman"/>
          <w:b/>
        </w:rPr>
        <w:t>Executive Committee.</w:t>
      </w:r>
      <w:proofErr w:type="gramEnd"/>
      <w:r w:rsidRPr="00D46A96">
        <w:rPr>
          <w:rFonts w:ascii="Times New Roman" w:hAnsi="Times New Roman"/>
          <w:b/>
        </w:rPr>
        <w:t xml:space="preserve"> </w:t>
      </w:r>
      <w:r w:rsidRPr="00D46A96">
        <w:rPr>
          <w:rFonts w:ascii="Times New Roman" w:hAnsi="Times New Roman"/>
        </w:rPr>
        <w:t xml:space="preserve">Jonathan H. Lass, MD (Chair), Colleen E </w:t>
      </w:r>
      <w:proofErr w:type="spellStart"/>
      <w:r w:rsidRPr="00D46A96">
        <w:rPr>
          <w:rFonts w:ascii="Times New Roman" w:hAnsi="Times New Roman"/>
        </w:rPr>
        <w:t>Bauza</w:t>
      </w:r>
      <w:proofErr w:type="spellEnd"/>
      <w:r w:rsidRPr="00D46A96">
        <w:rPr>
          <w:rFonts w:ascii="Times New Roman" w:hAnsi="Times New Roman"/>
        </w:rPr>
        <w:t xml:space="preserve">, PhD, Roy W. Beck, MD, PhD, Beth Ann Benetz, MA, Mark A. Greiner, MD, Paula Johnson, Devon Keeler, Jimmy Le, ScD, MA, Marianne Price, PhD, MBA, Kinsey </w:t>
      </w:r>
      <w:proofErr w:type="spellStart"/>
      <w:r w:rsidRPr="00D46A96">
        <w:rPr>
          <w:rFonts w:ascii="Times New Roman" w:hAnsi="Times New Roman"/>
        </w:rPr>
        <w:t>Priebe</w:t>
      </w:r>
      <w:proofErr w:type="spellEnd"/>
      <w:r w:rsidRPr="00D46A96">
        <w:rPr>
          <w:rFonts w:ascii="Times New Roman" w:hAnsi="Times New Roman"/>
        </w:rPr>
        <w:t xml:space="preserve">, Maryann Redford, DDS, MPH, Michael Titus, CEBT, Loretta B. Szczotka-Flynn, OD, PhD, David D. Verdier, MD. </w:t>
      </w:r>
      <w:proofErr w:type="gramStart"/>
      <w:r w:rsidRPr="00D46A96">
        <w:rPr>
          <w:rFonts w:ascii="Times New Roman" w:hAnsi="Times New Roman"/>
        </w:rPr>
        <w:t>Baha Arafah, MD and Vincent Monnier, MD by invitation.</w:t>
      </w:r>
      <w:proofErr w:type="gramEnd"/>
      <w:r w:rsidRPr="00D46A96">
        <w:rPr>
          <w:rFonts w:ascii="Times New Roman" w:hAnsi="Times New Roman"/>
        </w:rPr>
        <w:t xml:space="preserve">  </w:t>
      </w:r>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pStyle w:val="Default"/>
        <w:rPr>
          <w:sz w:val="22"/>
          <w:szCs w:val="22"/>
        </w:rPr>
      </w:pPr>
      <w:r w:rsidRPr="00D46A96">
        <w:rPr>
          <w:b/>
          <w:sz w:val="22"/>
          <w:szCs w:val="22"/>
        </w:rPr>
        <w:t xml:space="preserve">Eye Bank Advisory Committee:  </w:t>
      </w:r>
      <w:r w:rsidRPr="00D46A96">
        <w:rPr>
          <w:sz w:val="22"/>
          <w:szCs w:val="22"/>
        </w:rPr>
        <w:t xml:space="preserve">Mark Soper, CEBT and Michael Titus, CEBT (Co-Chairs), Amy </w:t>
      </w:r>
      <w:proofErr w:type="spellStart"/>
      <w:r w:rsidRPr="00D46A96">
        <w:rPr>
          <w:sz w:val="22"/>
          <w:szCs w:val="22"/>
        </w:rPr>
        <w:t>Ansin</w:t>
      </w:r>
      <w:proofErr w:type="spellEnd"/>
      <w:r w:rsidRPr="00D46A96">
        <w:rPr>
          <w:sz w:val="22"/>
          <w:szCs w:val="22"/>
        </w:rPr>
        <w:t xml:space="preserve">, Jameson Clover, Lindsey </w:t>
      </w:r>
      <w:proofErr w:type="spellStart"/>
      <w:r w:rsidRPr="00D46A96">
        <w:rPr>
          <w:sz w:val="22"/>
          <w:szCs w:val="22"/>
        </w:rPr>
        <w:t>Elbanhawy</w:t>
      </w:r>
      <w:proofErr w:type="spellEnd"/>
      <w:r w:rsidRPr="00D46A96">
        <w:rPr>
          <w:sz w:val="22"/>
          <w:szCs w:val="22"/>
        </w:rPr>
        <w:t xml:space="preserve">, Kinsey </w:t>
      </w:r>
      <w:proofErr w:type="spellStart"/>
      <w:r w:rsidRPr="00D46A96">
        <w:rPr>
          <w:sz w:val="22"/>
          <w:szCs w:val="22"/>
        </w:rPr>
        <w:t>Priebe</w:t>
      </w:r>
      <w:proofErr w:type="spellEnd"/>
      <w:r w:rsidRPr="00D46A96">
        <w:rPr>
          <w:sz w:val="22"/>
          <w:szCs w:val="22"/>
        </w:rPr>
        <w:t xml:space="preserve">, Gregory Schmidt, MBA, CEBT, Anthony </w:t>
      </w:r>
      <w:proofErr w:type="spellStart"/>
      <w:r w:rsidRPr="00D46A96">
        <w:rPr>
          <w:sz w:val="22"/>
          <w:szCs w:val="22"/>
        </w:rPr>
        <w:t>Vizzerra</w:t>
      </w:r>
      <w:proofErr w:type="spellEnd"/>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autoSpaceDE w:val="0"/>
        <w:autoSpaceDN w:val="0"/>
        <w:adjustRightInd w:val="0"/>
        <w:spacing w:after="0" w:line="240" w:lineRule="auto"/>
        <w:rPr>
          <w:rFonts w:ascii="Times New Roman" w:hAnsi="Times New Roman"/>
          <w:b/>
          <w:bCs/>
        </w:rPr>
      </w:pPr>
      <w:r w:rsidRPr="00D46A96">
        <w:rPr>
          <w:rFonts w:ascii="Times New Roman" w:hAnsi="Times New Roman"/>
          <w:b/>
          <w:bCs/>
        </w:rPr>
        <w:t>Data Safety Monitoring Committee</w:t>
      </w: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rPr>
        <w:t xml:space="preserve">Peter Van </w:t>
      </w:r>
      <w:proofErr w:type="spellStart"/>
      <w:r w:rsidRPr="00D46A96">
        <w:rPr>
          <w:rFonts w:ascii="Times New Roman" w:hAnsi="Times New Roman"/>
        </w:rPr>
        <w:t>Veldhuisen</w:t>
      </w:r>
      <w:proofErr w:type="spellEnd"/>
      <w:r w:rsidRPr="00D46A96">
        <w:rPr>
          <w:rFonts w:ascii="Times New Roman" w:hAnsi="Times New Roman"/>
        </w:rPr>
        <w:t xml:space="preserve">, PhD (DSMC Chair), </w:t>
      </w:r>
      <w:proofErr w:type="spellStart"/>
      <w:r w:rsidRPr="00D46A96">
        <w:rPr>
          <w:rFonts w:ascii="Times New Roman" w:hAnsi="Times New Roman"/>
        </w:rPr>
        <w:t>Grazia</w:t>
      </w:r>
      <w:proofErr w:type="spellEnd"/>
      <w:r w:rsidRPr="00D46A96">
        <w:rPr>
          <w:rFonts w:ascii="Times New Roman" w:hAnsi="Times New Roman"/>
        </w:rPr>
        <w:t xml:space="preserve"> Aleppo, MD, Alison Bateman-House, PhD, Barbara Hawkins, PhD, Jimmy Le, ScD, MA (non-voting member), Marian Macsai, MD, Maryann Redford, DDS, MPH (non-voting member), Elmer </w:t>
      </w:r>
      <w:proofErr w:type="spellStart"/>
      <w:r w:rsidRPr="00D46A96">
        <w:rPr>
          <w:rFonts w:ascii="Times New Roman" w:hAnsi="Times New Roman"/>
        </w:rPr>
        <w:t>Tu</w:t>
      </w:r>
      <w:proofErr w:type="spellEnd"/>
      <w:r w:rsidRPr="00D46A96">
        <w:rPr>
          <w:rFonts w:ascii="Times New Roman" w:hAnsi="Times New Roman"/>
        </w:rPr>
        <w:t xml:space="preserve">, MD </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b/>
        </w:rPr>
        <w:t xml:space="preserve">National Institutes of Health: National Eye Institute, Bethesda, MD. </w:t>
      </w:r>
      <w:r w:rsidRPr="00D46A96">
        <w:rPr>
          <w:rFonts w:ascii="Times New Roman" w:hAnsi="Times New Roman"/>
        </w:rPr>
        <w:t>Jimmy Le, ScD, MA and Maryann Redford, DDS, MPH</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b/>
          <w:bCs/>
        </w:rPr>
      </w:pPr>
      <w:r w:rsidRPr="00D46A96">
        <w:rPr>
          <w:rFonts w:ascii="Times New Roman" w:hAnsi="Times New Roman"/>
          <w:b/>
          <w:bCs/>
        </w:rPr>
        <w:t>Surgeon Committee</w:t>
      </w:r>
    </w:p>
    <w:p w:rsidR="00D46A96" w:rsidRPr="00D46A96" w:rsidRDefault="00D46A96" w:rsidP="00D46A96">
      <w:pPr>
        <w:autoSpaceDE w:val="0"/>
        <w:autoSpaceDN w:val="0"/>
        <w:adjustRightInd w:val="0"/>
        <w:spacing w:after="0" w:line="240" w:lineRule="auto"/>
        <w:rPr>
          <w:rFonts w:ascii="Times New Roman" w:hAnsi="Times New Roman"/>
        </w:rPr>
      </w:pPr>
      <w:r w:rsidRPr="00D46A96">
        <w:rPr>
          <w:rFonts w:ascii="Times New Roman" w:hAnsi="Times New Roman"/>
        </w:rPr>
        <w:t xml:space="preserve">Mark Greiner, MD, Shahzad Mian, MD, Sanjay Patel, MD, </w:t>
      </w:r>
      <w:proofErr w:type="spellStart"/>
      <w:r w:rsidRPr="00D46A96">
        <w:rPr>
          <w:rFonts w:ascii="Times New Roman" w:hAnsi="Times New Roman"/>
        </w:rPr>
        <w:t>Sudeep</w:t>
      </w:r>
      <w:proofErr w:type="spellEnd"/>
      <w:r w:rsidRPr="00D46A96">
        <w:rPr>
          <w:rFonts w:ascii="Times New Roman" w:hAnsi="Times New Roman"/>
        </w:rPr>
        <w:t xml:space="preserve"> </w:t>
      </w:r>
      <w:proofErr w:type="spellStart"/>
      <w:r w:rsidRPr="00D46A96">
        <w:rPr>
          <w:rFonts w:ascii="Times New Roman" w:hAnsi="Times New Roman"/>
        </w:rPr>
        <w:t>Pramanik</w:t>
      </w:r>
      <w:proofErr w:type="spellEnd"/>
      <w:r w:rsidRPr="00D46A96">
        <w:rPr>
          <w:rFonts w:ascii="Times New Roman" w:hAnsi="Times New Roman"/>
        </w:rPr>
        <w:t>, MD, Francis Price Jr, MD, Mary Terry, MD, David Verdier, MD.</w:t>
      </w:r>
    </w:p>
    <w:p w:rsidR="00D46A96" w:rsidRPr="00D46A96" w:rsidRDefault="00D46A96" w:rsidP="00D46A96">
      <w:pPr>
        <w:autoSpaceDE w:val="0"/>
        <w:autoSpaceDN w:val="0"/>
        <w:adjustRightInd w:val="0"/>
        <w:spacing w:after="0" w:line="240" w:lineRule="auto"/>
        <w:rPr>
          <w:rFonts w:ascii="Times New Roman" w:hAnsi="Times New Roman"/>
        </w:rPr>
      </w:pPr>
    </w:p>
    <w:p w:rsidR="00D46A96" w:rsidRPr="00D46A96" w:rsidRDefault="00D46A96" w:rsidP="00D46A96">
      <w:pPr>
        <w:autoSpaceDE w:val="0"/>
        <w:autoSpaceDN w:val="0"/>
        <w:adjustRightInd w:val="0"/>
        <w:spacing w:after="0" w:line="240" w:lineRule="auto"/>
        <w:rPr>
          <w:rFonts w:ascii="Times New Roman" w:hAnsi="Times New Roman"/>
          <w:b/>
          <w:bCs/>
          <w:u w:val="single"/>
        </w:rPr>
      </w:pPr>
      <w:r w:rsidRPr="00D46A96">
        <w:rPr>
          <w:rFonts w:ascii="Times New Roman" w:hAnsi="Times New Roman"/>
          <w:b/>
          <w:bCs/>
          <w:u w:val="single"/>
        </w:rPr>
        <w:t>Resource Centers</w:t>
      </w:r>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autoSpaceDE w:val="0"/>
        <w:autoSpaceDN w:val="0"/>
        <w:adjustRightInd w:val="0"/>
        <w:spacing w:after="0" w:line="240" w:lineRule="auto"/>
        <w:rPr>
          <w:rFonts w:ascii="Times New Roman" w:hAnsi="Times New Roman"/>
          <w:b/>
        </w:rPr>
      </w:pPr>
      <w:proofErr w:type="gramStart"/>
      <w:r w:rsidRPr="00D46A96">
        <w:rPr>
          <w:rFonts w:ascii="Times New Roman" w:hAnsi="Times New Roman"/>
          <w:b/>
        </w:rPr>
        <w:t xml:space="preserve">Advanced Glycation </w:t>
      </w:r>
      <w:proofErr w:type="spellStart"/>
      <w:r w:rsidRPr="00D46A96">
        <w:rPr>
          <w:rFonts w:ascii="Times New Roman" w:hAnsi="Times New Roman"/>
          <w:b/>
        </w:rPr>
        <w:t>Endproducts</w:t>
      </w:r>
      <w:proofErr w:type="spellEnd"/>
      <w:r w:rsidRPr="00D46A96">
        <w:rPr>
          <w:rFonts w:ascii="Times New Roman" w:hAnsi="Times New Roman"/>
          <w:b/>
        </w:rPr>
        <w:t xml:space="preserve"> (AGE) Center, Case Western Reserve University, Cleveland, OH.</w:t>
      </w:r>
      <w:proofErr w:type="gramEnd"/>
      <w:r w:rsidRPr="00D46A96">
        <w:rPr>
          <w:rFonts w:ascii="Times New Roman" w:hAnsi="Times New Roman"/>
          <w:b/>
        </w:rPr>
        <w:t xml:space="preserve"> </w:t>
      </w:r>
      <w:r w:rsidRPr="00D46A96">
        <w:rPr>
          <w:rFonts w:ascii="Times New Roman" w:hAnsi="Times New Roman"/>
          <w:bCs/>
        </w:rPr>
        <w:t>Vincent, Monnier, MD (Director). David Sell PhD (Manager).</w:t>
      </w:r>
      <w:r w:rsidRPr="00D46A96">
        <w:rPr>
          <w:rFonts w:ascii="Times New Roman" w:hAnsi="Times New Roman"/>
          <w:b/>
        </w:rPr>
        <w:t xml:space="preserve">  </w:t>
      </w:r>
    </w:p>
    <w:p w:rsidR="00D46A96" w:rsidRPr="00D46A96" w:rsidRDefault="00D46A96" w:rsidP="00D46A96">
      <w:pPr>
        <w:autoSpaceDE w:val="0"/>
        <w:autoSpaceDN w:val="0"/>
        <w:adjustRightInd w:val="0"/>
        <w:spacing w:after="0" w:line="240" w:lineRule="auto"/>
        <w:rPr>
          <w:rFonts w:ascii="Times New Roman" w:hAnsi="Times New Roman"/>
          <w:b/>
        </w:rPr>
      </w:pPr>
    </w:p>
    <w:p w:rsidR="00D46A96" w:rsidRPr="00D46A96" w:rsidRDefault="00D46A96" w:rsidP="00D46A96">
      <w:pPr>
        <w:autoSpaceDE w:val="0"/>
        <w:autoSpaceDN w:val="0"/>
        <w:adjustRightInd w:val="0"/>
        <w:spacing w:after="0" w:line="240" w:lineRule="auto"/>
        <w:rPr>
          <w:rFonts w:ascii="Times New Roman" w:hAnsi="Times New Roman"/>
          <w:bCs/>
        </w:rPr>
      </w:pPr>
      <w:proofErr w:type="gramStart"/>
      <w:r w:rsidRPr="00D46A96">
        <w:rPr>
          <w:rFonts w:ascii="Times New Roman" w:hAnsi="Times New Roman"/>
          <w:b/>
        </w:rPr>
        <w:t>Advanced Research and Diagnostics Laboratory (ARDL), University of Minnesota, Minneapolis, MN.</w:t>
      </w:r>
      <w:proofErr w:type="gramEnd"/>
      <w:r w:rsidRPr="00D46A96">
        <w:rPr>
          <w:rFonts w:ascii="Times New Roman" w:hAnsi="Times New Roman"/>
          <w:b/>
        </w:rPr>
        <w:t xml:space="preserve">  </w:t>
      </w:r>
      <w:r w:rsidRPr="00D46A96">
        <w:rPr>
          <w:rFonts w:ascii="Times New Roman" w:hAnsi="Times New Roman"/>
          <w:bCs/>
        </w:rPr>
        <w:t xml:space="preserve">Deanna </w:t>
      </w:r>
      <w:proofErr w:type="spellStart"/>
      <w:r w:rsidRPr="00D46A96">
        <w:rPr>
          <w:rFonts w:ascii="Times New Roman" w:hAnsi="Times New Roman"/>
          <w:bCs/>
        </w:rPr>
        <w:t>Gabrielson</w:t>
      </w:r>
      <w:proofErr w:type="spellEnd"/>
      <w:r w:rsidRPr="00D46A96">
        <w:rPr>
          <w:rFonts w:ascii="Times New Roman" w:hAnsi="Times New Roman"/>
          <w:bCs/>
        </w:rPr>
        <w:t>, MLS (Laboratory Study Coordinator).</w:t>
      </w:r>
    </w:p>
    <w:p w:rsidR="00D46A96" w:rsidRPr="00D46A96" w:rsidRDefault="00D46A96" w:rsidP="00D46A96">
      <w:pPr>
        <w:autoSpaceDE w:val="0"/>
        <w:autoSpaceDN w:val="0"/>
        <w:adjustRightInd w:val="0"/>
        <w:spacing w:after="0" w:line="240" w:lineRule="auto"/>
        <w:rPr>
          <w:rFonts w:ascii="Times New Roman" w:hAnsi="Times New Roman"/>
          <w:b/>
        </w:rPr>
      </w:pPr>
    </w:p>
    <w:p w:rsidR="007F26EC" w:rsidRPr="00D46A96" w:rsidRDefault="00D46A96" w:rsidP="00D46A96">
      <w:pPr>
        <w:spacing w:line="240" w:lineRule="auto"/>
        <w:rPr>
          <w:rFonts w:ascii="Times New Roman" w:hAnsi="Times New Roman"/>
          <w:sz w:val="24"/>
          <w:szCs w:val="24"/>
        </w:rPr>
      </w:pPr>
      <w:proofErr w:type="gramStart"/>
      <w:r w:rsidRPr="00D46A96">
        <w:rPr>
          <w:rFonts w:ascii="Times New Roman" w:hAnsi="Times New Roman"/>
          <w:b/>
        </w:rPr>
        <w:t>Cornea Image Analysis Reading Center (CIARC), Case Western Reserve University and University Hospitals Eye Institute, Cleveland, OH.</w:t>
      </w:r>
      <w:proofErr w:type="gramEnd"/>
      <w:r w:rsidRPr="00D46A96">
        <w:rPr>
          <w:rFonts w:ascii="Times New Roman" w:hAnsi="Times New Roman"/>
        </w:rPr>
        <w:t xml:space="preserve"> Jonathan H. Lass, MD (Medical Director), Beth Ann Benetz, MA (Scientific Director), Glenn Barton, Andrew Bear, </w:t>
      </w:r>
      <w:proofErr w:type="spellStart"/>
      <w:r w:rsidRPr="00D46A96">
        <w:rPr>
          <w:rFonts w:ascii="Times New Roman" w:hAnsi="Times New Roman"/>
        </w:rPr>
        <w:t>Pravamaya</w:t>
      </w:r>
      <w:proofErr w:type="spellEnd"/>
      <w:r w:rsidRPr="00D46A96">
        <w:rPr>
          <w:rFonts w:ascii="Times New Roman" w:hAnsi="Times New Roman"/>
        </w:rPr>
        <w:t xml:space="preserve"> Das, Lauren Dawson, Ryan </w:t>
      </w:r>
      <w:proofErr w:type="spellStart"/>
      <w:r w:rsidRPr="00D46A96">
        <w:rPr>
          <w:rFonts w:ascii="Times New Roman" w:hAnsi="Times New Roman"/>
        </w:rPr>
        <w:t>Dingess</w:t>
      </w:r>
      <w:proofErr w:type="spellEnd"/>
      <w:r w:rsidRPr="00D46A96">
        <w:rPr>
          <w:rFonts w:ascii="Times New Roman" w:hAnsi="Times New Roman"/>
        </w:rPr>
        <w:t xml:space="preserve">, Mark </w:t>
      </w:r>
      <w:proofErr w:type="spellStart"/>
      <w:r w:rsidRPr="00D46A96">
        <w:rPr>
          <w:rFonts w:ascii="Times New Roman" w:hAnsi="Times New Roman"/>
        </w:rPr>
        <w:t>Madere</w:t>
      </w:r>
      <w:proofErr w:type="spellEnd"/>
      <w:r w:rsidRPr="00D46A96">
        <w:rPr>
          <w:rFonts w:ascii="Times New Roman" w:hAnsi="Times New Roman"/>
        </w:rPr>
        <w:t xml:space="preserve">, </w:t>
      </w:r>
      <w:proofErr w:type="spellStart"/>
      <w:r w:rsidRPr="00D46A96">
        <w:rPr>
          <w:rFonts w:ascii="Times New Roman" w:hAnsi="Times New Roman"/>
        </w:rPr>
        <w:t>Paromita</w:t>
      </w:r>
      <w:proofErr w:type="spellEnd"/>
      <w:r w:rsidRPr="00D46A96">
        <w:rPr>
          <w:rFonts w:ascii="Times New Roman" w:hAnsi="Times New Roman"/>
        </w:rPr>
        <w:t xml:space="preserve"> </w:t>
      </w:r>
      <w:proofErr w:type="spellStart"/>
      <w:r w:rsidRPr="00D46A96">
        <w:rPr>
          <w:rFonts w:ascii="Times New Roman" w:hAnsi="Times New Roman"/>
        </w:rPr>
        <w:t>Sengupta</w:t>
      </w:r>
      <w:proofErr w:type="spellEnd"/>
      <w:r w:rsidRPr="00D46A96">
        <w:rPr>
          <w:rFonts w:ascii="Times New Roman" w:hAnsi="Times New Roman"/>
        </w:rPr>
        <w:t xml:space="preserve">, Garth </w:t>
      </w:r>
      <w:proofErr w:type="spellStart"/>
      <w:r w:rsidRPr="00D46A96">
        <w:rPr>
          <w:rFonts w:ascii="Times New Roman" w:hAnsi="Times New Roman"/>
        </w:rPr>
        <w:t>Wadleigh</w:t>
      </w:r>
      <w:proofErr w:type="spellEnd"/>
      <w:r w:rsidRPr="00D46A96">
        <w:rPr>
          <w:rFonts w:ascii="Times New Roman" w:hAnsi="Times New Roman"/>
        </w:rPr>
        <w:t>.</w:t>
      </w:r>
      <w:r w:rsidRPr="00D81454">
        <w:rPr>
          <w:rFonts w:ascii="Times New Roman" w:hAnsi="Times New Roman"/>
          <w:sz w:val="24"/>
          <w:szCs w:val="24"/>
        </w:rPr>
        <w:t xml:space="preserve"> </w:t>
      </w:r>
    </w:p>
    <w:sectPr w:rsidR="007F26EC" w:rsidRPr="00D46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96"/>
    <w:rsid w:val="005D65D4"/>
    <w:rsid w:val="007F26EC"/>
    <w:rsid w:val="00D4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A9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A9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Price</dc:creator>
  <cp:lastModifiedBy>Marianne Price</cp:lastModifiedBy>
  <cp:revision>2</cp:revision>
  <dcterms:created xsi:type="dcterms:W3CDTF">2024-10-03T16:25:00Z</dcterms:created>
  <dcterms:modified xsi:type="dcterms:W3CDTF">2024-11-05T18:07:00Z</dcterms:modified>
</cp:coreProperties>
</file>