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media/image1.png" manifest:media-type="image/png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Arial" svg:font-family="Arial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Normal" style:master-page-name="MP0" style:family="paragraph">
      <style:paragraph-properties fo:break-before="page" fo:line-height="200%"/>
      <style:text-properties style:font-name="Times New Roman" style:font-name-complex="Times New Roman" fo:font-weight="bold" style:font-weight-asian="bold" style:font-weight-complex="bold" fo:language="en" fo:country="US"/>
    </style:style>
    <style:style style:name="P2" style:parent-style-name="Normal" style:family="paragraph">
      <style:paragraph-properties fo:line-height="200%"/>
    </style:style>
    <style:style style:name="P3" style:parent-style-name="Normal" style:family="paragraph">
      <style:paragraph-properties fo:line-height="200%"/>
      <style:text-properties style:font-name="Times New Roman" style:font-name-complex="Times New Roman" fo:font-weight="bold" style:font-weight-asian="bold" style:font-weight-complex="bold" fo:language="en" fo:country="US"/>
    </style:style>
    <style:style style:name="P4" style:parent-style-name="Normal" style:family="paragraph">
      <style:paragraph-properties fo:line-height="200%"/>
    </style:style>
    <style:style style:name="T5" style:parent-style-name="Standardstycketeckensnitt" style:family="text">
      <style:text-properties style:font-name="Times New Roman" style:font-name-complex="Times New Roman" fo:language="en" fo:country="US"/>
    </style:style>
    <style:style style:name="T6" style:parent-style-name="Standardstycketeckensnitt" style:family="text">
      <style:text-properties style:font-name="Times New Roman" style:font-name-complex="Times New Roman" fo:font-style="italic" style:font-style-asian="italic" style:font-style-complex="italic" fo:language="en" fo:country="US"/>
    </style:style>
    <style:style style:name="T7" style:parent-style-name="Standardstycketeckensnitt" style:family="text">
      <style:text-properties style:font-name="Times New Roman" style:font-name-complex="Times New Roman" fo:language="en" fo:country="US"/>
    </style:style>
    <style:style style:name="T8" style:parent-style-name="Standardstycketeckensnitt" style:family="text">
      <style:text-properties style:font-name="Times New Roman" style:font-name-complex="Times New Roman" fo:language="en" fo:country="US"/>
    </style:style>
    <style:style style:family="graphic" style:name="a0" style:parent-style-name="Graphics">
      <style:graphic-properties fo:border="none" fo:background-color="transparent"/>
    </style:style>
  </office:automatic-styles>
  <office:body>
    <office:text text:use-soft-page-breaks="true">
      <text:p text:style-name="P1"/>
      <text:p text:style-name="P2">
        <draw:frame draw:style-name="a0" draw:name="Bildobjekt 1" text:anchor-type="as-char" svg:x="0in" svg:y="0in" svg:width="6.3in" svg:height="3.48125in" style:rel-width="scale" style:rel-height="scale">
          <draw:image xlink:href="media/image1.png" xlink:type="simple" xlink:show="embed" xlink:actuate="onLoad"/>
          <svg:title/>
          <svg:desc/>
        </draw:frame>
      </text:p>
      <text:p text:style-name="P3">Figure e-1</text:p>
      <text:p text:style-name="P4">
        <text:span text:style-name="T5">
          Pedigrees of two families with mirror movements associated with novel heterozygous variants in
          <text:s/>
        </text:span>
        <text:span text:style-name="T6">DCC</text:span>
        <text:span text:style-name="T7">
          . The phenotype in family 1 is characterized by classical CMM whereas the affected in family 2 display a complex
          <text:s/>
        </text:span>
        <text:span text:style-name="T8">
          presentation in association with agenesis of corpus callosum. Arrow indicates index case in each family.
          <text:s/>
        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maristides</meta:initial-creator>
    <dc:creator>maristides</dc:creator>
    <meta:creation-date>2020-02-09T17:20:00Z</meta:creation-date>
    <dc:date>2020-03-06T16:02:00Z</dc:date>
    <meta:template xlink:href="Normal" xlink:type="simple"/>
    <meta:editing-cycles>3</meta:editing-cycles>
    <meta:editing-duration>PT240S</meta:editing-duration>
    <meta:document-statistic meta:page-count="1" meta:paragraph-count="1" meta:word-count="52" meta:character-count="330" meta:row-count="2" meta:non-whitespace-character-count="279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Arial" svg:font-family="Arial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margin-bottom="0.1111in" fo:line-height="106%" fo:background-color="transparent" style:tab-stop-distance="0.9055in"/>
      <style:text-properties style:font-name="Calibri" style:font-name-asian="Calibri" style:font-name-complex="Arial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1pt" style:font-size-asian="11pt" style:font-size-complex="11pt" fo:background-color="transparent" style:text-underline-type="none" style:text-underline-color="font-color" style:text-emphasize="none" fo:language="sv" fo:country="SE" style:language-asian="en" style:country-asian="US" style:language-complex="ar" style:country-complex="SA" style:text-combine="none" fo:hyphenate="true"/>
    </style:default-style>
    <style:style style:name="Normal" style:display-name="Normal" style:family="paragraph">
      <style:text-properties fo:hyphenate="false"/>
    </style:style>
    <style:style style:name="Standardstycketeckensnitt" style:display-name="Standardstycketeckensnitt" style:family="text"/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984in" fo:margin-left="0.984in" fo:margin-bottom="0.984in" fo:margin-right="0.984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