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80" w:rightFromText="180" w:vertAnchor="page" w:horzAnchor="page" w:tblpX="1729" w:tblpY="2881"/>
        <w:tblW w:w="7338" w:type="dxa"/>
        <w:tblLayout w:type="fixed"/>
        <w:tblLook w:val="04A0" w:firstRow="1" w:lastRow="0" w:firstColumn="1" w:lastColumn="0" w:noHBand="0" w:noVBand="1"/>
      </w:tblPr>
      <w:tblGrid>
        <w:gridCol w:w="3560"/>
        <w:gridCol w:w="1680"/>
        <w:gridCol w:w="1820"/>
        <w:gridCol w:w="278"/>
      </w:tblGrid>
      <w:tr w:rsidR="0096300F" w:rsidRPr="0096300F" w:rsidTr="00963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96300F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Basal</w:t>
            </w:r>
            <w:proofErr w:type="spellEnd"/>
          </w:p>
        </w:tc>
        <w:tc>
          <w:tcPr>
            <w:tcW w:w="2098" w:type="dxa"/>
            <w:gridSpan w:val="2"/>
            <w:noWrap/>
            <w:hideMark/>
          </w:tcPr>
          <w:p w:rsidR="0096300F" w:rsidRPr="0096300F" w:rsidRDefault="0096300F" w:rsidP="00963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 w:rsidRPr="0096300F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After</w:t>
            </w:r>
            <w:proofErr w:type="spellEnd"/>
            <w:r w:rsidRPr="0096300F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 xml:space="preserve"> treatment</w:t>
            </w:r>
          </w:p>
        </w:tc>
      </w:tr>
      <w:tr w:rsidR="0096300F" w:rsidRPr="0096300F" w:rsidTr="009630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TIB (</w:t>
            </w:r>
            <w:proofErr w:type="spellStart"/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min</w:t>
            </w:r>
            <w:proofErr w:type="spellEnd"/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525</w:t>
            </w:r>
          </w:p>
        </w:tc>
      </w:tr>
      <w:tr w:rsidR="0096300F" w:rsidRPr="0096300F" w:rsidTr="0096300F">
        <w:trPr>
          <w:gridAfter w:val="1"/>
          <w:wAfter w:w="278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TST (</w:t>
            </w:r>
            <w:proofErr w:type="spellStart"/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min</w:t>
            </w:r>
            <w:proofErr w:type="spellEnd"/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445</w:t>
            </w:r>
          </w:p>
        </w:tc>
      </w:tr>
      <w:tr w:rsidR="0096300F" w:rsidRPr="0096300F" w:rsidTr="009630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WASO (</w:t>
            </w:r>
            <w:proofErr w:type="spellStart"/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min</w:t>
            </w:r>
            <w:proofErr w:type="spellEnd"/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6300F" w:rsidRPr="0096300F" w:rsidTr="0096300F">
        <w:trPr>
          <w:gridAfter w:val="1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SE (%)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96300F" w:rsidRPr="0096300F" w:rsidTr="009630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N1/TST (%)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2,7</w:t>
            </w:r>
          </w:p>
        </w:tc>
      </w:tr>
      <w:tr w:rsidR="0096300F" w:rsidRPr="0096300F" w:rsidTr="0096300F">
        <w:trPr>
          <w:gridAfter w:val="1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N2/TST (%)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24,6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19,0</w:t>
            </w:r>
          </w:p>
        </w:tc>
      </w:tr>
      <w:tr w:rsidR="0096300F" w:rsidRPr="0096300F" w:rsidTr="009630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N3/TST (%)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6,5</w:t>
            </w:r>
          </w:p>
        </w:tc>
      </w:tr>
      <w:tr w:rsidR="0096300F" w:rsidRPr="0096300F" w:rsidTr="0096300F">
        <w:trPr>
          <w:gridAfter w:val="1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REM/TST (%)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5,5</w:t>
            </w:r>
          </w:p>
        </w:tc>
      </w:tr>
      <w:tr w:rsidR="0096300F" w:rsidRPr="0096300F" w:rsidTr="009630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U-NREM/TST (%)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69,5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66,3</w:t>
            </w:r>
          </w:p>
        </w:tc>
      </w:tr>
      <w:tr w:rsidR="0096300F" w:rsidRPr="0096300F" w:rsidTr="0096300F">
        <w:trPr>
          <w:gridAfter w:val="1"/>
          <w:wAfter w:w="278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noWrap/>
            <w:hideMark/>
          </w:tcPr>
          <w:p w:rsidR="0096300F" w:rsidRPr="0096300F" w:rsidRDefault="0096300F" w:rsidP="0096300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Awakings</w:t>
            </w:r>
            <w:proofErr w:type="spellEnd"/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(n°)</w:t>
            </w:r>
          </w:p>
        </w:tc>
        <w:tc>
          <w:tcPr>
            <w:tcW w:w="168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20" w:type="dxa"/>
            <w:noWrap/>
            <w:hideMark/>
          </w:tcPr>
          <w:p w:rsidR="0096300F" w:rsidRPr="0096300F" w:rsidRDefault="0096300F" w:rsidP="0096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300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</w:p>
        </w:tc>
      </w:tr>
    </w:tbl>
    <w:p w:rsidR="0096300F" w:rsidRPr="0096300F" w:rsidRDefault="0096300F" w:rsidP="0096300F">
      <w:pPr>
        <w:pStyle w:val="ListParagraph"/>
        <w:spacing w:line="480" w:lineRule="auto"/>
        <w:ind w:left="-142"/>
        <w:rPr>
          <w:lang w:val="en-US"/>
        </w:rPr>
      </w:pPr>
      <w:proofErr w:type="spellStart"/>
      <w:r w:rsidRPr="0096300F">
        <w:rPr>
          <w:b/>
        </w:rPr>
        <w:t>Supplemental</w:t>
      </w:r>
      <w:proofErr w:type="spellEnd"/>
      <w:r w:rsidRPr="0096300F">
        <w:rPr>
          <w:b/>
        </w:rPr>
        <w:t xml:space="preserve"> </w:t>
      </w:r>
      <w:proofErr w:type="spellStart"/>
      <w:r w:rsidRPr="0096300F">
        <w:rPr>
          <w:b/>
        </w:rPr>
        <w:t>table</w:t>
      </w:r>
      <w:proofErr w:type="spellEnd"/>
      <w:r w:rsidRPr="0096300F">
        <w:rPr>
          <w:b/>
        </w:rPr>
        <w:t>.</w:t>
      </w:r>
      <w:r w:rsidRPr="0096300F">
        <w:t xml:space="preserve"> </w:t>
      </w:r>
      <w:r w:rsidRPr="0096300F">
        <w:rPr>
          <w:lang w:val="en-US"/>
        </w:rPr>
        <w:t xml:space="preserve">Macro-structural analysis of sleep at baseline and one year after </w:t>
      </w:r>
      <w:proofErr w:type="gramStart"/>
      <w:r w:rsidRPr="0096300F">
        <w:rPr>
          <w:lang w:val="en-US"/>
        </w:rPr>
        <w:t>immunotherapy .</w:t>
      </w:r>
      <w:proofErr w:type="gramEnd"/>
    </w:p>
    <w:p w:rsidR="0096300F" w:rsidRDefault="0096300F" w:rsidP="0096300F">
      <w:pPr>
        <w:pStyle w:val="ListParagraph"/>
        <w:spacing w:line="480" w:lineRule="auto"/>
        <w:rPr>
          <w:sz w:val="28"/>
          <w:szCs w:val="28"/>
        </w:rPr>
      </w:pPr>
    </w:p>
    <w:p w:rsidR="0096300F" w:rsidRDefault="0096300F" w:rsidP="0096300F">
      <w:pPr>
        <w:pStyle w:val="ListParagraph"/>
        <w:spacing w:line="480" w:lineRule="auto"/>
        <w:rPr>
          <w:sz w:val="28"/>
          <w:szCs w:val="28"/>
        </w:rPr>
      </w:pPr>
    </w:p>
    <w:p w:rsidR="0096300F" w:rsidRDefault="0096300F" w:rsidP="0096300F">
      <w:pPr>
        <w:pStyle w:val="ListParagraph"/>
        <w:spacing w:line="480" w:lineRule="auto"/>
        <w:rPr>
          <w:sz w:val="28"/>
          <w:szCs w:val="28"/>
        </w:rPr>
      </w:pPr>
    </w:p>
    <w:p w:rsidR="0096300F" w:rsidRDefault="0096300F" w:rsidP="0096300F">
      <w:pPr>
        <w:pStyle w:val="ListParagraph"/>
        <w:spacing w:line="480" w:lineRule="auto"/>
        <w:rPr>
          <w:sz w:val="28"/>
          <w:szCs w:val="28"/>
        </w:rPr>
      </w:pPr>
    </w:p>
    <w:p w:rsidR="0096300F" w:rsidRDefault="0096300F" w:rsidP="0096300F">
      <w:pPr>
        <w:pStyle w:val="ListParagraph"/>
        <w:spacing w:line="480" w:lineRule="auto"/>
        <w:rPr>
          <w:sz w:val="28"/>
          <w:szCs w:val="28"/>
        </w:rPr>
      </w:pPr>
    </w:p>
    <w:p w:rsidR="0096300F" w:rsidRPr="0096300F" w:rsidRDefault="0096300F" w:rsidP="0096300F">
      <w:pPr>
        <w:spacing w:line="480" w:lineRule="auto"/>
        <w:rPr>
          <w:sz w:val="28"/>
          <w:szCs w:val="28"/>
        </w:rPr>
      </w:pPr>
    </w:p>
    <w:p w:rsidR="0096300F" w:rsidRDefault="0096300F" w:rsidP="0096300F">
      <w:pPr>
        <w:spacing w:line="480" w:lineRule="auto"/>
        <w:rPr>
          <w:lang w:val="en-US"/>
        </w:rPr>
      </w:pPr>
    </w:p>
    <w:p w:rsidR="0096300F" w:rsidRPr="0057229B" w:rsidRDefault="0096300F" w:rsidP="0096300F">
      <w:pPr>
        <w:spacing w:line="480" w:lineRule="auto"/>
        <w:rPr>
          <w:lang w:val="en-US"/>
        </w:rPr>
      </w:pPr>
      <w:r w:rsidRPr="005931B4">
        <w:rPr>
          <w:lang w:val="en-US"/>
        </w:rPr>
        <w:t xml:space="preserve">TIB: time in bed; TST: Total Sleep Time; WASO: wake after sleep onset; SE: sleep efficiency; N1: stage 1 NREM; N2: </w:t>
      </w:r>
      <w:r>
        <w:rPr>
          <w:lang w:val="en-US"/>
        </w:rPr>
        <w:t xml:space="preserve">stage 2 NREM; N3: stage 3 NREM; </w:t>
      </w:r>
      <w:r w:rsidRPr="005931B4">
        <w:rPr>
          <w:lang w:val="en-US"/>
        </w:rPr>
        <w:t>U-NREM</w:t>
      </w:r>
      <w:r>
        <w:rPr>
          <w:lang w:val="en-US"/>
        </w:rPr>
        <w:t xml:space="preserve">: </w:t>
      </w:r>
      <w:r w:rsidRPr="005931B4">
        <w:rPr>
          <w:lang w:val="en-US"/>
        </w:rPr>
        <w:t>Undifferentiated NREM</w:t>
      </w:r>
      <w:r>
        <w:rPr>
          <w:lang w:val="en-US"/>
        </w:rPr>
        <w:t>.</w:t>
      </w:r>
    </w:p>
    <w:p w:rsidR="00703F2A" w:rsidRPr="0096300F" w:rsidRDefault="00703F2A">
      <w:pPr>
        <w:rPr>
          <w:sz w:val="28"/>
          <w:szCs w:val="28"/>
        </w:rPr>
      </w:pPr>
      <w:bookmarkStart w:id="0" w:name="_GoBack"/>
      <w:bookmarkEnd w:id="0"/>
    </w:p>
    <w:sectPr w:rsidR="00703F2A" w:rsidRPr="0096300F" w:rsidSect="00703F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0F"/>
    <w:rsid w:val="00703F2A"/>
    <w:rsid w:val="009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4D5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630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6300F"/>
    <w:pPr>
      <w:ind w:left="720"/>
      <w:contextualSpacing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630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6300F"/>
    <w:pPr>
      <w:ind w:left="720"/>
      <w:contextualSpacing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Macintosh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Iorio</dc:creator>
  <cp:keywords/>
  <dc:description/>
  <cp:lastModifiedBy>Raffaele Iorio</cp:lastModifiedBy>
  <cp:revision>1</cp:revision>
  <dcterms:created xsi:type="dcterms:W3CDTF">2019-02-23T08:27:00Z</dcterms:created>
  <dcterms:modified xsi:type="dcterms:W3CDTF">2019-02-23T08:30:00Z</dcterms:modified>
</cp:coreProperties>
</file>