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83" w:rsidRPr="00E86084" w:rsidRDefault="006B3E83" w:rsidP="006B3E83">
      <w:pPr>
        <w:rPr>
          <w:rFonts w:ascii="Times New Roman" w:hAnsi="Times New Roman" w:cs="Times New Roman"/>
        </w:rPr>
      </w:pPr>
      <w:bookmarkStart w:id="0" w:name="_GoBack"/>
      <w:bookmarkEnd w:id="0"/>
      <w:r w:rsidRPr="00380C8C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e-</w:t>
      </w:r>
      <w:r w:rsidRPr="00380C8C">
        <w:rPr>
          <w:rFonts w:ascii="Times New Roman" w:hAnsi="Times New Roman" w:cs="Times New Roman"/>
          <w:b/>
        </w:rPr>
        <w:t>1:</w:t>
      </w:r>
      <w:r w:rsidRPr="00E86084">
        <w:rPr>
          <w:rFonts w:ascii="Times New Roman" w:hAnsi="Times New Roman" w:cs="Times New Roman"/>
        </w:rPr>
        <w:t xml:space="preserve"> Clinical,</w:t>
      </w:r>
      <w:r>
        <w:rPr>
          <w:rFonts w:ascii="Times New Roman" w:hAnsi="Times New Roman" w:cs="Times New Roman"/>
        </w:rPr>
        <w:t xml:space="preserve"> laboratory, and</w:t>
      </w:r>
      <w:r w:rsidRPr="00E86084">
        <w:rPr>
          <w:rFonts w:ascii="Times New Roman" w:hAnsi="Times New Roman" w:cs="Times New Roman"/>
        </w:rPr>
        <w:t xml:space="preserve"> radiographic</w:t>
      </w:r>
      <w:r>
        <w:rPr>
          <w:rFonts w:ascii="Times New Roman" w:hAnsi="Times New Roman" w:cs="Times New Roman"/>
        </w:rPr>
        <w:t xml:space="preserve"> summary of each patient case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7"/>
        <w:gridCol w:w="1788"/>
        <w:gridCol w:w="1245"/>
        <w:gridCol w:w="1422"/>
        <w:gridCol w:w="1526"/>
        <w:gridCol w:w="940"/>
        <w:gridCol w:w="1889"/>
        <w:gridCol w:w="1798"/>
        <w:gridCol w:w="1345"/>
      </w:tblGrid>
      <w:tr w:rsidR="006B3E83" w:rsidRPr="00E86084" w:rsidTr="00081D4D">
        <w:trPr>
          <w:trHeight w:val="757"/>
        </w:trPr>
        <w:tc>
          <w:tcPr>
            <w:tcW w:w="997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Patient #/sex/age of onset</w:t>
            </w:r>
          </w:p>
        </w:tc>
        <w:tc>
          <w:tcPr>
            <w:tcW w:w="1788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Presentation summary/</w:t>
            </w:r>
          </w:p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phenotype</w:t>
            </w:r>
          </w:p>
        </w:tc>
        <w:tc>
          <w:tcPr>
            <w:tcW w:w="1245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Visual symptoms</w:t>
            </w:r>
          </w:p>
        </w:tc>
        <w:tc>
          <w:tcPr>
            <w:tcW w:w="1422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Co-existing autoantibodies</w:t>
            </w:r>
          </w:p>
        </w:tc>
        <w:tc>
          <w:tcPr>
            <w:tcW w:w="1526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Co-existing autoimmune disease</w:t>
            </w:r>
          </w:p>
        </w:tc>
        <w:tc>
          <w:tcPr>
            <w:tcW w:w="940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CSF Profile</w:t>
            </w:r>
          </w:p>
        </w:tc>
        <w:tc>
          <w:tcPr>
            <w:tcW w:w="1889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Imaging or other pertinent ancillary testing</w:t>
            </w:r>
          </w:p>
        </w:tc>
        <w:tc>
          <w:tcPr>
            <w:tcW w:w="1798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Immunotherapy tried</w:t>
            </w:r>
          </w:p>
        </w:tc>
        <w:tc>
          <w:tcPr>
            <w:tcW w:w="1345" w:type="dxa"/>
          </w:tcPr>
          <w:p w:rsidR="006B3E83" w:rsidRPr="00AE7BD5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AE7BD5">
              <w:rPr>
                <w:rFonts w:ascii="Times New Roman" w:hAnsi="Times New Roman" w:cs="Times New Roman"/>
                <w:b/>
              </w:rPr>
              <w:t>Time of follow up</w:t>
            </w:r>
          </w:p>
        </w:tc>
      </w:tr>
      <w:tr w:rsidR="006B3E83" w:rsidRPr="00E86084" w:rsidTr="00081D4D">
        <w:trPr>
          <w:trHeight w:val="3596"/>
        </w:trPr>
        <w:tc>
          <w:tcPr>
            <w:tcW w:w="997" w:type="dxa"/>
            <w:shd w:val="clear" w:color="auto" w:fill="auto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1/F/37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Prominent visual symptoms 10 years before evolution to classic SPS including diaphragmatic and laryngeal involvement with later progression to cognitive symptoms and epilepsy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Autoimmune thyroiditis, Systemic sarcoidosis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PET-CT demonstrated h</w:t>
            </w:r>
            <w:r w:rsidRPr="00E86084">
              <w:rPr>
                <w:rFonts w:ascii="Times New Roman" w:hAnsi="Times New Roman" w:cs="Times New Roman"/>
                <w:sz w:val="24"/>
                <w:szCs w:val="24"/>
              </w:rPr>
              <w:t>yper-metabolic inferior cervical, thoracic and abdominal pelvic lymphadenopathy, subsequently diagnosed with non-caseating granulomatous disease on biopsy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86084">
              <w:rPr>
                <w:rFonts w:ascii="Times New Roman" w:hAnsi="Times New Roman" w:cs="Times New Roman"/>
              </w:rPr>
              <w:t xml:space="preserve"> years</w:t>
            </w:r>
          </w:p>
        </w:tc>
      </w:tr>
      <w:tr w:rsidR="006B3E83" w:rsidRPr="00E86084" w:rsidTr="00081D4D">
        <w:trPr>
          <w:trHeight w:val="1773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2/F/41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Visual symptoms </w:t>
            </w:r>
            <w:r>
              <w:rPr>
                <w:rFonts w:ascii="Times New Roman" w:hAnsi="Times New Roman" w:cs="Times New Roman"/>
                <w:color w:val="000000"/>
              </w:rPr>
              <w:t xml:space="preserve"> of 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visual snow,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palinopsia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>, photophobia, intermittent diplopia, visual hallucinations</w:t>
            </w:r>
            <w:r>
              <w:rPr>
                <w:rFonts w:ascii="Times New Roman" w:hAnsi="Times New Roman" w:cs="Times New Roman"/>
                <w:color w:val="000000"/>
              </w:rPr>
              <w:t xml:space="preserve"> several years prior to lower extremity stiffness and spasms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GAD65 antibody 0.25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 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>/L)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86084">
              <w:rPr>
                <w:rFonts w:ascii="Times New Roman" w:hAnsi="Times New Roman" w:cs="Times New Roman"/>
                <w:color w:val="000000"/>
              </w:rPr>
              <w:t>L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Autoimmune thyroiditis, vitiligo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Normal  except for matched OCBs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</w:t>
            </w:r>
            <w:r w:rsidRPr="00E86084">
              <w:rPr>
                <w:rFonts w:ascii="Times New Roman" w:hAnsi="Times New Roman" w:cs="Times New Roman"/>
              </w:rPr>
              <w:t xml:space="preserve">MRI </w:t>
            </w:r>
            <w:r>
              <w:rPr>
                <w:rFonts w:ascii="Times New Roman" w:hAnsi="Times New Roman" w:cs="Times New Roman"/>
              </w:rPr>
              <w:t>with whole brain atrophy for age, subsequently developed worsening lower extremity stiffness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2 years</w:t>
            </w:r>
          </w:p>
        </w:tc>
      </w:tr>
      <w:tr w:rsidR="006B3E83" w:rsidRPr="00E86084" w:rsidTr="00081D4D">
        <w:trPr>
          <w:trHeight w:val="1515"/>
        </w:trPr>
        <w:tc>
          <w:tcPr>
            <w:tcW w:w="997" w:type="dxa"/>
            <w:shd w:val="clear" w:color="auto" w:fill="auto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 w:rsidRPr="00E86084">
              <w:rPr>
                <w:rFonts w:ascii="Times New Roman" w:hAnsi="Times New Roman" w:cs="Times New Roman"/>
              </w:rPr>
              <w:t>3/F/54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SPS with features of atypical parkinsonism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GAD65 antibody 0.46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 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/L) at </w:t>
            </w:r>
            <w:r>
              <w:rPr>
                <w:rFonts w:ascii="Times New Roman" w:hAnsi="Times New Roman" w:cs="Times New Roman"/>
                <w:color w:val="000000"/>
              </w:rPr>
              <w:t>MCL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Elevated IgG index and 19 unique OCBs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PET-CT with </w:t>
            </w:r>
            <w:proofErr w:type="spellStart"/>
            <w:r w:rsidRPr="00E86084">
              <w:rPr>
                <w:rFonts w:ascii="Times New Roman" w:hAnsi="Times New Roman" w:cs="Times New Roman"/>
              </w:rPr>
              <w:t>hypometabolism</w:t>
            </w:r>
            <w:proofErr w:type="spellEnd"/>
            <w:r w:rsidRPr="00E86084">
              <w:rPr>
                <w:rFonts w:ascii="Times New Roman" w:hAnsi="Times New Roman" w:cs="Times New Roman"/>
              </w:rPr>
              <w:t xml:space="preserve"> involving the temporal and parietal regions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 w:rsidRPr="00E86084">
              <w:rPr>
                <w:rFonts w:ascii="Times New Roman" w:hAnsi="Times New Roman" w:cs="Times New Roman"/>
              </w:rPr>
              <w:t>3 years</w:t>
            </w:r>
          </w:p>
        </w:tc>
      </w:tr>
      <w:tr w:rsidR="006B3E83" w:rsidRPr="00E86084" w:rsidTr="00081D4D">
        <w:trPr>
          <w:trHeight w:val="1523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4/M/71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</w:rPr>
              <w:t>SPS variant with cerebellar ataxia, diplopia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Yes; d</w:t>
            </w:r>
            <w:r w:rsidRPr="00E86084">
              <w:rPr>
                <w:rFonts w:ascii="Times New Roman" w:hAnsi="Times New Roman" w:cs="Times New Roman"/>
              </w:rPr>
              <w:t>iplopia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GAD65 &gt;250 IU/mL (Ref 0.0 -5.0 IU/mL) at ARUP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</w:t>
            </w:r>
            <w:r w:rsidRPr="00E86084">
              <w:rPr>
                <w:rFonts w:ascii="Times New Roman" w:hAnsi="Times New Roman" w:cs="Times New Roman"/>
                <w:color w:val="000000"/>
              </w:rPr>
              <w:t>toimmune diabetes (LADA); Hashimoto’s thyroid disease; vitiligo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MRI with </w:t>
            </w:r>
            <w:r w:rsidRPr="00E86084">
              <w:rPr>
                <w:rFonts w:ascii="Times New Roman" w:hAnsi="Times New Roman" w:cs="Times New Roman"/>
              </w:rPr>
              <w:t>mild superior cerebellar atrophy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(patient declined)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 years</w:t>
            </w:r>
          </w:p>
        </w:tc>
      </w:tr>
      <w:tr w:rsidR="006B3E83" w:rsidRPr="00E86084" w:rsidTr="00081D4D">
        <w:trPr>
          <w:trHeight w:val="1265"/>
        </w:trPr>
        <w:tc>
          <w:tcPr>
            <w:tcW w:w="997" w:type="dxa"/>
            <w:shd w:val="clear" w:color="auto" w:fill="auto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5/M/33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Autoimmune epilepsy with status epilepticus on presentation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8 WBC</w:t>
            </w:r>
            <w:r>
              <w:rPr>
                <w:rFonts w:ascii="Times New Roman" w:hAnsi="Times New Roman" w:cs="Times New Roman"/>
              </w:rPr>
              <w:t>s</w:t>
            </w:r>
            <w:r w:rsidRPr="00E86084">
              <w:rPr>
                <w:rFonts w:ascii="Times New Roman" w:hAnsi="Times New Roman" w:cs="Times New Roman"/>
              </w:rPr>
              <w:t xml:space="preserve">, normal </w:t>
            </w:r>
            <w:r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</w:t>
            </w:r>
            <w:r w:rsidRPr="00E86084">
              <w:rPr>
                <w:rFonts w:ascii="Times New Roman" w:hAnsi="Times New Roman" w:cs="Times New Roman"/>
              </w:rPr>
              <w:t xml:space="preserve">MRI </w:t>
            </w:r>
            <w:r>
              <w:rPr>
                <w:rFonts w:ascii="Times New Roman" w:hAnsi="Times New Roman" w:cs="Times New Roman"/>
              </w:rPr>
              <w:t xml:space="preserve">with </w:t>
            </w:r>
            <w:r w:rsidRPr="00E86084">
              <w:rPr>
                <w:rFonts w:ascii="Times New Roman" w:hAnsi="Times New Roman" w:cs="Times New Roman"/>
              </w:rPr>
              <w:t xml:space="preserve"> contrast enhancement in the medial temporal lobes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months, deceased (</w:t>
            </w:r>
            <w:r w:rsidRPr="00E86084">
              <w:rPr>
                <w:rFonts w:ascii="Times New Roman" w:hAnsi="Times New Roman" w:cs="Times New Roman"/>
              </w:rPr>
              <w:t>overdose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B3E83" w:rsidRPr="00E86084" w:rsidTr="00081D4D">
        <w:trPr>
          <w:trHeight w:val="2530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 w:rsidRPr="00E86084">
              <w:rPr>
                <w:rFonts w:ascii="Times New Roman" w:hAnsi="Times New Roman" w:cs="Times New Roman"/>
              </w:rPr>
              <w:t>6/F/75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Initially </w:t>
            </w:r>
            <w:r>
              <w:rPr>
                <w:rFonts w:ascii="Times New Roman" w:hAnsi="Times New Roman" w:cs="Times New Roman"/>
              </w:rPr>
              <w:t>s</w:t>
            </w:r>
            <w:r w:rsidRPr="00E86084">
              <w:rPr>
                <w:rFonts w:ascii="Times New Roman" w:hAnsi="Times New Roman" w:cs="Times New Roman"/>
              </w:rPr>
              <w:t>tiff limb syndrome with progression to SPS with atypical parkinsonism, cognitive symptom</w:t>
            </w:r>
            <w:r>
              <w:rPr>
                <w:rFonts w:ascii="Times New Roman" w:hAnsi="Times New Roman" w:cs="Times New Roman"/>
              </w:rPr>
              <w:t>s (</w:t>
            </w:r>
            <w:proofErr w:type="spellStart"/>
            <w:r>
              <w:rPr>
                <w:rFonts w:ascii="Times New Roman" w:hAnsi="Times New Roman" w:cs="Times New Roman"/>
              </w:rPr>
              <w:t>MoCA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20/30)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GAD65 18.1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 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/L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) and 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N-type Calcium channel ab </w:t>
            </w:r>
            <w:r>
              <w:rPr>
                <w:rFonts w:ascii="Times New Roman" w:hAnsi="Times New Roman" w:cs="Times New Roman"/>
                <w:color w:val="000000"/>
              </w:rPr>
              <w:t xml:space="preserve">0.05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/L 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0.03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/L</w:t>
            </w:r>
            <w:r w:rsidRPr="00E86084">
              <w:rPr>
                <w:rFonts w:ascii="Times New Roman" w:hAnsi="Times New Roman" w:cs="Times New Roman"/>
                <w:color w:val="000000"/>
              </w:rPr>
              <w:t>)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86084">
              <w:rPr>
                <w:rFonts w:ascii="Times New Roman" w:hAnsi="Times New Roman" w:cs="Times New Roman"/>
                <w:color w:val="000000"/>
              </w:rPr>
              <w:t>L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autoimmune diabetes (LADA), vitiligo, and pernicious anemia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Normal brain MRI and negative </w:t>
            </w:r>
            <w:proofErr w:type="spellStart"/>
            <w:r>
              <w:rPr>
                <w:rFonts w:ascii="Times New Roman" w:hAnsi="Times New Roman" w:cs="Times New Roman"/>
              </w:rPr>
              <w:t>DaTscan</w:t>
            </w:r>
            <w:proofErr w:type="spellEnd"/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years</w:t>
            </w:r>
          </w:p>
        </w:tc>
      </w:tr>
      <w:tr w:rsidR="006B3E83" w:rsidRPr="00E86084" w:rsidTr="00081D4D">
        <w:trPr>
          <w:trHeight w:val="2281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9C01C4">
              <w:rPr>
                <w:rFonts w:ascii="Times New Roman" w:hAnsi="Times New Roman" w:cs="Times New Roman"/>
              </w:rPr>
              <w:t>7/F/40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Visual decline followed by slowly progressive memory decline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16/30)</w:t>
            </w:r>
            <w:r w:rsidRPr="00E86084">
              <w:rPr>
                <w:rFonts w:ascii="Times New Roman" w:hAnsi="Times New Roman" w:cs="Times New Roman"/>
              </w:rPr>
              <w:t xml:space="preserve">; history of </w:t>
            </w:r>
            <w:r>
              <w:rPr>
                <w:rFonts w:ascii="Times New Roman" w:hAnsi="Times New Roman" w:cs="Times New Roman"/>
              </w:rPr>
              <w:t xml:space="preserve">papillary </w:t>
            </w:r>
            <w:r w:rsidRPr="00E86084">
              <w:rPr>
                <w:rFonts w:ascii="Times New Roman" w:hAnsi="Times New Roman" w:cs="Times New Roman"/>
              </w:rPr>
              <w:t>thyroid cancer</w:t>
            </w:r>
            <w:r>
              <w:rPr>
                <w:rFonts w:ascii="Times New Roman" w:hAnsi="Times New Roman" w:cs="Times New Roman"/>
              </w:rPr>
              <w:t xml:space="preserve"> (s/p </w:t>
            </w:r>
            <w:proofErr w:type="spellStart"/>
            <w:r>
              <w:rPr>
                <w:rFonts w:ascii="Times New Roman" w:hAnsi="Times New Roman" w:cs="Times New Roman"/>
              </w:rPr>
              <w:t>radioablation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thyroidectomy)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Yes; visual fields showed significant constriction of her visual fields bilaterally and slow VEPs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 MRI with o</w:t>
            </w:r>
            <w:r w:rsidRPr="009C01C4">
              <w:rPr>
                <w:rFonts w:ascii="Times New Roman" w:hAnsi="Times New Roman" w:cs="Times New Roman"/>
              </w:rPr>
              <w:t xml:space="preserve">ne T2/FLAIR </w:t>
            </w:r>
            <w:proofErr w:type="spellStart"/>
            <w:r w:rsidRPr="009C01C4">
              <w:rPr>
                <w:rFonts w:ascii="Times New Roman" w:hAnsi="Times New Roman" w:cs="Times New Roman"/>
              </w:rPr>
              <w:t>hyperintense</w:t>
            </w:r>
            <w:proofErr w:type="spellEnd"/>
            <w:r w:rsidRPr="009C01C4">
              <w:rPr>
                <w:rFonts w:ascii="Times New Roman" w:hAnsi="Times New Roman" w:cs="Times New Roman"/>
              </w:rPr>
              <w:t xml:space="preserve"> subcortical lesion</w:t>
            </w:r>
            <w:r>
              <w:rPr>
                <w:rFonts w:ascii="Times New Roman" w:hAnsi="Times New Roman" w:cs="Times New Roman"/>
              </w:rPr>
              <w:t>, otherwise normal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(patient declined)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 years</w:t>
            </w:r>
          </w:p>
        </w:tc>
      </w:tr>
      <w:tr w:rsidR="006B3E83" w:rsidRPr="00E86084" w:rsidTr="00081D4D">
        <w:trPr>
          <w:trHeight w:val="2272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 w:rsidRPr="009C01C4">
              <w:rPr>
                <w:rFonts w:ascii="Times New Roman" w:hAnsi="Times New Roman" w:cs="Times New Roman"/>
              </w:rPr>
              <w:t>8/F/39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Yes, </w:t>
            </w:r>
            <w:proofErr w:type="spellStart"/>
            <w:r w:rsidRPr="00E86084">
              <w:rPr>
                <w:rFonts w:ascii="Times New Roman" w:hAnsi="Times New Roman" w:cs="Times New Roman"/>
              </w:rPr>
              <w:t>oscillopsia</w:t>
            </w:r>
            <w:proofErr w:type="spellEnd"/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GAD65 </w:t>
            </w:r>
            <w:r w:rsidRPr="00E86084">
              <w:rPr>
                <w:rFonts w:ascii="Times New Roman" w:hAnsi="Times New Roman" w:cs="Times New Roman"/>
                <w:color w:val="000000"/>
              </w:rPr>
              <w:t>79.9 IU/mL (ref 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E86084">
              <w:rPr>
                <w:rFonts w:ascii="Times New Roman" w:hAnsi="Times New Roman" w:cs="Times New Roman"/>
                <w:color w:val="000000"/>
              </w:rPr>
              <w:t>-5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IU/mL) at ARUP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Autoimmune diabetes (LADA)</w:t>
            </w:r>
            <w:r w:rsidRPr="00E86084">
              <w:rPr>
                <w:rFonts w:ascii="Times New Roman" w:hAnsi="Times New Roman" w:cs="Times New Roman"/>
                <w:color w:val="000000"/>
              </w:rPr>
              <w:t>, autoimmune thyroiditis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MRI with </w:t>
            </w:r>
            <w:r w:rsidRPr="009C01C4">
              <w:rPr>
                <w:rFonts w:ascii="Times New Roman" w:hAnsi="Times New Roman" w:cs="Times New Roman"/>
              </w:rPr>
              <w:t xml:space="preserve">few scattered nonspecific T2/FLAIR </w:t>
            </w:r>
            <w:proofErr w:type="spellStart"/>
            <w:r>
              <w:rPr>
                <w:rFonts w:ascii="Times New Roman" w:hAnsi="Times New Roman" w:cs="Times New Roman"/>
              </w:rPr>
              <w:t>hyperintense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lesions in deep,</w:t>
            </w:r>
            <w:r w:rsidRPr="009C01C4">
              <w:rPr>
                <w:rFonts w:ascii="Times New Roman" w:hAnsi="Times New Roman" w:cs="Times New Roman"/>
              </w:rPr>
              <w:t xml:space="preserve"> subcortical white matter bilaterally, as well as in pons.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years </w:t>
            </w:r>
          </w:p>
        </w:tc>
      </w:tr>
      <w:tr w:rsidR="006B3E83" w:rsidRPr="00E86084" w:rsidTr="00081D4D">
        <w:trPr>
          <w:trHeight w:val="1015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 w:rsidRPr="00E86084">
              <w:rPr>
                <w:rFonts w:ascii="Times New Roman" w:hAnsi="Times New Roman" w:cs="Times New Roman"/>
              </w:rPr>
              <w:t>9/M/55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SPS with parkinsonism and abrupt onset of </w:t>
            </w:r>
            <w:proofErr w:type="spellStart"/>
            <w:r w:rsidRPr="00E86084">
              <w:rPr>
                <w:rFonts w:ascii="Times New Roman" w:hAnsi="Times New Roman" w:cs="Times New Roman"/>
              </w:rPr>
              <w:t>dysautonomia</w:t>
            </w:r>
            <w:proofErr w:type="spellEnd"/>
            <w:r w:rsidRPr="00E86084">
              <w:rPr>
                <w:rFonts w:ascii="Times New Roman" w:hAnsi="Times New Roman" w:cs="Times New Roman"/>
              </w:rPr>
              <w:t xml:space="preserve">, significant new onset anxiety and </w:t>
            </w:r>
            <w:proofErr w:type="spellStart"/>
            <w:r w:rsidRPr="00E86084">
              <w:rPr>
                <w:rFonts w:ascii="Times New Roman" w:hAnsi="Times New Roman" w:cs="Times New Roman"/>
              </w:rPr>
              <w:t>hyperstartle</w:t>
            </w:r>
            <w:proofErr w:type="spellEnd"/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Yes; photophobia </w:t>
            </w:r>
            <w:r>
              <w:rPr>
                <w:rFonts w:ascii="Times New Roman" w:hAnsi="Times New Roman" w:cs="Times New Roman"/>
              </w:rPr>
              <w:t>(resolved with PLEX)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GAD65 0.03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 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>/L)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86084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Autoimmune thyroiditis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normal WBC, elevated protein 125</w:t>
            </w:r>
            <w:r>
              <w:rPr>
                <w:rFonts w:ascii="Times New Roman" w:hAnsi="Times New Roman" w:cs="Times New Roman"/>
              </w:rPr>
              <w:t xml:space="preserve"> mg/dl</w:t>
            </w:r>
            <w:r w:rsidRPr="00E86084">
              <w:rPr>
                <w:rFonts w:ascii="Times New Roman" w:hAnsi="Times New Roman" w:cs="Times New Roman"/>
              </w:rPr>
              <w:t>, 0 OCBs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Normal brain MRI, positive </w:t>
            </w:r>
            <w:proofErr w:type="spellStart"/>
            <w:r>
              <w:rPr>
                <w:rFonts w:ascii="Times New Roman" w:hAnsi="Times New Roman" w:cs="Times New Roman"/>
              </w:rPr>
              <w:t>DaTscan</w:t>
            </w:r>
            <w:proofErr w:type="spellEnd"/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months</w:t>
            </w:r>
          </w:p>
        </w:tc>
      </w:tr>
      <w:tr w:rsidR="006B3E83" w:rsidRPr="00E86084" w:rsidTr="00081D4D">
        <w:trPr>
          <w:trHeight w:val="2788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10/F/17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E86084">
              <w:rPr>
                <w:rFonts w:ascii="Times New Roman" w:hAnsi="Times New Roman" w:cs="Times New Roman"/>
              </w:rPr>
              <w:t>utoimmune epilepsy with status epilepticus on presentation</w:t>
            </w:r>
            <w:r>
              <w:rPr>
                <w:rFonts w:ascii="Times New Roman" w:hAnsi="Times New Roman" w:cs="Times New Roman"/>
              </w:rPr>
              <w:t>,</w:t>
            </w:r>
            <w:r w:rsidRPr="00E86084">
              <w:rPr>
                <w:rFonts w:ascii="Times New Roman" w:hAnsi="Times New Roman" w:cs="Times New Roman"/>
              </w:rPr>
              <w:t xml:space="preserve"> course complicated by significant psychiatric symptoms and suicide attempt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GAD65 0.17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 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/L) and P/Q type calcium channel antibody at 0.06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/L 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/L</w:t>
            </w:r>
            <w:r w:rsidRPr="00E86084">
              <w:rPr>
                <w:rFonts w:ascii="Times New Roman" w:hAnsi="Times New Roman" w:cs="Times New Roman"/>
                <w:color w:val="000000"/>
              </w:rPr>
              <w:t>)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86084">
              <w:rPr>
                <w:rFonts w:ascii="Times New Roman" w:hAnsi="Times New Roman" w:cs="Times New Roman"/>
                <w:color w:val="000000"/>
              </w:rPr>
              <w:t>L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WBC 11 with 96% </w:t>
            </w:r>
            <w:proofErr w:type="spellStart"/>
            <w:r w:rsidRPr="00E86084">
              <w:rPr>
                <w:rFonts w:ascii="Times New Roman" w:hAnsi="Times New Roman" w:cs="Times New Roman"/>
              </w:rPr>
              <w:t>lymphs</w:t>
            </w:r>
            <w:proofErr w:type="spellEnd"/>
            <w:r w:rsidRPr="00E86084">
              <w:rPr>
                <w:rFonts w:ascii="Times New Roman" w:hAnsi="Times New Roman" w:cs="Times New Roman"/>
              </w:rPr>
              <w:t>, normal protein, 0 OCBs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9C01C4">
              <w:rPr>
                <w:rFonts w:ascii="Times New Roman" w:hAnsi="Times New Roman" w:cs="Times New Roman"/>
              </w:rPr>
              <w:t>Normal brain MRI; EEG with extreme delta brush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</w:t>
            </w:r>
          </w:p>
        </w:tc>
      </w:tr>
      <w:tr w:rsidR="006B3E83" w:rsidRPr="00E86084" w:rsidTr="00081D4D">
        <w:trPr>
          <w:trHeight w:val="4045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11/F/45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E86084">
              <w:rPr>
                <w:rFonts w:ascii="Times New Roman" w:hAnsi="Times New Roman" w:cs="Times New Roman"/>
              </w:rPr>
              <w:t xml:space="preserve">lassic SPS with difficulty walking, muscle spasms, anxiety and </w:t>
            </w:r>
            <w:proofErr w:type="spellStart"/>
            <w:r w:rsidRPr="00E86084">
              <w:rPr>
                <w:rFonts w:ascii="Times New Roman" w:hAnsi="Times New Roman" w:cs="Times New Roman"/>
              </w:rPr>
              <w:t>hyperstartle</w:t>
            </w:r>
            <w:proofErr w:type="spellEnd"/>
            <w:r w:rsidRPr="00E86084">
              <w:rPr>
                <w:rFonts w:ascii="Times New Roman" w:hAnsi="Times New Roman" w:cs="Times New Roman"/>
              </w:rPr>
              <w:t xml:space="preserve"> reflex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Yes; intermittent diplopia, </w:t>
            </w:r>
            <w:proofErr w:type="spellStart"/>
            <w:r w:rsidRPr="00E86084">
              <w:rPr>
                <w:rFonts w:ascii="Times New Roman" w:hAnsi="Times New Roman" w:cs="Times New Roman"/>
              </w:rPr>
              <w:t>palinopsia</w:t>
            </w:r>
            <w:proofErr w:type="spellEnd"/>
            <w:r w:rsidRPr="00E86084">
              <w:rPr>
                <w:rFonts w:ascii="Times New Roman" w:hAnsi="Times New Roman" w:cs="Times New Roman"/>
              </w:rPr>
              <w:t>, photophobia, constricted visual fields and poor night vision. Automated visual fields with profound constriction and ERG abnormal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GAD65 0.12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/L) and P/Q-type calcium channel antibody 0.04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/L 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/L</w:t>
            </w:r>
            <w:r w:rsidRPr="00E86084">
              <w:rPr>
                <w:rFonts w:ascii="Times New Roman" w:hAnsi="Times New Roman" w:cs="Times New Roman"/>
                <w:color w:val="000000"/>
              </w:rPr>
              <w:t>)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86084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 xml:space="preserve">Granulomatosis with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polyangiitis</w:t>
            </w:r>
            <w:proofErr w:type="spellEnd"/>
            <w:r w:rsidRPr="00E86084">
              <w:rPr>
                <w:rFonts w:ascii="Times New Roman" w:hAnsi="Times New Roman" w:cs="Times New Roman"/>
                <w:color w:val="000000"/>
              </w:rPr>
              <w:t xml:space="preserve"> of the lung (biopsy confirmed) diagnosed one year prior to SPS symptoms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Normal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GlyR</w:t>
            </w:r>
            <w:proofErr w:type="spellEnd"/>
            <w:r>
              <w:rPr>
                <w:rFonts w:ascii="Times New Roman" w:hAnsi="Times New Roman" w:cs="Times New Roman"/>
              </w:rPr>
              <w:t xml:space="preserve"> ab </w:t>
            </w:r>
            <w:proofErr w:type="spellStart"/>
            <w:r>
              <w:rPr>
                <w:rFonts w:ascii="Times New Roman" w:hAnsi="Times New Roman" w:cs="Times New Roman"/>
              </w:rPr>
              <w:t>neg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CSF</w:t>
            </w:r>
            <w:r w:rsidRPr="00E860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brain MRI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 years</w:t>
            </w:r>
          </w:p>
        </w:tc>
      </w:tr>
      <w:tr w:rsidR="006B3E83" w:rsidRPr="00E86084" w:rsidTr="00081D4D">
        <w:trPr>
          <w:trHeight w:val="3038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12/M/46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Long-standing history of idiopathic PD diagnosed at age 39 with development of new temporal lobe epilepsy, personality changes and spells of full body spasms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86084">
              <w:rPr>
                <w:rFonts w:ascii="Times New Roman" w:hAnsi="Times New Roman" w:cs="Times New Roman"/>
                <w:color w:val="000000"/>
              </w:rPr>
              <w:t>vitiligo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MRI with </w:t>
            </w:r>
            <w:r w:rsidRPr="000D1D58">
              <w:rPr>
                <w:rFonts w:ascii="Times New Roman" w:hAnsi="Times New Roman" w:cs="Times New Roman"/>
              </w:rPr>
              <w:t xml:space="preserve">T2 </w:t>
            </w:r>
            <w:proofErr w:type="spellStart"/>
            <w:r w:rsidRPr="000D1D58">
              <w:rPr>
                <w:rFonts w:ascii="Times New Roman" w:hAnsi="Times New Roman" w:cs="Times New Roman"/>
              </w:rPr>
              <w:t>hyperintense</w:t>
            </w:r>
            <w:proofErr w:type="spellEnd"/>
            <w:r w:rsidRPr="000D1D58">
              <w:rPr>
                <w:rFonts w:ascii="Times New Roman" w:hAnsi="Times New Roman" w:cs="Times New Roman"/>
              </w:rPr>
              <w:t xml:space="preserve"> focus in the posterior right temporal lobe</w:t>
            </w:r>
            <w:r>
              <w:rPr>
                <w:rFonts w:ascii="Times New Roman" w:hAnsi="Times New Roman" w:cs="Times New Roman"/>
              </w:rPr>
              <w:t xml:space="preserve">; positive </w:t>
            </w:r>
            <w:proofErr w:type="spellStart"/>
            <w:r>
              <w:rPr>
                <w:rFonts w:ascii="Times New Roman" w:hAnsi="Times New Roman" w:cs="Times New Roman"/>
              </w:rPr>
              <w:t>DaTscan</w:t>
            </w:r>
            <w:proofErr w:type="spellEnd"/>
            <w:r>
              <w:rPr>
                <w:rFonts w:ascii="Times New Roman" w:hAnsi="Times New Roman" w:cs="Times New Roman"/>
              </w:rPr>
              <w:t>; EMG with continuous muscle activity consistent with SPS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years</w:t>
            </w:r>
          </w:p>
        </w:tc>
      </w:tr>
      <w:tr w:rsidR="006B3E83" w:rsidRPr="00E86084" w:rsidTr="00081D4D">
        <w:trPr>
          <w:trHeight w:val="2031"/>
        </w:trPr>
        <w:tc>
          <w:tcPr>
            <w:tcW w:w="997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13/F/62</w:t>
            </w:r>
          </w:p>
        </w:tc>
        <w:tc>
          <w:tcPr>
            <w:tcW w:w="178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971B06">
              <w:rPr>
                <w:rFonts w:ascii="Times New Roman" w:hAnsi="Times New Roman" w:cs="Times New Roman"/>
              </w:rPr>
              <w:t>Autoimmune encephalitis</w:t>
            </w:r>
            <w:r>
              <w:rPr>
                <w:rFonts w:ascii="Times New Roman" w:hAnsi="Times New Roman" w:cs="Times New Roman"/>
              </w:rPr>
              <w:t xml:space="preserve"> with subacute cognitive decline, hallucinations, tremor, gait dysfunction</w:t>
            </w:r>
            <w:r w:rsidRPr="00971B06">
              <w:rPr>
                <w:rFonts w:ascii="Times New Roman" w:hAnsi="Times New Roman" w:cs="Times New Roman"/>
              </w:rPr>
              <w:t xml:space="preserve"> and profound </w:t>
            </w:r>
            <w:proofErr w:type="spellStart"/>
            <w:r w:rsidRPr="00971B06">
              <w:rPr>
                <w:rFonts w:ascii="Times New Roman" w:hAnsi="Times New Roman" w:cs="Times New Roman"/>
              </w:rPr>
              <w:t>hyperstartle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reflex</w:t>
            </w:r>
          </w:p>
        </w:tc>
        <w:tc>
          <w:tcPr>
            <w:tcW w:w="12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Yes; </w:t>
            </w:r>
            <w:r w:rsidRPr="00971B06">
              <w:rPr>
                <w:rFonts w:ascii="Times New Roman" w:hAnsi="Times New Roman" w:cs="Times New Roman"/>
              </w:rPr>
              <w:t xml:space="preserve">visual hallucinations of faces and people as well as visual disturbance with wavy lines and spots in her vision </w:t>
            </w:r>
            <w:r>
              <w:rPr>
                <w:rFonts w:ascii="Times New Roman" w:hAnsi="Times New Roman" w:cs="Times New Roman"/>
              </w:rPr>
              <w:t>(</w:t>
            </w:r>
            <w:r w:rsidRPr="00971B06">
              <w:rPr>
                <w:rFonts w:ascii="Times New Roman" w:hAnsi="Times New Roman" w:cs="Times New Roman"/>
              </w:rPr>
              <w:t>not formed objects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GAD65 </w:t>
            </w:r>
            <w:r w:rsidRPr="00971B06">
              <w:rPr>
                <w:rFonts w:ascii="Times New Roman" w:hAnsi="Times New Roman" w:cs="Times New Roman"/>
                <w:color w:val="000000"/>
              </w:rPr>
              <w:t xml:space="preserve">0.24 </w:t>
            </w:r>
            <w:proofErr w:type="spellStart"/>
            <w:r w:rsidRPr="00971B06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 w:rsidRPr="00971B06">
              <w:rPr>
                <w:rFonts w:ascii="Times New Roman" w:hAnsi="Times New Roman" w:cs="Times New Roman"/>
                <w:color w:val="000000"/>
              </w:rPr>
              <w:t>/L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(ref </w:t>
            </w:r>
            <w:r>
              <w:rPr>
                <w:rFonts w:ascii="Times New Roman" w:hAnsi="Times New Roman" w:cs="Times New Roman"/>
                <w:color w:val="000000"/>
              </w:rPr>
              <w:t>≤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0.02 </w:t>
            </w:r>
            <w:proofErr w:type="spellStart"/>
            <w:r w:rsidRPr="00E86084">
              <w:rPr>
                <w:rFonts w:ascii="Times New Roman" w:hAnsi="Times New Roman" w:cs="Times New Roman"/>
                <w:color w:val="000000"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/L</w:t>
            </w:r>
            <w:r w:rsidRPr="00E86084">
              <w:rPr>
                <w:rFonts w:ascii="Times New Roman" w:hAnsi="Times New Roman" w:cs="Times New Roman"/>
                <w:color w:val="000000"/>
              </w:rPr>
              <w:t>)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86084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1526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Sjogren’s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syndrome with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sicca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symptoms and antibody positive</w:t>
            </w:r>
          </w:p>
        </w:tc>
        <w:tc>
          <w:tcPr>
            <w:tcW w:w="940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WBCs and elevated protein at 90 mg/</w:t>
            </w:r>
            <w:proofErr w:type="spellStart"/>
            <w:r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1889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brain MRI</w:t>
            </w:r>
          </w:p>
        </w:tc>
        <w:tc>
          <w:tcPr>
            <w:tcW w:w="1798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months</w:t>
            </w:r>
          </w:p>
        </w:tc>
      </w:tr>
      <w:tr w:rsidR="006B3E83" w:rsidRPr="00E86084" w:rsidTr="00081D4D">
        <w:trPr>
          <w:trHeight w:val="1015"/>
        </w:trPr>
        <w:tc>
          <w:tcPr>
            <w:tcW w:w="997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 w:rsidRPr="00E20304">
              <w:rPr>
                <w:rFonts w:ascii="Times New Roman" w:hAnsi="Times New Roman" w:cs="Times New Roman"/>
              </w:rPr>
              <w:t>14/M/57</w:t>
            </w:r>
          </w:p>
        </w:tc>
        <w:tc>
          <w:tcPr>
            <w:tcW w:w="1788" w:type="dxa"/>
          </w:tcPr>
          <w:p w:rsidR="006B3E83" w:rsidRPr="00971B06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Classic SPS with the addition of diffuse </w:t>
            </w:r>
            <w:proofErr w:type="spellStart"/>
            <w:r>
              <w:rPr>
                <w:rFonts w:ascii="Times New Roman" w:hAnsi="Times New Roman" w:cs="Times New Roman"/>
              </w:rPr>
              <w:t>fasciculations</w:t>
            </w:r>
            <w:proofErr w:type="spellEnd"/>
          </w:p>
        </w:tc>
        <w:tc>
          <w:tcPr>
            <w:tcW w:w="12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526" w:type="dxa"/>
          </w:tcPr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940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89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brain and spinal MRIs</w:t>
            </w:r>
          </w:p>
        </w:tc>
        <w:tc>
          <w:tcPr>
            <w:tcW w:w="1798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months</w:t>
            </w:r>
          </w:p>
        </w:tc>
      </w:tr>
      <w:tr w:rsidR="006B3E83" w:rsidRPr="00E86084" w:rsidTr="00081D4D">
        <w:trPr>
          <w:trHeight w:val="1765"/>
        </w:trPr>
        <w:tc>
          <w:tcPr>
            <w:tcW w:w="997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15/M/44</w:t>
            </w:r>
          </w:p>
        </w:tc>
        <w:tc>
          <w:tcPr>
            <w:tcW w:w="1788" w:type="dxa"/>
          </w:tcPr>
          <w:p w:rsidR="006B3E83" w:rsidRPr="00971B06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SPS with additional symptoms of </w:t>
            </w:r>
            <w:proofErr w:type="spellStart"/>
            <w:r>
              <w:rPr>
                <w:rFonts w:ascii="Times New Roman" w:hAnsi="Times New Roman" w:cs="Times New Roman"/>
              </w:rPr>
              <w:t>fasciculations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myalgias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arthralgias</w:t>
            </w:r>
            <w:proofErr w:type="spellEnd"/>
          </w:p>
        </w:tc>
        <w:tc>
          <w:tcPr>
            <w:tcW w:w="12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526" w:type="dxa"/>
          </w:tcPr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971B06">
              <w:rPr>
                <w:rFonts w:ascii="Times New Roman" w:hAnsi="Times New Roman" w:cs="Times New Roman"/>
              </w:rPr>
              <w:t xml:space="preserve">itiligo, ulcerative colitis, </w:t>
            </w:r>
            <w:r>
              <w:rPr>
                <w:rFonts w:ascii="Times New Roman" w:hAnsi="Times New Roman" w:cs="Times New Roman"/>
              </w:rPr>
              <w:t>autoimmune diabetes (LADA)</w:t>
            </w:r>
            <w:r w:rsidRPr="00971B06">
              <w:rPr>
                <w:rFonts w:ascii="Times New Roman" w:hAnsi="Times New Roman" w:cs="Times New Roman"/>
              </w:rPr>
              <w:t>, psoriasis, and celiac disease</w:t>
            </w:r>
          </w:p>
        </w:tc>
        <w:tc>
          <w:tcPr>
            <w:tcW w:w="940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89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brain and spinal MRIs</w:t>
            </w:r>
          </w:p>
        </w:tc>
        <w:tc>
          <w:tcPr>
            <w:tcW w:w="1798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(mild symptoms)</w:t>
            </w:r>
          </w:p>
        </w:tc>
        <w:tc>
          <w:tcPr>
            <w:tcW w:w="13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months</w:t>
            </w:r>
          </w:p>
        </w:tc>
      </w:tr>
      <w:tr w:rsidR="006B3E83" w:rsidRPr="00E86084" w:rsidTr="00081D4D">
        <w:trPr>
          <w:trHeight w:val="4561"/>
        </w:trPr>
        <w:tc>
          <w:tcPr>
            <w:tcW w:w="997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16/F/61</w:t>
            </w:r>
          </w:p>
        </w:tc>
        <w:tc>
          <w:tcPr>
            <w:tcW w:w="1788" w:type="dxa"/>
          </w:tcPr>
          <w:p w:rsidR="006B3E83" w:rsidRPr="00971B06" w:rsidRDefault="006B3E83" w:rsidP="00081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F02950">
              <w:rPr>
                <w:rFonts w:ascii="Times New Roman" w:hAnsi="Times New Roman" w:cs="Times New Roman"/>
              </w:rPr>
              <w:t>horeiform</w:t>
            </w:r>
            <w:proofErr w:type="spellEnd"/>
            <w:r w:rsidRPr="00F02950">
              <w:rPr>
                <w:rFonts w:ascii="Times New Roman" w:hAnsi="Times New Roman" w:cs="Times New Roman"/>
              </w:rPr>
              <w:t xml:space="preserve"> movements of </w:t>
            </w:r>
            <w:r>
              <w:rPr>
                <w:rFonts w:ascii="Times New Roman" w:hAnsi="Times New Roman" w:cs="Times New Roman"/>
              </w:rPr>
              <w:t>face, jaw and chin bilaterally progressing to</w:t>
            </w:r>
            <w:r w:rsidRPr="00F02950">
              <w:rPr>
                <w:rFonts w:ascii="Times New Roman" w:hAnsi="Times New Roman" w:cs="Times New Roman"/>
              </w:rPr>
              <w:t xml:space="preserve">  left arm with increasing severity; dysphagia</w:t>
            </w:r>
          </w:p>
        </w:tc>
        <w:tc>
          <w:tcPr>
            <w:tcW w:w="12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Yes; blurry vision and black spots in vision</w:t>
            </w:r>
          </w:p>
        </w:tc>
        <w:tc>
          <w:tcPr>
            <w:tcW w:w="1422" w:type="dxa"/>
          </w:tcPr>
          <w:p w:rsidR="006B3E83" w:rsidRPr="00E52932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52932">
              <w:rPr>
                <w:rFonts w:ascii="Times New Roman" w:hAnsi="Times New Roman" w:cs="Times New Roman"/>
                <w:color w:val="000000"/>
              </w:rPr>
              <w:t xml:space="preserve">Positive </w:t>
            </w:r>
            <w:proofErr w:type="spellStart"/>
            <w:r w:rsidRPr="00E52932">
              <w:rPr>
                <w:rFonts w:ascii="Times New Roman" w:hAnsi="Times New Roman" w:cs="Times New Roman"/>
                <w:color w:val="000000"/>
              </w:rPr>
              <w:t>striational</w:t>
            </w:r>
            <w:proofErr w:type="spellEnd"/>
            <w:r w:rsidRPr="00E52932">
              <w:rPr>
                <w:rFonts w:ascii="Times New Roman" w:hAnsi="Times New Roman" w:cs="Times New Roman"/>
                <w:color w:val="000000"/>
              </w:rPr>
              <w:t xml:space="preserve"> antibody at a titer of 1:960 at M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E52932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1526" w:type="dxa"/>
          </w:tcPr>
          <w:p w:rsidR="006B3E83" w:rsidRPr="00E52932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 w:rsidRPr="00E52932">
              <w:rPr>
                <w:rFonts w:ascii="Times New Roman" w:hAnsi="Times New Roman" w:cs="Times New Roman"/>
                <w:color w:val="000000"/>
              </w:rPr>
              <w:t>Autoimmune thyroiditis (positive TPO and ANA at 1:2560  anti-centromere pattern); pernicious anemia (elevated gastric parietal antibody); primary biliary sclerosis (elevated mitochondrial antibody)</w:t>
            </w:r>
          </w:p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Normal, negative OCBs, </w:t>
            </w:r>
            <w:proofErr w:type="spellStart"/>
            <w:r>
              <w:rPr>
                <w:rFonts w:ascii="Times New Roman" w:hAnsi="Times New Roman" w:cs="Times New Roman"/>
              </w:rPr>
              <w:t>GlyR</w:t>
            </w:r>
            <w:proofErr w:type="spellEnd"/>
            <w:r>
              <w:rPr>
                <w:rFonts w:ascii="Times New Roman" w:hAnsi="Times New Roman" w:cs="Times New Roman"/>
              </w:rPr>
              <w:t xml:space="preserve"> ab negative in CSF</w:t>
            </w:r>
          </w:p>
        </w:tc>
        <w:tc>
          <w:tcPr>
            <w:tcW w:w="1889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 </w:t>
            </w:r>
            <w:r w:rsidRPr="00E52932">
              <w:rPr>
                <w:rFonts w:ascii="Times New Roman" w:hAnsi="Times New Roman" w:cs="Times New Roman"/>
              </w:rPr>
              <w:t xml:space="preserve">MRI </w:t>
            </w:r>
            <w:r>
              <w:rPr>
                <w:rFonts w:ascii="Times New Roman" w:hAnsi="Times New Roman" w:cs="Times New Roman"/>
              </w:rPr>
              <w:t xml:space="preserve">with </w:t>
            </w:r>
            <w:r w:rsidRPr="00E52932">
              <w:rPr>
                <w:rFonts w:ascii="Times New Roman" w:hAnsi="Times New Roman" w:cs="Times New Roman"/>
              </w:rPr>
              <w:t>mild scattered subcortical and periventricula</w:t>
            </w:r>
            <w:r>
              <w:rPr>
                <w:rFonts w:ascii="Times New Roman" w:hAnsi="Times New Roman" w:cs="Times New Roman"/>
              </w:rPr>
              <w:t xml:space="preserve">r white matter hyperintensities and stable diffusion weighted abnormality in the </w:t>
            </w:r>
            <w:r w:rsidRPr="00E52932">
              <w:rPr>
                <w:rFonts w:ascii="Times New Roman" w:hAnsi="Times New Roman" w:cs="Times New Roman"/>
              </w:rPr>
              <w:t>left basal ganglia/caudate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8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years</w:t>
            </w:r>
          </w:p>
        </w:tc>
      </w:tr>
      <w:tr w:rsidR="006B3E83" w:rsidRPr="00E86084" w:rsidTr="00081D4D">
        <w:trPr>
          <w:trHeight w:val="3140"/>
        </w:trPr>
        <w:tc>
          <w:tcPr>
            <w:tcW w:w="997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17/M/71</w:t>
            </w:r>
          </w:p>
        </w:tc>
        <w:tc>
          <w:tcPr>
            <w:tcW w:w="1788" w:type="dxa"/>
          </w:tcPr>
          <w:p w:rsidR="006B3E83" w:rsidRPr="00971B06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52932">
              <w:rPr>
                <w:rFonts w:ascii="Times New Roman" w:hAnsi="Times New Roman" w:cs="Times New Roman"/>
              </w:rPr>
              <w:t>ubacute progressive ataxia, dysarthria, ophthalmoplegia, rigidity</w:t>
            </w:r>
            <w:r>
              <w:rPr>
                <w:rFonts w:ascii="Times New Roman" w:hAnsi="Times New Roman" w:cs="Times New Roman"/>
              </w:rPr>
              <w:t xml:space="preserve"> over 5 weeks. </w:t>
            </w:r>
            <w:r w:rsidRPr="00E52932">
              <w:rPr>
                <w:rFonts w:ascii="Times New Roman" w:hAnsi="Times New Roman" w:cs="Times New Roman"/>
              </w:rPr>
              <w:t>Fail</w:t>
            </w:r>
            <w:r>
              <w:rPr>
                <w:rFonts w:ascii="Times New Roman" w:hAnsi="Times New Roman" w:cs="Times New Roman"/>
              </w:rPr>
              <w:t xml:space="preserve">ed treatment with </w:t>
            </w:r>
            <w:proofErr w:type="spellStart"/>
            <w:r>
              <w:rPr>
                <w:rFonts w:ascii="Times New Roman" w:hAnsi="Times New Roman" w:cs="Times New Roman"/>
              </w:rPr>
              <w:t>IVIg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PLEX; </w:t>
            </w:r>
            <w:r w:rsidRPr="00E52932">
              <w:rPr>
                <w:rFonts w:ascii="Times New Roman" w:hAnsi="Times New Roman" w:cs="Times New Roman"/>
              </w:rPr>
              <w:t>transitioned to hospice. Passed away 2 months after onset.</w:t>
            </w:r>
          </w:p>
        </w:tc>
        <w:tc>
          <w:tcPr>
            <w:tcW w:w="12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22" w:type="dxa"/>
          </w:tcPr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526" w:type="dxa"/>
          </w:tcPr>
          <w:p w:rsidR="006B3E83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940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Elevated WBC at 12 (77% </w:t>
            </w:r>
            <w:proofErr w:type="spellStart"/>
            <w:r>
              <w:rPr>
                <w:rFonts w:ascii="Times New Roman" w:hAnsi="Times New Roman" w:cs="Times New Roman"/>
              </w:rPr>
              <w:t>lymphs</w:t>
            </w:r>
            <w:proofErr w:type="spellEnd"/>
            <w:r>
              <w:rPr>
                <w:rFonts w:ascii="Times New Roman" w:hAnsi="Times New Roman" w:cs="Times New Roman"/>
              </w:rPr>
              <w:t>) and protein of 110 mg/</w:t>
            </w:r>
            <w:proofErr w:type="spellStart"/>
            <w:r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1889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brain MRI</w:t>
            </w:r>
          </w:p>
        </w:tc>
        <w:tc>
          <w:tcPr>
            <w:tcW w:w="1798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345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months</w:t>
            </w:r>
          </w:p>
        </w:tc>
      </w:tr>
    </w:tbl>
    <w:p w:rsidR="006B3E83" w:rsidRPr="00E86084" w:rsidRDefault="006B3E83" w:rsidP="006B3E83">
      <w:pPr>
        <w:rPr>
          <w:rFonts w:ascii="Times New Roman" w:hAnsi="Times New Roman" w:cs="Times New Roman"/>
        </w:rPr>
      </w:pPr>
      <w:r w:rsidRPr="00E86084">
        <w:rPr>
          <w:rFonts w:ascii="Times New Roman" w:hAnsi="Times New Roman" w:cs="Times New Roman"/>
        </w:rPr>
        <w:t xml:space="preserve"> </w:t>
      </w:r>
    </w:p>
    <w:p w:rsidR="006B3E83" w:rsidRPr="00E86084" w:rsidRDefault="006B3E83" w:rsidP="006B3E83">
      <w:pPr>
        <w:rPr>
          <w:rFonts w:ascii="Times New Roman" w:hAnsi="Times New Roman" w:cs="Times New Roman"/>
        </w:rPr>
      </w:pPr>
      <w:r w:rsidRPr="00E86084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 xml:space="preserve">ANA, Antinuclear antigen; </w:t>
      </w:r>
      <w:r w:rsidRPr="00E86084">
        <w:rPr>
          <w:rFonts w:ascii="Times New Roman" w:hAnsi="Times New Roman" w:cs="Times New Roman"/>
        </w:rPr>
        <w:t xml:space="preserve">ARUP, Associated Regional and University Pathologist Inc. Laboratories; </w:t>
      </w:r>
      <w:r>
        <w:rPr>
          <w:rFonts w:ascii="Times New Roman" w:hAnsi="Times New Roman" w:cs="Times New Roman"/>
        </w:rPr>
        <w:t xml:space="preserve">CSF, cerebrospinal fluid; </w:t>
      </w:r>
      <w:r w:rsidRPr="00E86084">
        <w:rPr>
          <w:rFonts w:ascii="Times New Roman" w:hAnsi="Times New Roman" w:cs="Times New Roman"/>
        </w:rPr>
        <w:t xml:space="preserve">DM, diabetes mellitus; ERG, </w:t>
      </w:r>
      <w:proofErr w:type="spellStart"/>
      <w:r w:rsidRPr="00E86084">
        <w:rPr>
          <w:rFonts w:ascii="Times New Roman" w:hAnsi="Times New Roman" w:cs="Times New Roman"/>
        </w:rPr>
        <w:t>electroretinogram</w:t>
      </w:r>
      <w:proofErr w:type="spellEnd"/>
      <w:r w:rsidRPr="00E86084">
        <w:rPr>
          <w:rFonts w:ascii="Times New Roman" w:hAnsi="Times New Roman" w:cs="Times New Roman"/>
        </w:rPr>
        <w:t>; GAD, glutamate decarboxylase;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GlyR</w:t>
      </w:r>
      <w:proofErr w:type="spellEnd"/>
      <w:r>
        <w:rPr>
          <w:rFonts w:ascii="Times New Roman" w:hAnsi="Times New Roman" w:cs="Times New Roman"/>
        </w:rPr>
        <w:t xml:space="preserve"> ab, glycine receptor antibody;</w:t>
      </w:r>
      <w:r w:rsidRPr="00E860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IVIg</w:t>
      </w:r>
      <w:proofErr w:type="spellEnd"/>
      <w:r>
        <w:rPr>
          <w:rFonts w:ascii="Times New Roman" w:hAnsi="Times New Roman" w:cs="Times New Roman"/>
        </w:rPr>
        <w:t xml:space="preserve">, intravenous immunoglobulin-G; </w:t>
      </w:r>
      <w:r w:rsidRPr="00E8608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C</w:t>
      </w:r>
      <w:r w:rsidRPr="00E86084">
        <w:rPr>
          <w:rFonts w:ascii="Times New Roman" w:hAnsi="Times New Roman" w:cs="Times New Roman"/>
        </w:rPr>
        <w:t>L,</w:t>
      </w:r>
      <w:r>
        <w:rPr>
          <w:rFonts w:ascii="Times New Roman" w:hAnsi="Times New Roman" w:cs="Times New Roman"/>
        </w:rPr>
        <w:t xml:space="preserve"> LADA, latent autoimmune diabetes in adults;</w:t>
      </w:r>
      <w:r w:rsidRPr="00E86084">
        <w:rPr>
          <w:rFonts w:ascii="Times New Roman" w:hAnsi="Times New Roman" w:cs="Times New Roman"/>
        </w:rPr>
        <w:t xml:space="preserve"> Mayo </w:t>
      </w:r>
      <w:r>
        <w:rPr>
          <w:rFonts w:ascii="Times New Roman" w:hAnsi="Times New Roman" w:cs="Times New Roman"/>
        </w:rPr>
        <w:t>Clinic</w:t>
      </w:r>
      <w:r w:rsidRPr="00E86084">
        <w:rPr>
          <w:rFonts w:ascii="Times New Roman" w:hAnsi="Times New Roman" w:cs="Times New Roman"/>
        </w:rPr>
        <w:t xml:space="preserve"> Laboratories;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MoCA</w:t>
      </w:r>
      <w:proofErr w:type="spellEnd"/>
      <w:r>
        <w:rPr>
          <w:rFonts w:ascii="Times New Roman" w:hAnsi="Times New Roman" w:cs="Times New Roman"/>
        </w:rPr>
        <w:t>, Montreal cognitive assessment; MRI, magnetic resonance imaging;</w:t>
      </w:r>
      <w:r w:rsidRPr="00E86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OCB, oligoclonal bands, </w:t>
      </w:r>
      <w:r w:rsidRPr="00E86084">
        <w:rPr>
          <w:rFonts w:ascii="Times New Roman" w:hAnsi="Times New Roman" w:cs="Times New Roman"/>
        </w:rPr>
        <w:t xml:space="preserve">PD, Parkinson’s disease; </w:t>
      </w:r>
      <w:r>
        <w:rPr>
          <w:rFonts w:ascii="Times New Roman" w:hAnsi="Times New Roman" w:cs="Times New Roman"/>
        </w:rPr>
        <w:t xml:space="preserve">PET-CT, positron emission tomography-computed tomography; </w:t>
      </w:r>
      <w:r w:rsidRPr="00E86084">
        <w:rPr>
          <w:rFonts w:ascii="Times New Roman" w:hAnsi="Times New Roman" w:cs="Times New Roman"/>
        </w:rPr>
        <w:t xml:space="preserve">PLEX, plasma exchange; SPS, stiff person syndrome; TPO, </w:t>
      </w:r>
      <w:proofErr w:type="spellStart"/>
      <w:r w:rsidRPr="00E86084">
        <w:rPr>
          <w:rFonts w:ascii="Times New Roman" w:hAnsi="Times New Roman" w:cs="Times New Roman"/>
        </w:rPr>
        <w:t>thyroperoxidase</w:t>
      </w:r>
      <w:proofErr w:type="spellEnd"/>
      <w:r w:rsidRPr="00E86084">
        <w:rPr>
          <w:rFonts w:ascii="Times New Roman" w:hAnsi="Times New Roman" w:cs="Times New Roman"/>
        </w:rPr>
        <w:t>; WBC, white blood cell count; VEPs, visual evoked potentials</w:t>
      </w:r>
    </w:p>
    <w:p w:rsidR="006B3E83" w:rsidRPr="00E86084" w:rsidRDefault="006B3E83" w:rsidP="006B3E83">
      <w:pPr>
        <w:rPr>
          <w:rFonts w:ascii="Times New Roman" w:hAnsi="Times New Roman" w:cs="Times New Roman"/>
        </w:rPr>
      </w:pPr>
    </w:p>
    <w:p w:rsidR="006B3E83" w:rsidRPr="00E86084" w:rsidRDefault="006B3E83" w:rsidP="006B3E83">
      <w:pPr>
        <w:rPr>
          <w:rFonts w:ascii="Times New Roman" w:hAnsi="Times New Roman" w:cs="Times New Roman"/>
        </w:rPr>
      </w:pPr>
      <w:r w:rsidRPr="00380C8C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e-</w:t>
      </w:r>
      <w:r w:rsidRPr="00380C8C">
        <w:rPr>
          <w:rFonts w:ascii="Times New Roman" w:hAnsi="Times New Roman" w:cs="Times New Roman"/>
          <w:b/>
        </w:rPr>
        <w:t>2:</w:t>
      </w:r>
      <w:r w:rsidRPr="00E86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Treatment response for each patient treated with immunotherapy</w:t>
      </w:r>
    </w:p>
    <w:tbl>
      <w:tblPr>
        <w:tblStyle w:val="TableGrid"/>
        <w:tblW w:w="13057" w:type="dxa"/>
        <w:tblLook w:val="04A0" w:firstRow="1" w:lastRow="0" w:firstColumn="1" w:lastColumn="0" w:noHBand="0" w:noVBand="1"/>
      </w:tblPr>
      <w:tblGrid>
        <w:gridCol w:w="1045"/>
        <w:gridCol w:w="2010"/>
        <w:gridCol w:w="1645"/>
        <w:gridCol w:w="1685"/>
        <w:gridCol w:w="2430"/>
        <w:gridCol w:w="1980"/>
        <w:gridCol w:w="2262"/>
      </w:tblGrid>
      <w:tr w:rsidR="006B3E83" w:rsidRPr="00E86084" w:rsidTr="00081D4D">
        <w:trPr>
          <w:trHeight w:val="803"/>
        </w:trPr>
        <w:tc>
          <w:tcPr>
            <w:tcW w:w="1045" w:type="dxa"/>
            <w:noWrap/>
            <w:hideMark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380C8C">
              <w:rPr>
                <w:rFonts w:ascii="Times New Roman" w:hAnsi="Times New Roman" w:cs="Times New Roman"/>
                <w:b/>
              </w:rPr>
              <w:t>Patient #</w:t>
            </w:r>
          </w:p>
        </w:tc>
        <w:tc>
          <w:tcPr>
            <w:tcW w:w="2010" w:type="dxa"/>
            <w:hideMark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380C8C">
              <w:rPr>
                <w:rFonts w:ascii="Times New Roman" w:hAnsi="Times New Roman" w:cs="Times New Roman"/>
                <w:b/>
              </w:rPr>
              <w:t>Steroids</w:t>
            </w:r>
          </w:p>
        </w:tc>
        <w:tc>
          <w:tcPr>
            <w:tcW w:w="1645" w:type="dxa"/>
            <w:hideMark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380C8C">
              <w:rPr>
                <w:rFonts w:ascii="Times New Roman" w:hAnsi="Times New Roman" w:cs="Times New Roman"/>
                <w:b/>
              </w:rPr>
              <w:t>PLEX</w:t>
            </w:r>
          </w:p>
        </w:tc>
        <w:tc>
          <w:tcPr>
            <w:tcW w:w="1685" w:type="dxa"/>
            <w:hideMark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80C8C">
              <w:rPr>
                <w:rFonts w:ascii="Times New Roman" w:hAnsi="Times New Roman" w:cs="Times New Roman"/>
                <w:b/>
              </w:rPr>
              <w:t>IVIg</w:t>
            </w:r>
            <w:proofErr w:type="spellEnd"/>
          </w:p>
        </w:tc>
        <w:tc>
          <w:tcPr>
            <w:tcW w:w="2430" w:type="dxa"/>
            <w:hideMark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380C8C">
              <w:rPr>
                <w:rFonts w:ascii="Times New Roman" w:hAnsi="Times New Roman" w:cs="Times New Roman"/>
                <w:b/>
              </w:rPr>
              <w:t>Rituximab</w:t>
            </w:r>
          </w:p>
        </w:tc>
        <w:tc>
          <w:tcPr>
            <w:tcW w:w="1980" w:type="dxa"/>
            <w:hideMark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380C8C">
              <w:rPr>
                <w:rFonts w:ascii="Times New Roman" w:hAnsi="Times New Roman" w:cs="Times New Roman"/>
                <w:b/>
              </w:rPr>
              <w:t>Other immunotherapy</w:t>
            </w:r>
          </w:p>
        </w:tc>
        <w:tc>
          <w:tcPr>
            <w:tcW w:w="2262" w:type="dxa"/>
          </w:tcPr>
          <w:p w:rsidR="006B3E83" w:rsidRPr="00380C8C" w:rsidRDefault="006B3E83" w:rsidP="00081D4D">
            <w:pPr>
              <w:rPr>
                <w:rFonts w:ascii="Times New Roman" w:hAnsi="Times New Roman" w:cs="Times New Roman"/>
                <w:b/>
              </w:rPr>
            </w:pPr>
            <w:r w:rsidRPr="00380C8C">
              <w:rPr>
                <w:rFonts w:ascii="Times New Roman" w:hAnsi="Times New Roman" w:cs="Times New Roman"/>
                <w:b/>
              </w:rPr>
              <w:t>Symptomatic therapy of benefit</w:t>
            </w:r>
          </w:p>
        </w:tc>
      </w:tr>
      <w:tr w:rsidR="006B3E83" w:rsidRPr="00E86084" w:rsidTr="00081D4D">
        <w:trPr>
          <w:trHeight w:val="1050"/>
        </w:trPr>
        <w:tc>
          <w:tcPr>
            <w:tcW w:w="1045" w:type="dxa"/>
            <w:noWrap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5 years after visual symptom onset with no</w:t>
            </w:r>
            <w:r w:rsidRPr="00E86084">
              <w:rPr>
                <w:rFonts w:ascii="Times New Roman" w:hAnsi="Times New Roman" w:cs="Times New Roman"/>
              </w:rPr>
              <w:t xml:space="preserve"> benefit</w:t>
            </w:r>
            <w:r>
              <w:rPr>
                <w:rFonts w:ascii="Times New Roman" w:hAnsi="Times New Roman" w:cs="Times New Roman"/>
              </w:rPr>
              <w:t xml:space="preserve"> and tried again 15 years later and no benefit</w:t>
            </w:r>
            <w:r w:rsidRPr="00E86084">
              <w:rPr>
                <w:rFonts w:ascii="Times New Roman" w:hAnsi="Times New Roman" w:cs="Times New Roman"/>
              </w:rPr>
              <w:t>; significant side-effects (adrenal suppression)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5 years after visual symptom onset with</w:t>
            </w:r>
            <w:r w:rsidDel="00B86B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</w:t>
            </w:r>
            <w:r w:rsidRPr="00E86084">
              <w:rPr>
                <w:rFonts w:ascii="Times New Roman" w:hAnsi="Times New Roman" w:cs="Times New Roman"/>
              </w:rPr>
              <w:t xml:space="preserve"> benefit</w:t>
            </w:r>
            <w:r>
              <w:rPr>
                <w:rFonts w:ascii="Times New Roman" w:hAnsi="Times New Roman" w:cs="Times New Roman"/>
              </w:rPr>
              <w:t>. Tried again 15 years later for SPS symptoms with no benefit after 1.5 years</w:t>
            </w:r>
          </w:p>
        </w:tc>
        <w:tc>
          <w:tcPr>
            <w:tcW w:w="2430" w:type="dxa"/>
            <w:hideMark/>
          </w:tcPr>
          <w:p w:rsidR="006B3E83" w:rsidRPr="005B3FF0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15 years after SPS symptom onset with</w:t>
            </w:r>
            <w:r w:rsidRPr="005B3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5B3FF0">
              <w:rPr>
                <w:rFonts w:ascii="Times New Roman" w:hAnsi="Times New Roman" w:cs="Times New Roman"/>
              </w:rPr>
              <w:t>o effect</w:t>
            </w:r>
            <w:r>
              <w:rPr>
                <w:rFonts w:ascii="Times New Roman" w:hAnsi="Times New Roman" w:cs="Times New Roman"/>
              </w:rPr>
              <w:t>;</w:t>
            </w:r>
            <w:r w:rsidRPr="005B3FF0">
              <w:rPr>
                <w:rFonts w:ascii="Times New Roman" w:hAnsi="Times New Roman" w:cs="Times New Roman"/>
              </w:rPr>
              <w:t xml:space="preserve"> developed </w:t>
            </w:r>
            <w:r w:rsidRPr="005B3FF0">
              <w:rPr>
                <w:rFonts w:ascii="Times New Roman" w:hAnsi="Times New Roman" w:cs="Times New Roman"/>
                <w:i/>
              </w:rPr>
              <w:t>C. difficile</w:t>
            </w:r>
            <w:r w:rsidRPr="005B3FF0">
              <w:rPr>
                <w:rFonts w:ascii="Times New Roman" w:hAnsi="Times New Roman" w:cs="Times New Roman"/>
              </w:rPr>
              <w:t xml:space="preserve"> so discontinued 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Cyclophosphamide: initiated after failure of rituximab, tolerated 1</w:t>
            </w:r>
            <w:r w:rsidRPr="00F733FC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monthly infusion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dose baclofen and diazepam with relief in diaphragmatic spasms</w:t>
            </w:r>
          </w:p>
        </w:tc>
      </w:tr>
      <w:tr w:rsidR="006B3E83" w:rsidRPr="00E86084" w:rsidTr="00081D4D">
        <w:trPr>
          <w:trHeight w:val="1140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week trial of IVMP 1 year after visual symptom onset</w:t>
            </w:r>
            <w:r w:rsidRPr="00E86084">
              <w:rPr>
                <w:rFonts w:ascii="Times New Roman" w:hAnsi="Times New Roman" w:cs="Times New Roman"/>
              </w:rPr>
              <w:t>; subtle if any benefit</w:t>
            </w:r>
            <w:r>
              <w:rPr>
                <w:rFonts w:ascii="Times New Roman" w:hAnsi="Times New Roman" w:cs="Times New Roman"/>
              </w:rPr>
              <w:t xml:space="preserve"> and had irritability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CBD oil</w:t>
            </w:r>
          </w:p>
        </w:tc>
      </w:tr>
      <w:tr w:rsidR="006B3E83" w:rsidRPr="00E86084" w:rsidTr="00081D4D">
        <w:trPr>
          <w:trHeight w:val="862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0" w:type="dxa"/>
            <w:hideMark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years after symptom onset, initially with good response</w:t>
            </w:r>
            <w:r w:rsidRPr="00E86084">
              <w:rPr>
                <w:rFonts w:ascii="Times New Roman" w:hAnsi="Times New Roman" w:cs="Times New Roman"/>
              </w:rPr>
              <w:t>; effect gradually lost on repeated cycles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2 years after symptom onset, no</w:t>
            </w:r>
            <w:r w:rsidRPr="00E86084">
              <w:rPr>
                <w:rFonts w:ascii="Times New Roman" w:hAnsi="Times New Roman" w:cs="Times New Roman"/>
              </w:rPr>
              <w:t xml:space="preserve"> significant side effects but only noted very mild </w:t>
            </w:r>
            <w:r>
              <w:rPr>
                <w:rFonts w:ascii="Times New Roman" w:hAnsi="Times New Roman" w:cs="Times New Roman"/>
              </w:rPr>
              <w:t>benefit with</w:t>
            </w:r>
            <w:r w:rsidRPr="00E86084">
              <w:rPr>
                <w:rFonts w:ascii="Times New Roman" w:hAnsi="Times New Roman" w:cs="Times New Roman"/>
              </w:rPr>
              <w:t xml:space="preserve"> mobility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years after symptoms onset. No benefit.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Diazepam, C</w:t>
            </w:r>
            <w:r w:rsidRPr="00A83E7C">
              <w:rPr>
                <w:rFonts w:ascii="Times New Roman" w:hAnsi="Times New Roman" w:cs="Times New Roman"/>
                <w:shd w:val="clear" w:color="auto" w:fill="FFFFFF"/>
              </w:rPr>
              <w:t>arbidopa-levodopa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Gabapentin</w:t>
            </w:r>
          </w:p>
        </w:tc>
      </w:tr>
      <w:tr w:rsidR="006B3E83" w:rsidRPr="00E86084" w:rsidTr="00081D4D">
        <w:trPr>
          <w:trHeight w:val="1863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Responded to high dose, but return of seizures when tapered to 40 mg prednisone, initiated at onset during hospitalization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6B3E83" w:rsidRPr="00E86084" w:rsidTr="00081D4D">
        <w:trPr>
          <w:trHeight w:val="1130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Initiated </w:t>
            </w:r>
            <w:r w:rsidRPr="0044622F">
              <w:rPr>
                <w:rFonts w:ascii="Times New Roman" w:hAnsi="Times New Roman" w:cs="Times New Roman"/>
              </w:rPr>
              <w:t>4 years after onset of stiff limb symptoms</w:t>
            </w:r>
            <w:r>
              <w:rPr>
                <w:rFonts w:ascii="Times New Roman" w:hAnsi="Times New Roman" w:cs="Times New Roman"/>
              </w:rPr>
              <w:t xml:space="preserve"> with benefit</w:t>
            </w:r>
            <w:r w:rsidRPr="0044622F">
              <w:rPr>
                <w:rFonts w:ascii="Times New Roman" w:hAnsi="Times New Roman" w:cs="Times New Roman"/>
              </w:rPr>
              <w:t xml:space="preserve"> but,</w:t>
            </w:r>
            <w:r>
              <w:rPr>
                <w:rFonts w:ascii="Times New Roman" w:hAnsi="Times New Roman" w:cs="Times New Roman"/>
              </w:rPr>
              <w:t xml:space="preserve"> developed</w:t>
            </w:r>
            <w:r w:rsidRPr="00E86084">
              <w:rPr>
                <w:rFonts w:ascii="Times New Roman" w:hAnsi="Times New Roman" w:cs="Times New Roman"/>
              </w:rPr>
              <w:t xml:space="preserve"> side-effects 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Gabapentin, Diazepam</w:t>
            </w:r>
          </w:p>
        </w:tc>
      </w:tr>
      <w:tr w:rsidR="006B3E83" w:rsidRPr="00E86084" w:rsidTr="00081D4D">
        <w:trPr>
          <w:trHeight w:val="991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E86084">
              <w:rPr>
                <w:rFonts w:ascii="Times New Roman" w:hAnsi="Times New Roman" w:cs="Times New Roman"/>
              </w:rPr>
              <w:t>eneficial with spasms</w:t>
            </w:r>
            <w:r>
              <w:rPr>
                <w:rFonts w:ascii="Times New Roman" w:hAnsi="Times New Roman" w:cs="Times New Roman"/>
              </w:rPr>
              <w:t xml:space="preserve"> initiated 3 years after symptom onset</w:t>
            </w:r>
            <w:r w:rsidRPr="00E8608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discontinued</w:t>
            </w:r>
            <w:r w:rsidRPr="00E86084">
              <w:rPr>
                <w:rFonts w:ascii="Times New Roman" w:hAnsi="Times New Roman" w:cs="Times New Roman"/>
              </w:rPr>
              <w:t xml:space="preserve"> due to loss of insurance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E97F9D">
              <w:rPr>
                <w:rFonts w:ascii="Times New Roman" w:hAnsi="Times New Roman" w:cs="Times New Roman"/>
              </w:rPr>
              <w:t>ycophenolate</w:t>
            </w:r>
            <w:proofErr w:type="spellEnd"/>
            <w:r w:rsidRPr="00E97F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F9D">
              <w:rPr>
                <w:rFonts w:ascii="Times New Roman" w:hAnsi="Times New Roman" w:cs="Times New Roman"/>
              </w:rPr>
              <w:t>mofetil</w:t>
            </w:r>
            <w:proofErr w:type="spellEnd"/>
            <w:r>
              <w:rPr>
                <w:rFonts w:ascii="Times New Roman" w:hAnsi="Times New Roman" w:cs="Times New Roman"/>
              </w:rPr>
              <w:t xml:space="preserve"> initiated 2 years after symptom onset; progressed on this therapy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6B3E83" w:rsidRPr="00E86084" w:rsidTr="00081D4D">
        <w:trPr>
          <w:trHeight w:val="812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E86084">
              <w:rPr>
                <w:rFonts w:ascii="Times New Roman" w:hAnsi="Times New Roman" w:cs="Times New Roman"/>
              </w:rPr>
              <w:t>nitial improvement</w:t>
            </w:r>
            <w:r>
              <w:rPr>
                <w:rFonts w:ascii="Times New Roman" w:hAnsi="Times New Roman" w:cs="Times New Roman"/>
              </w:rPr>
              <w:t xml:space="preserve"> with gait, muscle spasms and </w:t>
            </w:r>
            <w:proofErr w:type="spellStart"/>
            <w:r>
              <w:rPr>
                <w:rFonts w:ascii="Times New Roman" w:hAnsi="Times New Roman" w:cs="Times New Roman"/>
              </w:rPr>
              <w:t>dysautonomia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resolution of photophobia initiated 6 months after symptom onset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Started after positive response to PLEX 6 months after symptom onset, i</w:t>
            </w:r>
            <w:r w:rsidRPr="00E86084">
              <w:rPr>
                <w:rFonts w:ascii="Times New Roman" w:hAnsi="Times New Roman" w:cs="Times New Roman"/>
              </w:rPr>
              <w:t xml:space="preserve">mprovement with every two week dosing with muscle spasms, stiffness and </w:t>
            </w:r>
            <w:proofErr w:type="spellStart"/>
            <w:r w:rsidRPr="00E86084">
              <w:rPr>
                <w:rFonts w:ascii="Times New Roman" w:hAnsi="Times New Roman" w:cs="Times New Roman"/>
              </w:rPr>
              <w:t>dysautonomia</w:t>
            </w:r>
            <w:proofErr w:type="spellEnd"/>
            <w:r>
              <w:rPr>
                <w:rFonts w:ascii="Times New Roman" w:hAnsi="Times New Roman" w:cs="Times New Roman"/>
              </w:rPr>
              <w:t>, but developed DVT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7 months after symptom onset, followed 8 months with some improvement, but ongoing disability.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Diazepam,</w:t>
            </w:r>
            <w:r w:rsidRPr="00E860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3E7C">
              <w:rPr>
                <w:rFonts w:ascii="Times New Roman" w:hAnsi="Times New Roman" w:cs="Times New Roman"/>
                <w:shd w:val="clear" w:color="auto" w:fill="FFFFFF"/>
              </w:rPr>
              <w:t>carbidopa-levodopa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</w:p>
        </w:tc>
      </w:tr>
      <w:tr w:rsidR="006B3E83" w:rsidRPr="00E86084" w:rsidTr="00081D4D">
        <w:trPr>
          <w:trHeight w:val="1080"/>
        </w:trPr>
        <w:tc>
          <w:tcPr>
            <w:tcW w:w="1045" w:type="dxa"/>
            <w:noWrap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Unclear benefit during acute hospitalization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E86084">
              <w:rPr>
                <w:rFonts w:ascii="Times New Roman" w:hAnsi="Times New Roman" w:cs="Times New Roman"/>
              </w:rPr>
              <w:t>nitial improvement on presentation</w:t>
            </w:r>
            <w:r>
              <w:rPr>
                <w:rFonts w:ascii="Times New Roman" w:hAnsi="Times New Roman" w:cs="Times New Roman"/>
              </w:rPr>
              <w:t xml:space="preserve"> with seizure control and cognition during acute hospitalization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Initial improvement with </w:t>
            </w:r>
            <w:r>
              <w:rPr>
                <w:rFonts w:ascii="Times New Roman" w:hAnsi="Times New Roman" w:cs="Times New Roman"/>
              </w:rPr>
              <w:t xml:space="preserve">one dose of rituximab during acute hospitalization with </w:t>
            </w:r>
            <w:r w:rsidRPr="00E86084">
              <w:rPr>
                <w:rFonts w:ascii="Times New Roman" w:hAnsi="Times New Roman" w:cs="Times New Roman"/>
              </w:rPr>
              <w:t>resolution of seizures for 5 months. R</w:t>
            </w:r>
            <w:r>
              <w:rPr>
                <w:rFonts w:ascii="Times New Roman" w:hAnsi="Times New Roman" w:cs="Times New Roman"/>
              </w:rPr>
              <w:t>elapse with r</w:t>
            </w:r>
            <w:r w:rsidRPr="00E86084">
              <w:rPr>
                <w:rFonts w:ascii="Times New Roman" w:hAnsi="Times New Roman" w:cs="Times New Roman"/>
              </w:rPr>
              <w:t>ecurrent seizures and psychiatric symptoms</w:t>
            </w:r>
            <w:r>
              <w:rPr>
                <w:rFonts w:ascii="Times New Roman" w:hAnsi="Times New Roman" w:cs="Times New Roman"/>
              </w:rPr>
              <w:t xml:space="preserve"> at 6 months after initial presentation, now maintained on chronic therapy and stable</w:t>
            </w:r>
            <w:r w:rsidRPr="00E86084">
              <w:rPr>
                <w:rFonts w:ascii="Times New Roman" w:hAnsi="Times New Roman" w:cs="Times New Roman"/>
              </w:rPr>
              <w:t xml:space="preserve"> one year wi</w:t>
            </w:r>
            <w:r>
              <w:rPr>
                <w:rFonts w:ascii="Times New Roman" w:hAnsi="Times New Roman" w:cs="Times New Roman"/>
              </w:rPr>
              <w:t>th controlled seizures on 3</w:t>
            </w:r>
            <w:r w:rsidRPr="00E86084">
              <w:rPr>
                <w:rFonts w:ascii="Times New Roman" w:hAnsi="Times New Roman" w:cs="Times New Roman"/>
              </w:rPr>
              <w:t xml:space="preserve"> AEDS.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Lacosamide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zonisamide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clobazam</w:t>
            </w:r>
            <w:proofErr w:type="spellEnd"/>
          </w:p>
        </w:tc>
      </w:tr>
      <w:tr w:rsidR="006B3E83" w:rsidRPr="00E86084" w:rsidTr="00081D4D">
        <w:trPr>
          <w:trHeight w:val="931"/>
        </w:trPr>
        <w:tc>
          <w:tcPr>
            <w:tcW w:w="1045" w:type="dxa"/>
            <w:noWrap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4 years after symptom onset with short term benefit, continued on monthly PLEX with bridge to rituximab.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 xml:space="preserve">Did not tolerate 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</w:t>
            </w:r>
            <w:r w:rsidRPr="00E86084">
              <w:rPr>
                <w:rFonts w:ascii="Times New Roman" w:hAnsi="Times New Roman" w:cs="Times New Roman"/>
              </w:rPr>
              <w:t xml:space="preserve"> for duel therapy of granulom</w:t>
            </w:r>
            <w:r>
              <w:rPr>
                <w:rFonts w:ascii="Times New Roman" w:hAnsi="Times New Roman" w:cs="Times New Roman"/>
              </w:rPr>
              <w:t>atosi</w:t>
            </w:r>
            <w:r w:rsidRPr="00E86084">
              <w:rPr>
                <w:rFonts w:ascii="Times New Roman" w:hAnsi="Times New Roman" w:cs="Times New Roman"/>
              </w:rPr>
              <w:t xml:space="preserve">s with </w:t>
            </w:r>
            <w:proofErr w:type="spellStart"/>
            <w:r w:rsidRPr="00E86084">
              <w:rPr>
                <w:rFonts w:ascii="Times New Roman" w:hAnsi="Times New Roman" w:cs="Times New Roman"/>
              </w:rPr>
              <w:t>polyangiitis</w:t>
            </w:r>
            <w:proofErr w:type="spellEnd"/>
            <w:r w:rsidRPr="00E86084">
              <w:rPr>
                <w:rFonts w:ascii="Times New Roman" w:hAnsi="Times New Roman" w:cs="Times New Roman"/>
              </w:rPr>
              <w:t xml:space="preserve"> and SPS</w:t>
            </w:r>
            <w:r>
              <w:rPr>
                <w:rFonts w:ascii="Times New Roman" w:hAnsi="Times New Roman" w:cs="Times New Roman"/>
              </w:rPr>
              <w:t xml:space="preserve"> 4 years after SPS presentation, tolerated and followed for 6 months with clinical improvement.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Diazepam</w:t>
            </w:r>
          </w:p>
        </w:tc>
      </w:tr>
      <w:tr w:rsidR="006B3E83" w:rsidRPr="00E86084" w:rsidTr="00081D4D">
        <w:trPr>
          <w:trHeight w:val="1149"/>
        </w:trPr>
        <w:tc>
          <w:tcPr>
            <w:tcW w:w="1045" w:type="dxa"/>
            <w:noWrap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5 years after onset of epilepsy, initial improvement</w:t>
            </w:r>
            <w:r w:rsidRPr="00E86084">
              <w:rPr>
                <w:rFonts w:ascii="Times New Roman" w:hAnsi="Times New Roman" w:cs="Times New Roman"/>
              </w:rPr>
              <w:t xml:space="preserve"> seizure frequency and anxiety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not tolerate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2 months after PLEX and tolerated and followed for 4 months with unclear benefit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Diazepam, baclofen, </w:t>
            </w:r>
          </w:p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A83E7C">
              <w:rPr>
                <w:rFonts w:ascii="Times New Roman" w:hAnsi="Times New Roman" w:cs="Times New Roman"/>
                <w:shd w:val="clear" w:color="auto" w:fill="FFFFFF"/>
              </w:rPr>
              <w:t>carbidopa-levodopa</w:t>
            </w:r>
          </w:p>
        </w:tc>
      </w:tr>
      <w:tr w:rsidR="006B3E83" w:rsidRPr="00E86084" w:rsidTr="00081D4D">
        <w:trPr>
          <w:trHeight w:val="4599"/>
        </w:trPr>
        <w:tc>
          <w:tcPr>
            <w:tcW w:w="10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during acute hospitalization at presentation with i</w:t>
            </w:r>
            <w:r w:rsidRPr="00E86084">
              <w:rPr>
                <w:rFonts w:ascii="Times New Roman" w:hAnsi="Times New Roman" w:cs="Times New Roman"/>
              </w:rPr>
              <w:t xml:space="preserve">nitial improvement in cognition and hallucinations with objective improvement on </w:t>
            </w:r>
            <w:proofErr w:type="spellStart"/>
            <w:r w:rsidRPr="00E86084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o</w:t>
            </w:r>
            <w:r w:rsidRPr="00E86084">
              <w:rPr>
                <w:rFonts w:ascii="Times New Roman" w:hAnsi="Times New Roman" w:cs="Times New Roman"/>
              </w:rPr>
              <w:t>CA</w:t>
            </w:r>
            <w:proofErr w:type="spellEnd"/>
            <w:r w:rsidRPr="00E86084">
              <w:rPr>
                <w:rFonts w:ascii="Times New Roman" w:hAnsi="Times New Roman" w:cs="Times New Roman"/>
              </w:rPr>
              <w:t xml:space="preserve"> but not back to baseline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 w:rsidRPr="00E86084">
              <w:rPr>
                <w:rFonts w:ascii="Times New Roman" w:hAnsi="Times New Roman" w:cs="Times New Roman"/>
              </w:rPr>
              <w:t>Started 5 months after symptom onset and slow gradual improvement over 9 months of treatment</w:t>
            </w:r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MoCA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normalized (27/30)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6B3E83" w:rsidRPr="00E86084" w:rsidTr="00081D4D">
        <w:trPr>
          <w:trHeight w:val="1149"/>
        </w:trPr>
        <w:tc>
          <w:tcPr>
            <w:tcW w:w="1045" w:type="dxa"/>
            <w:shd w:val="clear" w:color="auto" w:fill="auto"/>
            <w:noWrap/>
            <w:hideMark/>
          </w:tcPr>
          <w:p w:rsidR="006B3E83" w:rsidRPr="00664925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 w:rsidRPr="00E203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0" w:type="dxa"/>
            <w:hideMark/>
          </w:tcPr>
          <w:p w:rsidR="006B3E83" w:rsidRPr="00664925" w:rsidRDefault="006B3E83" w:rsidP="00081D4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Initiated 7 years after symptom onset with 50-60% </w:t>
            </w:r>
            <w:r w:rsidRPr="00E20304">
              <w:rPr>
                <w:rFonts w:ascii="Times New Roman" w:hAnsi="Times New Roman" w:cs="Times New Roman"/>
              </w:rPr>
              <w:t>improvement with high dose oral prednisone but with significant side effects</w:t>
            </w:r>
          </w:p>
        </w:tc>
        <w:tc>
          <w:tcPr>
            <w:tcW w:w="164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85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7 years after symptoms onset, followed for 2 months with no benefit and discontinued due to side effects</w:t>
            </w:r>
          </w:p>
        </w:tc>
        <w:tc>
          <w:tcPr>
            <w:tcW w:w="243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8608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Diazepam</w:t>
            </w:r>
          </w:p>
        </w:tc>
      </w:tr>
      <w:tr w:rsidR="006B3E83" w:rsidRPr="00B1347C" w:rsidTr="00081D4D">
        <w:trPr>
          <w:trHeight w:val="3737"/>
        </w:trPr>
        <w:tc>
          <w:tcPr>
            <w:tcW w:w="1045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 w:rsidRPr="00E203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0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Initiated </w:t>
            </w:r>
            <w:r w:rsidRPr="002A3A4A">
              <w:rPr>
                <w:rFonts w:ascii="Times New Roman" w:hAnsi="Times New Roman" w:cs="Times New Roman"/>
              </w:rPr>
              <w:t>4 years</w:t>
            </w:r>
            <w:r>
              <w:rPr>
                <w:rFonts w:ascii="Times New Roman" w:hAnsi="Times New Roman" w:cs="Times New Roman"/>
              </w:rPr>
              <w:t xml:space="preserve"> after symptom onset with </w:t>
            </w:r>
            <w:r w:rsidRPr="00E20304">
              <w:rPr>
                <w:rFonts w:ascii="Times New Roman" w:hAnsi="Times New Roman" w:cs="Times New Roman"/>
              </w:rPr>
              <w:t>mild benefit</w:t>
            </w:r>
          </w:p>
        </w:tc>
        <w:tc>
          <w:tcPr>
            <w:tcW w:w="1645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Initiated 7</w:t>
            </w:r>
            <w:r w:rsidRPr="002A3A4A">
              <w:rPr>
                <w:rFonts w:ascii="Times New Roman" w:hAnsi="Times New Roman" w:cs="Times New Roman"/>
              </w:rPr>
              <w:t xml:space="preserve"> years</w:t>
            </w:r>
            <w:r>
              <w:rPr>
                <w:rFonts w:ascii="Times New Roman" w:hAnsi="Times New Roman" w:cs="Times New Roman"/>
              </w:rPr>
              <w:t xml:space="preserve"> after symptom onset; no benefit </w:t>
            </w:r>
          </w:p>
        </w:tc>
        <w:tc>
          <w:tcPr>
            <w:tcW w:w="1685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Initiated </w:t>
            </w:r>
            <w:r w:rsidRPr="002A3A4A">
              <w:rPr>
                <w:rFonts w:ascii="Times New Roman" w:hAnsi="Times New Roman" w:cs="Times New Roman"/>
              </w:rPr>
              <w:t>4.5 years</w:t>
            </w:r>
            <w:r>
              <w:rPr>
                <w:rFonts w:ascii="Times New Roman" w:hAnsi="Times New Roman" w:cs="Times New Roman"/>
              </w:rPr>
              <w:t xml:space="preserve"> after symptom onset; n</w:t>
            </w:r>
            <w:r w:rsidRPr="00E20304">
              <w:rPr>
                <w:rFonts w:ascii="Times New Roman" w:hAnsi="Times New Roman" w:cs="Times New Roman"/>
              </w:rPr>
              <w:t>o benefit</w:t>
            </w:r>
          </w:p>
        </w:tc>
        <w:tc>
          <w:tcPr>
            <w:tcW w:w="2430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Mycophenolate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mofetil</w:t>
            </w:r>
            <w:proofErr w:type="spellEnd"/>
            <w:r>
              <w:rPr>
                <w:rFonts w:ascii="Times New Roman" w:hAnsi="Times New Roman" w:cs="Times New Roman"/>
              </w:rPr>
              <w:t xml:space="preserve"> tried </w:t>
            </w:r>
            <w:r w:rsidRPr="002A3A4A">
              <w:rPr>
                <w:rFonts w:ascii="Times New Roman" w:hAnsi="Times New Roman" w:cs="Times New Roman"/>
              </w:rPr>
              <w:t>4 years</w:t>
            </w:r>
            <w:r>
              <w:rPr>
                <w:rFonts w:ascii="Times New Roman" w:hAnsi="Times New Roman" w:cs="Times New Roman"/>
              </w:rPr>
              <w:t xml:space="preserve"> after symptom onset for </w:t>
            </w:r>
            <w:r w:rsidRPr="002A3A4A">
              <w:rPr>
                <w:rFonts w:ascii="Times New Roman" w:hAnsi="Times New Roman" w:cs="Times New Roman"/>
              </w:rPr>
              <w:t>over 1</w:t>
            </w:r>
            <w:r>
              <w:rPr>
                <w:rFonts w:ascii="Times New Roman" w:hAnsi="Times New Roman" w:cs="Times New Roman"/>
              </w:rPr>
              <w:t xml:space="preserve"> year with n</w:t>
            </w:r>
            <w:r w:rsidRPr="00E20304">
              <w:rPr>
                <w:rFonts w:ascii="Times New Roman" w:hAnsi="Times New Roman" w:cs="Times New Roman"/>
              </w:rPr>
              <w:t>o benefit</w:t>
            </w:r>
          </w:p>
        </w:tc>
        <w:tc>
          <w:tcPr>
            <w:tcW w:w="2262" w:type="dxa"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Benztropine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initial benefit but stopped due to allergic reaction.  Low dose clonazepam and baclofen mildly beneficial.</w:t>
            </w:r>
          </w:p>
        </w:tc>
      </w:tr>
      <w:tr w:rsidR="006B3E83" w:rsidRPr="00B1347C" w:rsidTr="00081D4D">
        <w:trPr>
          <w:trHeight w:val="1843"/>
        </w:trPr>
        <w:tc>
          <w:tcPr>
            <w:tcW w:w="1045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 w:rsidRPr="00E20304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0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Initial benefit with 3 days IVMP </w:t>
            </w:r>
            <w:r w:rsidRPr="002A3A4A">
              <w:rPr>
                <w:rFonts w:ascii="Times New Roman" w:hAnsi="Times New Roman" w:cs="Times New Roman"/>
              </w:rPr>
              <w:t>initiated during acute presentation</w:t>
            </w:r>
            <w:r w:rsidRPr="00E20304">
              <w:rPr>
                <w:rFonts w:ascii="Times New Roman" w:hAnsi="Times New Roman" w:cs="Times New Roman"/>
              </w:rPr>
              <w:t xml:space="preserve"> then wor</w:t>
            </w:r>
            <w:r>
              <w:rPr>
                <w:rFonts w:ascii="Times New Roman" w:hAnsi="Times New Roman" w:cs="Times New Roman"/>
              </w:rPr>
              <w:t>sening when tapered below 40 mg prednisone</w:t>
            </w:r>
          </w:p>
        </w:tc>
        <w:tc>
          <w:tcPr>
            <w:tcW w:w="1645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 w:rsidRPr="00E20304">
              <w:rPr>
                <w:rFonts w:ascii="Times New Roman" w:hAnsi="Times New Roman" w:cs="Times New Roman"/>
              </w:rPr>
              <w:t>No benefit</w:t>
            </w:r>
          </w:p>
        </w:tc>
        <w:tc>
          <w:tcPr>
            <w:tcW w:w="1685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 w:rsidRPr="00E20304">
              <w:rPr>
                <w:rFonts w:ascii="Times New Roman" w:hAnsi="Times New Roman" w:cs="Times New Roman"/>
              </w:rPr>
              <w:t>No benefit</w:t>
            </w:r>
          </w:p>
        </w:tc>
        <w:tc>
          <w:tcPr>
            <w:tcW w:w="2430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80" w:type="dxa"/>
            <w:hideMark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2" w:type="dxa"/>
          </w:tcPr>
          <w:p w:rsidR="006B3E83" w:rsidRPr="00E20304" w:rsidRDefault="006B3E83" w:rsidP="00081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:rsidR="006B3E83" w:rsidRDefault="006B3E83" w:rsidP="006B3E83">
      <w:pPr>
        <w:rPr>
          <w:rFonts w:ascii="Times New Roman" w:hAnsi="Times New Roman" w:cs="Times New Roman"/>
        </w:rPr>
      </w:pPr>
      <w:r w:rsidRPr="006E02FE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>CBD</w:t>
      </w:r>
      <w:r w:rsidRPr="006E02FE">
        <w:rPr>
          <w:rFonts w:ascii="Times New Roman" w:hAnsi="Times New Roman" w:cs="Times New Roman"/>
        </w:rPr>
        <w:t>,</w:t>
      </w:r>
      <w:r w:rsidRPr="00722ACA">
        <w:rPr>
          <w:rFonts w:ascii="Times New Roman" w:hAnsi="Times New Roman" w:cs="Times New Roman"/>
        </w:rPr>
        <w:t xml:space="preserve"> </w:t>
      </w:r>
      <w:proofErr w:type="spellStart"/>
      <w:r w:rsidRPr="00722ACA">
        <w:rPr>
          <w:rFonts w:ascii="Times New Roman" w:hAnsi="Times New Roman" w:cs="Times New Roman"/>
          <w:shd w:val="clear" w:color="auto" w:fill="FFFFFF"/>
        </w:rPr>
        <w:t>cannabidiol</w:t>
      </w:r>
      <w:proofErr w:type="spellEnd"/>
      <w:r w:rsidRPr="006E02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6E02FE">
        <w:rPr>
          <w:rFonts w:ascii="Times New Roman" w:hAnsi="Times New Roman" w:cs="Times New Roman"/>
        </w:rPr>
        <w:t>DVT, deep venous thrombosis</w:t>
      </w:r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IVIg</w:t>
      </w:r>
      <w:proofErr w:type="spellEnd"/>
      <w:r>
        <w:rPr>
          <w:rFonts w:ascii="Times New Roman" w:hAnsi="Times New Roman" w:cs="Times New Roman"/>
        </w:rPr>
        <w:t xml:space="preserve">, intravenous immunoglobulin; IVMP, intravenous methylprednisolone; mg, milligrams; </w:t>
      </w:r>
      <w:proofErr w:type="spellStart"/>
      <w:r>
        <w:rPr>
          <w:rFonts w:ascii="Times New Roman" w:hAnsi="Times New Roman" w:cs="Times New Roman"/>
        </w:rPr>
        <w:t>MoCA</w:t>
      </w:r>
      <w:proofErr w:type="spellEnd"/>
      <w:r>
        <w:rPr>
          <w:rFonts w:ascii="Times New Roman" w:hAnsi="Times New Roman" w:cs="Times New Roman"/>
        </w:rPr>
        <w:t>, Montreal Cognitive Assessment; PLEX, plasma exchange; SPS, stiff-person syndrome</w:t>
      </w:r>
    </w:p>
    <w:p w:rsidR="00496AF9" w:rsidRDefault="00496AF9"/>
    <w:sectPr w:rsidR="00496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83"/>
    <w:rsid w:val="00496AF9"/>
    <w:rsid w:val="006B3E83"/>
    <w:rsid w:val="00E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D73F8-C141-4A57-ADF2-9298CA45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Piquet</dc:creator>
  <cp:keywords/>
  <dc:description/>
  <cp:lastModifiedBy>Amanda Piquet</cp:lastModifiedBy>
  <cp:revision>2</cp:revision>
  <dcterms:created xsi:type="dcterms:W3CDTF">2019-04-25T14:19:00Z</dcterms:created>
  <dcterms:modified xsi:type="dcterms:W3CDTF">2019-04-25T14:19:00Z</dcterms:modified>
</cp:coreProperties>
</file>