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D446" w14:textId="77777777" w:rsidR="001E0278" w:rsidRPr="00E7781D" w:rsidRDefault="009314F8">
      <w:pPr>
        <w:rPr>
          <w:b/>
          <w:bCs/>
        </w:rPr>
      </w:pPr>
      <w:r w:rsidRPr="6E9BF927">
        <w:rPr>
          <w:b/>
          <w:bCs/>
        </w:rPr>
        <w:t>Supplemental Material</w:t>
      </w:r>
    </w:p>
    <w:p w14:paraId="752EADE1" w14:textId="379CCB13" w:rsidR="00B74471" w:rsidRPr="00B74471" w:rsidRDefault="6CBE29AD" w:rsidP="00B74471">
      <w:pPr>
        <w:rPr>
          <w:b/>
          <w:bCs/>
        </w:rPr>
      </w:pPr>
      <w:proofErr w:type="spellStart"/>
      <w:r w:rsidRPr="3DCDACF2">
        <w:rPr>
          <w:b/>
          <w:bCs/>
        </w:rPr>
        <w:t>HVTN704</w:t>
      </w:r>
      <w:proofErr w:type="spellEnd"/>
      <w:r w:rsidRPr="3DCDACF2">
        <w:rPr>
          <w:b/>
          <w:bCs/>
        </w:rPr>
        <w:t>/</w:t>
      </w:r>
      <w:proofErr w:type="spellStart"/>
      <w:r w:rsidRPr="3DCDACF2">
        <w:rPr>
          <w:b/>
          <w:bCs/>
        </w:rPr>
        <w:t>HPTN</w:t>
      </w:r>
      <w:proofErr w:type="spellEnd"/>
      <w:r w:rsidRPr="3DCDACF2">
        <w:rPr>
          <w:b/>
          <w:bCs/>
        </w:rPr>
        <w:t xml:space="preserve"> 085 </w:t>
      </w:r>
      <w:r w:rsidR="0204DC34" w:rsidRPr="3DCDACF2">
        <w:rPr>
          <w:b/>
          <w:bCs/>
        </w:rPr>
        <w:t>S</w:t>
      </w:r>
      <w:r w:rsidRPr="3DCDACF2">
        <w:rPr>
          <w:b/>
          <w:bCs/>
        </w:rPr>
        <w:t xml:space="preserve">tudy </w:t>
      </w:r>
      <w:r w:rsidR="0F507942" w:rsidRPr="3DCDACF2">
        <w:rPr>
          <w:b/>
          <w:bCs/>
        </w:rPr>
        <w:t>G</w:t>
      </w:r>
      <w:r w:rsidRPr="3DCDACF2">
        <w:rPr>
          <w:b/>
          <w:bCs/>
        </w:rPr>
        <w:t>roup</w:t>
      </w:r>
      <w:r w:rsidR="00B74471">
        <w:rPr>
          <w:b/>
          <w:bCs/>
        </w:rPr>
        <w:t xml:space="preserve">: </w:t>
      </w:r>
      <w:r w:rsidR="00B74471">
        <w:rPr>
          <w:b/>
        </w:rPr>
        <w:t>Atlanta – Hope</w:t>
      </w:r>
      <w:r w:rsidR="00B74471">
        <w:rPr>
          <w:b/>
          <w:spacing w:val="-4"/>
        </w:rPr>
        <w:t xml:space="preserve"> </w:t>
      </w:r>
      <w:r w:rsidR="00B74471">
        <w:rPr>
          <w:b/>
        </w:rPr>
        <w:t xml:space="preserve">Clinic: </w:t>
      </w:r>
      <w:r w:rsidR="00B74471">
        <w:t xml:space="preserve">Srilatha </w:t>
      </w:r>
      <w:proofErr w:type="spellStart"/>
      <w:r w:rsidR="00B74471">
        <w:t>Edupuganti</w:t>
      </w:r>
      <w:proofErr w:type="spellEnd"/>
      <w:r w:rsidR="00B74471">
        <w:t xml:space="preserve">, Nadine </w:t>
      </w:r>
      <w:proofErr w:type="spellStart"/>
      <w:r w:rsidR="00B74471">
        <w:t>Rouphael</w:t>
      </w:r>
      <w:proofErr w:type="spellEnd"/>
      <w:r w:rsidR="00B74471">
        <w:t xml:space="preserve">, Varun </w:t>
      </w:r>
      <w:proofErr w:type="spellStart"/>
      <w:r w:rsidR="00B74471">
        <w:t>Phadke</w:t>
      </w:r>
      <w:proofErr w:type="spellEnd"/>
      <w:r w:rsidR="00B74471">
        <w:t xml:space="preserve">, Matthew Collins, Colleen F. Kelley; </w:t>
      </w:r>
      <w:r w:rsidR="00B74471" w:rsidRPr="00905269">
        <w:rPr>
          <w:b/>
          <w:bCs/>
        </w:rPr>
        <w:t>Atlanta – Ponce de Leon</w:t>
      </w:r>
      <w:r w:rsidR="00B74471">
        <w:rPr>
          <w:b/>
          <w:bCs/>
        </w:rPr>
        <w:t xml:space="preserve">: </w:t>
      </w:r>
      <w:r w:rsidR="00B74471">
        <w:t xml:space="preserve">Valeria D. Cantos, Carlos del Rio, Elisa H. Ignatius, Colleen F. Kelley, Nathan A. Summers, Sara D. </w:t>
      </w:r>
      <w:proofErr w:type="spellStart"/>
      <w:r w:rsidR="00B74471">
        <w:t>Turbow</w:t>
      </w:r>
      <w:proofErr w:type="spellEnd"/>
      <w:r w:rsidR="00B74471">
        <w:t>;</w:t>
      </w:r>
      <w:r w:rsidR="00B74471">
        <w:rPr>
          <w:b/>
        </w:rPr>
        <w:t xml:space="preserve"> Birmingham: </w:t>
      </w:r>
      <w:r w:rsidR="00B74471">
        <w:t xml:space="preserve">Paul A. </w:t>
      </w:r>
      <w:proofErr w:type="spellStart"/>
      <w:r w:rsidR="00B74471">
        <w:t>Goepfert</w:t>
      </w:r>
      <w:proofErr w:type="spellEnd"/>
      <w:r w:rsidR="00B74471">
        <w:t xml:space="preserve">, Edgar T. Overton; </w:t>
      </w:r>
      <w:r w:rsidR="00B74471" w:rsidRPr="003873E9">
        <w:rPr>
          <w:b/>
          <w:bCs/>
        </w:rPr>
        <w:t>Boston – Brigham &amp; Women’s</w:t>
      </w:r>
      <w:r w:rsidR="00B74471">
        <w:rPr>
          <w:b/>
          <w:bCs/>
        </w:rPr>
        <w:t xml:space="preserve">: </w:t>
      </w:r>
      <w:r w:rsidR="00B74471">
        <w:t xml:space="preserve">Lindsey R. Baden, Raphael Dolin, Jennifer A. </w:t>
      </w:r>
      <w:r w:rsidR="00B74471">
        <w:rPr>
          <w:spacing w:val="-3"/>
        </w:rPr>
        <w:t xml:space="preserve">Johnson, </w:t>
      </w:r>
      <w:r w:rsidR="00B74471">
        <w:t>Michael S. Seaman, Stephen R.</w:t>
      </w:r>
      <w:r w:rsidR="00B74471">
        <w:rPr>
          <w:spacing w:val="-1"/>
        </w:rPr>
        <w:t xml:space="preserve"> </w:t>
      </w:r>
      <w:r w:rsidR="00B74471">
        <w:t xml:space="preserve">Walsh; </w:t>
      </w:r>
      <w:r w:rsidR="00B74471">
        <w:rPr>
          <w:b/>
        </w:rPr>
        <w:t xml:space="preserve">Boston – Fenway: </w:t>
      </w:r>
      <w:r w:rsidR="00B74471">
        <w:t>Marcy S.</w:t>
      </w:r>
      <w:r w:rsidR="00B74471">
        <w:rPr>
          <w:spacing w:val="-2"/>
        </w:rPr>
        <w:t xml:space="preserve"> </w:t>
      </w:r>
      <w:r w:rsidR="00B74471">
        <w:t xml:space="preserve">Gelman, Douglas </w:t>
      </w:r>
      <w:proofErr w:type="spellStart"/>
      <w:r w:rsidR="00B74471">
        <w:rPr>
          <w:spacing w:val="-3"/>
        </w:rPr>
        <w:t>Krakower</w:t>
      </w:r>
      <w:proofErr w:type="spellEnd"/>
      <w:r w:rsidR="00B74471">
        <w:rPr>
          <w:spacing w:val="-3"/>
        </w:rPr>
        <w:t xml:space="preserve">, </w:t>
      </w:r>
      <w:r w:rsidR="00B74471">
        <w:t xml:space="preserve">Kenneth H. Mayer, Lori Panther; </w:t>
      </w:r>
      <w:r w:rsidR="00B74471" w:rsidRPr="003873E9">
        <w:rPr>
          <w:b/>
          <w:bCs/>
        </w:rPr>
        <w:t>Case Western – Cleveland</w:t>
      </w:r>
      <w:r w:rsidR="00B74471">
        <w:rPr>
          <w:b/>
          <w:bCs/>
        </w:rPr>
        <w:t xml:space="preserve">: </w:t>
      </w:r>
      <w:proofErr w:type="spellStart"/>
      <w:r w:rsidR="00B74471">
        <w:t>Benigno</w:t>
      </w:r>
      <w:proofErr w:type="spellEnd"/>
      <w:r w:rsidR="00B74471">
        <w:t xml:space="preserve"> Rodriguez; </w:t>
      </w:r>
      <w:r w:rsidR="00B74471">
        <w:rPr>
          <w:b/>
        </w:rPr>
        <w:t xml:space="preserve">Iquitos: </w:t>
      </w:r>
      <w:r w:rsidR="00B74471">
        <w:t xml:space="preserve">Javier </w:t>
      </w:r>
      <w:proofErr w:type="spellStart"/>
      <w:r w:rsidR="00B74471">
        <w:t>Achong</w:t>
      </w:r>
      <w:proofErr w:type="spellEnd"/>
      <w:r w:rsidR="00B74471">
        <w:t xml:space="preserve">, Marco </w:t>
      </w:r>
      <w:proofErr w:type="spellStart"/>
      <w:r w:rsidR="00B74471">
        <w:t>Calixtro</w:t>
      </w:r>
      <w:proofErr w:type="spellEnd"/>
      <w:r w:rsidR="00B74471">
        <w:t xml:space="preserve">, Martin </w:t>
      </w:r>
      <w:proofErr w:type="spellStart"/>
      <w:r w:rsidR="00B74471">
        <w:t>Casapia</w:t>
      </w:r>
      <w:proofErr w:type="spellEnd"/>
      <w:r w:rsidR="00B74471">
        <w:t xml:space="preserve">, Raul Gonzales, Juan Hinojosa, Alejandro </w:t>
      </w:r>
      <w:r w:rsidR="00B74471">
        <w:rPr>
          <w:spacing w:val="-3"/>
        </w:rPr>
        <w:t xml:space="preserve">Quiroz, </w:t>
      </w:r>
      <w:r w:rsidR="00B74471">
        <w:t xml:space="preserve">Edgar Ramirez; </w:t>
      </w:r>
      <w:r w:rsidR="00B74471" w:rsidRPr="003873E9">
        <w:rPr>
          <w:b/>
          <w:bCs/>
        </w:rPr>
        <w:t>Lausanne:</w:t>
      </w:r>
      <w:r w:rsidR="00B74471">
        <w:t xml:space="preserve"> Fabio </w:t>
      </w:r>
      <w:proofErr w:type="spellStart"/>
      <w:r w:rsidR="00B74471">
        <w:t>Candotti</w:t>
      </w:r>
      <w:proofErr w:type="spellEnd"/>
      <w:r w:rsidR="00B74471">
        <w:t>,</w:t>
      </w:r>
      <w:r w:rsidR="00B74471" w:rsidRPr="00BF73A1">
        <w:t xml:space="preserve"> </w:t>
      </w:r>
      <w:r w:rsidR="00B74471">
        <w:t xml:space="preserve">Vanessa </w:t>
      </w:r>
      <w:proofErr w:type="spellStart"/>
      <w:r w:rsidR="00B74471">
        <w:t>Christinet</w:t>
      </w:r>
      <w:proofErr w:type="spellEnd"/>
      <w:r w:rsidR="00B74471">
        <w:t xml:space="preserve">, Alice </w:t>
      </w:r>
      <w:proofErr w:type="spellStart"/>
      <w:r w:rsidR="00B74471">
        <w:t>Horisberger</w:t>
      </w:r>
      <w:proofErr w:type="spellEnd"/>
      <w:r w:rsidR="00B74471">
        <w:t xml:space="preserve">, Michel Obeid, Giuseppe Pantaleo; </w:t>
      </w:r>
      <w:r w:rsidR="00B74471" w:rsidRPr="00BA4C3D">
        <w:rPr>
          <w:b/>
          <w:bCs/>
        </w:rPr>
        <w:t xml:space="preserve">Lima – </w:t>
      </w:r>
      <w:proofErr w:type="spellStart"/>
      <w:r w:rsidR="00B74471" w:rsidRPr="00BA4C3D">
        <w:rPr>
          <w:b/>
          <w:bCs/>
        </w:rPr>
        <w:t>Barranco</w:t>
      </w:r>
      <w:proofErr w:type="spellEnd"/>
      <w:r w:rsidR="00B74471">
        <w:rPr>
          <w:b/>
          <w:bCs/>
        </w:rPr>
        <w:t xml:space="preserve">: </w:t>
      </w:r>
      <w:r w:rsidR="00B74471">
        <w:t xml:space="preserve">Javier R. Lama; </w:t>
      </w:r>
      <w:r w:rsidR="00B74471">
        <w:rPr>
          <w:b/>
        </w:rPr>
        <w:t xml:space="preserve">Lima – San Marcos </w:t>
      </w:r>
      <w:proofErr w:type="spellStart"/>
      <w:r w:rsidR="00B74471">
        <w:rPr>
          <w:b/>
        </w:rPr>
        <w:t>CITBM</w:t>
      </w:r>
      <w:proofErr w:type="spellEnd"/>
      <w:r w:rsidR="00B74471">
        <w:rPr>
          <w:b/>
        </w:rPr>
        <w:t xml:space="preserve">: </w:t>
      </w:r>
      <w:r w:rsidR="00B74471">
        <w:t xml:space="preserve">Jorge A. Gallardo-Cartagena, Pamela Ramírez Lamas, Jorge Sanchez; </w:t>
      </w:r>
      <w:r w:rsidR="00B74471" w:rsidRPr="002B0623">
        <w:rPr>
          <w:b/>
          <w:bCs/>
        </w:rPr>
        <w:t>Lima – San Miguel</w:t>
      </w:r>
      <w:r w:rsidR="00B74471">
        <w:rPr>
          <w:b/>
          <w:bCs/>
        </w:rPr>
        <w:t xml:space="preserve">: </w:t>
      </w:r>
      <w:r w:rsidR="00B74471">
        <w:t xml:space="preserve">Pedro Gonzales, John </w:t>
      </w:r>
      <w:proofErr w:type="spellStart"/>
      <w:r w:rsidR="00B74471">
        <w:t>MacRae</w:t>
      </w:r>
      <w:proofErr w:type="spellEnd"/>
      <w:r w:rsidR="00B74471">
        <w:t xml:space="preserve">; </w:t>
      </w:r>
      <w:r w:rsidR="00B74471">
        <w:rPr>
          <w:b/>
        </w:rPr>
        <w:t xml:space="preserve">Lima – Via Libre: </w:t>
      </w:r>
      <w:r w:rsidR="00B74471">
        <w:t xml:space="preserve">Robinson Cabello, Jose A. Hidalgo; </w:t>
      </w:r>
      <w:r w:rsidR="00B74471" w:rsidRPr="002B0623">
        <w:rPr>
          <w:b/>
          <w:bCs/>
        </w:rPr>
        <w:t>Los Angeles – Vine Street</w:t>
      </w:r>
      <w:r w:rsidR="00B74471">
        <w:t>: Jesse L. Clark, Steven J.</w:t>
      </w:r>
      <w:r w:rsidR="00B74471">
        <w:rPr>
          <w:spacing w:val="7"/>
        </w:rPr>
        <w:t xml:space="preserve"> </w:t>
      </w:r>
      <w:proofErr w:type="spellStart"/>
      <w:r w:rsidR="00B74471">
        <w:rPr>
          <w:spacing w:val="-3"/>
        </w:rPr>
        <w:t>Shoptaw</w:t>
      </w:r>
      <w:proofErr w:type="spellEnd"/>
      <w:r w:rsidR="00B74471">
        <w:rPr>
          <w:spacing w:val="-3"/>
        </w:rPr>
        <w:t xml:space="preserve">; </w:t>
      </w:r>
      <w:r w:rsidR="00B74471">
        <w:rPr>
          <w:b/>
        </w:rPr>
        <w:t xml:space="preserve">Nashville – Vanderbilt: </w:t>
      </w:r>
      <w:r w:rsidR="00B74471">
        <w:t>Spyros A.</w:t>
      </w:r>
      <w:r w:rsidR="00B74471">
        <w:rPr>
          <w:spacing w:val="-1"/>
        </w:rPr>
        <w:t xml:space="preserve"> </w:t>
      </w:r>
      <w:r w:rsidR="00B74471">
        <w:t xml:space="preserve">Kalams, Gregory J. Wilson; </w:t>
      </w:r>
      <w:r w:rsidR="00B74471">
        <w:rPr>
          <w:b/>
        </w:rPr>
        <w:t xml:space="preserve">New Jersey – </w:t>
      </w:r>
      <w:proofErr w:type="spellStart"/>
      <w:r w:rsidR="00B74471">
        <w:rPr>
          <w:b/>
        </w:rPr>
        <w:t>NJMS</w:t>
      </w:r>
      <w:proofErr w:type="spellEnd"/>
      <w:r w:rsidR="00B74471">
        <w:rPr>
          <w:b/>
        </w:rPr>
        <w:t xml:space="preserve">: </w:t>
      </w:r>
      <w:proofErr w:type="spellStart"/>
      <w:r w:rsidR="00B74471">
        <w:t>Amesika</w:t>
      </w:r>
      <w:proofErr w:type="spellEnd"/>
      <w:r w:rsidR="00B74471">
        <w:t xml:space="preserve"> </w:t>
      </w:r>
      <w:proofErr w:type="spellStart"/>
      <w:r w:rsidR="00B74471">
        <w:t>Nyaku</w:t>
      </w:r>
      <w:proofErr w:type="spellEnd"/>
      <w:r w:rsidR="00B74471">
        <w:t xml:space="preserve">, Shobha Swaminathan; </w:t>
      </w:r>
      <w:r w:rsidR="00B74471" w:rsidRPr="002B0623">
        <w:rPr>
          <w:b/>
          <w:bCs/>
        </w:rPr>
        <w:t>New York – Bronx Prevention</w:t>
      </w:r>
      <w:r w:rsidR="00B74471">
        <w:rPr>
          <w:b/>
          <w:bCs/>
        </w:rPr>
        <w:t xml:space="preserve">: </w:t>
      </w:r>
      <w:r w:rsidR="00B74471">
        <w:t xml:space="preserve">Ellen Morrison; </w:t>
      </w:r>
      <w:r w:rsidR="00B74471" w:rsidRPr="00846B5A">
        <w:rPr>
          <w:b/>
          <w:bCs/>
        </w:rPr>
        <w:t>New York – Harlem Prevention</w:t>
      </w:r>
      <w:r w:rsidR="00B74471">
        <w:rPr>
          <w:b/>
          <w:bCs/>
        </w:rPr>
        <w:t xml:space="preserve">: </w:t>
      </w:r>
      <w:r w:rsidR="00B74471">
        <w:t xml:space="preserve">Julie Franks, Jessica </w:t>
      </w:r>
      <w:proofErr w:type="spellStart"/>
      <w:r w:rsidR="00B74471">
        <w:t>Justman</w:t>
      </w:r>
      <w:proofErr w:type="spellEnd"/>
      <w:r w:rsidR="00B74471">
        <w:t xml:space="preserve">, Sharon </w:t>
      </w:r>
      <w:proofErr w:type="spellStart"/>
      <w:r w:rsidR="00B74471">
        <w:t>Mannheimer</w:t>
      </w:r>
      <w:proofErr w:type="spellEnd"/>
      <w:r w:rsidR="00B74471">
        <w:t xml:space="preserve">, Cassia Wells; </w:t>
      </w:r>
      <w:r w:rsidR="00B74471" w:rsidRPr="00846B5A">
        <w:rPr>
          <w:b/>
          <w:bCs/>
        </w:rPr>
        <w:t>New York – Physicians and Surgeons</w:t>
      </w:r>
      <w:r w:rsidR="00B74471">
        <w:t xml:space="preserve">: Magdalena </w:t>
      </w:r>
      <w:proofErr w:type="spellStart"/>
      <w:r w:rsidR="00B74471">
        <w:t>Sobieszczyk</w:t>
      </w:r>
      <w:proofErr w:type="spellEnd"/>
      <w:r w:rsidR="00B74471">
        <w:t xml:space="preserve">; </w:t>
      </w:r>
      <w:proofErr w:type="spellStart"/>
      <w:r w:rsidR="00B74471" w:rsidRPr="00846B5A">
        <w:rPr>
          <w:b/>
          <w:bCs/>
        </w:rPr>
        <w:t>NYBC</w:t>
      </w:r>
      <w:proofErr w:type="spellEnd"/>
      <w:r w:rsidR="00B74471" w:rsidRPr="00846B5A">
        <w:rPr>
          <w:b/>
          <w:bCs/>
        </w:rPr>
        <w:t>:</w:t>
      </w:r>
      <w:r w:rsidR="00B74471">
        <w:t xml:space="preserve"> Beryl </w:t>
      </w:r>
      <w:proofErr w:type="spellStart"/>
      <w:r w:rsidR="00B74471">
        <w:t>Koblin</w:t>
      </w:r>
      <w:proofErr w:type="spellEnd"/>
      <w:r w:rsidR="00B74471">
        <w:t xml:space="preserve">, Hong Van Tieu;  </w:t>
      </w:r>
      <w:r w:rsidR="00B74471" w:rsidRPr="00846B5A">
        <w:rPr>
          <w:b/>
          <w:bCs/>
        </w:rPr>
        <w:t>Philadelphia – Penn Prevention</w:t>
      </w:r>
      <w:r w:rsidR="00B74471">
        <w:t xml:space="preserve">: Ian Frank; </w:t>
      </w:r>
      <w:r w:rsidR="00B74471">
        <w:rPr>
          <w:b/>
        </w:rPr>
        <w:t xml:space="preserve">Rio de Janeiro: </w:t>
      </w:r>
      <w:r w:rsidR="00B74471">
        <w:t xml:space="preserve">Beatriz </w:t>
      </w:r>
      <w:proofErr w:type="spellStart"/>
      <w:r w:rsidR="00B74471">
        <w:t>Grinsztejn</w:t>
      </w:r>
      <w:proofErr w:type="spellEnd"/>
      <w:r w:rsidR="00B74471">
        <w:t>, Brenda Hoagland,</w:t>
      </w:r>
      <w:r w:rsidR="00B74471" w:rsidRPr="00905269">
        <w:t xml:space="preserve"> </w:t>
      </w:r>
      <w:proofErr w:type="spellStart"/>
      <w:r w:rsidR="00B74471">
        <w:t>Valdilea</w:t>
      </w:r>
      <w:proofErr w:type="spellEnd"/>
      <w:r w:rsidR="00B74471">
        <w:t xml:space="preserve"> Veloso do Santos, Larissa </w:t>
      </w:r>
      <w:proofErr w:type="spellStart"/>
      <w:r w:rsidR="00B74471">
        <w:t>Villela</w:t>
      </w:r>
      <w:proofErr w:type="spellEnd"/>
      <w:r w:rsidR="00B74471">
        <w:t xml:space="preserve">; </w:t>
      </w:r>
      <w:r w:rsidR="00B74471" w:rsidRPr="00846B5A">
        <w:rPr>
          <w:b/>
          <w:bCs/>
        </w:rPr>
        <w:t>Rochester:</w:t>
      </w:r>
      <w:r w:rsidR="00B74471">
        <w:rPr>
          <w:b/>
          <w:bCs/>
        </w:rPr>
        <w:t xml:space="preserve"> </w:t>
      </w:r>
      <w:r w:rsidR="00B74471">
        <w:t xml:space="preserve">Michael C. Keefer, Cynthia L. Monaco; </w:t>
      </w:r>
      <w:r w:rsidR="00B74471" w:rsidRPr="00846B5A">
        <w:rPr>
          <w:b/>
          <w:bCs/>
        </w:rPr>
        <w:t>San Francisco – Bridge HIV:</w:t>
      </w:r>
      <w:r w:rsidR="00B74471">
        <w:t xml:space="preserve"> Susan Buchbinder, Albert Liu, Delia Molloy, Aliza Norwood, Hyman Scott; </w:t>
      </w:r>
      <w:r w:rsidR="00B74471" w:rsidRPr="00846B5A">
        <w:rPr>
          <w:b/>
          <w:bCs/>
        </w:rPr>
        <w:t>Seattle:</w:t>
      </w:r>
      <w:r w:rsidR="00B74471">
        <w:t xml:space="preserve"> Janine </w:t>
      </w:r>
      <w:proofErr w:type="spellStart"/>
      <w:r w:rsidR="00B74471">
        <w:t>Maenza</w:t>
      </w:r>
      <w:proofErr w:type="spellEnd"/>
      <w:r w:rsidR="00B74471">
        <w:t>, Julie McElrath;</w:t>
      </w:r>
      <w:r w:rsidR="00B74471">
        <w:rPr>
          <w:b/>
        </w:rPr>
        <w:t xml:space="preserve"> UNC – Chapel Hill: </w:t>
      </w:r>
      <w:r w:rsidR="00B74471">
        <w:t xml:space="preserve">Cynthia Gay, Christopher Hurt; </w:t>
      </w:r>
      <w:r w:rsidR="00B74471" w:rsidRPr="00846B5A">
        <w:rPr>
          <w:b/>
          <w:bCs/>
        </w:rPr>
        <w:t xml:space="preserve">Washington, D.C. – </w:t>
      </w:r>
      <w:proofErr w:type="spellStart"/>
      <w:r w:rsidR="00B74471" w:rsidRPr="00846B5A">
        <w:rPr>
          <w:b/>
          <w:bCs/>
        </w:rPr>
        <w:t>GWU</w:t>
      </w:r>
      <w:proofErr w:type="spellEnd"/>
      <w:r w:rsidR="00B74471" w:rsidRPr="00846B5A">
        <w:rPr>
          <w:b/>
          <w:bCs/>
        </w:rPr>
        <w:t>:</w:t>
      </w:r>
      <w:r w:rsidR="00B74471">
        <w:t xml:space="preserve"> Alan E. Greenberg, Irene </w:t>
      </w:r>
      <w:proofErr w:type="spellStart"/>
      <w:r w:rsidR="00B74471">
        <w:t>Kuo</w:t>
      </w:r>
      <w:proofErr w:type="spellEnd"/>
      <w:r w:rsidR="00B74471">
        <w:t xml:space="preserve">, </w:t>
      </w:r>
      <w:proofErr w:type="spellStart"/>
      <w:r w:rsidR="00B74471">
        <w:t>Manya</w:t>
      </w:r>
      <w:proofErr w:type="spellEnd"/>
      <w:r w:rsidR="00B74471">
        <w:t xml:space="preserve"> Magnus, Marc Siegel.</w:t>
      </w:r>
    </w:p>
    <w:p w14:paraId="43E9E2B7" w14:textId="77777777" w:rsidR="00B74471" w:rsidRDefault="00B74471">
      <w:pPr>
        <w:rPr>
          <w:b/>
          <w:bCs/>
        </w:rPr>
      </w:pPr>
    </w:p>
    <w:p w14:paraId="4E961371" w14:textId="424AA006" w:rsidR="00C91B4D" w:rsidRDefault="009314F8">
      <w:pPr>
        <w:rPr>
          <w:b/>
          <w:bCs/>
        </w:rPr>
      </w:pPr>
      <w:r w:rsidRPr="00E7781D">
        <w:rPr>
          <w:b/>
          <w:bCs/>
        </w:rPr>
        <w:t>Acknowledgements</w:t>
      </w:r>
    </w:p>
    <w:p w14:paraId="0D5E9193" w14:textId="3B5B0A7B" w:rsidR="00C91B4D" w:rsidRPr="00E7781D" w:rsidRDefault="00C91B4D">
      <w:pPr>
        <w:rPr>
          <w:b/>
          <w:bCs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We gratefully acknowledge the contributions of the staff at the following sites and organizations: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51721F21" w14:textId="77777777" w:rsidR="00922990" w:rsidRDefault="00922990" w:rsidP="00922990">
      <w:pPr>
        <w:pStyle w:val="NoSpacing"/>
      </w:pPr>
      <w:r>
        <w:t xml:space="preserve">Atlanta - Hope Clinic </w:t>
      </w:r>
    </w:p>
    <w:p w14:paraId="10AB7D28" w14:textId="4B23AC41" w:rsidR="00922990" w:rsidRDefault="0342D512" w:rsidP="3DCDACF2">
      <w:pPr>
        <w:pStyle w:val="NoSpacing"/>
        <w:numPr>
          <w:ilvl w:val="0"/>
          <w:numId w:val="28"/>
        </w:numPr>
        <w:rPr>
          <w:rFonts w:eastAsiaTheme="minorEastAsia"/>
        </w:rPr>
      </w:pPr>
      <w:r>
        <w:t xml:space="preserve">Srilatha </w:t>
      </w:r>
      <w:proofErr w:type="spellStart"/>
      <w:r>
        <w:t>Edupuganti</w:t>
      </w:r>
      <w:proofErr w:type="spellEnd"/>
      <w:r>
        <w:t xml:space="preserve">, </w:t>
      </w:r>
      <w:proofErr w:type="spellStart"/>
      <w:r>
        <w:t>IoR</w:t>
      </w:r>
      <w:proofErr w:type="spellEnd"/>
      <w:r>
        <w:t xml:space="preserve"> </w:t>
      </w:r>
    </w:p>
    <w:p w14:paraId="4605DA8A" w14:textId="525E4B06" w:rsidR="00922990" w:rsidRDefault="00922990" w:rsidP="3DCDACF2">
      <w:pPr>
        <w:pStyle w:val="NoSpacing"/>
        <w:numPr>
          <w:ilvl w:val="0"/>
          <w:numId w:val="28"/>
        </w:numPr>
      </w:pPr>
      <w:r>
        <w:t xml:space="preserve">April Ross, CER </w:t>
      </w:r>
    </w:p>
    <w:p w14:paraId="6A6D9F3C" w14:textId="1744981A" w:rsidR="00922990" w:rsidRDefault="00922990" w:rsidP="3DCDACF2">
      <w:pPr>
        <w:pStyle w:val="NoSpacing"/>
        <w:numPr>
          <w:ilvl w:val="0"/>
          <w:numId w:val="28"/>
        </w:numPr>
      </w:pPr>
      <w:r>
        <w:t xml:space="preserve">Chloe Jordan, CER </w:t>
      </w:r>
    </w:p>
    <w:p w14:paraId="0A82B9F6" w14:textId="77777777" w:rsidR="00922990" w:rsidRDefault="00922990" w:rsidP="00922990">
      <w:pPr>
        <w:pStyle w:val="NoSpacing"/>
        <w:numPr>
          <w:ilvl w:val="0"/>
          <w:numId w:val="28"/>
        </w:numPr>
      </w:pPr>
      <w:proofErr w:type="spellStart"/>
      <w:r>
        <w:t>Javani</w:t>
      </w:r>
      <w:proofErr w:type="spellEnd"/>
      <w:r>
        <w:t xml:space="preserve"> Williams, </w:t>
      </w:r>
      <w:proofErr w:type="spellStart"/>
      <w:r>
        <w:t>CER</w:t>
      </w:r>
      <w:proofErr w:type="spellEnd"/>
      <w:r>
        <w:t xml:space="preserve"> </w:t>
      </w:r>
    </w:p>
    <w:p w14:paraId="472759C5" w14:textId="27B90731" w:rsidR="166CC02E" w:rsidRDefault="166CC02E" w:rsidP="6E9BF927">
      <w:pPr>
        <w:pStyle w:val="NoSpacing"/>
        <w:numPr>
          <w:ilvl w:val="0"/>
          <w:numId w:val="28"/>
        </w:numPr>
      </w:pPr>
      <w:r>
        <w:t>Marcus Bolton, CER</w:t>
      </w:r>
    </w:p>
    <w:p w14:paraId="5424BAD4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Jian Xu, Pharmacist </w:t>
      </w:r>
    </w:p>
    <w:p w14:paraId="20203427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Katie Liang, Study Nurse </w:t>
      </w:r>
    </w:p>
    <w:p w14:paraId="0E7D8D8B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Machel Hunt, CER </w:t>
      </w:r>
    </w:p>
    <w:p w14:paraId="01ABCB04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Rameses Fredrick, CER </w:t>
      </w:r>
    </w:p>
    <w:p w14:paraId="369810CD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Renata Dennis, Study Nurse </w:t>
      </w:r>
    </w:p>
    <w:p w14:paraId="02C952BC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Sharon Ingram, Study Nurse </w:t>
      </w:r>
    </w:p>
    <w:p w14:paraId="00779AA4" w14:textId="77777777" w:rsidR="00922990" w:rsidRDefault="00922990" w:rsidP="00922990">
      <w:pPr>
        <w:pStyle w:val="NoSpacing"/>
        <w:numPr>
          <w:ilvl w:val="0"/>
          <w:numId w:val="28"/>
        </w:numPr>
      </w:pPr>
      <w:r>
        <w:t xml:space="preserve">Shashi Nagar, Clinic Coordinator </w:t>
      </w:r>
    </w:p>
    <w:p w14:paraId="114A906C" w14:textId="77777777" w:rsidR="00922990" w:rsidRDefault="00922990" w:rsidP="00922990">
      <w:pPr>
        <w:pStyle w:val="NoSpacing"/>
      </w:pPr>
    </w:p>
    <w:p w14:paraId="74933250" w14:textId="77777777" w:rsidR="00922990" w:rsidRDefault="00922990" w:rsidP="00922990">
      <w:pPr>
        <w:pStyle w:val="NoSpacing"/>
      </w:pPr>
      <w:r>
        <w:t xml:space="preserve">Atlanta - Ponce de Leon </w:t>
      </w:r>
    </w:p>
    <w:p w14:paraId="4DFE2A78" w14:textId="77777777" w:rsidR="00922990" w:rsidRDefault="00922990" w:rsidP="00922990">
      <w:pPr>
        <w:pStyle w:val="NoSpacing"/>
        <w:numPr>
          <w:ilvl w:val="0"/>
          <w:numId w:val="27"/>
        </w:numPr>
      </w:pPr>
      <w:r>
        <w:t xml:space="preserve">Carlos del Rio, </w:t>
      </w:r>
      <w:proofErr w:type="spellStart"/>
      <w:r>
        <w:t>IoR</w:t>
      </w:r>
      <w:proofErr w:type="spellEnd"/>
      <w:r>
        <w:t xml:space="preserve"> </w:t>
      </w:r>
    </w:p>
    <w:p w14:paraId="2AB00FF1" w14:textId="77777777" w:rsidR="00922990" w:rsidRDefault="00922990" w:rsidP="00922990">
      <w:pPr>
        <w:pStyle w:val="NoSpacing"/>
        <w:numPr>
          <w:ilvl w:val="0"/>
          <w:numId w:val="27"/>
        </w:numPr>
      </w:pPr>
      <w:r>
        <w:t xml:space="preserve">Edwin Worthington-Blount, CER </w:t>
      </w:r>
    </w:p>
    <w:p w14:paraId="3F605BEE" w14:textId="77777777" w:rsidR="00922990" w:rsidRDefault="00922990" w:rsidP="00922990">
      <w:pPr>
        <w:pStyle w:val="NoSpacing"/>
        <w:numPr>
          <w:ilvl w:val="0"/>
          <w:numId w:val="27"/>
        </w:numPr>
      </w:pPr>
      <w:r>
        <w:t xml:space="preserve">John </w:t>
      </w:r>
      <w:proofErr w:type="spellStart"/>
      <w:r>
        <w:t>Gharbin</w:t>
      </w:r>
      <w:proofErr w:type="spellEnd"/>
      <w:r>
        <w:t xml:space="preserve">, Research Assistant </w:t>
      </w:r>
    </w:p>
    <w:p w14:paraId="6EB388F5" w14:textId="77777777" w:rsidR="00922990" w:rsidRDefault="00922990" w:rsidP="00922990">
      <w:pPr>
        <w:pStyle w:val="NoSpacing"/>
        <w:numPr>
          <w:ilvl w:val="0"/>
          <w:numId w:val="27"/>
        </w:numPr>
      </w:pPr>
      <w:r>
        <w:t xml:space="preserve">Philip Powers, Pharmacist </w:t>
      </w:r>
    </w:p>
    <w:p w14:paraId="789A147D" w14:textId="77777777" w:rsidR="00922990" w:rsidRDefault="00922990" w:rsidP="00922990">
      <w:pPr>
        <w:pStyle w:val="NoSpacing"/>
        <w:numPr>
          <w:ilvl w:val="0"/>
          <w:numId w:val="27"/>
        </w:numPr>
      </w:pPr>
      <w:proofErr w:type="spellStart"/>
      <w:r>
        <w:lastRenderedPageBreak/>
        <w:t>Rotrease</w:t>
      </w:r>
      <w:proofErr w:type="spellEnd"/>
      <w:r>
        <w:t xml:space="preserve"> Regan, Clinical Nurse Coordinator </w:t>
      </w:r>
    </w:p>
    <w:p w14:paraId="4A10F86B" w14:textId="77777777" w:rsidR="00922990" w:rsidRDefault="00922990" w:rsidP="00922990">
      <w:pPr>
        <w:pStyle w:val="NoSpacing"/>
      </w:pPr>
    </w:p>
    <w:p w14:paraId="08170833" w14:textId="77777777" w:rsidR="00922990" w:rsidRDefault="00922990" w:rsidP="00922990">
      <w:pPr>
        <w:pStyle w:val="NoSpacing"/>
      </w:pPr>
      <w:r>
        <w:t xml:space="preserve">Birmingham </w:t>
      </w:r>
    </w:p>
    <w:p w14:paraId="405CA8F6" w14:textId="6F26FBEA" w:rsidR="00922990" w:rsidRDefault="4CC9261F" w:rsidP="3DCDACF2">
      <w:pPr>
        <w:pStyle w:val="NoSpacing"/>
        <w:numPr>
          <w:ilvl w:val="0"/>
          <w:numId w:val="26"/>
        </w:numPr>
        <w:rPr>
          <w:rFonts w:eastAsiaTheme="minorEastAsia"/>
        </w:rPr>
      </w:pPr>
      <w:r>
        <w:t xml:space="preserve">Paul </w:t>
      </w:r>
      <w:proofErr w:type="spellStart"/>
      <w:r>
        <w:t>Goepfert</w:t>
      </w:r>
      <w:proofErr w:type="spellEnd"/>
      <w:r>
        <w:t xml:space="preserve">, </w:t>
      </w:r>
      <w:proofErr w:type="spellStart"/>
      <w:r>
        <w:t>IoR</w:t>
      </w:r>
      <w:proofErr w:type="spellEnd"/>
      <w:r>
        <w:t xml:space="preserve"> </w:t>
      </w:r>
    </w:p>
    <w:p w14:paraId="76A25282" w14:textId="170488C4" w:rsidR="00922990" w:rsidRDefault="00922990" w:rsidP="00922990">
      <w:pPr>
        <w:pStyle w:val="NoSpacing"/>
        <w:numPr>
          <w:ilvl w:val="0"/>
          <w:numId w:val="26"/>
        </w:numPr>
      </w:pPr>
      <w:proofErr w:type="spellStart"/>
      <w:r>
        <w:t>Catrena</w:t>
      </w:r>
      <w:proofErr w:type="spellEnd"/>
      <w:r>
        <w:t xml:space="preserve"> Johnson, Clinic Coordinator </w:t>
      </w:r>
    </w:p>
    <w:p w14:paraId="4C443817" w14:textId="77777777" w:rsidR="00922990" w:rsidRDefault="00922990" w:rsidP="00922990">
      <w:pPr>
        <w:pStyle w:val="NoSpacing"/>
        <w:numPr>
          <w:ilvl w:val="0"/>
          <w:numId w:val="26"/>
        </w:numPr>
      </w:pPr>
      <w:r>
        <w:t xml:space="preserve">Deon Powell, Pharmacist </w:t>
      </w:r>
    </w:p>
    <w:p w14:paraId="7028B5BA" w14:textId="77777777" w:rsidR="00922990" w:rsidRDefault="00922990" w:rsidP="00922990">
      <w:pPr>
        <w:pStyle w:val="NoSpacing"/>
        <w:numPr>
          <w:ilvl w:val="0"/>
          <w:numId w:val="26"/>
        </w:numPr>
      </w:pPr>
      <w:r>
        <w:t xml:space="preserve">Heather Logan, Clinic Coordinator </w:t>
      </w:r>
    </w:p>
    <w:p w14:paraId="2EA12C8C" w14:textId="77777777" w:rsidR="00922990" w:rsidRDefault="00922990" w:rsidP="00922990">
      <w:pPr>
        <w:pStyle w:val="NoSpacing"/>
        <w:numPr>
          <w:ilvl w:val="0"/>
          <w:numId w:val="26"/>
        </w:numPr>
      </w:pPr>
      <w:proofErr w:type="spellStart"/>
      <w:r>
        <w:t>Santorra</w:t>
      </w:r>
      <w:proofErr w:type="spellEnd"/>
      <w:r>
        <w:t xml:space="preserve"> King, </w:t>
      </w:r>
      <w:proofErr w:type="spellStart"/>
      <w:r>
        <w:t>CER</w:t>
      </w:r>
      <w:proofErr w:type="spellEnd"/>
      <w:r>
        <w:t xml:space="preserve"> </w:t>
      </w:r>
    </w:p>
    <w:p w14:paraId="7836D005" w14:textId="77777777" w:rsidR="00922990" w:rsidRDefault="00922990" w:rsidP="00922990">
      <w:pPr>
        <w:pStyle w:val="NoSpacing"/>
      </w:pPr>
    </w:p>
    <w:p w14:paraId="69D755DC" w14:textId="77777777" w:rsidR="00922990" w:rsidRDefault="00922990" w:rsidP="00922990">
      <w:pPr>
        <w:pStyle w:val="NoSpacing"/>
      </w:pPr>
      <w:r>
        <w:t xml:space="preserve">Boston - Brigham </w:t>
      </w:r>
    </w:p>
    <w:p w14:paraId="5BF1C162" w14:textId="6F40734E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b/>
          <w:bCs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Lindsey Baden, PI</w:t>
      </w:r>
    </w:p>
    <w:p w14:paraId="0364E9DE" w14:textId="39E8D961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Rachel Filter, Clinic Coordinator</w:t>
      </w:r>
    </w:p>
    <w:p w14:paraId="68CDFE36" w14:textId="0AF83626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Elvin Fontana-Martinez, Clinic Coordinator</w:t>
      </w:r>
    </w:p>
    <w:p w14:paraId="00D5A1E1" w14:textId="24B7C632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Jon </w:t>
      </w:r>
      <w:proofErr w:type="spellStart"/>
      <w:r w:rsidRPr="3DCDACF2">
        <w:rPr>
          <w:rFonts w:eastAsiaTheme="minorEastAsia"/>
          <w:color w:val="000000" w:themeColor="text1"/>
        </w:rPr>
        <w:t>Gothing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64104A49" w14:textId="3C9E8B3F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Jane Higley, Research Assistant</w:t>
      </w:r>
    </w:p>
    <w:p w14:paraId="67373F45" w14:textId="25C90BC0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Jennifer Johnson, Co-Investigator</w:t>
      </w:r>
    </w:p>
    <w:p w14:paraId="7FB954CF" w14:textId="6EDB3742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Jane </w:t>
      </w:r>
      <w:proofErr w:type="spellStart"/>
      <w:r w:rsidRPr="3DCDACF2">
        <w:rPr>
          <w:rFonts w:eastAsiaTheme="minorEastAsia"/>
          <w:color w:val="000000" w:themeColor="text1"/>
        </w:rPr>
        <w:t>Kleinjan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689A5323" w14:textId="090A3D33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Maureen </w:t>
      </w:r>
      <w:proofErr w:type="spellStart"/>
      <w:r w:rsidRPr="3DCDACF2">
        <w:rPr>
          <w:rFonts w:eastAsiaTheme="minorEastAsia"/>
          <w:color w:val="000000" w:themeColor="text1"/>
        </w:rPr>
        <w:t>Macgowan</w:t>
      </w:r>
      <w:proofErr w:type="spellEnd"/>
      <w:r w:rsidRPr="3DCDACF2">
        <w:rPr>
          <w:rFonts w:eastAsiaTheme="minorEastAsia"/>
          <w:color w:val="000000" w:themeColor="text1"/>
        </w:rPr>
        <w:t>, Study PA</w:t>
      </w:r>
    </w:p>
    <w:p w14:paraId="5D8ADD40" w14:textId="54BA9A2D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Karen </w:t>
      </w:r>
      <w:proofErr w:type="spellStart"/>
      <w:r w:rsidRPr="3DCDACF2">
        <w:rPr>
          <w:rFonts w:eastAsiaTheme="minorEastAsia"/>
          <w:color w:val="000000" w:themeColor="text1"/>
        </w:rPr>
        <w:t>Magsipoc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7F0DFC67" w14:textId="401B1436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proofErr w:type="spellStart"/>
      <w:r w:rsidRPr="3DCDACF2">
        <w:rPr>
          <w:rFonts w:eastAsiaTheme="minorEastAsia"/>
          <w:color w:val="000000" w:themeColor="text1"/>
        </w:rPr>
        <w:t>Xhoi</w:t>
      </w:r>
      <w:proofErr w:type="spellEnd"/>
      <w:r w:rsidRPr="3DCDACF2">
        <w:rPr>
          <w:rFonts w:eastAsiaTheme="minorEastAsia"/>
          <w:color w:val="000000" w:themeColor="text1"/>
        </w:rPr>
        <w:t xml:space="preserve"> </w:t>
      </w:r>
      <w:proofErr w:type="spellStart"/>
      <w:r w:rsidRPr="3DCDACF2">
        <w:rPr>
          <w:rFonts w:eastAsiaTheme="minorEastAsia"/>
          <w:color w:val="000000" w:themeColor="text1"/>
        </w:rPr>
        <w:t>Mitre</w:t>
      </w:r>
      <w:proofErr w:type="spellEnd"/>
      <w:r w:rsidRPr="3DCDACF2">
        <w:rPr>
          <w:rFonts w:eastAsiaTheme="minorEastAsia"/>
          <w:color w:val="000000" w:themeColor="text1"/>
        </w:rPr>
        <w:t>, Research Assistant</w:t>
      </w:r>
    </w:p>
    <w:p w14:paraId="453CF6A8" w14:textId="4E537938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Alisha Pandit, Clinic Coordinator</w:t>
      </w:r>
    </w:p>
    <w:p w14:paraId="5602CBAB" w14:textId="765B6F96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Alka Patel, Pharmacist</w:t>
      </w:r>
    </w:p>
    <w:p w14:paraId="730DA942" w14:textId="78D3961C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proofErr w:type="spellStart"/>
      <w:r w:rsidRPr="3DCDACF2">
        <w:rPr>
          <w:rFonts w:eastAsiaTheme="minorEastAsia"/>
          <w:color w:val="000000" w:themeColor="text1"/>
        </w:rPr>
        <w:t>Naina</w:t>
      </w:r>
      <w:proofErr w:type="spellEnd"/>
      <w:r w:rsidRPr="3DCDACF2">
        <w:rPr>
          <w:rFonts w:eastAsiaTheme="minorEastAsia"/>
          <w:color w:val="000000" w:themeColor="text1"/>
        </w:rPr>
        <w:t xml:space="preserve"> Rao, Research Assistant</w:t>
      </w:r>
    </w:p>
    <w:p w14:paraId="52BCBD2F" w14:textId="7291452C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Stephen Walsh, Co-Investigator</w:t>
      </w:r>
    </w:p>
    <w:p w14:paraId="4C283524" w14:textId="502847A7" w:rsidR="00922990" w:rsidRDefault="0430E4FE" w:rsidP="3DCDACF2">
      <w:pPr>
        <w:pStyle w:val="ListParagraph"/>
        <w:numPr>
          <w:ilvl w:val="0"/>
          <w:numId w:val="28"/>
        </w:numPr>
        <w:spacing w:line="240" w:lineRule="exact"/>
        <w:rPr>
          <w:rFonts w:eastAsiaTheme="minorEastAsia"/>
          <w:color w:val="000000" w:themeColor="text1"/>
        </w:rPr>
      </w:pPr>
      <w:proofErr w:type="spellStart"/>
      <w:r w:rsidRPr="3DCDACF2">
        <w:rPr>
          <w:rFonts w:eastAsiaTheme="minorEastAsia"/>
          <w:color w:val="000000" w:themeColor="text1"/>
        </w:rPr>
        <w:t>Behnaz</w:t>
      </w:r>
      <w:proofErr w:type="spellEnd"/>
      <w:r w:rsidRPr="3DCDACF2">
        <w:rPr>
          <w:rFonts w:eastAsiaTheme="minorEastAsia"/>
          <w:color w:val="000000" w:themeColor="text1"/>
        </w:rPr>
        <w:t xml:space="preserve"> </w:t>
      </w:r>
      <w:proofErr w:type="spellStart"/>
      <w:r w:rsidRPr="3DCDACF2">
        <w:rPr>
          <w:rFonts w:eastAsiaTheme="minorEastAsia"/>
          <w:color w:val="000000" w:themeColor="text1"/>
        </w:rPr>
        <w:t>Yousefzadeh</w:t>
      </w:r>
      <w:proofErr w:type="spellEnd"/>
      <w:r w:rsidRPr="3DCDACF2">
        <w:rPr>
          <w:rFonts w:eastAsiaTheme="minorEastAsia"/>
          <w:color w:val="000000" w:themeColor="text1"/>
        </w:rPr>
        <w:t>, Research Assistant</w:t>
      </w:r>
    </w:p>
    <w:p w14:paraId="3D8B8D68" w14:textId="77777777" w:rsidR="00922990" w:rsidRDefault="00922990" w:rsidP="3DCDACF2">
      <w:pPr>
        <w:pStyle w:val="NoSpacing"/>
        <w:rPr>
          <w:rFonts w:eastAsiaTheme="minorEastAsia"/>
        </w:rPr>
      </w:pPr>
      <w:r w:rsidRPr="3DCDACF2">
        <w:rPr>
          <w:rFonts w:eastAsiaTheme="minorEastAsia"/>
        </w:rPr>
        <w:t xml:space="preserve">Boston - Fenway </w:t>
      </w:r>
    </w:p>
    <w:p w14:paraId="325460A7" w14:textId="47F767F0" w:rsidR="5605D5E2" w:rsidRDefault="5605D5E2" w:rsidP="3DCDACF2">
      <w:pPr>
        <w:pStyle w:val="NoSpacing"/>
        <w:numPr>
          <w:ilvl w:val="0"/>
          <w:numId w:val="24"/>
        </w:numPr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Kenneth Mayer, </w:t>
      </w:r>
      <w:proofErr w:type="spellStart"/>
      <w:r w:rsidRPr="3DCDACF2">
        <w:rPr>
          <w:rFonts w:eastAsiaTheme="minorEastAsia"/>
          <w:color w:val="000000" w:themeColor="text1"/>
        </w:rPr>
        <w:t>IoR</w:t>
      </w:r>
      <w:proofErr w:type="spellEnd"/>
    </w:p>
    <w:p w14:paraId="137A1FC6" w14:textId="648937F4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Marcy Gelman, Sub-Investigator</w:t>
      </w:r>
    </w:p>
    <w:p w14:paraId="3AAB7465" w14:textId="2F838172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Douglas </w:t>
      </w:r>
      <w:proofErr w:type="spellStart"/>
      <w:r w:rsidRPr="3DCDACF2">
        <w:rPr>
          <w:rFonts w:eastAsiaTheme="minorEastAsia"/>
          <w:color w:val="000000" w:themeColor="text1"/>
        </w:rPr>
        <w:t>Krakower</w:t>
      </w:r>
      <w:proofErr w:type="spellEnd"/>
      <w:r w:rsidRPr="3DCDACF2">
        <w:rPr>
          <w:rFonts w:eastAsiaTheme="minorEastAsia"/>
          <w:color w:val="000000" w:themeColor="text1"/>
        </w:rPr>
        <w:t>, Sub-Investigator</w:t>
      </w:r>
    </w:p>
    <w:p w14:paraId="497CAC7E" w14:textId="56ECAD9A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Ryan </w:t>
      </w:r>
      <w:proofErr w:type="spellStart"/>
      <w:r w:rsidRPr="3DCDACF2">
        <w:rPr>
          <w:rFonts w:eastAsiaTheme="minorEastAsia"/>
          <w:color w:val="000000" w:themeColor="text1"/>
        </w:rPr>
        <w:t>Tappin</w:t>
      </w:r>
      <w:proofErr w:type="spellEnd"/>
      <w:r w:rsidRPr="3DCDACF2">
        <w:rPr>
          <w:rFonts w:eastAsiaTheme="minorEastAsia"/>
          <w:color w:val="000000" w:themeColor="text1"/>
        </w:rPr>
        <w:t>, Sub-Investigator</w:t>
      </w:r>
    </w:p>
    <w:p w14:paraId="3AF98EE0" w14:textId="5E8D552B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Christopher </w:t>
      </w:r>
      <w:proofErr w:type="spellStart"/>
      <w:r w:rsidRPr="3DCDACF2">
        <w:rPr>
          <w:rFonts w:eastAsiaTheme="minorEastAsia"/>
          <w:color w:val="000000" w:themeColor="text1"/>
        </w:rPr>
        <w:t>Chianese</w:t>
      </w:r>
      <w:proofErr w:type="spellEnd"/>
      <w:r w:rsidRPr="3DCDACF2">
        <w:rPr>
          <w:rFonts w:eastAsiaTheme="minorEastAsia"/>
          <w:color w:val="000000" w:themeColor="text1"/>
        </w:rPr>
        <w:t>, Clinic Coordinator</w:t>
      </w:r>
    </w:p>
    <w:p w14:paraId="710AE0A8" w14:textId="581992A3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Rossi Fish, Clinic Coordinator</w:t>
      </w:r>
    </w:p>
    <w:p w14:paraId="34BB5412" w14:textId="5C43F4BC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Johnathon Holmes, Study Nurse</w:t>
      </w:r>
    </w:p>
    <w:p w14:paraId="49693AF6" w14:textId="418CB1D0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Janey </w:t>
      </w:r>
      <w:proofErr w:type="spellStart"/>
      <w:r w:rsidRPr="3DCDACF2">
        <w:rPr>
          <w:rFonts w:eastAsiaTheme="minorEastAsia"/>
          <w:color w:val="000000" w:themeColor="text1"/>
        </w:rPr>
        <w:t>Scuzzarella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0ED527F2" w14:textId="1C5CE10B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Christopher </w:t>
      </w:r>
      <w:proofErr w:type="spellStart"/>
      <w:r w:rsidRPr="3DCDACF2">
        <w:rPr>
          <w:rFonts w:eastAsiaTheme="minorEastAsia"/>
          <w:color w:val="000000" w:themeColor="text1"/>
        </w:rPr>
        <w:t>Mistretta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3E0D2A08" w14:textId="009808B8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Catherine Adams, Study Nurse</w:t>
      </w:r>
    </w:p>
    <w:p w14:paraId="6CEA9493" w14:textId="392BFA9B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Mark </w:t>
      </w:r>
      <w:proofErr w:type="spellStart"/>
      <w:r w:rsidRPr="3DCDACF2">
        <w:rPr>
          <w:rFonts w:eastAsiaTheme="minorEastAsia"/>
          <w:color w:val="000000" w:themeColor="text1"/>
        </w:rPr>
        <w:t>Estano</w:t>
      </w:r>
      <w:proofErr w:type="spellEnd"/>
      <w:r w:rsidRPr="3DCDACF2">
        <w:rPr>
          <w:rFonts w:eastAsiaTheme="minorEastAsia"/>
          <w:color w:val="000000" w:themeColor="text1"/>
        </w:rPr>
        <w:t>, Study Nurse</w:t>
      </w:r>
    </w:p>
    <w:p w14:paraId="417C6400" w14:textId="26AC1306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Rob Moyers, Research Assistant</w:t>
      </w:r>
    </w:p>
    <w:p w14:paraId="5700BE4C" w14:textId="45AF2972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proofErr w:type="spellStart"/>
      <w:r w:rsidRPr="3DCDACF2">
        <w:rPr>
          <w:rFonts w:eastAsiaTheme="minorEastAsia"/>
          <w:color w:val="000000" w:themeColor="text1"/>
        </w:rPr>
        <w:t>Sehar</w:t>
      </w:r>
      <w:proofErr w:type="spellEnd"/>
      <w:r w:rsidRPr="3DCDACF2">
        <w:rPr>
          <w:rFonts w:eastAsiaTheme="minorEastAsia"/>
          <w:color w:val="000000" w:themeColor="text1"/>
        </w:rPr>
        <w:t xml:space="preserve"> Khalid, Research Assistant</w:t>
      </w:r>
    </w:p>
    <w:p w14:paraId="305AE295" w14:textId="3532FDCE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Janet </w:t>
      </w:r>
      <w:proofErr w:type="spellStart"/>
      <w:r w:rsidRPr="3DCDACF2">
        <w:rPr>
          <w:rFonts w:eastAsiaTheme="minorEastAsia"/>
          <w:color w:val="000000" w:themeColor="text1"/>
        </w:rPr>
        <w:t>Dargon</w:t>
      </w:r>
      <w:proofErr w:type="spellEnd"/>
      <w:r w:rsidRPr="3DCDACF2">
        <w:rPr>
          <w:rFonts w:eastAsiaTheme="minorEastAsia"/>
          <w:color w:val="000000" w:themeColor="text1"/>
        </w:rPr>
        <w:t>, Research Assistant</w:t>
      </w:r>
    </w:p>
    <w:p w14:paraId="166ED143" w14:textId="2452C268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 xml:space="preserve">Kathleen Bailey, CER </w:t>
      </w:r>
    </w:p>
    <w:p w14:paraId="21F6503B" w14:textId="66F535C1" w:rsidR="5605D5E2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Alka Patel, Pharmacist</w:t>
      </w:r>
    </w:p>
    <w:p w14:paraId="15A6B902" w14:textId="127E724B" w:rsidR="6FBA19F3" w:rsidRDefault="5605D5E2" w:rsidP="3DCDACF2">
      <w:pPr>
        <w:pStyle w:val="ListParagraph"/>
        <w:numPr>
          <w:ilvl w:val="0"/>
          <w:numId w:val="24"/>
        </w:numPr>
        <w:spacing w:line="240" w:lineRule="exact"/>
        <w:rPr>
          <w:rFonts w:eastAsiaTheme="minorEastAsia"/>
          <w:color w:val="000000" w:themeColor="text1"/>
        </w:rPr>
      </w:pPr>
      <w:r w:rsidRPr="3DCDACF2">
        <w:rPr>
          <w:rFonts w:eastAsiaTheme="minorEastAsia"/>
          <w:color w:val="000000" w:themeColor="text1"/>
        </w:rPr>
        <w:t>Jessica Kraft, Research Clinician</w:t>
      </w:r>
    </w:p>
    <w:p w14:paraId="7102F0C9" w14:textId="7B5AA5D6" w:rsidR="5605D5E2" w:rsidRDefault="5605D5E2" w:rsidP="3DCDACF2">
      <w:pPr>
        <w:pStyle w:val="NoSpacing"/>
      </w:pPr>
      <w:r>
        <w:t>UNC-Chapel Hill</w:t>
      </w:r>
    </w:p>
    <w:p w14:paraId="38CE9E50" w14:textId="3AF7B842" w:rsidR="00922990" w:rsidRDefault="45EA30BB" w:rsidP="3DCDACF2">
      <w:pPr>
        <w:pStyle w:val="NoSpacing"/>
        <w:numPr>
          <w:ilvl w:val="0"/>
          <w:numId w:val="24"/>
        </w:numPr>
        <w:rPr>
          <w:rFonts w:eastAsiaTheme="minorEastAsia"/>
        </w:rPr>
      </w:pPr>
      <w:r>
        <w:t xml:space="preserve">Kenneth Mayer, </w:t>
      </w:r>
      <w:proofErr w:type="spellStart"/>
      <w:r>
        <w:t>IoR</w:t>
      </w:r>
      <w:proofErr w:type="spellEnd"/>
      <w:r>
        <w:t xml:space="preserve"> </w:t>
      </w:r>
    </w:p>
    <w:p w14:paraId="253149DC" w14:textId="4722985C" w:rsidR="00922990" w:rsidRDefault="45EA30BB" w:rsidP="3DCDACF2">
      <w:pPr>
        <w:pStyle w:val="NoSpacing"/>
        <w:numPr>
          <w:ilvl w:val="0"/>
          <w:numId w:val="24"/>
        </w:numPr>
        <w:rPr>
          <w:rFonts w:eastAsiaTheme="minorEastAsia"/>
        </w:rPr>
      </w:pPr>
      <w:r>
        <w:t xml:space="preserve">Cindy Gay, </w:t>
      </w:r>
      <w:proofErr w:type="spellStart"/>
      <w:r>
        <w:t>IoR</w:t>
      </w:r>
      <w:proofErr w:type="spellEnd"/>
      <w:r>
        <w:t xml:space="preserve"> </w:t>
      </w:r>
    </w:p>
    <w:p w14:paraId="2DBC94C4" w14:textId="3330CAC3" w:rsidR="00922990" w:rsidRDefault="00922990" w:rsidP="00922990">
      <w:pPr>
        <w:pStyle w:val="NoSpacing"/>
        <w:numPr>
          <w:ilvl w:val="0"/>
          <w:numId w:val="24"/>
        </w:numPr>
      </w:pPr>
      <w:r>
        <w:t xml:space="preserve">Alka Patel, Pharmacist </w:t>
      </w:r>
    </w:p>
    <w:p w14:paraId="36A3EFB5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Ayanna Griffith, Community Educator/Recruiter </w:t>
      </w:r>
    </w:p>
    <w:p w14:paraId="4A2FB7B0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Doug </w:t>
      </w:r>
      <w:proofErr w:type="spellStart"/>
      <w:r>
        <w:t>Krakower</w:t>
      </w:r>
      <w:proofErr w:type="spellEnd"/>
      <w:r>
        <w:t xml:space="preserve">, Sub-Investigator </w:t>
      </w:r>
    </w:p>
    <w:p w14:paraId="4E1300B9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Rossi Fish, Clinic Coordinator Chapel Hill </w:t>
      </w:r>
    </w:p>
    <w:p w14:paraId="4A0F91FF" w14:textId="77777777" w:rsidR="00922990" w:rsidRDefault="00922990" w:rsidP="00922990">
      <w:pPr>
        <w:pStyle w:val="NoSpacing"/>
        <w:numPr>
          <w:ilvl w:val="0"/>
          <w:numId w:val="24"/>
        </w:numPr>
      </w:pPr>
      <w:r>
        <w:lastRenderedPageBreak/>
        <w:t xml:space="preserve">Catherine </w:t>
      </w:r>
      <w:proofErr w:type="spellStart"/>
      <w:r>
        <w:t>Kronk</w:t>
      </w:r>
      <w:proofErr w:type="spellEnd"/>
      <w:r>
        <w:t xml:space="preserve">, Data Manager </w:t>
      </w:r>
    </w:p>
    <w:p w14:paraId="65B912D3" w14:textId="30666CA3" w:rsidR="00922990" w:rsidRDefault="00922990" w:rsidP="00922990">
      <w:pPr>
        <w:pStyle w:val="NoSpacing"/>
        <w:numPr>
          <w:ilvl w:val="0"/>
          <w:numId w:val="24"/>
        </w:numPr>
      </w:pPr>
      <w:r>
        <w:t>Gabrielle Evans</w:t>
      </w:r>
      <w:r w:rsidR="3700C812">
        <w:t>,</w:t>
      </w:r>
      <w:r>
        <w:t xml:space="preserve"> CER </w:t>
      </w:r>
    </w:p>
    <w:p w14:paraId="08141800" w14:textId="4FE9F49A" w:rsidR="00922990" w:rsidRDefault="00922990" w:rsidP="00922990">
      <w:pPr>
        <w:pStyle w:val="NoSpacing"/>
        <w:numPr>
          <w:ilvl w:val="0"/>
          <w:numId w:val="24"/>
        </w:numPr>
      </w:pPr>
      <w:r>
        <w:t>Kristen Hancock</w:t>
      </w:r>
      <w:r w:rsidR="3700C812">
        <w:t>,</w:t>
      </w:r>
      <w:r>
        <w:t xml:space="preserve"> Clinic Coordinator </w:t>
      </w:r>
    </w:p>
    <w:p w14:paraId="05E96855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Linda Manor, Pharmacist </w:t>
      </w:r>
    </w:p>
    <w:p w14:paraId="66543E6C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Maureen Furlong, Research Coordinator </w:t>
      </w:r>
    </w:p>
    <w:p w14:paraId="48EBA241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Nazneen Howerton, Regulatory Coordinator </w:t>
      </w:r>
    </w:p>
    <w:p w14:paraId="12BC7C78" w14:textId="77777777" w:rsidR="00922990" w:rsidRDefault="00922990" w:rsidP="00922990">
      <w:pPr>
        <w:pStyle w:val="NoSpacing"/>
        <w:numPr>
          <w:ilvl w:val="0"/>
          <w:numId w:val="24"/>
        </w:numPr>
      </w:pPr>
      <w:proofErr w:type="spellStart"/>
      <w:r>
        <w:t>Noshima</w:t>
      </w:r>
      <w:proofErr w:type="spellEnd"/>
      <w:r>
        <w:t xml:space="preserve"> Darden-Tabb, Community Engagement Manager </w:t>
      </w:r>
    </w:p>
    <w:p w14:paraId="63FFCDCD" w14:textId="72ED4442" w:rsidR="00922990" w:rsidRDefault="00922990" w:rsidP="00922990">
      <w:pPr>
        <w:pStyle w:val="NoSpacing"/>
        <w:numPr>
          <w:ilvl w:val="0"/>
          <w:numId w:val="24"/>
        </w:numPr>
      </w:pPr>
      <w:r>
        <w:t>Susan Henderson</w:t>
      </w:r>
      <w:r w:rsidR="3700C812">
        <w:t>,</w:t>
      </w:r>
      <w:r>
        <w:t xml:space="preserve"> Research Coordinator </w:t>
      </w:r>
    </w:p>
    <w:p w14:paraId="678712E1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Tracy Eldred, Data Assistant </w:t>
      </w:r>
    </w:p>
    <w:p w14:paraId="43EC20AC" w14:textId="77777777" w:rsidR="00922990" w:rsidRDefault="00922990" w:rsidP="00922990">
      <w:pPr>
        <w:pStyle w:val="NoSpacing"/>
        <w:ind w:left="360"/>
      </w:pPr>
    </w:p>
    <w:p w14:paraId="54AE45A4" w14:textId="77777777" w:rsidR="00922990" w:rsidRDefault="00922990" w:rsidP="00922990">
      <w:pPr>
        <w:pStyle w:val="NoSpacing"/>
      </w:pPr>
      <w:r>
        <w:t xml:space="preserve">Cleveland </w:t>
      </w:r>
    </w:p>
    <w:p w14:paraId="6EF78D98" w14:textId="535458E7" w:rsidR="00922990" w:rsidRDefault="080B9BB3" w:rsidP="3DCDACF2">
      <w:pPr>
        <w:pStyle w:val="NoSpacing"/>
        <w:numPr>
          <w:ilvl w:val="0"/>
          <w:numId w:val="24"/>
        </w:numPr>
        <w:rPr>
          <w:rFonts w:eastAsiaTheme="minorEastAsia"/>
        </w:rPr>
      </w:pPr>
      <w:proofErr w:type="spellStart"/>
      <w:r>
        <w:t>Benigno</w:t>
      </w:r>
      <w:proofErr w:type="spellEnd"/>
      <w:r>
        <w:t xml:space="preserve"> Rodriguez, </w:t>
      </w:r>
      <w:proofErr w:type="spellStart"/>
      <w:r>
        <w:t>IoR</w:t>
      </w:r>
      <w:proofErr w:type="spellEnd"/>
      <w:r>
        <w:t xml:space="preserve"> </w:t>
      </w:r>
    </w:p>
    <w:p w14:paraId="3CB298A4" w14:textId="786924D5" w:rsidR="00922990" w:rsidRDefault="00922990" w:rsidP="00922990">
      <w:pPr>
        <w:pStyle w:val="NoSpacing"/>
        <w:numPr>
          <w:ilvl w:val="0"/>
          <w:numId w:val="24"/>
        </w:numPr>
      </w:pPr>
      <w:r>
        <w:t xml:space="preserve">Ann Conrad, Nurse Practitioner </w:t>
      </w:r>
    </w:p>
    <w:p w14:paraId="7268939D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Brooke Willis, CER </w:t>
      </w:r>
    </w:p>
    <w:p w14:paraId="30F3F2A9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Cheryl Smith, Regulatory Coordinator </w:t>
      </w:r>
    </w:p>
    <w:p w14:paraId="19B1045B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Daniela </w:t>
      </w:r>
      <w:proofErr w:type="spellStart"/>
      <w:r>
        <w:t>Moisi</w:t>
      </w:r>
      <w:proofErr w:type="spellEnd"/>
      <w:r>
        <w:t xml:space="preserve">, Site Lab Manager </w:t>
      </w:r>
    </w:p>
    <w:p w14:paraId="3700CB0F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Felicia Williams, Data Manager </w:t>
      </w:r>
    </w:p>
    <w:p w14:paraId="347ADA8A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Jane Baum, Clinic Coordinator </w:t>
      </w:r>
    </w:p>
    <w:p w14:paraId="681E9CAC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Julie Pasternak, Research Nurse </w:t>
      </w:r>
    </w:p>
    <w:p w14:paraId="796D69B1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Kim </w:t>
      </w:r>
      <w:proofErr w:type="spellStart"/>
      <w:r>
        <w:t>Fussell</w:t>
      </w:r>
      <w:proofErr w:type="spellEnd"/>
      <w:r>
        <w:t xml:space="preserve">, Pharmacy Technician </w:t>
      </w:r>
    </w:p>
    <w:p w14:paraId="757CAB20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Michael </w:t>
      </w:r>
      <w:proofErr w:type="spellStart"/>
      <w:r>
        <w:t>Banchy</w:t>
      </w:r>
      <w:proofErr w:type="spellEnd"/>
      <w:r>
        <w:t xml:space="preserve">, Pharmacist </w:t>
      </w:r>
    </w:p>
    <w:p w14:paraId="4ABDE655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Michael </w:t>
      </w:r>
      <w:proofErr w:type="spellStart"/>
      <w:r>
        <w:t>Chiccelly</w:t>
      </w:r>
      <w:proofErr w:type="spellEnd"/>
      <w:r>
        <w:t xml:space="preserve">, Lab Technician </w:t>
      </w:r>
    </w:p>
    <w:p w14:paraId="723A2085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Michael Morgan, CER </w:t>
      </w:r>
    </w:p>
    <w:p w14:paraId="3AFE7FC2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Robert </w:t>
      </w:r>
      <w:proofErr w:type="spellStart"/>
      <w:r>
        <w:t>Bucklew</w:t>
      </w:r>
      <w:proofErr w:type="spellEnd"/>
      <w:r>
        <w:t xml:space="preserve">, </w:t>
      </w:r>
      <w:proofErr w:type="spellStart"/>
      <w:r>
        <w:t>CER</w:t>
      </w:r>
      <w:proofErr w:type="spellEnd"/>
      <w:r>
        <w:t xml:space="preserve"> </w:t>
      </w:r>
    </w:p>
    <w:p w14:paraId="50780F9D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Theresa Jones, Lab Technician </w:t>
      </w:r>
    </w:p>
    <w:p w14:paraId="28FBE795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Todd Bonin, Data Coordinator </w:t>
      </w:r>
    </w:p>
    <w:p w14:paraId="62F00808" w14:textId="77777777" w:rsidR="00922990" w:rsidRDefault="00922990" w:rsidP="00922990">
      <w:pPr>
        <w:pStyle w:val="NoSpacing"/>
      </w:pPr>
    </w:p>
    <w:p w14:paraId="2D7110FF" w14:textId="77777777" w:rsidR="00922990" w:rsidRDefault="00922990" w:rsidP="00922990">
      <w:pPr>
        <w:pStyle w:val="NoSpacing"/>
      </w:pPr>
      <w:r>
        <w:t xml:space="preserve">Iquitos </w:t>
      </w:r>
    </w:p>
    <w:p w14:paraId="5F6C665E" w14:textId="0C83F12B" w:rsidR="00922990" w:rsidRDefault="3EDC26EF" w:rsidP="3DCDACF2">
      <w:pPr>
        <w:pStyle w:val="NoSpacing"/>
        <w:numPr>
          <w:ilvl w:val="0"/>
          <w:numId w:val="24"/>
        </w:numPr>
        <w:rPr>
          <w:rFonts w:eastAsiaTheme="minorEastAsia"/>
        </w:rPr>
      </w:pPr>
      <w:r>
        <w:t xml:space="preserve">Juan Hinojosa, </w:t>
      </w:r>
      <w:proofErr w:type="spellStart"/>
      <w:r>
        <w:t>IoR</w:t>
      </w:r>
      <w:proofErr w:type="spellEnd"/>
      <w:r>
        <w:t xml:space="preserve"> </w:t>
      </w:r>
    </w:p>
    <w:p w14:paraId="65A5C44D" w14:textId="75625C09" w:rsidR="00922990" w:rsidRDefault="00922990" w:rsidP="00922990">
      <w:pPr>
        <w:pStyle w:val="NoSpacing"/>
        <w:numPr>
          <w:ilvl w:val="0"/>
          <w:numId w:val="24"/>
        </w:numPr>
      </w:pPr>
      <w:r>
        <w:t xml:space="preserve">Alberto </w:t>
      </w:r>
      <w:proofErr w:type="spellStart"/>
      <w:r>
        <w:t>Quino</w:t>
      </w:r>
      <w:proofErr w:type="spellEnd"/>
      <w:r>
        <w:t xml:space="preserve">, Clinic Coordinator </w:t>
      </w:r>
    </w:p>
    <w:p w14:paraId="2368AA9F" w14:textId="67BCAC8D" w:rsidR="00922990" w:rsidRDefault="58DE1DCE" w:rsidP="00922990">
      <w:pPr>
        <w:pStyle w:val="NoSpacing"/>
        <w:numPr>
          <w:ilvl w:val="0"/>
          <w:numId w:val="24"/>
        </w:numPr>
      </w:pPr>
      <w:r>
        <w:t>Tania Flores</w:t>
      </w:r>
      <w:r w:rsidR="00922990">
        <w:t xml:space="preserve">, Pharmacist </w:t>
      </w:r>
    </w:p>
    <w:p w14:paraId="016657C7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Jorge </w:t>
      </w:r>
      <w:proofErr w:type="spellStart"/>
      <w:r>
        <w:t>Parraguez</w:t>
      </w:r>
      <w:proofErr w:type="spellEnd"/>
      <w:r>
        <w:t xml:space="preserve">, Lab Director </w:t>
      </w:r>
    </w:p>
    <w:p w14:paraId="5A15558F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Lucia Ruiz, CER </w:t>
      </w:r>
    </w:p>
    <w:p w14:paraId="7F802497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Martin </w:t>
      </w:r>
      <w:proofErr w:type="spellStart"/>
      <w:r>
        <w:t>Casapia</w:t>
      </w:r>
      <w:proofErr w:type="spellEnd"/>
      <w:r>
        <w:t xml:space="preserve">, Site Leader </w:t>
      </w:r>
    </w:p>
    <w:p w14:paraId="7208A64B" w14:textId="77777777" w:rsidR="00922990" w:rsidRDefault="00922990" w:rsidP="00922990">
      <w:pPr>
        <w:pStyle w:val="NoSpacing"/>
        <w:numPr>
          <w:ilvl w:val="0"/>
          <w:numId w:val="24"/>
        </w:numPr>
      </w:pPr>
      <w:r>
        <w:t xml:space="preserve">Tania Flores, Pharmacist </w:t>
      </w:r>
    </w:p>
    <w:p w14:paraId="50E08BBF" w14:textId="77777777" w:rsidR="00922990" w:rsidRDefault="00922990" w:rsidP="00922990">
      <w:pPr>
        <w:pStyle w:val="NoSpacing"/>
      </w:pPr>
    </w:p>
    <w:p w14:paraId="515E0C02" w14:textId="77777777" w:rsidR="00922990" w:rsidRDefault="00922990" w:rsidP="00922990">
      <w:pPr>
        <w:pStyle w:val="NoSpacing"/>
      </w:pPr>
      <w:r>
        <w:t xml:space="preserve">Lausanne </w:t>
      </w:r>
    </w:p>
    <w:p w14:paraId="24393030" w14:textId="05606E09" w:rsidR="00922990" w:rsidRDefault="35895962" w:rsidP="3DCDACF2">
      <w:pPr>
        <w:pStyle w:val="NoSpacing"/>
        <w:numPr>
          <w:ilvl w:val="0"/>
          <w:numId w:val="23"/>
        </w:numPr>
        <w:rPr>
          <w:rFonts w:eastAsiaTheme="minorEastAsia"/>
        </w:rPr>
      </w:pPr>
      <w:r>
        <w:t xml:space="preserve">Giuseppe Pantaleo, </w:t>
      </w:r>
      <w:proofErr w:type="spellStart"/>
      <w:r>
        <w:t>IoR</w:t>
      </w:r>
      <w:proofErr w:type="spellEnd"/>
      <w:r>
        <w:t xml:space="preserve"> </w:t>
      </w:r>
    </w:p>
    <w:p w14:paraId="1FFF789A" w14:textId="05667667" w:rsidR="00922990" w:rsidRDefault="00922990" w:rsidP="00922990">
      <w:pPr>
        <w:pStyle w:val="NoSpacing"/>
        <w:numPr>
          <w:ilvl w:val="0"/>
          <w:numId w:val="23"/>
        </w:numPr>
      </w:pPr>
      <w:r>
        <w:t xml:space="preserve">Christophe Picard, CER </w:t>
      </w:r>
    </w:p>
    <w:p w14:paraId="0D711A44" w14:textId="77777777" w:rsidR="00922990" w:rsidRDefault="00922990" w:rsidP="00922990">
      <w:pPr>
        <w:pStyle w:val="NoSpacing"/>
        <w:numPr>
          <w:ilvl w:val="0"/>
          <w:numId w:val="23"/>
        </w:numPr>
      </w:pPr>
      <w:r>
        <w:t xml:space="preserve">Isabelle Sommer, Pharmacist </w:t>
      </w:r>
    </w:p>
    <w:p w14:paraId="47096577" w14:textId="77777777" w:rsidR="00922990" w:rsidRDefault="00922990" w:rsidP="00922990">
      <w:pPr>
        <w:pStyle w:val="NoSpacing"/>
        <w:numPr>
          <w:ilvl w:val="0"/>
          <w:numId w:val="23"/>
        </w:numPr>
      </w:pPr>
      <w:r>
        <w:t>Sandra Bettinelli-</w:t>
      </w:r>
      <w:proofErr w:type="spellStart"/>
      <w:r>
        <w:t>Riccardi</w:t>
      </w:r>
      <w:proofErr w:type="spellEnd"/>
      <w:r>
        <w:t xml:space="preserve">, Clinic Coordinator </w:t>
      </w:r>
    </w:p>
    <w:p w14:paraId="4E865A00" w14:textId="77777777" w:rsidR="00922990" w:rsidRDefault="00922990" w:rsidP="00922990">
      <w:pPr>
        <w:pStyle w:val="NoSpacing"/>
      </w:pPr>
    </w:p>
    <w:p w14:paraId="20CDD33C" w14:textId="417A1B2C" w:rsidR="0B323F63" w:rsidRDefault="0B323F63">
      <w:r w:rsidRPr="6E9BF927">
        <w:rPr>
          <w:rFonts w:ascii="Calibri" w:eastAsia="Calibri" w:hAnsi="Calibri" w:cs="Calibri"/>
          <w:color w:val="000000" w:themeColor="text1"/>
        </w:rPr>
        <w:t xml:space="preserve">Lima - </w:t>
      </w:r>
      <w:proofErr w:type="spellStart"/>
      <w:r w:rsidRPr="6E9BF927">
        <w:rPr>
          <w:rFonts w:ascii="Calibri" w:eastAsia="Calibri" w:hAnsi="Calibri" w:cs="Calibri"/>
          <w:color w:val="000000" w:themeColor="text1"/>
        </w:rPr>
        <w:t>Barranco</w:t>
      </w:r>
      <w:proofErr w:type="spellEnd"/>
      <w:r w:rsidRPr="6E9BF927">
        <w:rPr>
          <w:rFonts w:ascii="Calibri" w:eastAsia="Calibri" w:hAnsi="Calibri" w:cs="Calibri"/>
          <w:color w:val="000000" w:themeColor="text1"/>
        </w:rPr>
        <w:t xml:space="preserve">  </w:t>
      </w:r>
    </w:p>
    <w:p w14:paraId="185AE58A" w14:textId="0E0C6226" w:rsidR="0B323F63" w:rsidRDefault="2E882A67" w:rsidP="3DCDACF2">
      <w:pPr>
        <w:pStyle w:val="ListParagraph"/>
        <w:numPr>
          <w:ilvl w:val="0"/>
          <w:numId w:val="28"/>
        </w:numPr>
        <w:rPr>
          <w:rFonts w:eastAsiaTheme="minorEastAsia"/>
          <w:color w:val="000000" w:themeColor="text1"/>
        </w:rPr>
      </w:pPr>
      <w:r w:rsidRPr="3DCDACF2">
        <w:rPr>
          <w:rFonts w:ascii="Calibri" w:eastAsia="Calibri" w:hAnsi="Calibri" w:cs="Calibri"/>
          <w:color w:val="000000" w:themeColor="text1"/>
        </w:rPr>
        <w:t xml:space="preserve">Javier R. Lama, </w:t>
      </w:r>
      <w:proofErr w:type="spellStart"/>
      <w:r w:rsidR="0283F06C" w:rsidRPr="3DCDACF2">
        <w:rPr>
          <w:rFonts w:ascii="Calibri" w:eastAsia="Calibri" w:hAnsi="Calibri" w:cs="Calibri"/>
          <w:color w:val="000000" w:themeColor="text1"/>
        </w:rPr>
        <w:t>I</w:t>
      </w:r>
      <w:r w:rsidR="0B323F63" w:rsidRPr="3DCDACF2">
        <w:rPr>
          <w:rFonts w:ascii="Calibri" w:eastAsia="Calibri" w:hAnsi="Calibri" w:cs="Calibri"/>
          <w:color w:val="000000" w:themeColor="text1"/>
        </w:rPr>
        <w:t>oR</w:t>
      </w:r>
      <w:proofErr w:type="spellEnd"/>
    </w:p>
    <w:p w14:paraId="0DB63502" w14:textId="1FC43C9C" w:rsidR="0B323F63" w:rsidRDefault="6D8E5111" w:rsidP="3DCDACF2">
      <w:pPr>
        <w:pStyle w:val="ListParagraph"/>
        <w:numPr>
          <w:ilvl w:val="0"/>
          <w:numId w:val="28"/>
        </w:numPr>
        <w:rPr>
          <w:rFonts w:eastAsiaTheme="minorEastAsia"/>
          <w:color w:val="000000" w:themeColor="text1"/>
        </w:rPr>
      </w:pPr>
      <w:r w:rsidRPr="3DCDACF2">
        <w:rPr>
          <w:rFonts w:ascii="Calibri" w:eastAsia="Calibri" w:hAnsi="Calibri" w:cs="Calibri"/>
          <w:color w:val="000000" w:themeColor="text1"/>
        </w:rPr>
        <w:t xml:space="preserve">Luis Limo, </w:t>
      </w:r>
      <w:r w:rsidR="0B323F63" w:rsidRPr="3DCDACF2">
        <w:rPr>
          <w:rFonts w:ascii="Calibri" w:eastAsia="Calibri" w:hAnsi="Calibri" w:cs="Calibri"/>
          <w:color w:val="000000" w:themeColor="text1"/>
        </w:rPr>
        <w:t xml:space="preserve">CRS </w:t>
      </w:r>
      <w:r w:rsidR="07761A75" w:rsidRPr="3DCDACF2">
        <w:rPr>
          <w:rFonts w:ascii="Calibri" w:eastAsia="Calibri" w:hAnsi="Calibri" w:cs="Calibri"/>
          <w:color w:val="000000" w:themeColor="text1"/>
        </w:rPr>
        <w:t>C</w:t>
      </w:r>
      <w:r w:rsidR="0B323F63" w:rsidRPr="3DCDACF2">
        <w:rPr>
          <w:rFonts w:ascii="Calibri" w:eastAsia="Calibri" w:hAnsi="Calibri" w:cs="Calibri"/>
          <w:color w:val="000000" w:themeColor="text1"/>
        </w:rPr>
        <w:t>oordinator</w:t>
      </w:r>
    </w:p>
    <w:p w14:paraId="6411AD2F" w14:textId="55B7529A" w:rsidR="0B323F63" w:rsidRDefault="16B4E359" w:rsidP="3DCDACF2">
      <w:pPr>
        <w:pStyle w:val="ListParagraph"/>
        <w:numPr>
          <w:ilvl w:val="0"/>
          <w:numId w:val="28"/>
        </w:numPr>
        <w:rPr>
          <w:rFonts w:eastAsiaTheme="minorEastAsia"/>
          <w:color w:val="000000" w:themeColor="text1"/>
        </w:rPr>
      </w:pPr>
      <w:r w:rsidRPr="3DCDACF2">
        <w:rPr>
          <w:rFonts w:ascii="Calibri" w:eastAsia="Calibri" w:hAnsi="Calibri" w:cs="Calibri"/>
          <w:color w:val="000000" w:themeColor="text1"/>
        </w:rPr>
        <w:t xml:space="preserve">Martin </w:t>
      </w:r>
      <w:proofErr w:type="spellStart"/>
      <w:r w:rsidRPr="3DCDACF2">
        <w:rPr>
          <w:rFonts w:ascii="Calibri" w:eastAsia="Calibri" w:hAnsi="Calibri" w:cs="Calibri"/>
          <w:color w:val="000000" w:themeColor="text1"/>
        </w:rPr>
        <w:t>Llancare</w:t>
      </w:r>
      <w:proofErr w:type="spellEnd"/>
      <w:r w:rsidRPr="3DCDACF2">
        <w:rPr>
          <w:rFonts w:ascii="Calibri" w:eastAsia="Calibri" w:hAnsi="Calibri" w:cs="Calibri"/>
          <w:color w:val="000000" w:themeColor="text1"/>
        </w:rPr>
        <w:t xml:space="preserve">, </w:t>
      </w:r>
      <w:r w:rsidR="0B323F63" w:rsidRPr="3DCDACF2">
        <w:rPr>
          <w:rFonts w:ascii="Calibri" w:eastAsia="Calibri" w:hAnsi="Calibri" w:cs="Calibri"/>
          <w:color w:val="000000" w:themeColor="text1"/>
        </w:rPr>
        <w:t>Pharmacist</w:t>
      </w:r>
    </w:p>
    <w:p w14:paraId="7E816A42" w14:textId="6A7B4944" w:rsidR="0B323F63" w:rsidRDefault="33A533BB" w:rsidP="3DCDACF2">
      <w:pPr>
        <w:pStyle w:val="ListParagraph"/>
        <w:numPr>
          <w:ilvl w:val="0"/>
          <w:numId w:val="28"/>
        </w:numPr>
        <w:rPr>
          <w:rFonts w:eastAsiaTheme="minorEastAsia"/>
          <w:color w:val="000000" w:themeColor="text1"/>
        </w:rPr>
      </w:pPr>
      <w:r w:rsidRPr="3DCDACF2">
        <w:rPr>
          <w:rFonts w:ascii="Calibri" w:eastAsia="Calibri" w:hAnsi="Calibri" w:cs="Calibri"/>
          <w:color w:val="000000" w:themeColor="text1"/>
        </w:rPr>
        <w:t xml:space="preserve">Rosario Leon, </w:t>
      </w:r>
      <w:r w:rsidR="0B323F63" w:rsidRPr="3DCDACF2">
        <w:rPr>
          <w:rFonts w:ascii="Calibri" w:eastAsia="Calibri" w:hAnsi="Calibri" w:cs="Calibri"/>
          <w:color w:val="000000" w:themeColor="text1"/>
        </w:rPr>
        <w:t>Community Educator</w:t>
      </w:r>
    </w:p>
    <w:p w14:paraId="70DD3971" w14:textId="68041434" w:rsidR="0B323F63" w:rsidRPr="002A3E17" w:rsidRDefault="0B323F63" w:rsidP="3DCDACF2">
      <w:pPr>
        <w:pStyle w:val="NoSpacing"/>
      </w:pPr>
      <w:r w:rsidRPr="002A3E17">
        <w:lastRenderedPageBreak/>
        <w:t>Lima - San Marcos</w:t>
      </w:r>
      <w:r w:rsidR="58F93A97" w:rsidRPr="002A3E17">
        <w:t xml:space="preserve">: </w:t>
      </w:r>
      <w:r w:rsidRPr="002A3E17">
        <w:t xml:space="preserve">Centro de </w:t>
      </w:r>
      <w:proofErr w:type="spellStart"/>
      <w:r w:rsidRPr="002A3E17">
        <w:t>Investigaciones</w:t>
      </w:r>
      <w:proofErr w:type="spellEnd"/>
      <w:r w:rsidRPr="002A3E17">
        <w:t xml:space="preserve"> </w:t>
      </w:r>
      <w:proofErr w:type="spellStart"/>
      <w:r w:rsidRPr="002A3E17">
        <w:t>Tecnológicas</w:t>
      </w:r>
      <w:proofErr w:type="spellEnd"/>
      <w:r w:rsidRPr="002A3E17">
        <w:t xml:space="preserve">, </w:t>
      </w:r>
      <w:proofErr w:type="spellStart"/>
      <w:r w:rsidRPr="002A3E17">
        <w:t>Biomédicas</w:t>
      </w:r>
      <w:proofErr w:type="spellEnd"/>
      <w:r w:rsidRPr="002A3E17">
        <w:t xml:space="preserve"> y </w:t>
      </w:r>
      <w:proofErr w:type="spellStart"/>
      <w:r w:rsidRPr="002A3E17">
        <w:t>Medioambientales</w:t>
      </w:r>
      <w:proofErr w:type="spellEnd"/>
      <w:r w:rsidRPr="002A3E17">
        <w:t>, Universidad Nacional Mayor de San Marcos</w:t>
      </w:r>
    </w:p>
    <w:p w14:paraId="52CBD862" w14:textId="41FEC0A2" w:rsidR="0B323F63" w:rsidRPr="002A3E17" w:rsidRDefault="0B323F63" w:rsidP="3DCDACF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2A3E17">
        <w:t>Jorge Sanchez, Site Leader</w:t>
      </w:r>
    </w:p>
    <w:p w14:paraId="01E11727" w14:textId="4BAA6F04" w:rsidR="0B323F63" w:rsidRPr="002A3E17" w:rsidRDefault="0B323F63" w:rsidP="3DCDACF2">
      <w:pPr>
        <w:pStyle w:val="NoSpacing"/>
        <w:numPr>
          <w:ilvl w:val="0"/>
          <w:numId w:val="5"/>
        </w:numPr>
        <w:rPr>
          <w:rFonts w:eastAsiaTheme="minorEastAsia"/>
        </w:rPr>
      </w:pPr>
      <w:r w:rsidRPr="002A3E17">
        <w:t>Suzanne Ramirez, Principal Inve</w:t>
      </w:r>
      <w:r w:rsidR="2D444161" w:rsidRPr="002A3E17">
        <w:t>st</w:t>
      </w:r>
      <w:r w:rsidRPr="002A3E17">
        <w:t>igator</w:t>
      </w:r>
    </w:p>
    <w:p w14:paraId="7A66937F" w14:textId="67E61B94" w:rsidR="0B323F63" w:rsidRPr="002A3E17" w:rsidRDefault="0B323F63" w:rsidP="3DCDACF2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20"/>
          <w:szCs w:val="20"/>
        </w:rPr>
      </w:pPr>
      <w:r w:rsidRPr="002A3E17">
        <w:rPr>
          <w:rFonts w:ascii="Calibri" w:eastAsia="Calibri" w:hAnsi="Calibri" w:cs="Calibri"/>
        </w:rPr>
        <w:t xml:space="preserve">Fanny Rosas, CRS </w:t>
      </w:r>
      <w:r w:rsidR="22999BDD" w:rsidRPr="002A3E17">
        <w:rPr>
          <w:rFonts w:ascii="Calibri" w:eastAsia="Calibri" w:hAnsi="Calibri" w:cs="Calibri"/>
        </w:rPr>
        <w:t>C</w:t>
      </w:r>
      <w:r w:rsidRPr="002A3E17">
        <w:rPr>
          <w:rFonts w:ascii="Calibri" w:eastAsia="Calibri" w:hAnsi="Calibri" w:cs="Calibri"/>
        </w:rPr>
        <w:t>oordinator</w:t>
      </w:r>
    </w:p>
    <w:p w14:paraId="1E56FC76" w14:textId="52335287" w:rsidR="0B323F63" w:rsidRPr="002A3E17" w:rsidRDefault="0B323F63" w:rsidP="3DCDACF2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20"/>
          <w:szCs w:val="20"/>
        </w:rPr>
      </w:pPr>
      <w:r w:rsidRPr="002A3E17">
        <w:rPr>
          <w:rFonts w:ascii="Calibri" w:eastAsia="Calibri" w:hAnsi="Calibri" w:cs="Calibri"/>
        </w:rPr>
        <w:t>Karin Sosa, S</w:t>
      </w:r>
      <w:r w:rsidR="78AE42DA" w:rsidRPr="002A3E17">
        <w:rPr>
          <w:rFonts w:ascii="Calibri" w:eastAsia="Calibri" w:hAnsi="Calibri" w:cs="Calibri"/>
        </w:rPr>
        <w:t>tudy</w:t>
      </w:r>
      <w:r w:rsidRPr="002A3E17">
        <w:rPr>
          <w:rFonts w:ascii="Calibri" w:eastAsia="Calibri" w:hAnsi="Calibri" w:cs="Calibri"/>
        </w:rPr>
        <w:t xml:space="preserve"> Coordinator</w:t>
      </w:r>
    </w:p>
    <w:p w14:paraId="44923232" w14:textId="622A91AA" w:rsidR="0B323F63" w:rsidRPr="002A3E17" w:rsidRDefault="0B323F63" w:rsidP="3DCDACF2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20"/>
          <w:szCs w:val="20"/>
        </w:rPr>
      </w:pPr>
      <w:r w:rsidRPr="002A3E17">
        <w:rPr>
          <w:rFonts w:ascii="Calibri" w:eastAsia="Calibri" w:hAnsi="Calibri" w:cs="Calibri"/>
        </w:rPr>
        <w:t xml:space="preserve">David </w:t>
      </w:r>
      <w:proofErr w:type="spellStart"/>
      <w:r w:rsidRPr="002A3E17">
        <w:rPr>
          <w:rFonts w:ascii="Calibri" w:eastAsia="Calibri" w:hAnsi="Calibri" w:cs="Calibri"/>
        </w:rPr>
        <w:t>Amiel</w:t>
      </w:r>
      <w:proofErr w:type="spellEnd"/>
      <w:r w:rsidRPr="002A3E17">
        <w:rPr>
          <w:rFonts w:ascii="Calibri" w:eastAsia="Calibri" w:hAnsi="Calibri" w:cs="Calibri"/>
        </w:rPr>
        <w:t>, Pharmacist</w:t>
      </w:r>
    </w:p>
    <w:p w14:paraId="3232DECC" w14:textId="530972E8" w:rsidR="0B323F63" w:rsidRPr="002A3E17" w:rsidRDefault="0B323F63" w:rsidP="3DCDACF2">
      <w:pPr>
        <w:pStyle w:val="ListParagraph"/>
        <w:numPr>
          <w:ilvl w:val="0"/>
          <w:numId w:val="6"/>
        </w:numPr>
        <w:rPr>
          <w:rFonts w:eastAsiaTheme="minorEastAsia"/>
          <w:color w:val="000000" w:themeColor="text1"/>
          <w:sz w:val="20"/>
          <w:szCs w:val="20"/>
        </w:rPr>
      </w:pPr>
      <w:r w:rsidRPr="002A3E17">
        <w:rPr>
          <w:rFonts w:ascii="Calibri" w:eastAsia="Calibri" w:hAnsi="Calibri" w:cs="Calibri"/>
        </w:rPr>
        <w:t>Hugo Sanchez, Community Educator</w:t>
      </w:r>
    </w:p>
    <w:p w14:paraId="4AD5E849" w14:textId="1F2E63C0" w:rsidR="0B323F63" w:rsidRPr="002A3E17" w:rsidRDefault="0B323F63" w:rsidP="3DCDACF2">
      <w:pPr>
        <w:pStyle w:val="NoSpacing"/>
      </w:pPr>
      <w:r w:rsidRPr="002A3E17">
        <w:t xml:space="preserve">Lima - San Miguel  </w:t>
      </w:r>
    </w:p>
    <w:p w14:paraId="4BF7CDC4" w14:textId="63E29DB8" w:rsidR="0B323F63" w:rsidRPr="002A3E17" w:rsidRDefault="1FEDD404" w:rsidP="3DCDACF2">
      <w:pPr>
        <w:pStyle w:val="NoSpacing"/>
        <w:numPr>
          <w:ilvl w:val="0"/>
          <w:numId w:val="4"/>
        </w:numPr>
        <w:rPr>
          <w:rFonts w:eastAsiaTheme="minorEastAsia"/>
        </w:rPr>
      </w:pPr>
      <w:r w:rsidRPr="002A3E17">
        <w:t xml:space="preserve">Pedro Gonzales, </w:t>
      </w:r>
      <w:proofErr w:type="spellStart"/>
      <w:r w:rsidRPr="002A3E17">
        <w:t>IoR</w:t>
      </w:r>
      <w:proofErr w:type="spellEnd"/>
      <w:r w:rsidRPr="002A3E17">
        <w:t xml:space="preserve">  </w:t>
      </w:r>
    </w:p>
    <w:p w14:paraId="6D908B8E" w14:textId="62DC4E6D" w:rsidR="0B323F63" w:rsidRDefault="2F46AE44" w:rsidP="3DCDACF2">
      <w:pPr>
        <w:pStyle w:val="NoSpacing"/>
        <w:numPr>
          <w:ilvl w:val="0"/>
          <w:numId w:val="4"/>
        </w:numPr>
        <w:rPr>
          <w:rFonts w:eastAsiaTheme="minorEastAsia"/>
        </w:rPr>
      </w:pPr>
      <w:r>
        <w:t xml:space="preserve">John </w:t>
      </w:r>
      <w:proofErr w:type="spellStart"/>
      <w:r>
        <w:t>MacRae</w:t>
      </w:r>
      <w:proofErr w:type="spellEnd"/>
      <w:r>
        <w:t xml:space="preserve">, </w:t>
      </w:r>
      <w:proofErr w:type="spellStart"/>
      <w:r>
        <w:t>Prinicpal</w:t>
      </w:r>
      <w:proofErr w:type="spellEnd"/>
      <w:r>
        <w:t xml:space="preserve"> Investigator </w:t>
      </w:r>
    </w:p>
    <w:p w14:paraId="2D1720E4" w14:textId="1913C0ED" w:rsidR="0B323F63" w:rsidRDefault="0B323F63" w:rsidP="3DCDACF2">
      <w:pPr>
        <w:pStyle w:val="NoSpacing"/>
        <w:numPr>
          <w:ilvl w:val="0"/>
          <w:numId w:val="4"/>
        </w:numPr>
      </w:pPr>
      <w:r>
        <w:t xml:space="preserve">Milagros </w:t>
      </w:r>
      <w:proofErr w:type="spellStart"/>
      <w:r>
        <w:t>Sabaduche</w:t>
      </w:r>
      <w:proofErr w:type="spellEnd"/>
      <w:r>
        <w:t xml:space="preserve">, CRS Coordinator </w:t>
      </w:r>
    </w:p>
    <w:p w14:paraId="7471B8B7" w14:textId="77D56A82" w:rsidR="0B323F63" w:rsidRDefault="0B323F63" w:rsidP="3DCDACF2">
      <w:pPr>
        <w:pStyle w:val="NoSpacing"/>
        <w:numPr>
          <w:ilvl w:val="0"/>
          <w:numId w:val="4"/>
        </w:numPr>
        <w:rPr>
          <w:rFonts w:eastAsiaTheme="minorEastAsia"/>
        </w:rPr>
      </w:pPr>
      <w:r>
        <w:t xml:space="preserve"> Carmela </w:t>
      </w:r>
      <w:proofErr w:type="spellStart"/>
      <w:r>
        <w:t>Ganoza</w:t>
      </w:r>
      <w:proofErr w:type="spellEnd"/>
      <w:r>
        <w:t xml:space="preserve">, Laboratory Director  </w:t>
      </w:r>
    </w:p>
    <w:p w14:paraId="66501FDC" w14:textId="5740CC5C" w:rsidR="0B323F63" w:rsidRDefault="0B323F63" w:rsidP="3DCDACF2">
      <w:pPr>
        <w:pStyle w:val="NoSpacing"/>
        <w:numPr>
          <w:ilvl w:val="0"/>
          <w:numId w:val="4"/>
        </w:numPr>
        <w:rPr>
          <w:rFonts w:eastAsiaTheme="minorEastAsia"/>
        </w:rPr>
      </w:pPr>
      <w:r>
        <w:t xml:space="preserve">Karina Pareja, Pharmacist  </w:t>
      </w:r>
    </w:p>
    <w:p w14:paraId="382488E6" w14:textId="6D6D5E27" w:rsidR="0B323F63" w:rsidRDefault="0B323F63" w:rsidP="3DCDACF2">
      <w:pPr>
        <w:pStyle w:val="NoSpacing"/>
        <w:numPr>
          <w:ilvl w:val="0"/>
          <w:numId w:val="4"/>
        </w:numPr>
        <w:rPr>
          <w:rFonts w:eastAsiaTheme="minorEastAsia"/>
        </w:rPr>
      </w:pPr>
      <w:proofErr w:type="spellStart"/>
      <w:r>
        <w:t>Yamir</w:t>
      </w:r>
      <w:proofErr w:type="spellEnd"/>
      <w:r>
        <w:t xml:space="preserve"> Salazar, </w:t>
      </w:r>
      <w:proofErr w:type="spellStart"/>
      <w:r>
        <w:t>CER</w:t>
      </w:r>
      <w:proofErr w:type="spellEnd"/>
      <w:r>
        <w:t xml:space="preserve">  </w:t>
      </w:r>
    </w:p>
    <w:p w14:paraId="714BBE86" w14:textId="4E005E90" w:rsidR="3DCDACF2" w:rsidRDefault="3DCDACF2" w:rsidP="3DCDACF2">
      <w:pPr>
        <w:pStyle w:val="NoSpacing"/>
        <w:ind w:left="360"/>
      </w:pPr>
    </w:p>
    <w:p w14:paraId="58B927B6" w14:textId="0500BB77" w:rsidR="0B323F63" w:rsidRDefault="0B323F63" w:rsidP="3DCDACF2">
      <w:pPr>
        <w:pStyle w:val="NoSpacing"/>
      </w:pPr>
      <w:r>
        <w:t xml:space="preserve">Lima - Via Libre  </w:t>
      </w:r>
    </w:p>
    <w:p w14:paraId="5DE26993" w14:textId="755238DB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>Jose Hidalgo, Principal Investigator</w:t>
      </w:r>
    </w:p>
    <w:p w14:paraId="308FF169" w14:textId="0FFA64D1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>Robinson Cabello, Investigator of Record</w:t>
      </w:r>
    </w:p>
    <w:p w14:paraId="5BBA3943" w14:textId="5439D2CD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 xml:space="preserve">Carlos Anton, CRS Coordinator and Study Nurse  </w:t>
      </w:r>
    </w:p>
    <w:p w14:paraId="04FC6C39" w14:textId="0592324C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 xml:space="preserve">Fernando Roman, Laboratory Director  </w:t>
      </w:r>
    </w:p>
    <w:p w14:paraId="7D9B3B53" w14:textId="03AEA866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 xml:space="preserve">Rocio Perez, Pharmacist  </w:t>
      </w:r>
    </w:p>
    <w:p w14:paraId="4806C1F4" w14:textId="244697F2" w:rsidR="0B323F63" w:rsidRDefault="0B323F63" w:rsidP="3DCDACF2">
      <w:pPr>
        <w:pStyle w:val="NoSpacing"/>
        <w:numPr>
          <w:ilvl w:val="0"/>
          <w:numId w:val="3"/>
        </w:numPr>
        <w:rPr>
          <w:rFonts w:eastAsiaTheme="minorEastAsia"/>
        </w:rPr>
      </w:pPr>
      <w:r>
        <w:t xml:space="preserve">Jose Luis Castro, Community Educator </w:t>
      </w:r>
    </w:p>
    <w:p w14:paraId="5E6E49D0" w14:textId="406839F7" w:rsidR="00922990" w:rsidRDefault="00922990" w:rsidP="00922990">
      <w:pPr>
        <w:pStyle w:val="NoSpacing"/>
      </w:pPr>
    </w:p>
    <w:p w14:paraId="4812A8F9" w14:textId="77777777" w:rsidR="00922990" w:rsidRDefault="00922990" w:rsidP="00922990">
      <w:pPr>
        <w:pStyle w:val="NoSpacing"/>
      </w:pPr>
      <w:r>
        <w:t xml:space="preserve">Los Angeles - Vine Street </w:t>
      </w:r>
    </w:p>
    <w:p w14:paraId="228CB02D" w14:textId="3CB47650" w:rsidR="00922990" w:rsidRDefault="1337A847" w:rsidP="3DCDACF2">
      <w:pPr>
        <w:pStyle w:val="NoSpacing"/>
        <w:numPr>
          <w:ilvl w:val="0"/>
          <w:numId w:val="19"/>
        </w:numPr>
        <w:rPr>
          <w:rFonts w:eastAsiaTheme="minorEastAsia"/>
        </w:rPr>
      </w:pPr>
      <w:r>
        <w:t xml:space="preserve">Jesse Clark, </w:t>
      </w:r>
      <w:proofErr w:type="spellStart"/>
      <w:r>
        <w:t>IoR</w:t>
      </w:r>
      <w:proofErr w:type="spellEnd"/>
      <w:r>
        <w:t xml:space="preserve"> </w:t>
      </w:r>
    </w:p>
    <w:p w14:paraId="0EE92E54" w14:textId="10A00735" w:rsidR="00922990" w:rsidRDefault="00922990" w:rsidP="00922990">
      <w:pPr>
        <w:pStyle w:val="NoSpacing"/>
        <w:numPr>
          <w:ilvl w:val="0"/>
          <w:numId w:val="19"/>
        </w:numPr>
      </w:pPr>
      <w:r>
        <w:t xml:space="preserve">Christina Shin, Pharmacist </w:t>
      </w:r>
    </w:p>
    <w:p w14:paraId="22A30623" w14:textId="77777777" w:rsidR="00922990" w:rsidRDefault="00922990" w:rsidP="00922990">
      <w:pPr>
        <w:pStyle w:val="NoSpacing"/>
        <w:numPr>
          <w:ilvl w:val="0"/>
          <w:numId w:val="19"/>
        </w:numPr>
      </w:pPr>
      <w:r>
        <w:t xml:space="preserve">Christopher Blades, CER </w:t>
      </w:r>
    </w:p>
    <w:p w14:paraId="25DDFC57" w14:textId="77777777" w:rsidR="00922990" w:rsidRDefault="00922990" w:rsidP="00922990">
      <w:pPr>
        <w:pStyle w:val="NoSpacing"/>
        <w:numPr>
          <w:ilvl w:val="0"/>
          <w:numId w:val="19"/>
        </w:numPr>
      </w:pPr>
      <w:r>
        <w:t xml:space="preserve">Maureen Garcia, Clinic Coordinator </w:t>
      </w:r>
    </w:p>
    <w:p w14:paraId="50265C30" w14:textId="77777777" w:rsidR="00922990" w:rsidRDefault="00922990" w:rsidP="00922990">
      <w:pPr>
        <w:pStyle w:val="NoSpacing"/>
        <w:numPr>
          <w:ilvl w:val="0"/>
          <w:numId w:val="19"/>
        </w:numPr>
      </w:pPr>
      <w:r>
        <w:t xml:space="preserve">Schuyler Thomas, CER </w:t>
      </w:r>
    </w:p>
    <w:p w14:paraId="6AAB7B52" w14:textId="77777777" w:rsidR="00922990" w:rsidRDefault="00922990" w:rsidP="00922990">
      <w:pPr>
        <w:pStyle w:val="NoSpacing"/>
        <w:numPr>
          <w:ilvl w:val="0"/>
          <w:numId w:val="19"/>
        </w:numPr>
      </w:pPr>
      <w:r>
        <w:t xml:space="preserve">Susan Reed, Research Nurse Coordinator </w:t>
      </w:r>
    </w:p>
    <w:p w14:paraId="4FA6E97B" w14:textId="77777777" w:rsidR="00922990" w:rsidRDefault="00922990" w:rsidP="00922990">
      <w:pPr>
        <w:pStyle w:val="NoSpacing"/>
      </w:pPr>
    </w:p>
    <w:p w14:paraId="4D9BAE97" w14:textId="1CA64E24" w:rsidR="00922990" w:rsidRDefault="6029C31B" w:rsidP="6E9BF927">
      <w:pPr>
        <w:pStyle w:val="NoSpacing"/>
        <w:rPr>
          <w:highlight w:val="yellow"/>
        </w:rPr>
      </w:pPr>
      <w:r>
        <w:t xml:space="preserve">Nashville </w:t>
      </w:r>
    </w:p>
    <w:p w14:paraId="438822BB" w14:textId="79F1DA92" w:rsidR="538C4ECB" w:rsidRDefault="7B7DCFE7" w:rsidP="3DCDACF2">
      <w:pPr>
        <w:pStyle w:val="NoSpacing"/>
        <w:numPr>
          <w:ilvl w:val="0"/>
          <w:numId w:val="1"/>
        </w:numPr>
        <w:rPr>
          <w:rFonts w:eastAsiaTheme="minorEastAsia"/>
        </w:rPr>
      </w:pPr>
      <w:r>
        <w:t xml:space="preserve">Spyros Kalams, </w:t>
      </w:r>
      <w:proofErr w:type="spellStart"/>
      <w:r>
        <w:t>IoR</w:t>
      </w:r>
      <w:proofErr w:type="spellEnd"/>
      <w:r>
        <w:t xml:space="preserve"> </w:t>
      </w:r>
    </w:p>
    <w:p w14:paraId="203CCC30" w14:textId="532EFAB1" w:rsidR="538C4ECB" w:rsidRDefault="538C4ECB" w:rsidP="3DCDACF2">
      <w:pPr>
        <w:pStyle w:val="NoSpacing"/>
        <w:numPr>
          <w:ilvl w:val="0"/>
          <w:numId w:val="1"/>
        </w:numPr>
      </w:pPr>
      <w:r>
        <w:t>Shonda Sumn</w:t>
      </w:r>
      <w:r w:rsidR="45761E19">
        <w:t>e</w:t>
      </w:r>
      <w:r>
        <w:t>r, Clinic Coordinator</w:t>
      </w:r>
    </w:p>
    <w:p w14:paraId="16A41BC9" w14:textId="17BD3A59" w:rsidR="538C4ECB" w:rsidRDefault="3D96E188" w:rsidP="3DCDACF2">
      <w:pPr>
        <w:pStyle w:val="NoSpacing"/>
        <w:numPr>
          <w:ilvl w:val="0"/>
          <w:numId w:val="1"/>
        </w:numPr>
      </w:pPr>
      <w:r>
        <w:t>Keith</w:t>
      </w:r>
      <w:r w:rsidR="538C4ECB">
        <w:t xml:space="preserve"> Richardson</w:t>
      </w:r>
      <w:r w:rsidR="69B0929C">
        <w:t>,</w:t>
      </w:r>
      <w:r w:rsidR="538C4ECB">
        <w:t xml:space="preserve"> Recruiter/Educator</w:t>
      </w:r>
    </w:p>
    <w:p w14:paraId="6EBD6D0E" w14:textId="0C25EA64" w:rsidR="538C4ECB" w:rsidRDefault="538C4ECB" w:rsidP="3DCDACF2">
      <w:pPr>
        <w:pStyle w:val="NoSpacing"/>
        <w:numPr>
          <w:ilvl w:val="0"/>
          <w:numId w:val="2"/>
        </w:numPr>
        <w:rPr>
          <w:rFonts w:eastAsiaTheme="minorEastAsia"/>
        </w:rPr>
      </w:pPr>
      <w:proofErr w:type="spellStart"/>
      <w:r>
        <w:t>Jarissa</w:t>
      </w:r>
      <w:proofErr w:type="spellEnd"/>
      <w:r>
        <w:t xml:space="preserve"> </w:t>
      </w:r>
      <w:proofErr w:type="spellStart"/>
      <w:r>
        <w:t>Greenard</w:t>
      </w:r>
      <w:proofErr w:type="spellEnd"/>
      <w:r w:rsidR="2852BA92">
        <w:t>,</w:t>
      </w:r>
      <w:r>
        <w:t xml:space="preserve"> Recruiter/Educator</w:t>
      </w:r>
    </w:p>
    <w:p w14:paraId="1D630F74" w14:textId="4E491C69" w:rsidR="6E9BF927" w:rsidRDefault="6E9BF927" w:rsidP="6E9BF927">
      <w:pPr>
        <w:pStyle w:val="NoSpacing"/>
      </w:pPr>
    </w:p>
    <w:p w14:paraId="6885A2AE" w14:textId="77777777" w:rsidR="00922990" w:rsidRDefault="00922990" w:rsidP="00922990">
      <w:pPr>
        <w:pStyle w:val="NoSpacing"/>
      </w:pPr>
      <w:r>
        <w:t xml:space="preserve">New Jersey </w:t>
      </w:r>
    </w:p>
    <w:p w14:paraId="25EE48CB" w14:textId="561D8892" w:rsidR="00922990" w:rsidRDefault="1391FD74" w:rsidP="3DCDACF2">
      <w:pPr>
        <w:pStyle w:val="NoSpacing"/>
        <w:numPr>
          <w:ilvl w:val="0"/>
          <w:numId w:val="17"/>
        </w:numPr>
        <w:rPr>
          <w:rFonts w:eastAsiaTheme="minorEastAsia"/>
        </w:rPr>
      </w:pPr>
      <w:r>
        <w:t xml:space="preserve">Shobha Swaminathan, </w:t>
      </w:r>
      <w:proofErr w:type="spellStart"/>
      <w:r>
        <w:t>IoR</w:t>
      </w:r>
      <w:proofErr w:type="spellEnd"/>
      <w:r>
        <w:t xml:space="preserve"> </w:t>
      </w:r>
    </w:p>
    <w:p w14:paraId="69BEE685" w14:textId="2DB6A2FD" w:rsidR="00922990" w:rsidRDefault="00922990" w:rsidP="00922990">
      <w:pPr>
        <w:pStyle w:val="NoSpacing"/>
        <w:numPr>
          <w:ilvl w:val="0"/>
          <w:numId w:val="17"/>
        </w:numPr>
      </w:pPr>
      <w:r>
        <w:t xml:space="preserve">Arielle </w:t>
      </w:r>
      <w:proofErr w:type="spellStart"/>
      <w:r>
        <w:t>Gronberg</w:t>
      </w:r>
      <w:proofErr w:type="spellEnd"/>
      <w:r>
        <w:t xml:space="preserve">, Data Manager </w:t>
      </w:r>
    </w:p>
    <w:p w14:paraId="5B9E5914" w14:textId="77777777" w:rsidR="00922990" w:rsidRDefault="00922990" w:rsidP="00922990">
      <w:pPr>
        <w:pStyle w:val="NoSpacing"/>
        <w:numPr>
          <w:ilvl w:val="0"/>
          <w:numId w:val="17"/>
        </w:numPr>
      </w:pPr>
      <w:r>
        <w:t xml:space="preserve">Christie Lyn Costanza, CER </w:t>
      </w:r>
    </w:p>
    <w:p w14:paraId="64CC2928" w14:textId="77777777" w:rsidR="00922990" w:rsidRDefault="00922990" w:rsidP="00922990">
      <w:pPr>
        <w:pStyle w:val="NoSpacing"/>
        <w:numPr>
          <w:ilvl w:val="0"/>
          <w:numId w:val="17"/>
        </w:numPr>
      </w:pPr>
      <w:r>
        <w:t xml:space="preserve">Eric </w:t>
      </w:r>
      <w:proofErr w:type="spellStart"/>
      <w:r>
        <w:t>Ascencio</w:t>
      </w:r>
      <w:proofErr w:type="spellEnd"/>
      <w:r>
        <w:t xml:space="preserve">, Research Associate </w:t>
      </w:r>
    </w:p>
    <w:p w14:paraId="0753DC05" w14:textId="77777777" w:rsidR="00922990" w:rsidRDefault="00922990" w:rsidP="00922990">
      <w:pPr>
        <w:pStyle w:val="NoSpacing"/>
        <w:numPr>
          <w:ilvl w:val="0"/>
          <w:numId w:val="17"/>
        </w:numPr>
      </w:pPr>
      <w:r>
        <w:t xml:space="preserve">Gregory </w:t>
      </w:r>
      <w:proofErr w:type="spellStart"/>
      <w:r>
        <w:t>Eilinger</w:t>
      </w:r>
      <w:proofErr w:type="spellEnd"/>
      <w:r>
        <w:t xml:space="preserve">, Pharmacist </w:t>
      </w:r>
    </w:p>
    <w:p w14:paraId="372C624A" w14:textId="77777777" w:rsidR="00922990" w:rsidRDefault="00922990" w:rsidP="00922990">
      <w:pPr>
        <w:pStyle w:val="NoSpacing"/>
        <w:numPr>
          <w:ilvl w:val="0"/>
          <w:numId w:val="17"/>
        </w:numPr>
      </w:pPr>
      <w:proofErr w:type="spellStart"/>
      <w:r>
        <w:t>Rondalya</w:t>
      </w:r>
      <w:proofErr w:type="spellEnd"/>
      <w:r>
        <w:t xml:space="preserve"> DeShields, Clinic Coordinator </w:t>
      </w:r>
    </w:p>
    <w:p w14:paraId="34FB4963" w14:textId="77777777" w:rsidR="00922990" w:rsidRDefault="00922990" w:rsidP="00922990">
      <w:pPr>
        <w:pStyle w:val="NoSpacing"/>
        <w:numPr>
          <w:ilvl w:val="0"/>
          <w:numId w:val="17"/>
        </w:numPr>
      </w:pPr>
      <w:r>
        <w:t>Travis Love, Recruiter</w:t>
      </w:r>
    </w:p>
    <w:p w14:paraId="25E6EEB1" w14:textId="4A3ACFBF" w:rsidR="00922990" w:rsidRDefault="00922990" w:rsidP="00922990">
      <w:pPr>
        <w:pStyle w:val="NoSpacing"/>
      </w:pPr>
    </w:p>
    <w:p w14:paraId="275FB5B3" w14:textId="77777777" w:rsidR="00922990" w:rsidRDefault="00922990" w:rsidP="00922990">
      <w:pPr>
        <w:pStyle w:val="NoSpacing"/>
      </w:pPr>
      <w:r>
        <w:t xml:space="preserve">New York - Bronx Prevention </w:t>
      </w:r>
    </w:p>
    <w:p w14:paraId="279FE983" w14:textId="5EB47453" w:rsidR="00922990" w:rsidRDefault="7851F38A" w:rsidP="3DCDACF2">
      <w:pPr>
        <w:pStyle w:val="NoSpacing"/>
        <w:numPr>
          <w:ilvl w:val="0"/>
          <w:numId w:val="16"/>
        </w:numPr>
        <w:rPr>
          <w:rFonts w:eastAsiaTheme="minorEastAsia"/>
        </w:rPr>
      </w:pPr>
      <w:r>
        <w:t xml:space="preserve">Jessica </w:t>
      </w:r>
      <w:proofErr w:type="spellStart"/>
      <w:r>
        <w:t>Justman</w:t>
      </w:r>
      <w:proofErr w:type="spellEnd"/>
      <w:r>
        <w:t xml:space="preserve">, </w:t>
      </w:r>
      <w:proofErr w:type="spellStart"/>
      <w:r>
        <w:t>IoR</w:t>
      </w:r>
      <w:proofErr w:type="spellEnd"/>
      <w:r>
        <w:t xml:space="preserve"> </w:t>
      </w:r>
    </w:p>
    <w:p w14:paraId="1DCA4CC0" w14:textId="05A31199" w:rsidR="00922990" w:rsidRDefault="00922990" w:rsidP="00922990">
      <w:pPr>
        <w:pStyle w:val="NoSpacing"/>
        <w:numPr>
          <w:ilvl w:val="0"/>
          <w:numId w:val="16"/>
        </w:numPr>
      </w:pPr>
      <w:r>
        <w:t xml:space="preserve">Ann Kahn, Site Clinician </w:t>
      </w:r>
    </w:p>
    <w:p w14:paraId="74EF287B" w14:textId="77777777" w:rsidR="00922990" w:rsidRDefault="00922990" w:rsidP="00922990">
      <w:pPr>
        <w:pStyle w:val="NoSpacing"/>
        <w:numPr>
          <w:ilvl w:val="0"/>
          <w:numId w:val="16"/>
        </w:numPr>
      </w:pPr>
      <w:proofErr w:type="spellStart"/>
      <w:r>
        <w:t>Jawindy</w:t>
      </w:r>
      <w:proofErr w:type="spellEnd"/>
      <w:r>
        <w:t xml:space="preserve"> </w:t>
      </w:r>
      <w:proofErr w:type="spellStart"/>
      <w:r>
        <w:t>Swengbe</w:t>
      </w:r>
      <w:proofErr w:type="spellEnd"/>
      <w:r>
        <w:t xml:space="preserve">, </w:t>
      </w:r>
      <w:proofErr w:type="spellStart"/>
      <w:r>
        <w:t>CER</w:t>
      </w:r>
      <w:proofErr w:type="spellEnd"/>
      <w:r>
        <w:t xml:space="preserve"> </w:t>
      </w:r>
    </w:p>
    <w:p w14:paraId="552E5763" w14:textId="77777777" w:rsidR="00922990" w:rsidRDefault="00922990" w:rsidP="00922990">
      <w:pPr>
        <w:pStyle w:val="NoSpacing"/>
        <w:numPr>
          <w:ilvl w:val="0"/>
          <w:numId w:val="16"/>
        </w:numPr>
      </w:pPr>
      <w:r>
        <w:t xml:space="preserve">Kevin Mines, CER </w:t>
      </w:r>
    </w:p>
    <w:p w14:paraId="6DDB59B6" w14:textId="77777777" w:rsidR="00922990" w:rsidRDefault="00922990" w:rsidP="00922990">
      <w:pPr>
        <w:pStyle w:val="NoSpacing"/>
        <w:numPr>
          <w:ilvl w:val="0"/>
          <w:numId w:val="16"/>
        </w:numPr>
      </w:pPr>
      <w:r>
        <w:t xml:space="preserve">Rita </w:t>
      </w:r>
      <w:proofErr w:type="spellStart"/>
      <w:r>
        <w:t>Sondengam</w:t>
      </w:r>
      <w:proofErr w:type="spellEnd"/>
      <w:r>
        <w:t xml:space="preserve">, Clinic Coordinator </w:t>
      </w:r>
    </w:p>
    <w:p w14:paraId="130D98C6" w14:textId="77777777" w:rsidR="00922990" w:rsidRDefault="00922990" w:rsidP="00922990">
      <w:pPr>
        <w:pStyle w:val="NoSpacing"/>
        <w:numPr>
          <w:ilvl w:val="0"/>
          <w:numId w:val="16"/>
        </w:numPr>
      </w:pPr>
      <w:r>
        <w:t xml:space="preserve">Shana Jiang, Pharmacist </w:t>
      </w:r>
    </w:p>
    <w:p w14:paraId="0BAAAEF0" w14:textId="77777777" w:rsidR="00922990" w:rsidRDefault="00922990" w:rsidP="00922990">
      <w:pPr>
        <w:pStyle w:val="NoSpacing"/>
      </w:pPr>
    </w:p>
    <w:p w14:paraId="2E05D9D9" w14:textId="77777777" w:rsidR="00922990" w:rsidRDefault="00922990" w:rsidP="00922990">
      <w:pPr>
        <w:pStyle w:val="NoSpacing"/>
      </w:pPr>
      <w:r>
        <w:t xml:space="preserve">New York - Harlem Prevention </w:t>
      </w:r>
    </w:p>
    <w:p w14:paraId="6F8E9E2F" w14:textId="1F0BE13E" w:rsidR="00922990" w:rsidRDefault="15971AC2" w:rsidP="3DCDACF2">
      <w:pPr>
        <w:pStyle w:val="NoSpacing"/>
        <w:numPr>
          <w:ilvl w:val="0"/>
          <w:numId w:val="15"/>
        </w:numPr>
        <w:rPr>
          <w:rFonts w:eastAsiaTheme="minorEastAsia"/>
        </w:rPr>
      </w:pPr>
      <w:r>
        <w:t xml:space="preserve">Jessica </w:t>
      </w:r>
      <w:proofErr w:type="spellStart"/>
      <w:r>
        <w:t>Justman</w:t>
      </w:r>
      <w:proofErr w:type="spellEnd"/>
      <w:r>
        <w:t xml:space="preserve">, </w:t>
      </w:r>
      <w:proofErr w:type="spellStart"/>
      <w:r>
        <w:t>IoR</w:t>
      </w:r>
      <w:proofErr w:type="spellEnd"/>
      <w:r>
        <w:t xml:space="preserve"> </w:t>
      </w:r>
    </w:p>
    <w:p w14:paraId="31831733" w14:textId="58A6B1D0" w:rsidR="00922990" w:rsidRDefault="00922990" w:rsidP="00922990">
      <w:pPr>
        <w:pStyle w:val="NoSpacing"/>
        <w:numPr>
          <w:ilvl w:val="0"/>
          <w:numId w:val="15"/>
        </w:numPr>
      </w:pPr>
      <w:proofErr w:type="spellStart"/>
      <w:r>
        <w:t>Aprielle</w:t>
      </w:r>
      <w:proofErr w:type="spellEnd"/>
      <w:r>
        <w:t xml:space="preserve"> Wills, Data Manager </w:t>
      </w:r>
    </w:p>
    <w:p w14:paraId="0D1DD04E" w14:textId="4895B604" w:rsidR="00922990" w:rsidRDefault="00922990" w:rsidP="00922990">
      <w:pPr>
        <w:pStyle w:val="NoSpacing"/>
        <w:numPr>
          <w:ilvl w:val="0"/>
          <w:numId w:val="15"/>
        </w:numPr>
      </w:pPr>
      <w:r>
        <w:t>Jaron Cook</w:t>
      </w:r>
      <w:r w:rsidR="3700C812">
        <w:t>,</w:t>
      </w:r>
      <w:r>
        <w:t xml:space="preserve"> CER </w:t>
      </w:r>
    </w:p>
    <w:p w14:paraId="0F9890E9" w14:textId="77777777" w:rsidR="00922990" w:rsidRDefault="00922990" w:rsidP="00922990">
      <w:pPr>
        <w:pStyle w:val="NoSpacing"/>
        <w:numPr>
          <w:ilvl w:val="0"/>
          <w:numId w:val="15"/>
        </w:numPr>
      </w:pPr>
      <w:r>
        <w:t xml:space="preserve">John </w:t>
      </w:r>
      <w:proofErr w:type="spellStart"/>
      <w:r>
        <w:t>Barazzuol</w:t>
      </w:r>
      <w:proofErr w:type="spellEnd"/>
      <w:r>
        <w:t xml:space="preserve">, Clinician </w:t>
      </w:r>
    </w:p>
    <w:p w14:paraId="6AFC01E6" w14:textId="0398FE6E" w:rsidR="00922990" w:rsidRDefault="00922990" w:rsidP="00922990">
      <w:pPr>
        <w:pStyle w:val="NoSpacing"/>
        <w:numPr>
          <w:ilvl w:val="0"/>
          <w:numId w:val="15"/>
        </w:numPr>
      </w:pPr>
      <w:r>
        <w:t>Joshua Hinkson</w:t>
      </w:r>
      <w:r w:rsidR="3700C812">
        <w:t>,</w:t>
      </w:r>
      <w:r>
        <w:t xml:space="preserve"> Lab Manager </w:t>
      </w:r>
    </w:p>
    <w:p w14:paraId="60E1CACA" w14:textId="77777777" w:rsidR="00922990" w:rsidRDefault="00922990" w:rsidP="00922990">
      <w:pPr>
        <w:pStyle w:val="NoSpacing"/>
        <w:numPr>
          <w:ilvl w:val="0"/>
          <w:numId w:val="15"/>
        </w:numPr>
      </w:pPr>
      <w:r>
        <w:t xml:space="preserve">Joshua Bautista, Counselor </w:t>
      </w:r>
    </w:p>
    <w:p w14:paraId="512D997F" w14:textId="3FF01DD5" w:rsidR="00922990" w:rsidRDefault="00922990" w:rsidP="00922990">
      <w:pPr>
        <w:pStyle w:val="NoSpacing"/>
        <w:numPr>
          <w:ilvl w:val="0"/>
          <w:numId w:val="15"/>
        </w:numPr>
      </w:pPr>
      <w:r>
        <w:t xml:space="preserve">Jun </w:t>
      </w:r>
      <w:proofErr w:type="spellStart"/>
      <w:r>
        <w:t>Loquere</w:t>
      </w:r>
      <w:proofErr w:type="spellEnd"/>
      <w:r w:rsidR="3700C812">
        <w:t>,</w:t>
      </w:r>
      <w:r>
        <w:t xml:space="preserve"> Clinic Coordinator </w:t>
      </w:r>
    </w:p>
    <w:p w14:paraId="5D668F7A" w14:textId="23B6C95E" w:rsidR="00922990" w:rsidRDefault="00922990" w:rsidP="00922990">
      <w:pPr>
        <w:pStyle w:val="NoSpacing"/>
        <w:numPr>
          <w:ilvl w:val="0"/>
          <w:numId w:val="15"/>
        </w:numPr>
      </w:pPr>
      <w:r>
        <w:t>Kinara Young</w:t>
      </w:r>
      <w:r w:rsidR="3700C812">
        <w:t>,</w:t>
      </w:r>
      <w:r>
        <w:t xml:space="preserve"> Pharmacist </w:t>
      </w:r>
    </w:p>
    <w:p w14:paraId="429B1C34" w14:textId="77777777" w:rsidR="00922990" w:rsidRDefault="00922990" w:rsidP="00922990">
      <w:pPr>
        <w:pStyle w:val="NoSpacing"/>
        <w:numPr>
          <w:ilvl w:val="0"/>
          <w:numId w:val="15"/>
        </w:numPr>
      </w:pPr>
      <w:r>
        <w:t xml:space="preserve">Orlando Rosario, Clinician </w:t>
      </w:r>
    </w:p>
    <w:p w14:paraId="5395CB69" w14:textId="77777777" w:rsidR="00922990" w:rsidRDefault="00922990" w:rsidP="00922990">
      <w:pPr>
        <w:pStyle w:val="NoSpacing"/>
        <w:numPr>
          <w:ilvl w:val="0"/>
          <w:numId w:val="15"/>
        </w:numPr>
      </w:pPr>
      <w:r>
        <w:t xml:space="preserve">Sharon </w:t>
      </w:r>
      <w:proofErr w:type="spellStart"/>
      <w:r>
        <w:t>Mannheimer</w:t>
      </w:r>
      <w:proofErr w:type="spellEnd"/>
      <w:r>
        <w:t xml:space="preserve">, Site Leader </w:t>
      </w:r>
    </w:p>
    <w:p w14:paraId="34A950CA" w14:textId="77777777" w:rsidR="00922990" w:rsidRDefault="00922990" w:rsidP="00922990">
      <w:pPr>
        <w:pStyle w:val="NoSpacing"/>
        <w:numPr>
          <w:ilvl w:val="0"/>
          <w:numId w:val="15"/>
        </w:numPr>
      </w:pPr>
      <w:r>
        <w:t xml:space="preserve">Yan Rivera, Counselor </w:t>
      </w:r>
    </w:p>
    <w:p w14:paraId="5E8D2076" w14:textId="77777777" w:rsidR="00922990" w:rsidRDefault="00922990" w:rsidP="00922990">
      <w:pPr>
        <w:pStyle w:val="NoSpacing"/>
      </w:pPr>
    </w:p>
    <w:p w14:paraId="672328DB" w14:textId="77777777" w:rsidR="00922990" w:rsidRDefault="00922990" w:rsidP="00922990">
      <w:pPr>
        <w:pStyle w:val="NoSpacing"/>
      </w:pPr>
      <w:r>
        <w:t xml:space="preserve">New York - NYBC </w:t>
      </w:r>
    </w:p>
    <w:p w14:paraId="5AF99A0E" w14:textId="5A9B30D1" w:rsidR="00922990" w:rsidRDefault="1503D5A9" w:rsidP="3DCDACF2">
      <w:pPr>
        <w:pStyle w:val="NoSpacing"/>
        <w:numPr>
          <w:ilvl w:val="0"/>
          <w:numId w:val="14"/>
        </w:numPr>
        <w:rPr>
          <w:rFonts w:eastAsiaTheme="minorEastAsia"/>
        </w:rPr>
      </w:pPr>
      <w:r>
        <w:t xml:space="preserve">Hong Van Tieu, </w:t>
      </w:r>
      <w:proofErr w:type="spellStart"/>
      <w:r>
        <w:t>IoR</w:t>
      </w:r>
      <w:proofErr w:type="spellEnd"/>
      <w:r>
        <w:t xml:space="preserve"> </w:t>
      </w:r>
    </w:p>
    <w:p w14:paraId="4AE3392B" w14:textId="40618A6A" w:rsidR="00922990" w:rsidRDefault="00922990" w:rsidP="00922990">
      <w:pPr>
        <w:pStyle w:val="NoSpacing"/>
        <w:numPr>
          <w:ilvl w:val="0"/>
          <w:numId w:val="14"/>
        </w:numPr>
      </w:pPr>
      <w:r>
        <w:t xml:space="preserve">Angela Lomax, Clinician </w:t>
      </w:r>
    </w:p>
    <w:p w14:paraId="0A14F7C6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Connie </w:t>
      </w:r>
      <w:proofErr w:type="spellStart"/>
      <w:r>
        <w:t>Eng</w:t>
      </w:r>
      <w:proofErr w:type="spellEnd"/>
      <w:r>
        <w:t xml:space="preserve">, Pharmacist </w:t>
      </w:r>
    </w:p>
    <w:p w14:paraId="61720F8A" w14:textId="77777777" w:rsidR="00922990" w:rsidRDefault="00922990" w:rsidP="00922990">
      <w:pPr>
        <w:pStyle w:val="NoSpacing"/>
        <w:numPr>
          <w:ilvl w:val="0"/>
          <w:numId w:val="14"/>
        </w:numPr>
      </w:pPr>
      <w:proofErr w:type="spellStart"/>
      <w:r>
        <w:t>DaShawn</w:t>
      </w:r>
      <w:proofErr w:type="spellEnd"/>
      <w:r>
        <w:t xml:space="preserve"> Usher, </w:t>
      </w:r>
      <w:proofErr w:type="spellStart"/>
      <w:r>
        <w:t>CER</w:t>
      </w:r>
      <w:proofErr w:type="spellEnd"/>
      <w:r>
        <w:t xml:space="preserve"> </w:t>
      </w:r>
    </w:p>
    <w:p w14:paraId="6FCB0C34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Debbie Lucy, Clinic Coordinator </w:t>
      </w:r>
    </w:p>
    <w:p w14:paraId="5BA01662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Eddie Bravo, CER </w:t>
      </w:r>
    </w:p>
    <w:p w14:paraId="2787923B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Geneva Ortiz, Counselor </w:t>
      </w:r>
    </w:p>
    <w:p w14:paraId="3826E1DA" w14:textId="77777777" w:rsidR="00922990" w:rsidRDefault="00922990" w:rsidP="00922990">
      <w:pPr>
        <w:pStyle w:val="NoSpacing"/>
        <w:numPr>
          <w:ilvl w:val="0"/>
          <w:numId w:val="14"/>
        </w:numPr>
      </w:pPr>
      <w:r>
        <w:t>Kinara Yang, Pharmacist</w:t>
      </w:r>
    </w:p>
    <w:p w14:paraId="46B34601" w14:textId="77777777" w:rsidR="00922990" w:rsidRDefault="00922990" w:rsidP="00922990">
      <w:pPr>
        <w:pStyle w:val="NoSpacing"/>
        <w:numPr>
          <w:ilvl w:val="0"/>
          <w:numId w:val="14"/>
        </w:numPr>
      </w:pPr>
      <w:proofErr w:type="spellStart"/>
      <w:r>
        <w:t>Kiwan</w:t>
      </w:r>
      <w:proofErr w:type="spellEnd"/>
      <w:r>
        <w:t xml:space="preserve"> Stewart, Counselor</w:t>
      </w:r>
    </w:p>
    <w:p w14:paraId="66917E16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London Miles, CER </w:t>
      </w:r>
    </w:p>
    <w:p w14:paraId="769EF724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Lucy Liu, Pharmacist </w:t>
      </w:r>
    </w:p>
    <w:p w14:paraId="4B7C2886" w14:textId="77777777" w:rsidR="00922990" w:rsidRDefault="00922990" w:rsidP="00922990">
      <w:pPr>
        <w:pStyle w:val="NoSpacing"/>
        <w:numPr>
          <w:ilvl w:val="0"/>
          <w:numId w:val="14"/>
        </w:numPr>
      </w:pPr>
      <w:r>
        <w:t xml:space="preserve">Marta Scotto, Pharmacist </w:t>
      </w:r>
    </w:p>
    <w:p w14:paraId="752B6DAD" w14:textId="77777777" w:rsidR="00922990" w:rsidRDefault="00922990" w:rsidP="00922990">
      <w:pPr>
        <w:pStyle w:val="NoSpacing"/>
        <w:numPr>
          <w:ilvl w:val="0"/>
          <w:numId w:val="14"/>
        </w:numPr>
      </w:pPr>
      <w:proofErr w:type="spellStart"/>
      <w:r>
        <w:t>Tarashon</w:t>
      </w:r>
      <w:proofErr w:type="spellEnd"/>
      <w:r>
        <w:t xml:space="preserve"> </w:t>
      </w:r>
      <w:proofErr w:type="spellStart"/>
      <w:r>
        <w:t>Broomes</w:t>
      </w:r>
      <w:proofErr w:type="spellEnd"/>
      <w:r>
        <w:t xml:space="preserve">, Clinician </w:t>
      </w:r>
    </w:p>
    <w:p w14:paraId="1E1B6D40" w14:textId="77777777" w:rsidR="00922990" w:rsidRDefault="00922990" w:rsidP="00922990">
      <w:pPr>
        <w:pStyle w:val="NoSpacing"/>
      </w:pPr>
    </w:p>
    <w:p w14:paraId="1D3AFD34" w14:textId="77777777" w:rsidR="00922990" w:rsidRDefault="00922990" w:rsidP="00922990">
      <w:pPr>
        <w:pStyle w:val="NoSpacing"/>
      </w:pPr>
      <w:r>
        <w:t xml:space="preserve">New York - Physicians &amp; Surgeons </w:t>
      </w:r>
    </w:p>
    <w:p w14:paraId="62214D5F" w14:textId="5F74C3C3" w:rsidR="00922990" w:rsidRDefault="7A8FEB57" w:rsidP="3DCDACF2">
      <w:pPr>
        <w:pStyle w:val="NoSpacing"/>
        <w:numPr>
          <w:ilvl w:val="0"/>
          <w:numId w:val="13"/>
        </w:numPr>
        <w:rPr>
          <w:rFonts w:eastAsiaTheme="minorEastAsia"/>
        </w:rPr>
      </w:pPr>
      <w:r>
        <w:t xml:space="preserve">Magda </w:t>
      </w:r>
      <w:proofErr w:type="spellStart"/>
      <w:r>
        <w:t>Sobieszczyk</w:t>
      </w:r>
      <w:proofErr w:type="spellEnd"/>
      <w:r>
        <w:t xml:space="preserve">, </w:t>
      </w:r>
      <w:proofErr w:type="spellStart"/>
      <w:r>
        <w:t>IoR</w:t>
      </w:r>
      <w:proofErr w:type="spellEnd"/>
      <w:r>
        <w:t xml:space="preserve"> </w:t>
      </w:r>
    </w:p>
    <w:p w14:paraId="7B107C45" w14:textId="59A6055E" w:rsidR="00922990" w:rsidRDefault="00922990" w:rsidP="00922990">
      <w:pPr>
        <w:pStyle w:val="NoSpacing"/>
        <w:numPr>
          <w:ilvl w:val="0"/>
          <w:numId w:val="13"/>
        </w:numPr>
      </w:pPr>
      <w:r>
        <w:t>Brett Gray, Research Clinician</w:t>
      </w:r>
    </w:p>
    <w:p w14:paraId="427C4EBD" w14:textId="77777777" w:rsidR="00922990" w:rsidRDefault="00922990" w:rsidP="00922990">
      <w:pPr>
        <w:pStyle w:val="NoSpacing"/>
        <w:numPr>
          <w:ilvl w:val="0"/>
          <w:numId w:val="13"/>
        </w:numPr>
      </w:pPr>
      <w:r>
        <w:t xml:space="preserve">Jorge Benitez, CER </w:t>
      </w:r>
    </w:p>
    <w:p w14:paraId="35E58340" w14:textId="77777777" w:rsidR="00922990" w:rsidRDefault="00922990" w:rsidP="00922990">
      <w:pPr>
        <w:pStyle w:val="NoSpacing"/>
        <w:numPr>
          <w:ilvl w:val="0"/>
          <w:numId w:val="13"/>
        </w:numPr>
      </w:pPr>
      <w:r>
        <w:t xml:space="preserve">Kinara Yang, Pharmacist </w:t>
      </w:r>
    </w:p>
    <w:p w14:paraId="44A0A648" w14:textId="77777777" w:rsidR="00922990" w:rsidRDefault="00922990" w:rsidP="00922990">
      <w:pPr>
        <w:pStyle w:val="NoSpacing"/>
        <w:numPr>
          <w:ilvl w:val="0"/>
          <w:numId w:val="13"/>
        </w:numPr>
      </w:pPr>
      <w:r>
        <w:t xml:space="preserve">Steven Palmer, Clinic Coordinator </w:t>
      </w:r>
    </w:p>
    <w:p w14:paraId="6217EA20" w14:textId="77777777" w:rsidR="00922990" w:rsidRDefault="00922990" w:rsidP="00922990">
      <w:pPr>
        <w:pStyle w:val="NoSpacing"/>
      </w:pPr>
    </w:p>
    <w:p w14:paraId="4A7DC2E3" w14:textId="77777777" w:rsidR="00922990" w:rsidRDefault="00922990" w:rsidP="00922990">
      <w:pPr>
        <w:pStyle w:val="NoSpacing"/>
      </w:pPr>
      <w:r>
        <w:t xml:space="preserve">Philadelphia </w:t>
      </w:r>
    </w:p>
    <w:p w14:paraId="728D41F5" w14:textId="0BD28B65" w:rsidR="00922990" w:rsidRDefault="62E0E1A1" w:rsidP="3DCDACF2">
      <w:pPr>
        <w:pStyle w:val="NoSpacing"/>
        <w:numPr>
          <w:ilvl w:val="0"/>
          <w:numId w:val="13"/>
        </w:numPr>
        <w:rPr>
          <w:rFonts w:eastAsiaTheme="minorEastAsia"/>
        </w:rPr>
      </w:pPr>
      <w:r>
        <w:t xml:space="preserve">Ian Frank, </w:t>
      </w:r>
      <w:proofErr w:type="spellStart"/>
      <w:r>
        <w:t>IoR</w:t>
      </w:r>
      <w:proofErr w:type="spellEnd"/>
      <w:r>
        <w:t xml:space="preserve"> </w:t>
      </w:r>
    </w:p>
    <w:p w14:paraId="55AA6291" w14:textId="7D8731E8" w:rsidR="00922990" w:rsidRDefault="00922990" w:rsidP="00922990">
      <w:pPr>
        <w:pStyle w:val="NoSpacing"/>
        <w:numPr>
          <w:ilvl w:val="0"/>
          <w:numId w:val="13"/>
        </w:numPr>
      </w:pPr>
      <w:r>
        <w:t xml:space="preserve">Anne Davison, Nurse </w:t>
      </w:r>
    </w:p>
    <w:p w14:paraId="0494484B" w14:textId="77777777" w:rsidR="00922990" w:rsidRDefault="00922990" w:rsidP="00922990">
      <w:pPr>
        <w:pStyle w:val="NoSpacing"/>
        <w:numPr>
          <w:ilvl w:val="0"/>
          <w:numId w:val="13"/>
        </w:numPr>
      </w:pPr>
      <w:proofErr w:type="spellStart"/>
      <w:r>
        <w:t>Annet</w:t>
      </w:r>
      <w:proofErr w:type="spellEnd"/>
      <w:r>
        <w:t xml:space="preserve"> Davis, </w:t>
      </w:r>
      <w:proofErr w:type="spellStart"/>
      <w:r>
        <w:t>CER</w:t>
      </w:r>
      <w:proofErr w:type="spellEnd"/>
      <w:r>
        <w:t xml:space="preserve"> </w:t>
      </w:r>
    </w:p>
    <w:p w14:paraId="47A62323" w14:textId="77777777" w:rsidR="00922990" w:rsidRDefault="00922990" w:rsidP="00922990">
      <w:pPr>
        <w:pStyle w:val="NoSpacing"/>
        <w:numPr>
          <w:ilvl w:val="0"/>
          <w:numId w:val="13"/>
        </w:numPr>
      </w:pPr>
      <w:r>
        <w:lastRenderedPageBreak/>
        <w:t xml:space="preserve">Deb Dunbar, Clinic Coordinator </w:t>
      </w:r>
    </w:p>
    <w:p w14:paraId="26C109EF" w14:textId="77777777" w:rsidR="00922990" w:rsidRDefault="00922990" w:rsidP="00922990">
      <w:pPr>
        <w:pStyle w:val="NoSpacing"/>
        <w:numPr>
          <w:ilvl w:val="0"/>
          <w:numId w:val="13"/>
        </w:numPr>
      </w:pPr>
      <w:r>
        <w:t xml:space="preserve">Kenneth Rockwell, Pharmacist </w:t>
      </w:r>
    </w:p>
    <w:p w14:paraId="56A6CB66" w14:textId="77777777" w:rsidR="00922990" w:rsidRDefault="00922990" w:rsidP="00922990">
      <w:pPr>
        <w:pStyle w:val="NoSpacing"/>
      </w:pPr>
    </w:p>
    <w:p w14:paraId="57D5DD06" w14:textId="67A2AB5D" w:rsidR="00922990" w:rsidRDefault="00922990" w:rsidP="00922990">
      <w:pPr>
        <w:pStyle w:val="NoSpacing"/>
      </w:pPr>
      <w:r>
        <w:t>Rio de Jan</w:t>
      </w:r>
      <w:r w:rsidR="6C885D2C">
        <w:t>ei</w:t>
      </w:r>
      <w:r>
        <w:t xml:space="preserve">ro </w:t>
      </w:r>
    </w:p>
    <w:p w14:paraId="2FAE5194" w14:textId="29FB9549" w:rsidR="00922990" w:rsidRDefault="6C00F78A" w:rsidP="3DCDACF2">
      <w:pPr>
        <w:pStyle w:val="NoSpacing"/>
        <w:numPr>
          <w:ilvl w:val="0"/>
          <w:numId w:val="12"/>
        </w:numPr>
        <w:rPr>
          <w:rFonts w:eastAsiaTheme="minorEastAsia"/>
        </w:rPr>
      </w:pPr>
      <w:proofErr w:type="spellStart"/>
      <w:r>
        <w:t>Valdiléa</w:t>
      </w:r>
      <w:proofErr w:type="spellEnd"/>
      <w:r>
        <w:t xml:space="preserve"> Veloso, </w:t>
      </w:r>
      <w:proofErr w:type="spellStart"/>
      <w:r>
        <w:t>IoR</w:t>
      </w:r>
      <w:proofErr w:type="spellEnd"/>
      <w:r>
        <w:t xml:space="preserve"> </w:t>
      </w:r>
    </w:p>
    <w:p w14:paraId="428D0845" w14:textId="15066EAD" w:rsidR="00922990" w:rsidRDefault="00922990" w:rsidP="00922990">
      <w:pPr>
        <w:pStyle w:val="NoSpacing"/>
        <w:numPr>
          <w:ilvl w:val="0"/>
          <w:numId w:val="12"/>
        </w:numPr>
      </w:pPr>
      <w:r>
        <w:t xml:space="preserve">Brenda Hoagland, Clinic Coordinator </w:t>
      </w:r>
    </w:p>
    <w:p w14:paraId="378317C8" w14:textId="77777777" w:rsidR="00922990" w:rsidRDefault="00922990" w:rsidP="00922990">
      <w:pPr>
        <w:pStyle w:val="NoSpacing"/>
        <w:numPr>
          <w:ilvl w:val="0"/>
          <w:numId w:val="12"/>
        </w:numPr>
      </w:pPr>
      <w:r>
        <w:t xml:space="preserve">Larissa </w:t>
      </w:r>
      <w:proofErr w:type="spellStart"/>
      <w:r>
        <w:t>Villela</w:t>
      </w:r>
      <w:proofErr w:type="spellEnd"/>
      <w:r>
        <w:t xml:space="preserve">, Investigator </w:t>
      </w:r>
    </w:p>
    <w:p w14:paraId="3B342FE5" w14:textId="77777777" w:rsidR="00922990" w:rsidRDefault="00922990" w:rsidP="00922990">
      <w:pPr>
        <w:pStyle w:val="NoSpacing"/>
        <w:numPr>
          <w:ilvl w:val="0"/>
          <w:numId w:val="12"/>
        </w:numPr>
      </w:pPr>
      <w:r>
        <w:t xml:space="preserve">Luciana Kamel, CER </w:t>
      </w:r>
    </w:p>
    <w:p w14:paraId="5C1E2EAB" w14:textId="77777777" w:rsidR="00922990" w:rsidRDefault="00922990" w:rsidP="00922990">
      <w:pPr>
        <w:pStyle w:val="NoSpacing"/>
        <w:numPr>
          <w:ilvl w:val="0"/>
          <w:numId w:val="12"/>
        </w:numPr>
      </w:pPr>
      <w:r>
        <w:t xml:space="preserve">Thiago Torres, Pharmacist </w:t>
      </w:r>
    </w:p>
    <w:p w14:paraId="1EF45D92" w14:textId="77777777" w:rsidR="00922990" w:rsidRDefault="00922990" w:rsidP="00922990">
      <w:pPr>
        <w:pStyle w:val="NoSpacing"/>
      </w:pPr>
    </w:p>
    <w:p w14:paraId="1FB67831" w14:textId="77777777" w:rsidR="00922990" w:rsidRDefault="6029C31B" w:rsidP="3DCDACF2">
      <w:pPr>
        <w:pStyle w:val="NoSpacing"/>
      </w:pPr>
      <w:r>
        <w:t xml:space="preserve">Rochester </w:t>
      </w:r>
    </w:p>
    <w:p w14:paraId="362DB496" w14:textId="43871918" w:rsidR="00922990" w:rsidRDefault="1AFFB5D1" w:rsidP="00922990">
      <w:pPr>
        <w:pStyle w:val="NoSpacing"/>
        <w:numPr>
          <w:ilvl w:val="0"/>
          <w:numId w:val="11"/>
        </w:numPr>
      </w:pPr>
      <w:r>
        <w:t xml:space="preserve">Michael C. Keefer, </w:t>
      </w:r>
      <w:proofErr w:type="spellStart"/>
      <w:r>
        <w:t>IoR</w:t>
      </w:r>
      <w:proofErr w:type="spellEnd"/>
    </w:p>
    <w:p w14:paraId="3187D36E" w14:textId="692C540F" w:rsidR="04B0D43F" w:rsidRDefault="04B0D43F" w:rsidP="3DCDACF2">
      <w:pPr>
        <w:pStyle w:val="NoSpacing"/>
        <w:numPr>
          <w:ilvl w:val="0"/>
          <w:numId w:val="11"/>
        </w:numPr>
      </w:pPr>
      <w:r>
        <w:t>Catherine A. Bunce, Clinic Coordinator</w:t>
      </w:r>
    </w:p>
    <w:p w14:paraId="4B52FB4A" w14:textId="38773F7B" w:rsidR="04B0D43F" w:rsidRDefault="04B0D43F" w:rsidP="3DCDACF2">
      <w:pPr>
        <w:pStyle w:val="NoSpacing"/>
        <w:numPr>
          <w:ilvl w:val="0"/>
          <w:numId w:val="11"/>
        </w:numPr>
      </w:pPr>
      <w:r>
        <w:t>Steve Bean, Pharmacist</w:t>
      </w:r>
    </w:p>
    <w:p w14:paraId="7DFE303A" w14:textId="22300EAA" w:rsidR="04B0D43F" w:rsidRDefault="04B0D43F" w:rsidP="3DCDACF2">
      <w:pPr>
        <w:pStyle w:val="NoSpacing"/>
        <w:numPr>
          <w:ilvl w:val="0"/>
          <w:numId w:val="11"/>
        </w:numPr>
      </w:pPr>
      <w:r>
        <w:t>William Coughlin</w:t>
      </w:r>
      <w:r w:rsidR="4BB661B5">
        <w:t>, Research Nurse</w:t>
      </w:r>
    </w:p>
    <w:p w14:paraId="28799C1F" w14:textId="20780F62" w:rsidR="04B0D43F" w:rsidRDefault="04B0D43F" w:rsidP="3DCDACF2">
      <w:pPr>
        <w:pStyle w:val="NoSpacing"/>
        <w:numPr>
          <w:ilvl w:val="0"/>
          <w:numId w:val="11"/>
        </w:numPr>
      </w:pPr>
      <w:r>
        <w:t>Emily Smith</w:t>
      </w:r>
      <w:r w:rsidR="5CBC2A7F">
        <w:t>, Research Nurse</w:t>
      </w:r>
    </w:p>
    <w:p w14:paraId="3583AAE6" w14:textId="5E75682E" w:rsidR="04B0D43F" w:rsidRDefault="04B0D43F" w:rsidP="3DCDACF2">
      <w:pPr>
        <w:pStyle w:val="NoSpacing"/>
        <w:numPr>
          <w:ilvl w:val="0"/>
          <w:numId w:val="11"/>
        </w:numPr>
      </w:pPr>
      <w:r>
        <w:t>Andrew Moran</w:t>
      </w:r>
      <w:r w:rsidR="5380D972">
        <w:t>, Data Manager</w:t>
      </w:r>
    </w:p>
    <w:p w14:paraId="69E5C056" w14:textId="51783CF4" w:rsidR="2D2F42EF" w:rsidRDefault="2D2F42EF" w:rsidP="3DCDACF2">
      <w:pPr>
        <w:pStyle w:val="NoSpacing"/>
        <w:numPr>
          <w:ilvl w:val="0"/>
          <w:numId w:val="11"/>
        </w:numPr>
      </w:pPr>
      <w:r>
        <w:t>Cody Gardner, Community Educator/Recruiter</w:t>
      </w:r>
    </w:p>
    <w:p w14:paraId="1275AE98" w14:textId="77777777" w:rsidR="00922990" w:rsidRDefault="00922990" w:rsidP="00922990">
      <w:pPr>
        <w:pStyle w:val="NoSpacing"/>
      </w:pPr>
    </w:p>
    <w:p w14:paraId="47B7B75D" w14:textId="77777777" w:rsidR="00922990" w:rsidRDefault="00922990" w:rsidP="00922990">
      <w:pPr>
        <w:pStyle w:val="NoSpacing"/>
      </w:pPr>
      <w:r>
        <w:t xml:space="preserve">San Francisco </w:t>
      </w:r>
    </w:p>
    <w:p w14:paraId="5C88989C" w14:textId="0C536BFF" w:rsidR="00922990" w:rsidRDefault="2CF948B6" w:rsidP="3DCDACF2">
      <w:pPr>
        <w:pStyle w:val="NoSpacing"/>
        <w:numPr>
          <w:ilvl w:val="0"/>
          <w:numId w:val="10"/>
        </w:numPr>
        <w:rPr>
          <w:rFonts w:eastAsiaTheme="minorEastAsia"/>
        </w:rPr>
      </w:pPr>
      <w:r>
        <w:t xml:space="preserve">Susan Buchbinder, </w:t>
      </w:r>
      <w:proofErr w:type="spellStart"/>
      <w:r>
        <w:t>IoR</w:t>
      </w:r>
      <w:proofErr w:type="spellEnd"/>
      <w:r>
        <w:t xml:space="preserve"> </w:t>
      </w:r>
    </w:p>
    <w:p w14:paraId="6E0242D3" w14:textId="52816C18" w:rsidR="00922990" w:rsidRDefault="00922990" w:rsidP="00922990">
      <w:pPr>
        <w:pStyle w:val="NoSpacing"/>
        <w:numPr>
          <w:ilvl w:val="0"/>
          <w:numId w:val="10"/>
        </w:numPr>
      </w:pPr>
      <w:r>
        <w:t xml:space="preserve">Josephine </w:t>
      </w:r>
      <w:proofErr w:type="spellStart"/>
      <w:r>
        <w:t>Ayankoya</w:t>
      </w:r>
      <w:proofErr w:type="spellEnd"/>
      <w:r>
        <w:t xml:space="preserve">, Community Programs Manager </w:t>
      </w:r>
    </w:p>
    <w:p w14:paraId="67CA82E6" w14:textId="77777777" w:rsidR="00922990" w:rsidRDefault="00922990" w:rsidP="00922990">
      <w:pPr>
        <w:pStyle w:val="NoSpacing"/>
        <w:numPr>
          <w:ilvl w:val="0"/>
          <w:numId w:val="10"/>
        </w:numPr>
      </w:pPr>
      <w:r>
        <w:t xml:space="preserve">Scott Fields, Pharmacist </w:t>
      </w:r>
    </w:p>
    <w:p w14:paraId="0293CD9B" w14:textId="77777777" w:rsidR="00922990" w:rsidRDefault="00922990" w:rsidP="00922990">
      <w:pPr>
        <w:pStyle w:val="NoSpacing"/>
        <w:numPr>
          <w:ilvl w:val="0"/>
          <w:numId w:val="10"/>
        </w:numPr>
      </w:pPr>
      <w:r>
        <w:t xml:space="preserve">Theresa Wagner, Clinic Coordinator </w:t>
      </w:r>
    </w:p>
    <w:p w14:paraId="7B43583F" w14:textId="77777777" w:rsidR="00922990" w:rsidRDefault="00922990" w:rsidP="00922990">
      <w:pPr>
        <w:pStyle w:val="NoSpacing"/>
        <w:numPr>
          <w:ilvl w:val="0"/>
          <w:numId w:val="10"/>
        </w:numPr>
      </w:pPr>
      <w:r>
        <w:t>All the site staff who worked on the protocol since 2015: Recruiter, Research Associates, Clinician, Investigators, Lab Coordinator, Program Assistant, Regulatory Affairs Associate, Administrative Staff, Data Manager, Graphic Designer, Pharmacy Staff, Site-affiliated Lab Staff</w:t>
      </w:r>
    </w:p>
    <w:p w14:paraId="619D57C8" w14:textId="77777777" w:rsidR="00922990" w:rsidRDefault="00922990" w:rsidP="00922990">
      <w:pPr>
        <w:pStyle w:val="NoSpacing"/>
      </w:pPr>
    </w:p>
    <w:p w14:paraId="6C3D7DFA" w14:textId="77777777" w:rsidR="00922990" w:rsidRDefault="00922990" w:rsidP="00922990">
      <w:pPr>
        <w:pStyle w:val="NoSpacing"/>
      </w:pPr>
      <w:r>
        <w:t xml:space="preserve">Seattle </w:t>
      </w:r>
    </w:p>
    <w:p w14:paraId="2ADC98F5" w14:textId="13E2BB79" w:rsidR="00922990" w:rsidRDefault="68A783E0" w:rsidP="3DCDACF2">
      <w:pPr>
        <w:pStyle w:val="NoSpacing"/>
        <w:numPr>
          <w:ilvl w:val="0"/>
          <w:numId w:val="9"/>
        </w:numPr>
        <w:rPr>
          <w:rFonts w:eastAsiaTheme="minorEastAsia"/>
        </w:rPr>
      </w:pPr>
      <w:r>
        <w:t xml:space="preserve">Julie McElrath, </w:t>
      </w:r>
      <w:proofErr w:type="spellStart"/>
      <w:r>
        <w:t>IoR</w:t>
      </w:r>
      <w:proofErr w:type="spellEnd"/>
      <w:r>
        <w:t xml:space="preserve"> </w:t>
      </w:r>
    </w:p>
    <w:p w14:paraId="0E16D65C" w14:textId="6E289E1F" w:rsidR="00922990" w:rsidRDefault="00922990" w:rsidP="00922990">
      <w:pPr>
        <w:pStyle w:val="NoSpacing"/>
        <w:numPr>
          <w:ilvl w:val="0"/>
          <w:numId w:val="9"/>
        </w:numPr>
      </w:pPr>
      <w:r>
        <w:t xml:space="preserve">David Berger, Clinic Coordinator </w:t>
      </w:r>
    </w:p>
    <w:p w14:paraId="7A33436D" w14:textId="77777777" w:rsidR="00922990" w:rsidRDefault="00922990" w:rsidP="00922990">
      <w:pPr>
        <w:pStyle w:val="NoSpacing"/>
        <w:numPr>
          <w:ilvl w:val="0"/>
          <w:numId w:val="9"/>
        </w:numPr>
      </w:pPr>
      <w:r>
        <w:t xml:space="preserve">Kim Louis, CER </w:t>
      </w:r>
    </w:p>
    <w:p w14:paraId="1BAEB558" w14:textId="77777777" w:rsidR="00922990" w:rsidRDefault="00922990" w:rsidP="00922990">
      <w:pPr>
        <w:pStyle w:val="NoSpacing"/>
        <w:numPr>
          <w:ilvl w:val="0"/>
          <w:numId w:val="9"/>
        </w:numPr>
      </w:pPr>
      <w:r>
        <w:t xml:space="preserve">Meredith Potochnic, Pharmacist </w:t>
      </w:r>
    </w:p>
    <w:p w14:paraId="186FB77B" w14:textId="77777777" w:rsidR="00922990" w:rsidRDefault="00922990" w:rsidP="00922990">
      <w:pPr>
        <w:pStyle w:val="NoSpacing"/>
      </w:pPr>
    </w:p>
    <w:p w14:paraId="10DE9A3E" w14:textId="77777777" w:rsidR="00922990" w:rsidRDefault="00922990" w:rsidP="00922990">
      <w:pPr>
        <w:pStyle w:val="NoSpacing"/>
      </w:pPr>
      <w:r>
        <w:t xml:space="preserve">Washington, DC </w:t>
      </w:r>
    </w:p>
    <w:p w14:paraId="42A5BDD4" w14:textId="76528295" w:rsidR="00922990" w:rsidRDefault="0D104EB3" w:rsidP="3DCDACF2">
      <w:pPr>
        <w:pStyle w:val="NoSpacing"/>
        <w:numPr>
          <w:ilvl w:val="0"/>
          <w:numId w:val="8"/>
        </w:numPr>
        <w:rPr>
          <w:rFonts w:eastAsiaTheme="minorEastAsia"/>
        </w:rPr>
      </w:pPr>
      <w:proofErr w:type="spellStart"/>
      <w:r>
        <w:t>Manya</w:t>
      </w:r>
      <w:proofErr w:type="spellEnd"/>
      <w:r>
        <w:t xml:space="preserve"> Magnus, </w:t>
      </w:r>
      <w:proofErr w:type="spellStart"/>
      <w:r>
        <w:t>IoR</w:t>
      </w:r>
      <w:proofErr w:type="spellEnd"/>
      <w:r>
        <w:t xml:space="preserve">/PI/CRS Leader </w:t>
      </w:r>
    </w:p>
    <w:p w14:paraId="46CFE49C" w14:textId="73AA1AE5" w:rsidR="00922990" w:rsidRDefault="00922990" w:rsidP="00922990">
      <w:pPr>
        <w:pStyle w:val="NoSpacing"/>
        <w:numPr>
          <w:ilvl w:val="0"/>
          <w:numId w:val="8"/>
        </w:numPr>
      </w:pPr>
      <w:r>
        <w:t xml:space="preserve">Alexander King, CER </w:t>
      </w:r>
    </w:p>
    <w:p w14:paraId="30821555" w14:textId="77777777" w:rsidR="00922990" w:rsidRDefault="00922990" w:rsidP="00922990">
      <w:pPr>
        <w:pStyle w:val="NoSpacing"/>
        <w:numPr>
          <w:ilvl w:val="0"/>
          <w:numId w:val="8"/>
        </w:numPr>
      </w:pPr>
      <w:proofErr w:type="spellStart"/>
      <w:r>
        <w:t>Aurnell</w:t>
      </w:r>
      <w:proofErr w:type="spellEnd"/>
      <w:r>
        <w:t xml:space="preserve"> </w:t>
      </w:r>
      <w:proofErr w:type="spellStart"/>
      <w:r>
        <w:t>Dright</w:t>
      </w:r>
      <w:proofErr w:type="spellEnd"/>
      <w:r>
        <w:t xml:space="preserve">, </w:t>
      </w:r>
      <w:proofErr w:type="spellStart"/>
      <w:r>
        <w:t>CER</w:t>
      </w:r>
      <w:proofErr w:type="spellEnd"/>
      <w:r>
        <w:t xml:space="preserve"> </w:t>
      </w:r>
    </w:p>
    <w:p w14:paraId="09791D7F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Carolyn Knoll, RA </w:t>
      </w:r>
    </w:p>
    <w:p w14:paraId="066D4CC9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Chelsea Ware, Clinical RA </w:t>
      </w:r>
    </w:p>
    <w:p w14:paraId="2A275E9D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Cynthia Parker, Pharmacist </w:t>
      </w:r>
    </w:p>
    <w:p w14:paraId="43656B3A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Hannah Yellin, Data Manager </w:t>
      </w:r>
    </w:p>
    <w:p w14:paraId="24CF60C5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Irene </w:t>
      </w:r>
      <w:proofErr w:type="spellStart"/>
      <w:r>
        <w:t>Kuo</w:t>
      </w:r>
      <w:proofErr w:type="spellEnd"/>
      <w:r>
        <w:t xml:space="preserve">, Associate CRS Leader </w:t>
      </w:r>
    </w:p>
    <w:p w14:paraId="42C03118" w14:textId="77777777" w:rsidR="00922990" w:rsidRDefault="00922990" w:rsidP="00922990">
      <w:pPr>
        <w:pStyle w:val="NoSpacing"/>
        <w:numPr>
          <w:ilvl w:val="0"/>
          <w:numId w:val="8"/>
        </w:numPr>
      </w:pPr>
      <w:r>
        <w:t>Jeanne Jordan, Lab Director</w:t>
      </w:r>
    </w:p>
    <w:p w14:paraId="62284327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Jennifer </w:t>
      </w:r>
      <w:proofErr w:type="spellStart"/>
      <w:r>
        <w:t>Eyrich</w:t>
      </w:r>
      <w:proofErr w:type="spellEnd"/>
      <w:r>
        <w:t xml:space="preserve">-Ferranti, Study Nurse </w:t>
      </w:r>
    </w:p>
    <w:p w14:paraId="3DA51C6A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Kelly </w:t>
      </w:r>
      <w:proofErr w:type="spellStart"/>
      <w:r>
        <w:t>Unekis</w:t>
      </w:r>
      <w:proofErr w:type="spellEnd"/>
      <w:r>
        <w:t xml:space="preserve">, Lab Manager </w:t>
      </w:r>
    </w:p>
    <w:p w14:paraId="023FE1E8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Madhu Balachandran, Data Manager </w:t>
      </w:r>
    </w:p>
    <w:p w14:paraId="544B1D28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Marc Siegel, Study Physician/Co-PI </w:t>
      </w:r>
    </w:p>
    <w:p w14:paraId="60AA72E7" w14:textId="77777777" w:rsidR="00922990" w:rsidRDefault="00922990" w:rsidP="00922990">
      <w:pPr>
        <w:pStyle w:val="NoSpacing"/>
        <w:numPr>
          <w:ilvl w:val="0"/>
          <w:numId w:val="8"/>
        </w:numPr>
      </w:pPr>
      <w:r>
        <w:lastRenderedPageBreak/>
        <w:t xml:space="preserve">Matt Levy, Project Director </w:t>
      </w:r>
    </w:p>
    <w:p w14:paraId="0606ECED" w14:textId="77777777" w:rsidR="00922990" w:rsidRDefault="00922990" w:rsidP="00922990">
      <w:pPr>
        <w:pStyle w:val="NoSpacing"/>
        <w:numPr>
          <w:ilvl w:val="0"/>
          <w:numId w:val="8"/>
        </w:numPr>
      </w:pPr>
      <w:r>
        <w:t xml:space="preserve">Sophia </w:t>
      </w:r>
      <w:proofErr w:type="spellStart"/>
      <w:r>
        <w:t>Wozny</w:t>
      </w:r>
      <w:proofErr w:type="spellEnd"/>
      <w:r>
        <w:t xml:space="preserve">, RA </w:t>
      </w:r>
    </w:p>
    <w:p w14:paraId="52BBEDE1" w14:textId="77777777" w:rsidR="00922990" w:rsidRDefault="00922990" w:rsidP="00922990">
      <w:pPr>
        <w:pStyle w:val="NoSpacing"/>
        <w:numPr>
          <w:ilvl w:val="0"/>
          <w:numId w:val="8"/>
        </w:numPr>
      </w:pPr>
      <w:r>
        <w:t>Vivi Mani, CER/RA</w:t>
      </w:r>
    </w:p>
    <w:p w14:paraId="62239B9F" w14:textId="77777777" w:rsidR="00E7781D" w:rsidRDefault="00E7781D"/>
    <w:p w14:paraId="35191DCD" w14:textId="77777777" w:rsidR="002A3E17" w:rsidRDefault="002A3E17">
      <w:pPr>
        <w:rPr>
          <w:b/>
          <w:bCs/>
        </w:rPr>
      </w:pPr>
    </w:p>
    <w:p w14:paraId="4EFEC624" w14:textId="77777777" w:rsidR="002A3E17" w:rsidRDefault="002A3E17">
      <w:pPr>
        <w:rPr>
          <w:b/>
          <w:bCs/>
        </w:rPr>
      </w:pPr>
    </w:p>
    <w:p w14:paraId="7E10E6FB" w14:textId="77777777" w:rsidR="002A3E17" w:rsidRDefault="002A3E17">
      <w:pPr>
        <w:rPr>
          <w:b/>
          <w:bCs/>
        </w:rPr>
      </w:pPr>
    </w:p>
    <w:p w14:paraId="0C92014D" w14:textId="77777777" w:rsidR="002A3E17" w:rsidRDefault="002A3E17">
      <w:pPr>
        <w:rPr>
          <w:b/>
          <w:bCs/>
        </w:rPr>
      </w:pPr>
    </w:p>
    <w:p w14:paraId="767F06BF" w14:textId="77777777" w:rsidR="002A3E17" w:rsidRDefault="002A3E17">
      <w:pPr>
        <w:rPr>
          <w:b/>
          <w:bCs/>
        </w:rPr>
      </w:pPr>
    </w:p>
    <w:p w14:paraId="6EFAEE92" w14:textId="77777777" w:rsidR="002A3E17" w:rsidRDefault="002A3E17">
      <w:pPr>
        <w:rPr>
          <w:b/>
          <w:bCs/>
        </w:rPr>
      </w:pPr>
    </w:p>
    <w:p w14:paraId="1B7567AE" w14:textId="77777777" w:rsidR="002A3E17" w:rsidRDefault="002A3E17">
      <w:pPr>
        <w:rPr>
          <w:b/>
          <w:bCs/>
        </w:rPr>
      </w:pPr>
    </w:p>
    <w:p w14:paraId="264545E3" w14:textId="2B9F5B11" w:rsidR="00764E13" w:rsidRPr="00E7781D" w:rsidRDefault="00E7781D">
      <w:pPr>
        <w:rPr>
          <w:b/>
          <w:bCs/>
        </w:rPr>
      </w:pPr>
      <w:r>
        <w:rPr>
          <w:b/>
          <w:bCs/>
        </w:rPr>
        <w:t xml:space="preserve">Supplementary </w:t>
      </w:r>
      <w:r w:rsidR="009314F8" w:rsidRPr="00E7781D">
        <w:rPr>
          <w:b/>
          <w:bCs/>
        </w:rPr>
        <w:t>Tables</w:t>
      </w:r>
    </w:p>
    <w:tbl>
      <w:tblPr>
        <w:tblStyle w:val="TableGrid"/>
        <w:tblW w:w="9630" w:type="dxa"/>
        <w:tblLayout w:type="fixed"/>
        <w:tblLook w:val="0000" w:firstRow="0" w:lastRow="0" w:firstColumn="0" w:lastColumn="0" w:noHBand="0" w:noVBand="0"/>
      </w:tblPr>
      <w:tblGrid>
        <w:gridCol w:w="3600"/>
        <w:gridCol w:w="1260"/>
        <w:gridCol w:w="1170"/>
        <w:gridCol w:w="1350"/>
        <w:gridCol w:w="1170"/>
        <w:gridCol w:w="1080"/>
      </w:tblGrid>
      <w:tr w:rsidR="00726373" w:rsidRPr="00E55F6C" w14:paraId="6CF8BF86" w14:textId="77777777" w:rsidTr="002B5E20">
        <w:tc>
          <w:tcPr>
            <w:tcW w:w="96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5D211" w14:textId="36275578" w:rsidR="00726373" w:rsidRPr="00E55F6C" w:rsidRDefault="00726373" w:rsidP="00726373">
            <w:pPr>
              <w:keepNext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</w:rPr>
              <w:t>Supp Table 1. Reasons for screened participants not enrolling.</w:t>
            </w:r>
          </w:p>
        </w:tc>
      </w:tr>
      <w:tr w:rsidR="00726373" w:rsidRPr="00E55F6C" w14:paraId="698EBC7A" w14:textId="72645B2C" w:rsidTr="00307438">
        <w:trPr>
          <w:trHeight w:val="53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4994E7C8" w14:textId="77777777" w:rsidR="00726373" w:rsidRPr="00E55F6C" w:rsidRDefault="00726373" w:rsidP="00307438">
            <w:pPr>
              <w:keepNext/>
              <w:adjustRightInd w:val="0"/>
              <w:rPr>
                <w:rFonts w:cstheme="minorHAnsi"/>
                <w:b/>
                <w:bCs/>
                <w:color w:val="000000"/>
              </w:rPr>
            </w:pPr>
            <w:bookmarkStart w:id="0" w:name="IDX"/>
            <w:bookmarkEnd w:id="0"/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1C48904" w14:textId="13BEDBB4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  <w:color w:val="000000"/>
              </w:rPr>
              <w:t>Brazil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4BC93DFC" w14:textId="5B1A1C5C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  <w:color w:val="000000"/>
              </w:rPr>
              <w:t>Peru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25BDD18" w14:textId="77E65A10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  <w:color w:val="000000"/>
              </w:rPr>
              <w:t>Switzerland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93D8E74" w14:textId="112FF568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  <w:color w:val="000000"/>
              </w:rPr>
              <w:t>U</w:t>
            </w:r>
            <w:r w:rsidR="002A2391">
              <w:rPr>
                <w:rFonts w:cstheme="minorHAnsi"/>
                <w:b/>
                <w:bCs/>
                <w:color w:val="000000"/>
              </w:rPr>
              <w:t>S</w:t>
            </w:r>
            <w:r w:rsidR="00307438">
              <w:rPr>
                <w:rFonts w:cstheme="minorHAnsi"/>
                <w:b/>
                <w:bCs/>
                <w:color w:val="000000"/>
              </w:rPr>
              <w:t>A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09B5859E" w14:textId="554876EE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b/>
                <w:bCs/>
                <w:color w:val="000000"/>
              </w:rPr>
              <w:t>Total</w:t>
            </w:r>
          </w:p>
        </w:tc>
      </w:tr>
      <w:tr w:rsidR="00726373" w:rsidRPr="00E55F6C" w14:paraId="6E8E3BB9" w14:textId="2E427A9D" w:rsidTr="00334B18">
        <w:trPr>
          <w:trHeight w:hRule="exact" w:val="370"/>
        </w:trPr>
        <w:tc>
          <w:tcPr>
            <w:tcW w:w="3600" w:type="dxa"/>
            <w:vAlign w:val="center"/>
          </w:tcPr>
          <w:p w14:paraId="5BC77FBE" w14:textId="38D504E5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 xml:space="preserve">Number </w:t>
            </w:r>
            <w:r w:rsidR="00395B32" w:rsidRPr="00E55F6C">
              <w:rPr>
                <w:rFonts w:cstheme="minorHAnsi"/>
                <w:color w:val="000000"/>
              </w:rPr>
              <w:t>screen failed</w:t>
            </w:r>
          </w:p>
        </w:tc>
        <w:tc>
          <w:tcPr>
            <w:tcW w:w="1260" w:type="dxa"/>
            <w:vAlign w:val="center"/>
          </w:tcPr>
          <w:p w14:paraId="349FF283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170" w:type="dxa"/>
            <w:vAlign w:val="center"/>
          </w:tcPr>
          <w:p w14:paraId="772749B4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528</w:t>
            </w:r>
          </w:p>
        </w:tc>
        <w:tc>
          <w:tcPr>
            <w:tcW w:w="1350" w:type="dxa"/>
            <w:vAlign w:val="center"/>
          </w:tcPr>
          <w:p w14:paraId="39436E7C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170" w:type="dxa"/>
            <w:vAlign w:val="center"/>
          </w:tcPr>
          <w:p w14:paraId="6AF25AB1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599</w:t>
            </w:r>
          </w:p>
        </w:tc>
        <w:tc>
          <w:tcPr>
            <w:tcW w:w="1080" w:type="dxa"/>
            <w:vAlign w:val="center"/>
          </w:tcPr>
          <w:p w14:paraId="43E7CEC3" w14:textId="5807703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1200</w:t>
            </w:r>
          </w:p>
        </w:tc>
      </w:tr>
      <w:tr w:rsidR="002A2391" w:rsidRPr="00E55F6C" w14:paraId="2422145E" w14:textId="2AED243C" w:rsidTr="00334B18">
        <w:trPr>
          <w:trHeight w:hRule="exact" w:val="352"/>
        </w:trPr>
        <w:tc>
          <w:tcPr>
            <w:tcW w:w="9630" w:type="dxa"/>
            <w:gridSpan w:val="6"/>
            <w:vAlign w:val="center"/>
          </w:tcPr>
          <w:p w14:paraId="2283525F" w14:textId="429F154A" w:rsidR="002A2391" w:rsidRPr="00E55F6C" w:rsidRDefault="002A2391" w:rsidP="00307438">
            <w:pPr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Reason for not enrolling*</w:t>
            </w:r>
          </w:p>
        </w:tc>
      </w:tr>
      <w:tr w:rsidR="00726373" w:rsidRPr="00E55F6C" w14:paraId="38ACF8A1" w14:textId="58AD60B6" w:rsidTr="00307438">
        <w:trPr>
          <w:trHeight w:hRule="exact" w:val="640"/>
        </w:trPr>
        <w:tc>
          <w:tcPr>
            <w:tcW w:w="3600" w:type="dxa"/>
            <w:vAlign w:val="center"/>
          </w:tcPr>
          <w:p w14:paraId="4A74308A" w14:textId="5F29A639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HIV test result</w:t>
            </w:r>
          </w:p>
        </w:tc>
        <w:tc>
          <w:tcPr>
            <w:tcW w:w="1260" w:type="dxa"/>
            <w:vAlign w:val="center"/>
          </w:tcPr>
          <w:p w14:paraId="7F8F208B" w14:textId="5BDABB2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3 (5.2%)</w:t>
            </w:r>
          </w:p>
        </w:tc>
        <w:tc>
          <w:tcPr>
            <w:tcW w:w="1170" w:type="dxa"/>
            <w:vAlign w:val="center"/>
          </w:tcPr>
          <w:p w14:paraId="30E07E37" w14:textId="714B07A8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139 (26.3%)</w:t>
            </w:r>
          </w:p>
        </w:tc>
        <w:tc>
          <w:tcPr>
            <w:tcW w:w="1350" w:type="dxa"/>
            <w:vAlign w:val="center"/>
          </w:tcPr>
          <w:p w14:paraId="2F56D86D" w14:textId="6671AA38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(6.7%)</w:t>
            </w:r>
          </w:p>
        </w:tc>
        <w:tc>
          <w:tcPr>
            <w:tcW w:w="1170" w:type="dxa"/>
            <w:vAlign w:val="center"/>
          </w:tcPr>
          <w:p w14:paraId="31B99C46" w14:textId="319C1FA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22 (3.7%)</w:t>
            </w:r>
          </w:p>
        </w:tc>
        <w:tc>
          <w:tcPr>
            <w:tcW w:w="1080" w:type="dxa"/>
            <w:vAlign w:val="center"/>
          </w:tcPr>
          <w:p w14:paraId="408BC32F" w14:textId="7BCE42E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165 (13.8%)</w:t>
            </w:r>
          </w:p>
        </w:tc>
      </w:tr>
      <w:tr w:rsidR="00726373" w:rsidRPr="00E55F6C" w14:paraId="70F1D20F" w14:textId="412EC313" w:rsidTr="00307438">
        <w:trPr>
          <w:trHeight w:hRule="exact" w:val="274"/>
        </w:trPr>
        <w:tc>
          <w:tcPr>
            <w:tcW w:w="3600" w:type="dxa"/>
            <w:vAlign w:val="center"/>
          </w:tcPr>
          <w:p w14:paraId="5ECB121A" w14:textId="4D77266E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HIV risk criteria</w:t>
            </w:r>
          </w:p>
        </w:tc>
        <w:tc>
          <w:tcPr>
            <w:tcW w:w="1260" w:type="dxa"/>
            <w:vAlign w:val="center"/>
          </w:tcPr>
          <w:p w14:paraId="35A6B728" w14:textId="6F0A1EDA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3 (5.2%)</w:t>
            </w:r>
          </w:p>
        </w:tc>
        <w:tc>
          <w:tcPr>
            <w:tcW w:w="1170" w:type="dxa"/>
            <w:vAlign w:val="center"/>
          </w:tcPr>
          <w:p w14:paraId="57CD46A2" w14:textId="724E89AD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31 (5.9%)</w:t>
            </w:r>
          </w:p>
        </w:tc>
        <w:tc>
          <w:tcPr>
            <w:tcW w:w="1350" w:type="dxa"/>
            <w:vAlign w:val="center"/>
          </w:tcPr>
          <w:p w14:paraId="791B8B2A" w14:textId="4A04B50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(6.7%)</w:t>
            </w:r>
          </w:p>
        </w:tc>
        <w:tc>
          <w:tcPr>
            <w:tcW w:w="1170" w:type="dxa"/>
            <w:vAlign w:val="center"/>
          </w:tcPr>
          <w:p w14:paraId="30B6D40D" w14:textId="31A2694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41 (6.8%)</w:t>
            </w:r>
          </w:p>
        </w:tc>
        <w:tc>
          <w:tcPr>
            <w:tcW w:w="1080" w:type="dxa"/>
            <w:vAlign w:val="center"/>
          </w:tcPr>
          <w:p w14:paraId="0D18DAC9" w14:textId="32EA8D23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76 (6.3%)</w:t>
            </w:r>
          </w:p>
        </w:tc>
      </w:tr>
      <w:tr w:rsidR="00726373" w:rsidRPr="00E55F6C" w14:paraId="0328C180" w14:textId="3EC687A1" w:rsidTr="00307438">
        <w:trPr>
          <w:trHeight w:hRule="exact" w:val="352"/>
        </w:trPr>
        <w:tc>
          <w:tcPr>
            <w:tcW w:w="3600" w:type="dxa"/>
            <w:vAlign w:val="center"/>
          </w:tcPr>
          <w:p w14:paraId="08147367" w14:textId="3EAE5D94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Pregnancy/breastfeeding</w:t>
            </w:r>
          </w:p>
        </w:tc>
        <w:tc>
          <w:tcPr>
            <w:tcW w:w="1260" w:type="dxa"/>
            <w:vAlign w:val="center"/>
          </w:tcPr>
          <w:p w14:paraId="5E82D235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5BC72B6C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vAlign w:val="center"/>
          </w:tcPr>
          <w:p w14:paraId="02D9A4DB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2961822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080" w:type="dxa"/>
            <w:vAlign w:val="center"/>
          </w:tcPr>
          <w:p w14:paraId="18B9C78D" w14:textId="5A0794D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</w:tr>
      <w:tr w:rsidR="00726373" w:rsidRPr="00E55F6C" w14:paraId="40763542" w14:textId="7FC0C5A6" w:rsidTr="00307438">
        <w:trPr>
          <w:trHeight w:hRule="exact" w:val="892"/>
        </w:trPr>
        <w:tc>
          <w:tcPr>
            <w:tcW w:w="3600" w:type="dxa"/>
            <w:vAlign w:val="center"/>
          </w:tcPr>
          <w:p w14:paraId="4D93FA54" w14:textId="175844AD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Unwilling to use effective</w:t>
            </w:r>
            <w:r w:rsidR="002B5E20">
              <w:rPr>
                <w:rFonts w:cstheme="minorHAnsi"/>
                <w:color w:val="000000"/>
              </w:rPr>
              <w:t xml:space="preserve">   </w:t>
            </w:r>
            <w:r w:rsidRPr="00E55F6C">
              <w:rPr>
                <w:rFonts w:cstheme="minorHAnsi"/>
                <w:color w:val="000000"/>
              </w:rPr>
              <w:t>contraception as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defined in the</w:t>
            </w:r>
            <w:r w:rsidR="002B5E20">
              <w:rPr>
                <w:rFonts w:cstheme="minorHAnsi"/>
                <w:color w:val="000000"/>
              </w:rPr>
              <w:t xml:space="preserve">   </w:t>
            </w:r>
            <w:r w:rsidRPr="00E55F6C">
              <w:rPr>
                <w:rFonts w:cstheme="minorHAnsi"/>
                <w:color w:val="000000"/>
              </w:rPr>
              <w:t>protocol</w:t>
            </w:r>
          </w:p>
        </w:tc>
        <w:tc>
          <w:tcPr>
            <w:tcW w:w="1260" w:type="dxa"/>
            <w:vAlign w:val="center"/>
          </w:tcPr>
          <w:p w14:paraId="6BBEC2F1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10499236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vAlign w:val="center"/>
          </w:tcPr>
          <w:p w14:paraId="717AE26D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124D7460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( 0.2%)</w:t>
            </w:r>
          </w:p>
        </w:tc>
        <w:tc>
          <w:tcPr>
            <w:tcW w:w="1080" w:type="dxa"/>
            <w:vAlign w:val="center"/>
          </w:tcPr>
          <w:p w14:paraId="2A6E5FBC" w14:textId="6FE5053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( 0.1%)</w:t>
            </w:r>
          </w:p>
        </w:tc>
      </w:tr>
      <w:tr w:rsidR="00726373" w:rsidRPr="00E55F6C" w14:paraId="46808DC2" w14:textId="3DE94958" w:rsidTr="00307438">
        <w:trPr>
          <w:trHeight w:hRule="exact" w:val="460"/>
        </w:trPr>
        <w:tc>
          <w:tcPr>
            <w:tcW w:w="3600" w:type="dxa"/>
            <w:vAlign w:val="center"/>
          </w:tcPr>
          <w:p w14:paraId="11E5E92A" w14:textId="304F707F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Age</w:t>
            </w:r>
          </w:p>
        </w:tc>
        <w:tc>
          <w:tcPr>
            <w:tcW w:w="1260" w:type="dxa"/>
            <w:vAlign w:val="center"/>
          </w:tcPr>
          <w:p w14:paraId="65FB6191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7DAF314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( 0.4%)</w:t>
            </w:r>
          </w:p>
        </w:tc>
        <w:tc>
          <w:tcPr>
            <w:tcW w:w="1350" w:type="dxa"/>
            <w:vAlign w:val="center"/>
          </w:tcPr>
          <w:p w14:paraId="25AC4CB0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5E06D0AE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6 ( 1.0%)</w:t>
            </w:r>
          </w:p>
        </w:tc>
        <w:tc>
          <w:tcPr>
            <w:tcW w:w="1080" w:type="dxa"/>
            <w:vAlign w:val="center"/>
          </w:tcPr>
          <w:p w14:paraId="6F1BC06A" w14:textId="40051EE3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8 ( 0.7%)</w:t>
            </w:r>
          </w:p>
        </w:tc>
      </w:tr>
      <w:tr w:rsidR="00726373" w:rsidRPr="00E55F6C" w14:paraId="47391453" w14:textId="331578C2" w:rsidTr="00307438">
        <w:trPr>
          <w:trHeight w:hRule="exact" w:val="712"/>
        </w:trPr>
        <w:tc>
          <w:tcPr>
            <w:tcW w:w="3600" w:type="dxa"/>
            <w:vAlign w:val="center"/>
          </w:tcPr>
          <w:p w14:paraId="4CCB308E" w14:textId="729B9532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Site assessment of participant's availability</w:t>
            </w:r>
          </w:p>
        </w:tc>
        <w:tc>
          <w:tcPr>
            <w:tcW w:w="1260" w:type="dxa"/>
            <w:vAlign w:val="center"/>
          </w:tcPr>
          <w:p w14:paraId="2592B213" w14:textId="55B78FE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(1.7%)</w:t>
            </w:r>
          </w:p>
        </w:tc>
        <w:tc>
          <w:tcPr>
            <w:tcW w:w="1170" w:type="dxa"/>
            <w:vAlign w:val="center"/>
          </w:tcPr>
          <w:p w14:paraId="07C63C9A" w14:textId="7E198588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41 (7.8%)</w:t>
            </w:r>
          </w:p>
        </w:tc>
        <w:tc>
          <w:tcPr>
            <w:tcW w:w="1350" w:type="dxa"/>
            <w:vAlign w:val="center"/>
          </w:tcPr>
          <w:p w14:paraId="5B0F8E2D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ECE30F5" w14:textId="3424BE13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113 (18.9%)</w:t>
            </w:r>
          </w:p>
        </w:tc>
        <w:tc>
          <w:tcPr>
            <w:tcW w:w="1080" w:type="dxa"/>
            <w:vAlign w:val="center"/>
          </w:tcPr>
          <w:p w14:paraId="730F4396" w14:textId="3D98B08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155 (12.9%)</w:t>
            </w:r>
          </w:p>
        </w:tc>
      </w:tr>
      <w:tr w:rsidR="00726373" w:rsidRPr="00E55F6C" w14:paraId="1121F607" w14:textId="20E68283" w:rsidTr="00307438">
        <w:trPr>
          <w:trHeight w:hRule="exact" w:val="892"/>
        </w:trPr>
        <w:tc>
          <w:tcPr>
            <w:tcW w:w="3600" w:type="dxa"/>
            <w:vAlign w:val="center"/>
          </w:tcPr>
          <w:p w14:paraId="73CD8E97" w14:textId="059E87AD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Physical exam findings, local lab results, and/or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medical or psychiatric history or condition</w:t>
            </w:r>
          </w:p>
        </w:tc>
        <w:tc>
          <w:tcPr>
            <w:tcW w:w="1260" w:type="dxa"/>
            <w:vAlign w:val="center"/>
          </w:tcPr>
          <w:p w14:paraId="5CC2DE94" w14:textId="2DC7A704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35 (60.3%)</w:t>
            </w:r>
          </w:p>
        </w:tc>
        <w:tc>
          <w:tcPr>
            <w:tcW w:w="1170" w:type="dxa"/>
            <w:vAlign w:val="center"/>
          </w:tcPr>
          <w:p w14:paraId="3AE1B2ED" w14:textId="5F5F184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211 (40.0%)</w:t>
            </w:r>
          </w:p>
        </w:tc>
        <w:tc>
          <w:tcPr>
            <w:tcW w:w="1350" w:type="dxa"/>
            <w:vAlign w:val="center"/>
          </w:tcPr>
          <w:p w14:paraId="7F99FBCB" w14:textId="5E328F54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 (33.3%)</w:t>
            </w:r>
          </w:p>
        </w:tc>
        <w:tc>
          <w:tcPr>
            <w:tcW w:w="1170" w:type="dxa"/>
            <w:vAlign w:val="center"/>
          </w:tcPr>
          <w:p w14:paraId="515DA8CF" w14:textId="54B16886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296 (49.4%)</w:t>
            </w:r>
          </w:p>
        </w:tc>
        <w:tc>
          <w:tcPr>
            <w:tcW w:w="1080" w:type="dxa"/>
            <w:vAlign w:val="center"/>
          </w:tcPr>
          <w:p w14:paraId="583AC141" w14:textId="4FB4B436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547 (45.6%)</w:t>
            </w:r>
          </w:p>
        </w:tc>
      </w:tr>
      <w:tr w:rsidR="00726373" w:rsidRPr="00E55F6C" w14:paraId="7B434FD8" w14:textId="379627CC" w:rsidTr="00307438">
        <w:trPr>
          <w:trHeight w:hRule="exact" w:val="640"/>
        </w:trPr>
        <w:tc>
          <w:tcPr>
            <w:tcW w:w="3600" w:type="dxa"/>
            <w:vAlign w:val="center"/>
          </w:tcPr>
          <w:p w14:paraId="5EE82270" w14:textId="6C5548C7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Ongoing or planned participation in another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clinical trial</w:t>
            </w:r>
          </w:p>
        </w:tc>
        <w:tc>
          <w:tcPr>
            <w:tcW w:w="1260" w:type="dxa"/>
            <w:vAlign w:val="center"/>
          </w:tcPr>
          <w:p w14:paraId="2133375A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44DF35A9" w14:textId="1ED5E25F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 (0.9%)</w:t>
            </w:r>
          </w:p>
        </w:tc>
        <w:tc>
          <w:tcPr>
            <w:tcW w:w="1350" w:type="dxa"/>
            <w:vAlign w:val="center"/>
          </w:tcPr>
          <w:p w14:paraId="421A768D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0C42D71E" w14:textId="0E5A1588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9 (1.5%)</w:t>
            </w:r>
          </w:p>
        </w:tc>
        <w:tc>
          <w:tcPr>
            <w:tcW w:w="1080" w:type="dxa"/>
            <w:vAlign w:val="center"/>
          </w:tcPr>
          <w:p w14:paraId="78D23728" w14:textId="455EA663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14 (1.2%)</w:t>
            </w:r>
          </w:p>
        </w:tc>
      </w:tr>
      <w:tr w:rsidR="00726373" w:rsidRPr="00E55F6C" w14:paraId="40C1B3A6" w14:textId="6B9918E8" w:rsidTr="00307438">
        <w:trPr>
          <w:trHeight w:hRule="exact" w:val="640"/>
        </w:trPr>
        <w:tc>
          <w:tcPr>
            <w:tcW w:w="3600" w:type="dxa"/>
            <w:vAlign w:val="center"/>
          </w:tcPr>
          <w:p w14:paraId="605B0947" w14:textId="30F8ACAB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Site assessment of participant's understanding</w:t>
            </w:r>
          </w:p>
        </w:tc>
        <w:tc>
          <w:tcPr>
            <w:tcW w:w="1260" w:type="dxa"/>
            <w:vAlign w:val="center"/>
          </w:tcPr>
          <w:p w14:paraId="05E9F50A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B6A4723" w14:textId="4F04E0A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8 (1.5%)</w:t>
            </w:r>
          </w:p>
        </w:tc>
        <w:tc>
          <w:tcPr>
            <w:tcW w:w="1350" w:type="dxa"/>
            <w:vAlign w:val="center"/>
          </w:tcPr>
          <w:p w14:paraId="373806FF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B713315" w14:textId="092C54C5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8 (1.3%)</w:t>
            </w:r>
          </w:p>
        </w:tc>
        <w:tc>
          <w:tcPr>
            <w:tcW w:w="1080" w:type="dxa"/>
            <w:vAlign w:val="center"/>
          </w:tcPr>
          <w:p w14:paraId="6802A038" w14:textId="72284F1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16 (1.3%)</w:t>
            </w:r>
          </w:p>
        </w:tc>
      </w:tr>
      <w:tr w:rsidR="00726373" w:rsidRPr="00E55F6C" w14:paraId="1DB15E65" w14:textId="2E810CA8" w:rsidTr="00307438">
        <w:trPr>
          <w:trHeight w:hRule="exact" w:val="433"/>
        </w:trPr>
        <w:tc>
          <w:tcPr>
            <w:tcW w:w="3600" w:type="dxa"/>
            <w:vAlign w:val="center"/>
          </w:tcPr>
          <w:p w14:paraId="6215CD6E" w14:textId="04BCD014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History of organ or tissue transplant</w:t>
            </w:r>
          </w:p>
        </w:tc>
        <w:tc>
          <w:tcPr>
            <w:tcW w:w="1260" w:type="dxa"/>
            <w:vAlign w:val="center"/>
          </w:tcPr>
          <w:p w14:paraId="613859FE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49E14AA7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vAlign w:val="center"/>
          </w:tcPr>
          <w:p w14:paraId="62F9B94A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214636CF" w14:textId="5A873FD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(0.3%)</w:t>
            </w:r>
          </w:p>
        </w:tc>
        <w:tc>
          <w:tcPr>
            <w:tcW w:w="1080" w:type="dxa"/>
            <w:vAlign w:val="center"/>
          </w:tcPr>
          <w:p w14:paraId="50442135" w14:textId="4207817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(0.2%)</w:t>
            </w:r>
          </w:p>
        </w:tc>
      </w:tr>
      <w:tr w:rsidR="00726373" w:rsidRPr="00E55F6C" w14:paraId="45568FE1" w14:textId="70292863" w:rsidTr="00307438">
        <w:trPr>
          <w:trHeight w:hRule="exact" w:val="982"/>
        </w:trPr>
        <w:tc>
          <w:tcPr>
            <w:tcW w:w="3600" w:type="dxa"/>
            <w:vAlign w:val="center"/>
          </w:tcPr>
          <w:p w14:paraId="387F0F33" w14:textId="30EFC168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lastRenderedPageBreak/>
              <w:t>Receipt of experimental product, humanized/human mAbs, or contraindicated medications</w:t>
            </w:r>
          </w:p>
        </w:tc>
        <w:tc>
          <w:tcPr>
            <w:tcW w:w="1260" w:type="dxa"/>
            <w:vAlign w:val="center"/>
          </w:tcPr>
          <w:p w14:paraId="56A659DD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46D25404" w14:textId="78DB6E7F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 (0.8%)</w:t>
            </w:r>
          </w:p>
        </w:tc>
        <w:tc>
          <w:tcPr>
            <w:tcW w:w="1350" w:type="dxa"/>
            <w:vAlign w:val="center"/>
          </w:tcPr>
          <w:p w14:paraId="0DEE0A67" w14:textId="152AF56D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(6.7%)</w:t>
            </w:r>
          </w:p>
        </w:tc>
        <w:tc>
          <w:tcPr>
            <w:tcW w:w="1170" w:type="dxa"/>
            <w:vAlign w:val="center"/>
          </w:tcPr>
          <w:p w14:paraId="0011C8F2" w14:textId="2C1610AB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6 (1.0%)</w:t>
            </w:r>
          </w:p>
        </w:tc>
        <w:tc>
          <w:tcPr>
            <w:tcW w:w="1080" w:type="dxa"/>
            <w:vAlign w:val="center"/>
          </w:tcPr>
          <w:p w14:paraId="2D0AB2E0" w14:textId="2865E23B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11 (0.9%)</w:t>
            </w:r>
          </w:p>
        </w:tc>
      </w:tr>
      <w:tr w:rsidR="00726373" w:rsidRPr="00E55F6C" w14:paraId="458E2AB4" w14:textId="04F8551E" w:rsidTr="00307438">
        <w:trPr>
          <w:trHeight w:hRule="exact" w:val="820"/>
        </w:trPr>
        <w:tc>
          <w:tcPr>
            <w:tcW w:w="3600" w:type="dxa"/>
            <w:vAlign w:val="center"/>
          </w:tcPr>
          <w:p w14:paraId="24DA8BC6" w14:textId="3E5ED7D1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Participant's willingness to undergo HIV testing,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counseling, and receive HIV test results</w:t>
            </w:r>
          </w:p>
        </w:tc>
        <w:tc>
          <w:tcPr>
            <w:tcW w:w="1260" w:type="dxa"/>
            <w:vAlign w:val="center"/>
          </w:tcPr>
          <w:p w14:paraId="4426C70B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1EAECE22" w14:textId="578A35A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(0.4%)</w:t>
            </w:r>
          </w:p>
        </w:tc>
        <w:tc>
          <w:tcPr>
            <w:tcW w:w="1350" w:type="dxa"/>
            <w:vAlign w:val="center"/>
          </w:tcPr>
          <w:p w14:paraId="3326BFBA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0960015" w14:textId="6C3A3C5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 (0.7%)</w:t>
            </w:r>
          </w:p>
        </w:tc>
        <w:tc>
          <w:tcPr>
            <w:tcW w:w="1080" w:type="dxa"/>
            <w:vAlign w:val="center"/>
          </w:tcPr>
          <w:p w14:paraId="782F6759" w14:textId="4D4520F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6 (0.5%)</w:t>
            </w:r>
          </w:p>
        </w:tc>
      </w:tr>
      <w:tr w:rsidR="00726373" w:rsidRPr="00E55F6C" w14:paraId="1002999F" w14:textId="28CD1FC2" w:rsidTr="00307438">
        <w:trPr>
          <w:trHeight w:hRule="exact" w:val="892"/>
        </w:trPr>
        <w:tc>
          <w:tcPr>
            <w:tcW w:w="3600" w:type="dxa"/>
            <w:vAlign w:val="center"/>
          </w:tcPr>
          <w:p w14:paraId="7A0905A4" w14:textId="6DF40073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Unable to comply with visit schedule (work or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school schedule, length of study, number of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study visits)</w:t>
            </w:r>
          </w:p>
        </w:tc>
        <w:tc>
          <w:tcPr>
            <w:tcW w:w="1260" w:type="dxa"/>
            <w:vAlign w:val="center"/>
          </w:tcPr>
          <w:p w14:paraId="4071BE17" w14:textId="44C23BA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10 (17.2%)</w:t>
            </w:r>
          </w:p>
        </w:tc>
        <w:tc>
          <w:tcPr>
            <w:tcW w:w="1170" w:type="dxa"/>
            <w:vAlign w:val="center"/>
          </w:tcPr>
          <w:p w14:paraId="66965351" w14:textId="6A785E7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25 (4.7%)</w:t>
            </w:r>
          </w:p>
        </w:tc>
        <w:tc>
          <w:tcPr>
            <w:tcW w:w="1350" w:type="dxa"/>
            <w:vAlign w:val="center"/>
          </w:tcPr>
          <w:p w14:paraId="300737E6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1FF8347E" w14:textId="26CC2C4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12 (2.0%)</w:t>
            </w:r>
          </w:p>
        </w:tc>
        <w:tc>
          <w:tcPr>
            <w:tcW w:w="1080" w:type="dxa"/>
            <w:vAlign w:val="center"/>
          </w:tcPr>
          <w:p w14:paraId="00390D3D" w14:textId="68A084C6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47 (3.9%)</w:t>
            </w:r>
          </w:p>
        </w:tc>
      </w:tr>
      <w:tr w:rsidR="00726373" w:rsidRPr="00E55F6C" w14:paraId="7802AE6F" w14:textId="2A71ECE7" w:rsidTr="00307438">
        <w:trPr>
          <w:trHeight w:hRule="exact" w:val="370"/>
        </w:trPr>
        <w:tc>
          <w:tcPr>
            <w:tcW w:w="3600" w:type="dxa"/>
            <w:vAlign w:val="center"/>
          </w:tcPr>
          <w:p w14:paraId="4ECC260D" w14:textId="01CAA896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Social pressure to not participate</w:t>
            </w:r>
          </w:p>
        </w:tc>
        <w:tc>
          <w:tcPr>
            <w:tcW w:w="1260" w:type="dxa"/>
            <w:vAlign w:val="center"/>
          </w:tcPr>
          <w:p w14:paraId="157AF173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288D7B5B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vAlign w:val="center"/>
          </w:tcPr>
          <w:p w14:paraId="56C21CD6" w14:textId="56B2365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(6.7%)</w:t>
            </w:r>
          </w:p>
        </w:tc>
        <w:tc>
          <w:tcPr>
            <w:tcW w:w="1170" w:type="dxa"/>
            <w:vAlign w:val="center"/>
          </w:tcPr>
          <w:p w14:paraId="6FD92238" w14:textId="0DDB9C20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(0.2%)</w:t>
            </w:r>
          </w:p>
        </w:tc>
        <w:tc>
          <w:tcPr>
            <w:tcW w:w="1080" w:type="dxa"/>
            <w:vAlign w:val="center"/>
          </w:tcPr>
          <w:p w14:paraId="21C9A7D1" w14:textId="4794B8B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(0.2%)</w:t>
            </w:r>
          </w:p>
        </w:tc>
      </w:tr>
      <w:tr w:rsidR="00726373" w:rsidRPr="00E55F6C" w14:paraId="7B330B53" w14:textId="234E856F" w:rsidTr="00307438">
        <w:trPr>
          <w:trHeight w:hRule="exact" w:val="352"/>
        </w:trPr>
        <w:tc>
          <w:tcPr>
            <w:tcW w:w="3600" w:type="dxa"/>
            <w:vAlign w:val="center"/>
          </w:tcPr>
          <w:p w14:paraId="19EACE57" w14:textId="3D012D0D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Unwilling to have IV infusion</w:t>
            </w:r>
          </w:p>
        </w:tc>
        <w:tc>
          <w:tcPr>
            <w:tcW w:w="1260" w:type="dxa"/>
            <w:vAlign w:val="center"/>
          </w:tcPr>
          <w:p w14:paraId="2B67D89D" w14:textId="712A12C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(1.7%)</w:t>
            </w:r>
          </w:p>
        </w:tc>
        <w:tc>
          <w:tcPr>
            <w:tcW w:w="1170" w:type="dxa"/>
            <w:vAlign w:val="center"/>
          </w:tcPr>
          <w:p w14:paraId="49EDBC8D" w14:textId="761E577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 (0.8%)</w:t>
            </w:r>
          </w:p>
        </w:tc>
        <w:tc>
          <w:tcPr>
            <w:tcW w:w="1350" w:type="dxa"/>
            <w:vAlign w:val="center"/>
          </w:tcPr>
          <w:p w14:paraId="40674BEF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55D8DA14" w14:textId="050D8875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(0.3%)</w:t>
            </w:r>
          </w:p>
        </w:tc>
        <w:tc>
          <w:tcPr>
            <w:tcW w:w="1080" w:type="dxa"/>
            <w:vAlign w:val="center"/>
          </w:tcPr>
          <w:p w14:paraId="0BF82B59" w14:textId="3146AD78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7 (0.6%)</w:t>
            </w:r>
          </w:p>
        </w:tc>
      </w:tr>
      <w:tr w:rsidR="00726373" w:rsidRPr="00E55F6C" w14:paraId="46438CAA" w14:textId="5030D7DA" w:rsidTr="00307438">
        <w:trPr>
          <w:trHeight w:hRule="exact" w:val="370"/>
        </w:trPr>
        <w:tc>
          <w:tcPr>
            <w:tcW w:w="3600" w:type="dxa"/>
            <w:vAlign w:val="center"/>
          </w:tcPr>
          <w:p w14:paraId="70467C17" w14:textId="7338B476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Unable to contact/no show</w:t>
            </w:r>
          </w:p>
        </w:tc>
        <w:tc>
          <w:tcPr>
            <w:tcW w:w="1260" w:type="dxa"/>
            <w:vAlign w:val="center"/>
          </w:tcPr>
          <w:p w14:paraId="14025BAF" w14:textId="6170096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 (8.6%)</w:t>
            </w:r>
          </w:p>
        </w:tc>
        <w:tc>
          <w:tcPr>
            <w:tcW w:w="1170" w:type="dxa"/>
            <w:vAlign w:val="center"/>
          </w:tcPr>
          <w:p w14:paraId="39840C9C" w14:textId="22259C0C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19 (3.6%)</w:t>
            </w:r>
          </w:p>
        </w:tc>
        <w:tc>
          <w:tcPr>
            <w:tcW w:w="1350" w:type="dxa"/>
            <w:vAlign w:val="center"/>
          </w:tcPr>
          <w:p w14:paraId="19E493D1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10775EA" w14:textId="17E033DB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24 (4.0%)</w:t>
            </w:r>
          </w:p>
        </w:tc>
        <w:tc>
          <w:tcPr>
            <w:tcW w:w="1080" w:type="dxa"/>
            <w:vAlign w:val="center"/>
          </w:tcPr>
          <w:p w14:paraId="03AB6F7B" w14:textId="718D3304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48 (4.0%)</w:t>
            </w:r>
          </w:p>
        </w:tc>
      </w:tr>
      <w:tr w:rsidR="00726373" w:rsidRPr="00E55F6C" w14:paraId="012699AF" w14:textId="716EEA4D" w:rsidTr="00307438">
        <w:trPr>
          <w:trHeight w:hRule="exact" w:val="352"/>
        </w:trPr>
        <w:tc>
          <w:tcPr>
            <w:tcW w:w="3600" w:type="dxa"/>
            <w:vAlign w:val="center"/>
          </w:tcPr>
          <w:p w14:paraId="28783CF0" w14:textId="0F4C3834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 xml:space="preserve">Individual changed </w:t>
            </w:r>
            <w:r w:rsidR="002A2391">
              <w:rPr>
                <w:rFonts w:cstheme="minorHAnsi"/>
                <w:color w:val="000000"/>
              </w:rPr>
              <w:t>their</w:t>
            </w:r>
            <w:r w:rsidRPr="00E55F6C">
              <w:rPr>
                <w:rFonts w:cstheme="minorHAnsi"/>
                <w:color w:val="000000"/>
              </w:rPr>
              <w:t xml:space="preserve"> mind</w:t>
            </w:r>
          </w:p>
        </w:tc>
        <w:tc>
          <w:tcPr>
            <w:tcW w:w="1260" w:type="dxa"/>
            <w:vAlign w:val="center"/>
          </w:tcPr>
          <w:p w14:paraId="0472818B" w14:textId="7A14CC7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(1.7%)</w:t>
            </w:r>
          </w:p>
        </w:tc>
        <w:tc>
          <w:tcPr>
            <w:tcW w:w="1170" w:type="dxa"/>
            <w:vAlign w:val="center"/>
          </w:tcPr>
          <w:p w14:paraId="37E075AF" w14:textId="0AF536E5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43 (8.1%)</w:t>
            </w:r>
          </w:p>
        </w:tc>
        <w:tc>
          <w:tcPr>
            <w:tcW w:w="1350" w:type="dxa"/>
            <w:vAlign w:val="center"/>
          </w:tcPr>
          <w:p w14:paraId="390F794A" w14:textId="7C47A94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(6.7%)</w:t>
            </w:r>
          </w:p>
        </w:tc>
        <w:tc>
          <w:tcPr>
            <w:tcW w:w="1170" w:type="dxa"/>
            <w:vAlign w:val="center"/>
          </w:tcPr>
          <w:p w14:paraId="21ACE6FF" w14:textId="6435406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27 (4.5%)</w:t>
            </w:r>
          </w:p>
        </w:tc>
        <w:tc>
          <w:tcPr>
            <w:tcW w:w="1080" w:type="dxa"/>
            <w:vAlign w:val="center"/>
          </w:tcPr>
          <w:p w14:paraId="1191F451" w14:textId="30114A6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72 (6.0%)</w:t>
            </w:r>
          </w:p>
        </w:tc>
      </w:tr>
      <w:tr w:rsidR="00726373" w:rsidRPr="00E55F6C" w14:paraId="563B2FA9" w14:textId="23DA76D5" w:rsidTr="00307438">
        <w:trPr>
          <w:trHeight w:hRule="exact" w:val="568"/>
        </w:trPr>
        <w:tc>
          <w:tcPr>
            <w:tcW w:w="3600" w:type="dxa"/>
            <w:vAlign w:val="center"/>
          </w:tcPr>
          <w:p w14:paraId="40E28845" w14:textId="73DB5286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Unwilling to receive investigational study</w:t>
            </w:r>
            <w:r w:rsidR="002B5E20">
              <w:rPr>
                <w:rFonts w:cstheme="minorHAnsi"/>
                <w:color w:val="000000"/>
              </w:rPr>
              <w:t xml:space="preserve"> </w:t>
            </w:r>
            <w:r w:rsidRPr="00E55F6C">
              <w:rPr>
                <w:rFonts w:cstheme="minorHAnsi"/>
                <w:color w:val="000000"/>
              </w:rPr>
              <w:t>agents/product</w:t>
            </w:r>
          </w:p>
        </w:tc>
        <w:tc>
          <w:tcPr>
            <w:tcW w:w="1260" w:type="dxa"/>
            <w:vAlign w:val="center"/>
          </w:tcPr>
          <w:p w14:paraId="0B37A279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7060BAE5" w14:textId="3FF9C58E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(0.2%)</w:t>
            </w:r>
          </w:p>
        </w:tc>
        <w:tc>
          <w:tcPr>
            <w:tcW w:w="1350" w:type="dxa"/>
            <w:vAlign w:val="center"/>
          </w:tcPr>
          <w:p w14:paraId="49EED335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6A29875F" w14:textId="6C1CC18F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(0.2%)</w:t>
            </w:r>
          </w:p>
        </w:tc>
        <w:tc>
          <w:tcPr>
            <w:tcW w:w="1080" w:type="dxa"/>
            <w:vAlign w:val="center"/>
          </w:tcPr>
          <w:p w14:paraId="01ECC515" w14:textId="0B365E4D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(0.2%)</w:t>
            </w:r>
          </w:p>
        </w:tc>
      </w:tr>
      <w:tr w:rsidR="00726373" w:rsidRPr="00E55F6C" w14:paraId="43C6B41A" w14:textId="686F5422" w:rsidTr="00307438">
        <w:trPr>
          <w:trHeight w:hRule="exact" w:val="274"/>
        </w:trPr>
        <w:tc>
          <w:tcPr>
            <w:tcW w:w="3600" w:type="dxa"/>
            <w:vAlign w:val="center"/>
          </w:tcPr>
          <w:p w14:paraId="37A052AB" w14:textId="263A7726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Other</w:t>
            </w:r>
          </w:p>
        </w:tc>
        <w:tc>
          <w:tcPr>
            <w:tcW w:w="1260" w:type="dxa"/>
            <w:vAlign w:val="center"/>
          </w:tcPr>
          <w:p w14:paraId="62810916" w14:textId="2BF9AB5F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 (1.7%)</w:t>
            </w:r>
          </w:p>
        </w:tc>
        <w:tc>
          <w:tcPr>
            <w:tcW w:w="1170" w:type="dxa"/>
            <w:vAlign w:val="center"/>
          </w:tcPr>
          <w:p w14:paraId="0B466EA8" w14:textId="243028B1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30 (5.7%)</w:t>
            </w:r>
          </w:p>
        </w:tc>
        <w:tc>
          <w:tcPr>
            <w:tcW w:w="1350" w:type="dxa"/>
            <w:vAlign w:val="center"/>
          </w:tcPr>
          <w:p w14:paraId="280FD875" w14:textId="6695C539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 (33.3%)</w:t>
            </w:r>
          </w:p>
        </w:tc>
        <w:tc>
          <w:tcPr>
            <w:tcW w:w="1170" w:type="dxa"/>
            <w:vAlign w:val="center"/>
          </w:tcPr>
          <w:p w14:paraId="02EFC78A" w14:textId="1ABBFB05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17 (2.8%)</w:t>
            </w:r>
          </w:p>
        </w:tc>
        <w:tc>
          <w:tcPr>
            <w:tcW w:w="1080" w:type="dxa"/>
            <w:vAlign w:val="center"/>
          </w:tcPr>
          <w:p w14:paraId="390CDA6D" w14:textId="3FCC5A02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53 (4.4%)</w:t>
            </w:r>
          </w:p>
        </w:tc>
      </w:tr>
      <w:tr w:rsidR="00726373" w:rsidRPr="00E55F6C" w14:paraId="274242CB" w14:textId="08A5C426" w:rsidTr="00307438">
        <w:trPr>
          <w:trHeight w:hRule="exact" w:val="274"/>
        </w:trPr>
        <w:tc>
          <w:tcPr>
            <w:tcW w:w="3600" w:type="dxa"/>
            <w:vAlign w:val="center"/>
          </w:tcPr>
          <w:p w14:paraId="38F8216A" w14:textId="3899A417" w:rsidR="00726373" w:rsidRPr="00E55F6C" w:rsidRDefault="00726373" w:rsidP="00307438">
            <w:pPr>
              <w:keepNext/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None of the above</w:t>
            </w:r>
          </w:p>
        </w:tc>
        <w:tc>
          <w:tcPr>
            <w:tcW w:w="1260" w:type="dxa"/>
            <w:vAlign w:val="center"/>
          </w:tcPr>
          <w:p w14:paraId="41BE4739" w14:textId="77777777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3BBF1B64" w14:textId="77777777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vAlign w:val="center"/>
          </w:tcPr>
          <w:p w14:paraId="2D8AA252" w14:textId="77777777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vAlign w:val="center"/>
          </w:tcPr>
          <w:p w14:paraId="3A81F935" w14:textId="77777777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080" w:type="dxa"/>
            <w:vAlign w:val="center"/>
          </w:tcPr>
          <w:p w14:paraId="42C80736" w14:textId="5833C43A" w:rsidR="00726373" w:rsidRPr="00E55F6C" w:rsidRDefault="00726373" w:rsidP="00307438">
            <w:pPr>
              <w:keepNext/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</w:tr>
      <w:tr w:rsidR="00726373" w:rsidRPr="00E55F6C" w14:paraId="765B289A" w14:textId="43C860E2" w:rsidTr="00307438">
        <w:trPr>
          <w:trHeight w:hRule="exact" w:val="274"/>
        </w:trPr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0925BC" w14:textId="3C050BA8" w:rsidR="00726373" w:rsidRPr="00E55F6C" w:rsidRDefault="00726373" w:rsidP="00307438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Missing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70E835E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2D29394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37453DB" w14:textId="77777777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0 (0.0%)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10C1D027" w14:textId="289CF816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(0.3%)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47BF2753" w14:textId="1DA5D4BF" w:rsidR="00726373" w:rsidRPr="00E55F6C" w:rsidRDefault="00726373" w:rsidP="00307438">
            <w:pPr>
              <w:adjustRightInd w:val="0"/>
              <w:jc w:val="center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  <w:color w:val="000000"/>
              </w:rPr>
              <w:t>2 (0.2%)</w:t>
            </w:r>
          </w:p>
        </w:tc>
      </w:tr>
      <w:tr w:rsidR="00726373" w:rsidRPr="00E55F6C" w14:paraId="1829869A" w14:textId="77777777" w:rsidTr="002B5E20">
        <w:trPr>
          <w:trHeight w:hRule="exact" w:val="703"/>
        </w:trPr>
        <w:tc>
          <w:tcPr>
            <w:tcW w:w="963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A0B8A" w14:textId="34C57DDC" w:rsidR="00726373" w:rsidRPr="00E55F6C" w:rsidRDefault="00726373" w:rsidP="00726373">
            <w:pPr>
              <w:adjustRightInd w:val="0"/>
              <w:rPr>
                <w:rFonts w:cstheme="minorHAnsi"/>
                <w:color w:val="000000"/>
              </w:rPr>
            </w:pPr>
            <w:r w:rsidRPr="00E55F6C">
              <w:rPr>
                <w:rFonts w:cstheme="minorHAnsi"/>
              </w:rPr>
              <w:t>*Sites may report more than 1 reason for not enrolling a participant, thus numbers and percentages may total to more than 100%.</w:t>
            </w:r>
          </w:p>
        </w:tc>
      </w:tr>
    </w:tbl>
    <w:p w14:paraId="410DCD97" w14:textId="77777777" w:rsidR="00B42BD7" w:rsidRDefault="00B42BD7"/>
    <w:p w14:paraId="71CA4217" w14:textId="29734A25" w:rsidR="00764E13" w:rsidRDefault="00764E13"/>
    <w:tbl>
      <w:tblPr>
        <w:tblStyle w:val="TableGrid"/>
        <w:tblW w:w="9445" w:type="dxa"/>
        <w:tblLook w:val="01E0" w:firstRow="1" w:lastRow="1" w:firstColumn="1" w:lastColumn="1" w:noHBand="0" w:noVBand="0"/>
      </w:tblPr>
      <w:tblGrid>
        <w:gridCol w:w="3013"/>
        <w:gridCol w:w="1302"/>
        <w:gridCol w:w="1260"/>
        <w:gridCol w:w="1350"/>
        <w:gridCol w:w="1350"/>
        <w:gridCol w:w="1170"/>
      </w:tblGrid>
      <w:tr w:rsidR="00116186" w:rsidRPr="00BC0B26" w14:paraId="342A06B4" w14:textId="77777777" w:rsidTr="00D433E9">
        <w:trPr>
          <w:trHeight w:val="424"/>
        </w:trPr>
        <w:tc>
          <w:tcPr>
            <w:tcW w:w="94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8F635" w14:textId="25DD8554" w:rsidR="00116186" w:rsidRPr="00116186" w:rsidRDefault="00116186" w:rsidP="00BC0B26">
            <w:pPr>
              <w:rPr>
                <w:rFonts w:cstheme="minorHAnsi"/>
                <w:b/>
                <w:bCs/>
              </w:rPr>
            </w:pPr>
            <w:r w:rsidRPr="00BC0B26">
              <w:rPr>
                <w:rFonts w:cstheme="minorHAnsi"/>
                <w:b/>
                <w:bCs/>
              </w:rPr>
              <w:t xml:space="preserve">Supp Table 2. Reasons for </w:t>
            </w:r>
            <w:r w:rsidRPr="00116186">
              <w:rPr>
                <w:rFonts w:cstheme="minorHAnsi"/>
                <w:b/>
                <w:bCs/>
              </w:rPr>
              <w:t>randomized participants n</w:t>
            </w:r>
            <w:r w:rsidRPr="00BC0B26">
              <w:rPr>
                <w:rFonts w:cstheme="minorHAnsi"/>
                <w:b/>
                <w:bCs/>
              </w:rPr>
              <w:t>ot</w:t>
            </w:r>
            <w:r w:rsidRPr="00116186">
              <w:rPr>
                <w:rFonts w:cstheme="minorHAnsi"/>
                <w:b/>
                <w:bCs/>
              </w:rPr>
              <w:t xml:space="preserve"> e</w:t>
            </w:r>
            <w:r w:rsidRPr="00BC0B26">
              <w:rPr>
                <w:rFonts w:cstheme="minorHAnsi"/>
                <w:b/>
                <w:bCs/>
              </w:rPr>
              <w:t>nrolling</w:t>
            </w:r>
            <w:r w:rsidRPr="00116186">
              <w:rPr>
                <w:rFonts w:cstheme="minorHAnsi"/>
                <w:b/>
                <w:bCs/>
              </w:rPr>
              <w:t>.</w:t>
            </w:r>
          </w:p>
        </w:tc>
      </w:tr>
      <w:tr w:rsidR="00116186" w:rsidRPr="00BC0B26" w14:paraId="4BE00E78" w14:textId="40C904F9" w:rsidTr="00D433E9">
        <w:trPr>
          <w:trHeight w:val="424"/>
        </w:trPr>
        <w:tc>
          <w:tcPr>
            <w:tcW w:w="3013" w:type="dxa"/>
            <w:tcBorders>
              <w:top w:val="single" w:sz="4" w:space="0" w:color="auto"/>
            </w:tcBorders>
          </w:tcPr>
          <w:p w14:paraId="3D7B6D95" w14:textId="77777777" w:rsidR="00116186" w:rsidRPr="00116186" w:rsidRDefault="00116186" w:rsidP="00BC0B26">
            <w:pPr>
              <w:rPr>
                <w:rFonts w:cstheme="minorHAnsi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14:paraId="67CF6C5A" w14:textId="799EE063" w:rsidR="00116186" w:rsidRPr="00116186" w:rsidRDefault="00116186" w:rsidP="00207B03">
            <w:pPr>
              <w:jc w:val="center"/>
              <w:rPr>
                <w:rFonts w:cstheme="minorHAnsi"/>
                <w:b/>
                <w:bCs/>
              </w:rPr>
            </w:pPr>
            <w:r w:rsidRPr="00116186">
              <w:rPr>
                <w:rFonts w:cstheme="minorHAnsi"/>
                <w:b/>
                <w:bCs/>
              </w:rPr>
              <w:t>Brazil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1B7C97C8" w14:textId="6B556969" w:rsidR="00116186" w:rsidRPr="00116186" w:rsidRDefault="00116186" w:rsidP="00207B03">
            <w:pPr>
              <w:jc w:val="center"/>
              <w:rPr>
                <w:rFonts w:cstheme="minorHAnsi"/>
                <w:b/>
                <w:bCs/>
              </w:rPr>
            </w:pPr>
            <w:r w:rsidRPr="00116186">
              <w:rPr>
                <w:rFonts w:cstheme="minorHAnsi"/>
                <w:b/>
                <w:bCs/>
              </w:rPr>
              <w:t>Peru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5D79A64" w14:textId="2F3C7A28" w:rsidR="00116186" w:rsidRPr="00116186" w:rsidRDefault="00116186" w:rsidP="00207B03">
            <w:pPr>
              <w:jc w:val="center"/>
              <w:rPr>
                <w:rFonts w:cstheme="minorHAnsi"/>
                <w:b/>
                <w:bCs/>
              </w:rPr>
            </w:pPr>
            <w:r w:rsidRPr="00116186">
              <w:rPr>
                <w:rFonts w:cstheme="minorHAnsi"/>
                <w:b/>
                <w:bCs/>
              </w:rPr>
              <w:t>Switzerland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B4AB3CA" w14:textId="794738FB" w:rsidR="00116186" w:rsidRPr="00116186" w:rsidRDefault="00116186" w:rsidP="00207B03">
            <w:pPr>
              <w:jc w:val="center"/>
              <w:rPr>
                <w:rFonts w:cstheme="minorHAnsi"/>
                <w:b/>
                <w:bCs/>
              </w:rPr>
            </w:pPr>
            <w:r w:rsidRPr="00116186">
              <w:rPr>
                <w:rFonts w:cstheme="minorHAnsi"/>
                <w:b/>
                <w:bCs/>
              </w:rPr>
              <w:t>US</w:t>
            </w:r>
            <w:r w:rsidR="00307438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AD0A08A" w14:textId="3CD598D9" w:rsidR="00116186" w:rsidRPr="00116186" w:rsidRDefault="00116186" w:rsidP="00207B03">
            <w:pPr>
              <w:jc w:val="center"/>
              <w:rPr>
                <w:rFonts w:cstheme="minorHAnsi"/>
                <w:b/>
                <w:bCs/>
              </w:rPr>
            </w:pPr>
            <w:r w:rsidRPr="00116186">
              <w:rPr>
                <w:rFonts w:cstheme="minorHAnsi"/>
                <w:b/>
                <w:bCs/>
              </w:rPr>
              <w:t>Total</w:t>
            </w:r>
          </w:p>
        </w:tc>
      </w:tr>
      <w:tr w:rsidR="00116186" w:rsidRPr="00BC0B26" w14:paraId="0A9DC634" w14:textId="2381192B" w:rsidTr="00307438">
        <w:trPr>
          <w:trHeight w:val="424"/>
        </w:trPr>
        <w:tc>
          <w:tcPr>
            <w:tcW w:w="3013" w:type="dxa"/>
            <w:vAlign w:val="center"/>
            <w:hideMark/>
          </w:tcPr>
          <w:p w14:paraId="22D96898" w14:textId="71B33583" w:rsidR="00116186" w:rsidRPr="00496CFC" w:rsidRDefault="00116186" w:rsidP="00307438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 </w:t>
            </w:r>
            <w:r w:rsidR="00D433E9">
              <w:rPr>
                <w:rFonts w:cstheme="minorHAnsi"/>
              </w:rPr>
              <w:t>Total n</w:t>
            </w:r>
            <w:r w:rsidRPr="00496CFC">
              <w:rPr>
                <w:rFonts w:cstheme="minorHAnsi"/>
              </w:rPr>
              <w:t xml:space="preserve">umber </w:t>
            </w:r>
            <w:r>
              <w:rPr>
                <w:rFonts w:cstheme="minorHAnsi"/>
              </w:rPr>
              <w:t>n</w:t>
            </w:r>
            <w:r w:rsidRPr="00496CFC">
              <w:rPr>
                <w:rFonts w:cstheme="minorHAnsi"/>
              </w:rPr>
              <w:t xml:space="preserve">ot </w:t>
            </w:r>
            <w:r>
              <w:rPr>
                <w:rFonts w:cstheme="minorHAnsi"/>
              </w:rPr>
              <w:t>e</w:t>
            </w:r>
            <w:r w:rsidRPr="00496CFC">
              <w:rPr>
                <w:rFonts w:cstheme="minorHAnsi"/>
              </w:rPr>
              <w:t>nrolled</w:t>
            </w:r>
          </w:p>
        </w:tc>
        <w:tc>
          <w:tcPr>
            <w:tcW w:w="1302" w:type="dxa"/>
            <w:vAlign w:val="center"/>
            <w:hideMark/>
          </w:tcPr>
          <w:p w14:paraId="3A0FC4D6" w14:textId="77777777" w:rsidR="00116186" w:rsidRPr="00496CFC" w:rsidRDefault="00116186" w:rsidP="00307438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8</w:t>
            </w:r>
          </w:p>
        </w:tc>
        <w:tc>
          <w:tcPr>
            <w:tcW w:w="1260" w:type="dxa"/>
            <w:vAlign w:val="center"/>
            <w:hideMark/>
          </w:tcPr>
          <w:p w14:paraId="1D31945F" w14:textId="77777777" w:rsidR="00116186" w:rsidRPr="00496CFC" w:rsidRDefault="00116186" w:rsidP="00307438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38</w:t>
            </w:r>
          </w:p>
        </w:tc>
        <w:tc>
          <w:tcPr>
            <w:tcW w:w="1350" w:type="dxa"/>
            <w:vAlign w:val="center"/>
            <w:hideMark/>
          </w:tcPr>
          <w:p w14:paraId="65BDC18C" w14:textId="77777777" w:rsidR="00116186" w:rsidRPr="00496CFC" w:rsidRDefault="00116186" w:rsidP="00307438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  <w:hideMark/>
          </w:tcPr>
          <w:p w14:paraId="7520E929" w14:textId="77777777" w:rsidR="00116186" w:rsidRPr="00496CFC" w:rsidRDefault="00116186" w:rsidP="00307438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50</w:t>
            </w:r>
          </w:p>
        </w:tc>
        <w:tc>
          <w:tcPr>
            <w:tcW w:w="1170" w:type="dxa"/>
            <w:vAlign w:val="center"/>
          </w:tcPr>
          <w:p w14:paraId="2AAF5BD1" w14:textId="12F81C5E" w:rsidR="00116186" w:rsidRPr="00116186" w:rsidRDefault="00116186" w:rsidP="00307438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97</w:t>
            </w:r>
          </w:p>
        </w:tc>
      </w:tr>
      <w:tr w:rsidR="00A676CC" w:rsidRPr="00BC0B26" w14:paraId="33A5189C" w14:textId="6BBCE155" w:rsidTr="00A676CC">
        <w:trPr>
          <w:trHeight w:val="314"/>
        </w:trPr>
        <w:tc>
          <w:tcPr>
            <w:tcW w:w="9445" w:type="dxa"/>
            <w:gridSpan w:val="6"/>
            <w:hideMark/>
          </w:tcPr>
          <w:p w14:paraId="481D6028" w14:textId="0430FDB3" w:rsidR="00A676CC" w:rsidRPr="00116186" w:rsidRDefault="00A676CC" w:rsidP="00A676CC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Reason for not enrolling*</w:t>
            </w:r>
          </w:p>
        </w:tc>
      </w:tr>
      <w:tr w:rsidR="00116186" w:rsidRPr="00BC0B26" w14:paraId="713BED5E" w14:textId="5A9209BE" w:rsidTr="00D433E9">
        <w:trPr>
          <w:trHeight w:val="236"/>
        </w:trPr>
        <w:tc>
          <w:tcPr>
            <w:tcW w:w="3013" w:type="dxa"/>
            <w:hideMark/>
          </w:tcPr>
          <w:p w14:paraId="5FADF595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HIV test result</w:t>
            </w:r>
          </w:p>
        </w:tc>
        <w:tc>
          <w:tcPr>
            <w:tcW w:w="1302" w:type="dxa"/>
            <w:vAlign w:val="center"/>
            <w:hideMark/>
          </w:tcPr>
          <w:p w14:paraId="0976A24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273B2879" w14:textId="7E8172DE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(2.6%)</w:t>
            </w:r>
          </w:p>
        </w:tc>
        <w:tc>
          <w:tcPr>
            <w:tcW w:w="1350" w:type="dxa"/>
            <w:vAlign w:val="center"/>
            <w:hideMark/>
          </w:tcPr>
          <w:p w14:paraId="238C7EC7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5FE86372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2F8CA760" w14:textId="6E44B7EE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4C9F8E57" w14:textId="4C6CB4E4" w:rsidTr="00D433E9">
        <w:trPr>
          <w:trHeight w:val="236"/>
        </w:trPr>
        <w:tc>
          <w:tcPr>
            <w:tcW w:w="3013" w:type="dxa"/>
            <w:hideMark/>
          </w:tcPr>
          <w:p w14:paraId="230E3100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HIV risk criteria</w:t>
            </w:r>
          </w:p>
        </w:tc>
        <w:tc>
          <w:tcPr>
            <w:tcW w:w="1302" w:type="dxa"/>
            <w:vAlign w:val="center"/>
            <w:hideMark/>
          </w:tcPr>
          <w:p w14:paraId="6523260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1075C6B6" w14:textId="21EBD56E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(2.6%)</w:t>
            </w:r>
          </w:p>
        </w:tc>
        <w:tc>
          <w:tcPr>
            <w:tcW w:w="1350" w:type="dxa"/>
            <w:vAlign w:val="center"/>
            <w:hideMark/>
          </w:tcPr>
          <w:p w14:paraId="1154FF8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04DA7AA4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01645A83" w14:textId="5D5110D5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3A81758D" w14:textId="2882B41E" w:rsidTr="00D433E9">
        <w:trPr>
          <w:trHeight w:val="236"/>
        </w:trPr>
        <w:tc>
          <w:tcPr>
            <w:tcW w:w="3013" w:type="dxa"/>
            <w:hideMark/>
          </w:tcPr>
          <w:p w14:paraId="20247241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Pregnancy/breastfeeding</w:t>
            </w:r>
          </w:p>
        </w:tc>
        <w:tc>
          <w:tcPr>
            <w:tcW w:w="1302" w:type="dxa"/>
            <w:vAlign w:val="center"/>
            <w:hideMark/>
          </w:tcPr>
          <w:p w14:paraId="7BC75BE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2A1C975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25E78F59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3F730487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3944B3B6" w14:textId="3DFA36BB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116186" w:rsidRPr="00BC0B26" w14:paraId="1D01DFC9" w14:textId="465262EC" w:rsidTr="00D433E9">
        <w:trPr>
          <w:trHeight w:val="375"/>
        </w:trPr>
        <w:tc>
          <w:tcPr>
            <w:tcW w:w="3013" w:type="dxa"/>
            <w:hideMark/>
          </w:tcPr>
          <w:p w14:paraId="13877924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Unwilling to use effective contraception as defined in the protocol</w:t>
            </w:r>
          </w:p>
        </w:tc>
        <w:tc>
          <w:tcPr>
            <w:tcW w:w="1302" w:type="dxa"/>
            <w:vAlign w:val="center"/>
            <w:hideMark/>
          </w:tcPr>
          <w:p w14:paraId="4502A3B3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114EF002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1C5A385F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4C315E77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61A9DB16" w14:textId="431277A1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116186" w:rsidRPr="00BC0B26" w14:paraId="2498CDE3" w14:textId="2D3DF539" w:rsidTr="00D433E9">
        <w:trPr>
          <w:trHeight w:val="220"/>
        </w:trPr>
        <w:tc>
          <w:tcPr>
            <w:tcW w:w="3013" w:type="dxa"/>
            <w:hideMark/>
          </w:tcPr>
          <w:p w14:paraId="6BF2F2B7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Age</w:t>
            </w:r>
          </w:p>
        </w:tc>
        <w:tc>
          <w:tcPr>
            <w:tcW w:w="1302" w:type="dxa"/>
            <w:vAlign w:val="center"/>
            <w:hideMark/>
          </w:tcPr>
          <w:p w14:paraId="232341F3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1AA5CE2A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65E2CE4A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4910CD17" w14:textId="6F67918F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(2.0%)</w:t>
            </w:r>
          </w:p>
        </w:tc>
        <w:tc>
          <w:tcPr>
            <w:tcW w:w="1170" w:type="dxa"/>
            <w:vAlign w:val="center"/>
          </w:tcPr>
          <w:p w14:paraId="3CF56493" w14:textId="09FFA076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1D6D23AA" w14:textId="55D184B3" w:rsidTr="00D433E9">
        <w:trPr>
          <w:trHeight w:val="236"/>
        </w:trPr>
        <w:tc>
          <w:tcPr>
            <w:tcW w:w="3013" w:type="dxa"/>
            <w:hideMark/>
          </w:tcPr>
          <w:p w14:paraId="151F51D6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Site assessment of participant's availability</w:t>
            </w:r>
          </w:p>
        </w:tc>
        <w:tc>
          <w:tcPr>
            <w:tcW w:w="1302" w:type="dxa"/>
            <w:vAlign w:val="center"/>
            <w:hideMark/>
          </w:tcPr>
          <w:p w14:paraId="46027D19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68860152" w14:textId="7348086B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3 (7.9%)</w:t>
            </w:r>
          </w:p>
        </w:tc>
        <w:tc>
          <w:tcPr>
            <w:tcW w:w="1350" w:type="dxa"/>
            <w:vAlign w:val="center"/>
            <w:hideMark/>
          </w:tcPr>
          <w:p w14:paraId="77ED8D7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6F57FC0B" w14:textId="2D77D93F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10 (20.0%)</w:t>
            </w:r>
          </w:p>
        </w:tc>
        <w:tc>
          <w:tcPr>
            <w:tcW w:w="1170" w:type="dxa"/>
            <w:vAlign w:val="center"/>
          </w:tcPr>
          <w:p w14:paraId="61DC9A32" w14:textId="2EBB839E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13 (13.4%)</w:t>
            </w:r>
          </w:p>
        </w:tc>
      </w:tr>
      <w:tr w:rsidR="00116186" w:rsidRPr="00BC0B26" w14:paraId="45A977C1" w14:textId="769BEDE3" w:rsidTr="00D433E9">
        <w:trPr>
          <w:trHeight w:val="375"/>
        </w:trPr>
        <w:tc>
          <w:tcPr>
            <w:tcW w:w="3013" w:type="dxa"/>
            <w:hideMark/>
          </w:tcPr>
          <w:p w14:paraId="7EFDF95C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Physical exam findings, local lab results, and/or medical or psychiatric history or condition</w:t>
            </w:r>
          </w:p>
        </w:tc>
        <w:tc>
          <w:tcPr>
            <w:tcW w:w="1302" w:type="dxa"/>
            <w:vAlign w:val="center"/>
            <w:hideMark/>
          </w:tcPr>
          <w:p w14:paraId="6B01B126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3AF5EA07" w14:textId="69D620C6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9 (23.7%)</w:t>
            </w:r>
          </w:p>
        </w:tc>
        <w:tc>
          <w:tcPr>
            <w:tcW w:w="1350" w:type="dxa"/>
            <w:vAlign w:val="center"/>
            <w:hideMark/>
          </w:tcPr>
          <w:p w14:paraId="071FE5B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6DBB4DE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8 ( 16.0%)</w:t>
            </w:r>
          </w:p>
        </w:tc>
        <w:tc>
          <w:tcPr>
            <w:tcW w:w="1170" w:type="dxa"/>
            <w:vAlign w:val="center"/>
          </w:tcPr>
          <w:p w14:paraId="57021619" w14:textId="6C4A0E93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17 (17.5%)</w:t>
            </w:r>
          </w:p>
        </w:tc>
      </w:tr>
      <w:tr w:rsidR="00116186" w:rsidRPr="00BC0B26" w14:paraId="7F1BCF58" w14:textId="37C7973E" w:rsidTr="00D433E9">
        <w:trPr>
          <w:trHeight w:val="359"/>
        </w:trPr>
        <w:tc>
          <w:tcPr>
            <w:tcW w:w="3013" w:type="dxa"/>
            <w:hideMark/>
          </w:tcPr>
          <w:p w14:paraId="11640E4B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Ongoing or planned participation in another clinical trial</w:t>
            </w:r>
          </w:p>
        </w:tc>
        <w:tc>
          <w:tcPr>
            <w:tcW w:w="1302" w:type="dxa"/>
            <w:vAlign w:val="center"/>
            <w:hideMark/>
          </w:tcPr>
          <w:p w14:paraId="790F10F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520BA475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23B101BC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589C4BFB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7F01FC70" w14:textId="5F42AB16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116186" w:rsidRPr="00BC0B26" w14:paraId="681445E8" w14:textId="35C18861" w:rsidTr="00D433E9">
        <w:trPr>
          <w:trHeight w:val="220"/>
        </w:trPr>
        <w:tc>
          <w:tcPr>
            <w:tcW w:w="3013" w:type="dxa"/>
            <w:hideMark/>
          </w:tcPr>
          <w:p w14:paraId="68EE6A23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lastRenderedPageBreak/>
              <w:t>Site assessment of participant's understanding</w:t>
            </w:r>
          </w:p>
        </w:tc>
        <w:tc>
          <w:tcPr>
            <w:tcW w:w="1302" w:type="dxa"/>
            <w:vAlign w:val="center"/>
            <w:hideMark/>
          </w:tcPr>
          <w:p w14:paraId="21A05E41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204CAE52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38C836F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73F06309" w14:textId="56B4326E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(2.0%)</w:t>
            </w:r>
          </w:p>
        </w:tc>
        <w:tc>
          <w:tcPr>
            <w:tcW w:w="1170" w:type="dxa"/>
            <w:vAlign w:val="center"/>
          </w:tcPr>
          <w:p w14:paraId="5C99CF1F" w14:textId="36D2885F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71B90F38" w14:textId="4F6ABDF1" w:rsidTr="00D433E9">
        <w:trPr>
          <w:trHeight w:val="236"/>
        </w:trPr>
        <w:tc>
          <w:tcPr>
            <w:tcW w:w="3013" w:type="dxa"/>
            <w:hideMark/>
          </w:tcPr>
          <w:p w14:paraId="6CCAB603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History of organ or tissue transplant</w:t>
            </w:r>
          </w:p>
        </w:tc>
        <w:tc>
          <w:tcPr>
            <w:tcW w:w="1302" w:type="dxa"/>
            <w:vAlign w:val="center"/>
            <w:hideMark/>
          </w:tcPr>
          <w:p w14:paraId="48B0FD4E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48F2719A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17FCF9B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5F05848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4D0593F4" w14:textId="720D83C9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116186" w:rsidRPr="00BC0B26" w14:paraId="52B677FA" w14:textId="7B877BE4" w:rsidTr="00D433E9">
        <w:trPr>
          <w:trHeight w:val="375"/>
        </w:trPr>
        <w:tc>
          <w:tcPr>
            <w:tcW w:w="3013" w:type="dxa"/>
            <w:hideMark/>
          </w:tcPr>
          <w:p w14:paraId="6389C6AF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Receipt of experimental product, humanized/ human mAbs, or contraindicated medications</w:t>
            </w:r>
          </w:p>
        </w:tc>
        <w:tc>
          <w:tcPr>
            <w:tcW w:w="1302" w:type="dxa"/>
            <w:vAlign w:val="center"/>
            <w:hideMark/>
          </w:tcPr>
          <w:p w14:paraId="62C7D423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2722277F" w14:textId="59FF9262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(2.6%)</w:t>
            </w:r>
          </w:p>
        </w:tc>
        <w:tc>
          <w:tcPr>
            <w:tcW w:w="1350" w:type="dxa"/>
            <w:vAlign w:val="center"/>
            <w:hideMark/>
          </w:tcPr>
          <w:p w14:paraId="6451F26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36CC3267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17A8D517" w14:textId="45C66B18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1C548DFA" w14:textId="60017A43" w:rsidTr="00D433E9">
        <w:trPr>
          <w:trHeight w:val="359"/>
        </w:trPr>
        <w:tc>
          <w:tcPr>
            <w:tcW w:w="3013" w:type="dxa"/>
            <w:hideMark/>
          </w:tcPr>
          <w:p w14:paraId="3D259480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Participant's willingness to undergo HIV testing, counseling, and receive HIV test results</w:t>
            </w:r>
          </w:p>
        </w:tc>
        <w:tc>
          <w:tcPr>
            <w:tcW w:w="1302" w:type="dxa"/>
            <w:vAlign w:val="center"/>
            <w:hideMark/>
          </w:tcPr>
          <w:p w14:paraId="64F6C8A9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6A7CF5D3" w14:textId="3C9F8D12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(2.6%)</w:t>
            </w:r>
          </w:p>
        </w:tc>
        <w:tc>
          <w:tcPr>
            <w:tcW w:w="1350" w:type="dxa"/>
            <w:vAlign w:val="center"/>
            <w:hideMark/>
          </w:tcPr>
          <w:p w14:paraId="56EF9836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40AF336C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33BC5127" w14:textId="6807559A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5EBC214D" w14:textId="5669037E" w:rsidTr="00D433E9">
        <w:trPr>
          <w:trHeight w:val="827"/>
        </w:trPr>
        <w:tc>
          <w:tcPr>
            <w:tcW w:w="3013" w:type="dxa"/>
            <w:hideMark/>
          </w:tcPr>
          <w:p w14:paraId="50111DDA" w14:textId="0B383993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Unable to comply with visit schedule (work or school schedule, length of study, number of study visits)</w:t>
            </w:r>
          </w:p>
        </w:tc>
        <w:tc>
          <w:tcPr>
            <w:tcW w:w="1302" w:type="dxa"/>
            <w:vAlign w:val="center"/>
            <w:hideMark/>
          </w:tcPr>
          <w:p w14:paraId="300AD5FB" w14:textId="07057128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4 (50.0%)</w:t>
            </w:r>
          </w:p>
          <w:p w14:paraId="2ABFC9A3" w14:textId="4F025876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  <w:p w14:paraId="1AA748AF" w14:textId="33348698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  <w:hideMark/>
          </w:tcPr>
          <w:p w14:paraId="1E9C2C94" w14:textId="011C3968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3 (7.9%)</w:t>
            </w:r>
          </w:p>
          <w:p w14:paraId="6866FCC9" w14:textId="280894F0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  <w:p w14:paraId="51FC8EC0" w14:textId="1DB4FFCC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  <w:hideMark/>
          </w:tcPr>
          <w:p w14:paraId="60FD2C85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  <w:p w14:paraId="6BA1E32C" w14:textId="6C468E81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  <w:p w14:paraId="3C950EAA" w14:textId="4D965024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  <w:hideMark/>
          </w:tcPr>
          <w:p w14:paraId="3D605704" w14:textId="1A8D5F1B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6 (12.0%)</w:t>
            </w:r>
          </w:p>
          <w:p w14:paraId="33F70454" w14:textId="69D5EA77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  <w:p w14:paraId="266DD61F" w14:textId="18AC09FE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511869D" w14:textId="7C6BE5A2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13 (13.4%)</w:t>
            </w:r>
          </w:p>
          <w:p w14:paraId="4C65FD57" w14:textId="4E90BDF5" w:rsidR="00116186" w:rsidRPr="00496CFC" w:rsidRDefault="00116186" w:rsidP="00207B03">
            <w:pPr>
              <w:jc w:val="center"/>
              <w:rPr>
                <w:rFonts w:cstheme="minorHAnsi"/>
              </w:rPr>
            </w:pPr>
          </w:p>
          <w:p w14:paraId="15B7E918" w14:textId="772EC31D" w:rsidR="00116186" w:rsidRPr="00116186" w:rsidRDefault="00116186" w:rsidP="00207B03">
            <w:pPr>
              <w:jc w:val="center"/>
              <w:rPr>
                <w:rFonts w:cstheme="minorHAnsi"/>
              </w:rPr>
            </w:pPr>
          </w:p>
        </w:tc>
      </w:tr>
      <w:tr w:rsidR="00206523" w:rsidRPr="00BC0B26" w14:paraId="02A9336E" w14:textId="77777777" w:rsidTr="00183C5F">
        <w:trPr>
          <w:trHeight w:val="620"/>
        </w:trPr>
        <w:tc>
          <w:tcPr>
            <w:tcW w:w="3013" w:type="dxa"/>
          </w:tcPr>
          <w:p w14:paraId="60F4F153" w14:textId="603AA634" w:rsidR="00206523" w:rsidRPr="00496CFC" w:rsidRDefault="00206523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Social pressure to not participate</w:t>
            </w:r>
          </w:p>
        </w:tc>
        <w:tc>
          <w:tcPr>
            <w:tcW w:w="1302" w:type="dxa"/>
            <w:vAlign w:val="center"/>
          </w:tcPr>
          <w:p w14:paraId="2FDAEEBF" w14:textId="39C4C511" w:rsidR="00206523" w:rsidRPr="00496CFC" w:rsidRDefault="00206523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</w:tcPr>
          <w:p w14:paraId="7D05D6F2" w14:textId="45B28EB6" w:rsidR="00206523" w:rsidRPr="00496CFC" w:rsidRDefault="00206523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</w:tcPr>
          <w:p w14:paraId="6413FFA4" w14:textId="4CC4A4DF" w:rsidR="00206523" w:rsidRPr="00496CFC" w:rsidRDefault="00206523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</w:tcPr>
          <w:p w14:paraId="6E432EFC" w14:textId="6D881D1F" w:rsidR="00206523" w:rsidRPr="00496CFC" w:rsidRDefault="00206523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(2.0%)</w:t>
            </w:r>
          </w:p>
        </w:tc>
        <w:tc>
          <w:tcPr>
            <w:tcW w:w="1170" w:type="dxa"/>
            <w:vAlign w:val="center"/>
          </w:tcPr>
          <w:p w14:paraId="226E75C8" w14:textId="5800203A" w:rsidR="00206523" w:rsidRPr="00496CFC" w:rsidRDefault="00206523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36129B02" w14:textId="3023FD7F" w:rsidTr="00D433E9">
        <w:trPr>
          <w:trHeight w:val="241"/>
        </w:trPr>
        <w:tc>
          <w:tcPr>
            <w:tcW w:w="3013" w:type="dxa"/>
            <w:hideMark/>
          </w:tcPr>
          <w:p w14:paraId="72567018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Unwilling to have IV infusion</w:t>
            </w:r>
          </w:p>
        </w:tc>
        <w:tc>
          <w:tcPr>
            <w:tcW w:w="1302" w:type="dxa"/>
            <w:vAlign w:val="center"/>
            <w:hideMark/>
          </w:tcPr>
          <w:p w14:paraId="0C6C8209" w14:textId="1B080142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(12.5%)</w:t>
            </w:r>
          </w:p>
        </w:tc>
        <w:tc>
          <w:tcPr>
            <w:tcW w:w="1260" w:type="dxa"/>
            <w:vAlign w:val="center"/>
            <w:hideMark/>
          </w:tcPr>
          <w:p w14:paraId="39C548D8" w14:textId="1D250C5B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3 (7.9%)</w:t>
            </w:r>
          </w:p>
        </w:tc>
        <w:tc>
          <w:tcPr>
            <w:tcW w:w="1350" w:type="dxa"/>
            <w:vAlign w:val="center"/>
            <w:hideMark/>
          </w:tcPr>
          <w:p w14:paraId="60885B70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6A28B0C6" w14:textId="3157CE8F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2 (4.0%)</w:t>
            </w:r>
          </w:p>
        </w:tc>
        <w:tc>
          <w:tcPr>
            <w:tcW w:w="1170" w:type="dxa"/>
            <w:vAlign w:val="center"/>
          </w:tcPr>
          <w:p w14:paraId="6FC0CE92" w14:textId="17E1321B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6 (6.2%)</w:t>
            </w:r>
          </w:p>
        </w:tc>
      </w:tr>
      <w:tr w:rsidR="00116186" w:rsidRPr="00BC0B26" w14:paraId="193E869A" w14:textId="45E74BF5" w:rsidTr="00D433E9">
        <w:trPr>
          <w:trHeight w:val="236"/>
        </w:trPr>
        <w:tc>
          <w:tcPr>
            <w:tcW w:w="3013" w:type="dxa"/>
            <w:hideMark/>
          </w:tcPr>
          <w:p w14:paraId="02D177F8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Unable to contact/no show</w:t>
            </w:r>
          </w:p>
        </w:tc>
        <w:tc>
          <w:tcPr>
            <w:tcW w:w="1302" w:type="dxa"/>
            <w:vAlign w:val="center"/>
            <w:hideMark/>
          </w:tcPr>
          <w:p w14:paraId="0512253B" w14:textId="109C1314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2 (25.0%)</w:t>
            </w:r>
          </w:p>
        </w:tc>
        <w:tc>
          <w:tcPr>
            <w:tcW w:w="1260" w:type="dxa"/>
            <w:vAlign w:val="center"/>
            <w:hideMark/>
          </w:tcPr>
          <w:p w14:paraId="242AECED" w14:textId="4E94928C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(2.6%)</w:t>
            </w:r>
          </w:p>
        </w:tc>
        <w:tc>
          <w:tcPr>
            <w:tcW w:w="1350" w:type="dxa"/>
            <w:vAlign w:val="center"/>
            <w:hideMark/>
          </w:tcPr>
          <w:p w14:paraId="1DD0052F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5063A1AF" w14:textId="34C6EC1D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7 (14.0%)</w:t>
            </w:r>
          </w:p>
        </w:tc>
        <w:tc>
          <w:tcPr>
            <w:tcW w:w="1170" w:type="dxa"/>
            <w:vAlign w:val="center"/>
          </w:tcPr>
          <w:p w14:paraId="5559D04B" w14:textId="354BF1E7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10 (10.3%)</w:t>
            </w:r>
          </w:p>
        </w:tc>
      </w:tr>
      <w:tr w:rsidR="00116186" w:rsidRPr="00BC0B26" w14:paraId="009D3F2E" w14:textId="2E20EC1D" w:rsidTr="00D433E9">
        <w:trPr>
          <w:trHeight w:val="236"/>
        </w:trPr>
        <w:tc>
          <w:tcPr>
            <w:tcW w:w="3013" w:type="dxa"/>
            <w:hideMark/>
          </w:tcPr>
          <w:p w14:paraId="0EBE7520" w14:textId="4E5CD38D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 xml:space="preserve">Individual changed </w:t>
            </w:r>
            <w:r w:rsidR="003E541B">
              <w:rPr>
                <w:rFonts w:cstheme="minorHAnsi"/>
              </w:rPr>
              <w:t>their</w:t>
            </w:r>
            <w:r w:rsidRPr="00496CFC">
              <w:rPr>
                <w:rFonts w:cstheme="minorHAnsi"/>
              </w:rPr>
              <w:t xml:space="preserve"> mind</w:t>
            </w:r>
          </w:p>
        </w:tc>
        <w:tc>
          <w:tcPr>
            <w:tcW w:w="1302" w:type="dxa"/>
            <w:vAlign w:val="center"/>
            <w:hideMark/>
          </w:tcPr>
          <w:p w14:paraId="0489D31D" w14:textId="5A2C98D8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(12.5%)</w:t>
            </w:r>
          </w:p>
        </w:tc>
        <w:tc>
          <w:tcPr>
            <w:tcW w:w="1260" w:type="dxa"/>
            <w:vAlign w:val="center"/>
            <w:hideMark/>
          </w:tcPr>
          <w:p w14:paraId="3674A5E6" w14:textId="7BF08163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12 (31.6%)</w:t>
            </w:r>
          </w:p>
        </w:tc>
        <w:tc>
          <w:tcPr>
            <w:tcW w:w="1350" w:type="dxa"/>
            <w:vAlign w:val="center"/>
            <w:hideMark/>
          </w:tcPr>
          <w:p w14:paraId="340D4265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7BB8EE5C" w14:textId="54A0BAE2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12 (24.0%)</w:t>
            </w:r>
          </w:p>
        </w:tc>
        <w:tc>
          <w:tcPr>
            <w:tcW w:w="1170" w:type="dxa"/>
            <w:vAlign w:val="center"/>
          </w:tcPr>
          <w:p w14:paraId="400ED220" w14:textId="3D8BF852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25 (25.8%)</w:t>
            </w:r>
          </w:p>
        </w:tc>
      </w:tr>
      <w:tr w:rsidR="00116186" w:rsidRPr="00BC0B26" w14:paraId="42D97D7C" w14:textId="5E70C708" w:rsidTr="00D433E9">
        <w:trPr>
          <w:trHeight w:val="375"/>
        </w:trPr>
        <w:tc>
          <w:tcPr>
            <w:tcW w:w="3013" w:type="dxa"/>
            <w:hideMark/>
          </w:tcPr>
          <w:p w14:paraId="2B8D6FA6" w14:textId="4EB7531D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Unwilling to receive</w:t>
            </w:r>
            <w:r w:rsidR="003E541B">
              <w:rPr>
                <w:rFonts w:cstheme="minorHAnsi"/>
              </w:rPr>
              <w:t xml:space="preserve"> </w:t>
            </w:r>
            <w:r w:rsidRPr="00496CFC">
              <w:rPr>
                <w:rFonts w:cstheme="minorHAnsi"/>
              </w:rPr>
              <w:t>investigational study</w:t>
            </w:r>
            <w:r w:rsidR="003E541B">
              <w:rPr>
                <w:rFonts w:cstheme="minorHAnsi"/>
              </w:rPr>
              <w:t xml:space="preserve"> </w:t>
            </w:r>
            <w:r w:rsidRPr="00496CFC">
              <w:rPr>
                <w:rFonts w:cstheme="minorHAnsi"/>
              </w:rPr>
              <w:t>agents/product</w:t>
            </w:r>
          </w:p>
        </w:tc>
        <w:tc>
          <w:tcPr>
            <w:tcW w:w="1302" w:type="dxa"/>
            <w:vAlign w:val="center"/>
            <w:hideMark/>
          </w:tcPr>
          <w:p w14:paraId="7E510DE6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068F2094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3BE17029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529896AE" w14:textId="69FC6C1B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(2.0%)</w:t>
            </w:r>
          </w:p>
        </w:tc>
        <w:tc>
          <w:tcPr>
            <w:tcW w:w="1170" w:type="dxa"/>
            <w:vAlign w:val="center"/>
          </w:tcPr>
          <w:p w14:paraId="2790610A" w14:textId="3DC22D9E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(1.0%)</w:t>
            </w:r>
          </w:p>
        </w:tc>
      </w:tr>
      <w:tr w:rsidR="00116186" w:rsidRPr="00BC0B26" w14:paraId="346A3C42" w14:textId="3FF00379" w:rsidTr="00D433E9">
        <w:trPr>
          <w:trHeight w:val="220"/>
        </w:trPr>
        <w:tc>
          <w:tcPr>
            <w:tcW w:w="3013" w:type="dxa"/>
            <w:hideMark/>
          </w:tcPr>
          <w:p w14:paraId="2CAFC395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Other</w:t>
            </w:r>
          </w:p>
        </w:tc>
        <w:tc>
          <w:tcPr>
            <w:tcW w:w="1302" w:type="dxa"/>
            <w:vAlign w:val="center"/>
            <w:hideMark/>
          </w:tcPr>
          <w:p w14:paraId="031A8CB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2C95E43C" w14:textId="13CC2938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5 (13.2%)</w:t>
            </w:r>
          </w:p>
        </w:tc>
        <w:tc>
          <w:tcPr>
            <w:tcW w:w="1350" w:type="dxa"/>
            <w:vAlign w:val="center"/>
            <w:hideMark/>
          </w:tcPr>
          <w:p w14:paraId="0D61A6C5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1 (100.0%)</w:t>
            </w:r>
          </w:p>
        </w:tc>
        <w:tc>
          <w:tcPr>
            <w:tcW w:w="1350" w:type="dxa"/>
            <w:vAlign w:val="center"/>
            <w:hideMark/>
          </w:tcPr>
          <w:p w14:paraId="76479D4B" w14:textId="2F3C491B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2 (4.0%)</w:t>
            </w:r>
          </w:p>
        </w:tc>
        <w:tc>
          <w:tcPr>
            <w:tcW w:w="1170" w:type="dxa"/>
            <w:vAlign w:val="center"/>
          </w:tcPr>
          <w:p w14:paraId="75C21C62" w14:textId="5D5CD958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8 (8.2%)</w:t>
            </w:r>
          </w:p>
        </w:tc>
      </w:tr>
      <w:tr w:rsidR="00116186" w:rsidRPr="00BC0B26" w14:paraId="31A93453" w14:textId="75F8D347" w:rsidTr="00D433E9">
        <w:trPr>
          <w:trHeight w:val="236"/>
        </w:trPr>
        <w:tc>
          <w:tcPr>
            <w:tcW w:w="3013" w:type="dxa"/>
            <w:hideMark/>
          </w:tcPr>
          <w:p w14:paraId="6A968D1C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None of the above</w:t>
            </w:r>
          </w:p>
        </w:tc>
        <w:tc>
          <w:tcPr>
            <w:tcW w:w="1302" w:type="dxa"/>
            <w:vAlign w:val="center"/>
            <w:hideMark/>
          </w:tcPr>
          <w:p w14:paraId="05CF422A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vAlign w:val="center"/>
            <w:hideMark/>
          </w:tcPr>
          <w:p w14:paraId="7B29FD9A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14F2ED91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vAlign w:val="center"/>
            <w:hideMark/>
          </w:tcPr>
          <w:p w14:paraId="46908773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vAlign w:val="center"/>
          </w:tcPr>
          <w:p w14:paraId="65CE3E41" w14:textId="57334D24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116186" w:rsidRPr="00BC0B26" w14:paraId="57FB4324" w14:textId="7F9211FF" w:rsidTr="00D433E9">
        <w:trPr>
          <w:trHeight w:val="280"/>
        </w:trPr>
        <w:tc>
          <w:tcPr>
            <w:tcW w:w="3013" w:type="dxa"/>
            <w:tcBorders>
              <w:bottom w:val="single" w:sz="4" w:space="0" w:color="auto"/>
            </w:tcBorders>
            <w:hideMark/>
          </w:tcPr>
          <w:p w14:paraId="43491D0F" w14:textId="77777777" w:rsidR="00116186" w:rsidRPr="00496CFC" w:rsidRDefault="00116186" w:rsidP="00BC0B26">
            <w:pPr>
              <w:rPr>
                <w:rFonts w:cstheme="minorHAnsi"/>
              </w:rPr>
            </w:pPr>
            <w:r w:rsidRPr="00496CFC">
              <w:rPr>
                <w:rFonts w:cstheme="minorHAnsi"/>
              </w:rPr>
              <w:t>Missing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  <w:hideMark/>
          </w:tcPr>
          <w:p w14:paraId="1D96B404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  <w:hideMark/>
          </w:tcPr>
          <w:p w14:paraId="3984C3BD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3555EBAC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  <w:hideMark/>
          </w:tcPr>
          <w:p w14:paraId="3C3F004C" w14:textId="77777777" w:rsidR="00116186" w:rsidRPr="00496CFC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21C96D5B" w14:textId="66235583" w:rsidR="00116186" w:rsidRPr="00116186" w:rsidRDefault="00116186" w:rsidP="00207B03">
            <w:pPr>
              <w:jc w:val="center"/>
              <w:rPr>
                <w:rFonts w:cstheme="minorHAnsi"/>
              </w:rPr>
            </w:pPr>
            <w:r w:rsidRPr="00496CFC">
              <w:rPr>
                <w:rFonts w:cstheme="minorHAnsi"/>
              </w:rPr>
              <w:t>0 (0.0%)</w:t>
            </w:r>
          </w:p>
        </w:tc>
      </w:tr>
      <w:tr w:rsidR="00B262B9" w:rsidRPr="00BC0B26" w14:paraId="717E122B" w14:textId="77777777" w:rsidTr="00D433E9">
        <w:trPr>
          <w:trHeight w:val="280"/>
        </w:trPr>
        <w:tc>
          <w:tcPr>
            <w:tcW w:w="94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CB2A5" w14:textId="285786B2" w:rsidR="00B262B9" w:rsidRPr="00496CFC" w:rsidRDefault="00B262B9" w:rsidP="00B262B9">
            <w:pPr>
              <w:rPr>
                <w:rFonts w:cstheme="minorHAnsi"/>
              </w:rPr>
            </w:pPr>
            <w:r w:rsidRPr="00B262B9">
              <w:rPr>
                <w:rFonts w:cstheme="minorHAnsi"/>
              </w:rPr>
              <w:t>*Sites may report more than 1 reason for not enrolling a participant, thus numbers and percentages may total to more than 100%.</w:t>
            </w:r>
          </w:p>
        </w:tc>
      </w:tr>
    </w:tbl>
    <w:p w14:paraId="46F0293C" w14:textId="066ABAB1" w:rsidR="000B60B0" w:rsidRDefault="000B60B0"/>
    <w:p w14:paraId="701B8056" w14:textId="77777777" w:rsidR="000B60B0" w:rsidRDefault="000B60B0"/>
    <w:tbl>
      <w:tblPr>
        <w:tblW w:w="87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1385"/>
        <w:gridCol w:w="1620"/>
        <w:gridCol w:w="1620"/>
        <w:gridCol w:w="2340"/>
      </w:tblGrid>
      <w:tr w:rsidR="00764E13" w:rsidRPr="00764E13" w14:paraId="2B0E0D86" w14:textId="77777777" w:rsidTr="000B60B0">
        <w:trPr>
          <w:trHeight w:val="570"/>
        </w:trPr>
        <w:tc>
          <w:tcPr>
            <w:tcW w:w="8730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7A8A9" w14:textId="56349333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 xml:space="preserve">Supp Table </w:t>
            </w:r>
            <w:r w:rsidR="00BA662B">
              <w:rPr>
                <w:b/>
                <w:bCs/>
              </w:rPr>
              <w:t>3</w:t>
            </w:r>
            <w:r w:rsidRPr="00764E13">
              <w:rPr>
                <w:b/>
                <w:bCs/>
              </w:rPr>
              <w:t>. Sexually transmitted infections diagnosed at enrollment (1</w:t>
            </w:r>
            <w:r w:rsidRPr="00764E13">
              <w:rPr>
                <w:b/>
                <w:bCs/>
                <w:vertAlign w:val="superscript"/>
              </w:rPr>
              <w:t>st</w:t>
            </w:r>
            <w:r w:rsidRPr="00764E13">
              <w:rPr>
                <w:b/>
                <w:bCs/>
              </w:rPr>
              <w:t xml:space="preserve"> infusion) visit.</w:t>
            </w:r>
          </w:p>
        </w:tc>
      </w:tr>
      <w:tr w:rsidR="00764E13" w:rsidRPr="00764E13" w14:paraId="12AD293F" w14:textId="77777777" w:rsidTr="00E42606">
        <w:trPr>
          <w:trHeight w:val="668"/>
        </w:trPr>
        <w:tc>
          <w:tcPr>
            <w:tcW w:w="176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99503" w14:textId="77777777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>STI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6AEF" w14:textId="77777777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>Tested (N)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1A4F" w14:textId="77777777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>Positive, n (%)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B071E" w14:textId="77777777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>Negative, n (%)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C924" w14:textId="77777777" w:rsidR="00764E13" w:rsidRPr="00764E13" w:rsidRDefault="00764E13" w:rsidP="00E42606">
            <w:pPr>
              <w:spacing w:after="0" w:line="240" w:lineRule="auto"/>
              <w:rPr>
                <w:b/>
                <w:bCs/>
              </w:rPr>
            </w:pPr>
            <w:r w:rsidRPr="00764E13">
              <w:rPr>
                <w:b/>
                <w:bCs/>
              </w:rPr>
              <w:t>Indeterminate/invalid/not done</w:t>
            </w:r>
          </w:p>
        </w:tc>
      </w:tr>
      <w:tr w:rsidR="00764E13" w:rsidRPr="00764E13" w14:paraId="2A2C4315" w14:textId="77777777" w:rsidTr="00E42606">
        <w:trPr>
          <w:trHeight w:val="32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0E16" w14:textId="77777777" w:rsidR="00764E13" w:rsidRPr="00764E13" w:rsidRDefault="00764E13" w:rsidP="00E42606">
            <w:pPr>
              <w:spacing w:after="0" w:line="240" w:lineRule="auto"/>
            </w:pPr>
            <w:r w:rsidRPr="00764E13">
              <w:t>Syphilis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1E4F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09F01" w14:textId="77777777" w:rsidR="00764E13" w:rsidRPr="00764E13" w:rsidRDefault="00764E13" w:rsidP="00E42606">
            <w:pPr>
              <w:spacing w:after="0" w:line="240" w:lineRule="auto"/>
            </w:pPr>
            <w:r w:rsidRPr="00764E13">
              <w:t>367 (13.6%)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0CF31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2307 (85.4%)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5EF3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 (1%)</w:t>
            </w:r>
          </w:p>
        </w:tc>
      </w:tr>
      <w:tr w:rsidR="00764E13" w:rsidRPr="00764E13" w14:paraId="12208365" w14:textId="77777777" w:rsidTr="00E42606">
        <w:trPr>
          <w:trHeight w:val="325"/>
        </w:trPr>
        <w:tc>
          <w:tcPr>
            <w:tcW w:w="8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635F2" w14:textId="77777777" w:rsidR="00764E13" w:rsidRPr="00764E13" w:rsidRDefault="00764E13" w:rsidP="00E42606">
            <w:pPr>
              <w:spacing w:after="0" w:line="240" w:lineRule="auto"/>
            </w:pPr>
            <w:r w:rsidRPr="00764E13">
              <w:t>Gonorrhea</w:t>
            </w:r>
          </w:p>
        </w:tc>
      </w:tr>
      <w:tr w:rsidR="00764E13" w:rsidRPr="00764E13" w14:paraId="5EE124B2" w14:textId="77777777" w:rsidTr="00E42606">
        <w:trPr>
          <w:trHeight w:val="32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D848C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Urethral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B3F2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1085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24 (0.9%)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CB4B3" w14:textId="77777777" w:rsidR="00764E13" w:rsidRPr="00764E13" w:rsidRDefault="00764E13" w:rsidP="00E42606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D36EF" w14:textId="77777777" w:rsidR="00764E13" w:rsidRPr="00764E13" w:rsidRDefault="00764E13" w:rsidP="00E42606">
            <w:pPr>
              <w:spacing w:after="0" w:line="240" w:lineRule="auto"/>
            </w:pPr>
          </w:p>
        </w:tc>
      </w:tr>
      <w:tr w:rsidR="00764E13" w:rsidRPr="00764E13" w14:paraId="5DD9B0CD" w14:textId="77777777" w:rsidTr="00E42606">
        <w:trPr>
          <w:trHeight w:val="32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9B181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Rectal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90D4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015AA" w14:textId="77777777" w:rsidR="00764E13" w:rsidRPr="00764E13" w:rsidRDefault="00764E13" w:rsidP="00E42606">
            <w:pPr>
              <w:spacing w:after="0" w:line="240" w:lineRule="auto"/>
            </w:pPr>
            <w:r w:rsidRPr="00764E13">
              <w:t>153 (5.7%)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C1651" w14:textId="77777777" w:rsidR="00764E13" w:rsidRPr="00764E13" w:rsidRDefault="00764E13" w:rsidP="00E42606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0E90E" w14:textId="77777777" w:rsidR="00764E13" w:rsidRPr="00764E13" w:rsidRDefault="00764E13" w:rsidP="00E42606">
            <w:pPr>
              <w:spacing w:after="0" w:line="240" w:lineRule="auto"/>
            </w:pPr>
          </w:p>
        </w:tc>
      </w:tr>
      <w:tr w:rsidR="00764E13" w:rsidRPr="00764E13" w14:paraId="0A8DA1AC" w14:textId="77777777" w:rsidTr="00E42606">
        <w:trPr>
          <w:trHeight w:val="32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085D6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Oropharyngeal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B22A8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5E8C" w14:textId="77777777" w:rsidR="00764E13" w:rsidRPr="00764E13" w:rsidRDefault="00764E13" w:rsidP="00E42606">
            <w:pPr>
              <w:spacing w:after="0" w:line="240" w:lineRule="auto"/>
            </w:pPr>
            <w:r w:rsidRPr="00764E13">
              <w:t>173 (6.4%)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00B2" w14:textId="77777777" w:rsidR="00764E13" w:rsidRPr="00764E13" w:rsidRDefault="00764E13" w:rsidP="00E42606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46C5A" w14:textId="77777777" w:rsidR="00764E13" w:rsidRPr="00764E13" w:rsidRDefault="00764E13" w:rsidP="00E42606">
            <w:pPr>
              <w:spacing w:after="0" w:line="240" w:lineRule="auto"/>
            </w:pPr>
          </w:p>
        </w:tc>
      </w:tr>
      <w:tr w:rsidR="00764E13" w:rsidRPr="00764E13" w14:paraId="299456C5" w14:textId="77777777" w:rsidTr="00E42606">
        <w:trPr>
          <w:trHeight w:val="32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00951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Total 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24D5B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E694F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272 (10.1%)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DFF4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2324 (86%)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6EFB" w14:textId="77777777" w:rsidR="00764E13" w:rsidRPr="00764E13" w:rsidRDefault="00764E13" w:rsidP="00E42606">
            <w:pPr>
              <w:spacing w:after="0" w:line="240" w:lineRule="auto"/>
            </w:pPr>
            <w:r w:rsidRPr="00764E13">
              <w:t>105 (3.9%)</w:t>
            </w:r>
          </w:p>
        </w:tc>
      </w:tr>
      <w:tr w:rsidR="00764E13" w:rsidRPr="00764E13" w14:paraId="15A4BB10" w14:textId="77777777" w:rsidTr="00E42606">
        <w:trPr>
          <w:trHeight w:val="325"/>
        </w:trPr>
        <w:tc>
          <w:tcPr>
            <w:tcW w:w="87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19743" w14:textId="77777777" w:rsidR="00764E13" w:rsidRPr="00764E13" w:rsidRDefault="00764E13" w:rsidP="00E42606">
            <w:pPr>
              <w:spacing w:after="0" w:line="240" w:lineRule="auto"/>
            </w:pPr>
            <w:r w:rsidRPr="00764E13">
              <w:t>Chlamydia</w:t>
            </w:r>
          </w:p>
        </w:tc>
      </w:tr>
      <w:tr w:rsidR="00764E13" w:rsidRPr="00764E13" w14:paraId="344E2B77" w14:textId="77777777" w:rsidTr="00E42606">
        <w:trPr>
          <w:trHeight w:val="235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007E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lastRenderedPageBreak/>
              <w:t>Urethral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4DE01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5AC7E" w14:textId="77777777" w:rsidR="00764E13" w:rsidRPr="00764E13" w:rsidRDefault="00764E13" w:rsidP="00E42606">
            <w:pPr>
              <w:spacing w:after="0" w:line="240" w:lineRule="auto"/>
            </w:pPr>
            <w:r w:rsidRPr="00764E13">
              <w:t>81 (3.0%)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75FB2" w14:textId="77777777" w:rsidR="00764E13" w:rsidRPr="00764E13" w:rsidRDefault="00764E13" w:rsidP="00E42606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F2EAB" w14:textId="77777777" w:rsidR="00764E13" w:rsidRPr="00764E13" w:rsidRDefault="00764E13" w:rsidP="00E42606">
            <w:pPr>
              <w:spacing w:after="0" w:line="240" w:lineRule="auto"/>
            </w:pPr>
          </w:p>
        </w:tc>
      </w:tr>
      <w:tr w:rsidR="00764E13" w:rsidRPr="00764E13" w14:paraId="685E8E00" w14:textId="77777777" w:rsidTr="00E42606">
        <w:trPr>
          <w:trHeight w:val="208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49CD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Rectal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A0195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8F3D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240 (8.9%)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F665" w14:textId="77777777" w:rsidR="00764E13" w:rsidRPr="00764E13" w:rsidRDefault="00764E13" w:rsidP="00E42606">
            <w:pPr>
              <w:spacing w:after="0"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3555C" w14:textId="77777777" w:rsidR="00764E13" w:rsidRPr="00764E13" w:rsidRDefault="00764E13" w:rsidP="00E42606">
            <w:pPr>
              <w:spacing w:after="0" w:line="240" w:lineRule="auto"/>
            </w:pPr>
          </w:p>
        </w:tc>
      </w:tr>
      <w:tr w:rsidR="00764E13" w:rsidRPr="00764E13" w14:paraId="43DCF6DE" w14:textId="77777777" w:rsidTr="00E42606">
        <w:trPr>
          <w:trHeight w:val="253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A7F34" w14:textId="77777777" w:rsidR="00764E13" w:rsidRPr="00764E13" w:rsidRDefault="00764E13" w:rsidP="00E42606">
            <w:pPr>
              <w:spacing w:after="0" w:line="240" w:lineRule="auto"/>
              <w:jc w:val="right"/>
            </w:pPr>
            <w:r w:rsidRPr="00764E13">
              <w:t>Total</w:t>
            </w:r>
          </w:p>
        </w:tc>
        <w:tc>
          <w:tcPr>
            <w:tcW w:w="1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EA245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2700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E346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297 (11%)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9C5E" w14:textId="77777777" w:rsidR="00764E13" w:rsidRPr="00764E13" w:rsidRDefault="00764E13" w:rsidP="00E42606">
            <w:pPr>
              <w:spacing w:after="0" w:line="240" w:lineRule="auto"/>
            </w:pPr>
            <w:r w:rsidRPr="00764E13">
              <w:t>2298 (85.1%)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94DF" w14:textId="77777777" w:rsidR="00764E13" w:rsidRPr="00764E13" w:rsidRDefault="00764E13" w:rsidP="00E42606">
            <w:pPr>
              <w:spacing w:after="0" w:line="240" w:lineRule="auto"/>
            </w:pPr>
            <w:r w:rsidRPr="00764E13">
              <w:t>105 (3.9%)</w:t>
            </w:r>
          </w:p>
        </w:tc>
      </w:tr>
    </w:tbl>
    <w:p w14:paraId="13771495" w14:textId="2BF79A7E" w:rsidR="00E7781D" w:rsidRDefault="00E7781D"/>
    <w:p w14:paraId="54EE8B4B" w14:textId="77777777" w:rsidR="000B60B0" w:rsidRDefault="000B60B0"/>
    <w:sectPr w:rsidR="000B60B0" w:rsidSect="000F740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63933" w14:textId="77777777" w:rsidR="00156621" w:rsidRDefault="00156621">
      <w:pPr>
        <w:spacing w:after="0" w:line="240" w:lineRule="auto"/>
      </w:pPr>
      <w:r>
        <w:separator/>
      </w:r>
    </w:p>
  </w:endnote>
  <w:endnote w:type="continuationSeparator" w:id="0">
    <w:p w14:paraId="76EC2216" w14:textId="77777777" w:rsidR="00156621" w:rsidRDefault="00156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9207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F462" w14:textId="26E1633D" w:rsidR="002A3E17" w:rsidRDefault="002A3E1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7A475" w14:textId="5481C7BA" w:rsidR="3DCDACF2" w:rsidRDefault="3DCDACF2" w:rsidP="3DCDA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47D53" w14:textId="77777777" w:rsidR="00156621" w:rsidRDefault="00156621">
      <w:pPr>
        <w:spacing w:after="0" w:line="240" w:lineRule="auto"/>
      </w:pPr>
      <w:r>
        <w:separator/>
      </w:r>
    </w:p>
  </w:footnote>
  <w:footnote w:type="continuationSeparator" w:id="0">
    <w:p w14:paraId="7B505710" w14:textId="77777777" w:rsidR="00156621" w:rsidRDefault="00156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CDACF2" w14:paraId="25D06F05" w14:textId="77777777" w:rsidTr="3DCDACF2">
      <w:tc>
        <w:tcPr>
          <w:tcW w:w="3120" w:type="dxa"/>
        </w:tcPr>
        <w:p w14:paraId="7B7E6862" w14:textId="75887A56" w:rsidR="3DCDACF2" w:rsidRDefault="3DCDACF2" w:rsidP="3DCDACF2">
          <w:pPr>
            <w:pStyle w:val="Header"/>
            <w:ind w:left="-115"/>
          </w:pPr>
        </w:p>
      </w:tc>
      <w:tc>
        <w:tcPr>
          <w:tcW w:w="3120" w:type="dxa"/>
        </w:tcPr>
        <w:p w14:paraId="2B47C1A8" w14:textId="26818402" w:rsidR="3DCDACF2" w:rsidRDefault="3DCDACF2" w:rsidP="3DCDACF2">
          <w:pPr>
            <w:pStyle w:val="Header"/>
            <w:jc w:val="center"/>
          </w:pPr>
        </w:p>
      </w:tc>
      <w:tc>
        <w:tcPr>
          <w:tcW w:w="3120" w:type="dxa"/>
        </w:tcPr>
        <w:p w14:paraId="08E07C97" w14:textId="3C27AEA3" w:rsidR="3DCDACF2" w:rsidRDefault="3DCDACF2" w:rsidP="3DCDACF2">
          <w:pPr>
            <w:pStyle w:val="Header"/>
            <w:ind w:right="-115"/>
            <w:jc w:val="right"/>
          </w:pPr>
        </w:p>
      </w:tc>
    </w:tr>
  </w:tbl>
  <w:p w14:paraId="05D51C77" w14:textId="4A2CCA9A" w:rsidR="3DCDACF2" w:rsidRDefault="3DCDACF2" w:rsidP="3DCDA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B2B"/>
    <w:multiLevelType w:val="hybridMultilevel"/>
    <w:tmpl w:val="0B4A5348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6580"/>
    <w:multiLevelType w:val="hybridMultilevel"/>
    <w:tmpl w:val="3D8A24C0"/>
    <w:lvl w:ilvl="0" w:tplc="255A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E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74B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BE4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A6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29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C0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C5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4C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13310"/>
    <w:multiLevelType w:val="hybridMultilevel"/>
    <w:tmpl w:val="54EE9052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00A5"/>
    <w:multiLevelType w:val="hybridMultilevel"/>
    <w:tmpl w:val="7888899A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3CB"/>
    <w:multiLevelType w:val="hybridMultilevel"/>
    <w:tmpl w:val="3AB82078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4441"/>
    <w:multiLevelType w:val="hybridMultilevel"/>
    <w:tmpl w:val="509E0C10"/>
    <w:lvl w:ilvl="0" w:tplc="2CF41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C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A8D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E5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C7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6C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C9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A26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4341F"/>
    <w:multiLevelType w:val="hybridMultilevel"/>
    <w:tmpl w:val="0E16DDCE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E4808"/>
    <w:multiLevelType w:val="hybridMultilevel"/>
    <w:tmpl w:val="59FA418A"/>
    <w:lvl w:ilvl="0" w:tplc="9CD4E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62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B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46F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76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420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CA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C9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719D5"/>
    <w:multiLevelType w:val="hybridMultilevel"/>
    <w:tmpl w:val="759C7908"/>
    <w:lvl w:ilvl="0" w:tplc="A470C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CE7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2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0F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83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227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647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EB8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23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F1C1D"/>
    <w:multiLevelType w:val="hybridMultilevel"/>
    <w:tmpl w:val="B4E40DA8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9783C"/>
    <w:multiLevelType w:val="hybridMultilevel"/>
    <w:tmpl w:val="DD7467AE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0717E"/>
    <w:multiLevelType w:val="hybridMultilevel"/>
    <w:tmpl w:val="1D06EB26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7E2"/>
    <w:multiLevelType w:val="hybridMultilevel"/>
    <w:tmpl w:val="62608D8A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659DA"/>
    <w:multiLevelType w:val="hybridMultilevel"/>
    <w:tmpl w:val="F1525C34"/>
    <w:lvl w:ilvl="0" w:tplc="FFFFFFFF"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05666"/>
    <w:multiLevelType w:val="hybridMultilevel"/>
    <w:tmpl w:val="AA0868EC"/>
    <w:lvl w:ilvl="0" w:tplc="A49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5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864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C7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84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CE4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07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E7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2CD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81C7D"/>
    <w:multiLevelType w:val="hybridMultilevel"/>
    <w:tmpl w:val="1E9EEB2E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A4456"/>
    <w:multiLevelType w:val="hybridMultilevel"/>
    <w:tmpl w:val="199A9A76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E06A1"/>
    <w:multiLevelType w:val="hybridMultilevel"/>
    <w:tmpl w:val="E01E624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42809"/>
    <w:multiLevelType w:val="hybridMultilevel"/>
    <w:tmpl w:val="84182364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11082"/>
    <w:multiLevelType w:val="hybridMultilevel"/>
    <w:tmpl w:val="721C0436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F539C"/>
    <w:multiLevelType w:val="hybridMultilevel"/>
    <w:tmpl w:val="34728700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336E5E"/>
    <w:multiLevelType w:val="hybridMultilevel"/>
    <w:tmpl w:val="E428590E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405257"/>
    <w:multiLevelType w:val="hybridMultilevel"/>
    <w:tmpl w:val="706A2590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A155A"/>
    <w:multiLevelType w:val="hybridMultilevel"/>
    <w:tmpl w:val="0D3879C4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74B8A"/>
    <w:multiLevelType w:val="hybridMultilevel"/>
    <w:tmpl w:val="C7ACBA16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17C16"/>
    <w:multiLevelType w:val="hybridMultilevel"/>
    <w:tmpl w:val="78722462"/>
    <w:lvl w:ilvl="0" w:tplc="F2D463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56A7C"/>
    <w:multiLevelType w:val="hybridMultilevel"/>
    <w:tmpl w:val="B0BCA5A4"/>
    <w:lvl w:ilvl="0" w:tplc="00CE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6C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E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69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A7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862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40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C7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B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44BC6"/>
    <w:multiLevelType w:val="hybridMultilevel"/>
    <w:tmpl w:val="75F48AC8"/>
    <w:lvl w:ilvl="0" w:tplc="C5D86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548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8E2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C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E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423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EE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4C4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34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4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20"/>
  </w:num>
  <w:num w:numId="9">
    <w:abstractNumId w:val="19"/>
  </w:num>
  <w:num w:numId="10">
    <w:abstractNumId w:val="10"/>
  </w:num>
  <w:num w:numId="11">
    <w:abstractNumId w:val="24"/>
  </w:num>
  <w:num w:numId="12">
    <w:abstractNumId w:val="12"/>
  </w:num>
  <w:num w:numId="13">
    <w:abstractNumId w:val="6"/>
  </w:num>
  <w:num w:numId="14">
    <w:abstractNumId w:val="18"/>
  </w:num>
  <w:num w:numId="15">
    <w:abstractNumId w:val="0"/>
  </w:num>
  <w:num w:numId="16">
    <w:abstractNumId w:val="25"/>
  </w:num>
  <w:num w:numId="17">
    <w:abstractNumId w:val="23"/>
  </w:num>
  <w:num w:numId="18">
    <w:abstractNumId w:val="22"/>
  </w:num>
  <w:num w:numId="19">
    <w:abstractNumId w:val="4"/>
  </w:num>
  <w:num w:numId="20">
    <w:abstractNumId w:val="3"/>
  </w:num>
  <w:num w:numId="21">
    <w:abstractNumId w:val="11"/>
  </w:num>
  <w:num w:numId="22">
    <w:abstractNumId w:val="16"/>
  </w:num>
  <w:num w:numId="23">
    <w:abstractNumId w:val="21"/>
  </w:num>
  <w:num w:numId="24">
    <w:abstractNumId w:val="17"/>
  </w:num>
  <w:num w:numId="25">
    <w:abstractNumId w:val="15"/>
  </w:num>
  <w:num w:numId="26">
    <w:abstractNumId w:val="2"/>
  </w:num>
  <w:num w:numId="27">
    <w:abstractNumId w:val="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F8"/>
    <w:rsid w:val="000B60B0"/>
    <w:rsid w:val="000F7406"/>
    <w:rsid w:val="00116186"/>
    <w:rsid w:val="00156621"/>
    <w:rsid w:val="00163A39"/>
    <w:rsid w:val="00183C5F"/>
    <w:rsid w:val="001E0278"/>
    <w:rsid w:val="00206523"/>
    <w:rsid w:val="00207B03"/>
    <w:rsid w:val="002110D4"/>
    <w:rsid w:val="002110ED"/>
    <w:rsid w:val="002A2391"/>
    <w:rsid w:val="002A3E17"/>
    <w:rsid w:val="002B5E20"/>
    <w:rsid w:val="00307438"/>
    <w:rsid w:val="00334B18"/>
    <w:rsid w:val="00395B32"/>
    <w:rsid w:val="003E541B"/>
    <w:rsid w:val="00496CFC"/>
    <w:rsid w:val="004A080E"/>
    <w:rsid w:val="005075D5"/>
    <w:rsid w:val="00545081"/>
    <w:rsid w:val="0055587C"/>
    <w:rsid w:val="005E7F59"/>
    <w:rsid w:val="006226C2"/>
    <w:rsid w:val="006F311A"/>
    <w:rsid w:val="00714B03"/>
    <w:rsid w:val="00726373"/>
    <w:rsid w:val="00764E13"/>
    <w:rsid w:val="008515EC"/>
    <w:rsid w:val="008A46CC"/>
    <w:rsid w:val="00922990"/>
    <w:rsid w:val="009314F8"/>
    <w:rsid w:val="00A50D3E"/>
    <w:rsid w:val="00A676CC"/>
    <w:rsid w:val="00A94253"/>
    <w:rsid w:val="00AA6D98"/>
    <w:rsid w:val="00B262B9"/>
    <w:rsid w:val="00B42BD7"/>
    <w:rsid w:val="00B71DFA"/>
    <w:rsid w:val="00B74471"/>
    <w:rsid w:val="00BA662B"/>
    <w:rsid w:val="00BB7B8E"/>
    <w:rsid w:val="00BC0B26"/>
    <w:rsid w:val="00C91B4D"/>
    <w:rsid w:val="00CF554F"/>
    <w:rsid w:val="00D433E9"/>
    <w:rsid w:val="00D52767"/>
    <w:rsid w:val="00E42606"/>
    <w:rsid w:val="00E55F6C"/>
    <w:rsid w:val="00E7781D"/>
    <w:rsid w:val="00EC1113"/>
    <w:rsid w:val="00F000D9"/>
    <w:rsid w:val="00F65D0A"/>
    <w:rsid w:val="00FC57E0"/>
    <w:rsid w:val="00FF2852"/>
    <w:rsid w:val="0204DC34"/>
    <w:rsid w:val="021150E5"/>
    <w:rsid w:val="0283F06C"/>
    <w:rsid w:val="03071BF0"/>
    <w:rsid w:val="0342D512"/>
    <w:rsid w:val="03E57EFE"/>
    <w:rsid w:val="0430E4FE"/>
    <w:rsid w:val="04B0D43F"/>
    <w:rsid w:val="0732534F"/>
    <w:rsid w:val="07761A75"/>
    <w:rsid w:val="07C6CA53"/>
    <w:rsid w:val="080B9BB3"/>
    <w:rsid w:val="0B323F63"/>
    <w:rsid w:val="0B3667BD"/>
    <w:rsid w:val="0BD67EC6"/>
    <w:rsid w:val="0D104EB3"/>
    <w:rsid w:val="0F3DAC88"/>
    <w:rsid w:val="0F507942"/>
    <w:rsid w:val="0F7D5D2A"/>
    <w:rsid w:val="1231293A"/>
    <w:rsid w:val="133175C5"/>
    <w:rsid w:val="1337A847"/>
    <w:rsid w:val="1391FD74"/>
    <w:rsid w:val="14AA2057"/>
    <w:rsid w:val="1503D5A9"/>
    <w:rsid w:val="15971AC2"/>
    <w:rsid w:val="166CC02E"/>
    <w:rsid w:val="16B4E359"/>
    <w:rsid w:val="170B3330"/>
    <w:rsid w:val="1A3F53E9"/>
    <w:rsid w:val="1AFD5AA6"/>
    <w:rsid w:val="1AFFB5D1"/>
    <w:rsid w:val="1DE7CBF7"/>
    <w:rsid w:val="1FEDD404"/>
    <w:rsid w:val="211D5789"/>
    <w:rsid w:val="227B807E"/>
    <w:rsid w:val="22999BDD"/>
    <w:rsid w:val="2852BA92"/>
    <w:rsid w:val="2986DDA4"/>
    <w:rsid w:val="29AFFD52"/>
    <w:rsid w:val="2AF161D8"/>
    <w:rsid w:val="2CF948B6"/>
    <w:rsid w:val="2D2F42EF"/>
    <w:rsid w:val="2D444161"/>
    <w:rsid w:val="2D9EE905"/>
    <w:rsid w:val="2E882A67"/>
    <w:rsid w:val="2F46AE44"/>
    <w:rsid w:val="2F8CBF06"/>
    <w:rsid w:val="32129E6C"/>
    <w:rsid w:val="33385094"/>
    <w:rsid w:val="33A533BB"/>
    <w:rsid w:val="352294B5"/>
    <w:rsid w:val="3528FA08"/>
    <w:rsid w:val="35895962"/>
    <w:rsid w:val="35D5BAF7"/>
    <w:rsid w:val="3700C812"/>
    <w:rsid w:val="39B5AEF6"/>
    <w:rsid w:val="39FA6B84"/>
    <w:rsid w:val="3A02FB0D"/>
    <w:rsid w:val="3A5A3C79"/>
    <w:rsid w:val="3A7C1652"/>
    <w:rsid w:val="3AD7FA29"/>
    <w:rsid w:val="3D4FFB88"/>
    <w:rsid w:val="3D96E188"/>
    <w:rsid w:val="3DCDACF2"/>
    <w:rsid w:val="3EDC26EF"/>
    <w:rsid w:val="3FDE58A2"/>
    <w:rsid w:val="4090E26D"/>
    <w:rsid w:val="40BA4655"/>
    <w:rsid w:val="42C28FD7"/>
    <w:rsid w:val="42F39DA2"/>
    <w:rsid w:val="45761E19"/>
    <w:rsid w:val="45EA30BB"/>
    <w:rsid w:val="47C736FE"/>
    <w:rsid w:val="480AE012"/>
    <w:rsid w:val="48354E34"/>
    <w:rsid w:val="48CC1B1D"/>
    <w:rsid w:val="4BB661B5"/>
    <w:rsid w:val="4BE106AD"/>
    <w:rsid w:val="4CC9261F"/>
    <w:rsid w:val="4D04DFF2"/>
    <w:rsid w:val="4F819F1D"/>
    <w:rsid w:val="5380D972"/>
    <w:rsid w:val="538C4ECB"/>
    <w:rsid w:val="547D3D5E"/>
    <w:rsid w:val="54EFADF8"/>
    <w:rsid w:val="54FC571E"/>
    <w:rsid w:val="5605D5E2"/>
    <w:rsid w:val="58DE1DCE"/>
    <w:rsid w:val="58F93A97"/>
    <w:rsid w:val="59A8C772"/>
    <w:rsid w:val="5A70CBFC"/>
    <w:rsid w:val="5A7FD633"/>
    <w:rsid w:val="5B51557E"/>
    <w:rsid w:val="5C1653B1"/>
    <w:rsid w:val="5C6198E2"/>
    <w:rsid w:val="5CBC2A7F"/>
    <w:rsid w:val="5F9408EA"/>
    <w:rsid w:val="6029C31B"/>
    <w:rsid w:val="62E0E1A1"/>
    <w:rsid w:val="63FB877E"/>
    <w:rsid w:val="65B3B043"/>
    <w:rsid w:val="65BA0F95"/>
    <w:rsid w:val="65C14620"/>
    <w:rsid w:val="663BCD51"/>
    <w:rsid w:val="67138A76"/>
    <w:rsid w:val="67378FCD"/>
    <w:rsid w:val="68A783E0"/>
    <w:rsid w:val="693BF29F"/>
    <w:rsid w:val="69B0929C"/>
    <w:rsid w:val="6AB87F5B"/>
    <w:rsid w:val="6C00F78A"/>
    <w:rsid w:val="6C885D2C"/>
    <w:rsid w:val="6CBE29AD"/>
    <w:rsid w:val="6D8E5111"/>
    <w:rsid w:val="6E9BF927"/>
    <w:rsid w:val="6F586BF3"/>
    <w:rsid w:val="6FBA19F3"/>
    <w:rsid w:val="724B4B09"/>
    <w:rsid w:val="72C779B2"/>
    <w:rsid w:val="72F9A623"/>
    <w:rsid w:val="74576C80"/>
    <w:rsid w:val="75301C14"/>
    <w:rsid w:val="75A14398"/>
    <w:rsid w:val="76E43B68"/>
    <w:rsid w:val="780BF2BB"/>
    <w:rsid w:val="7851F38A"/>
    <w:rsid w:val="78AE42DA"/>
    <w:rsid w:val="79E9A7F9"/>
    <w:rsid w:val="7A8FEB57"/>
    <w:rsid w:val="7B7DCFE7"/>
    <w:rsid w:val="7BE8F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5D9CC"/>
  <w15:chartTrackingRefBased/>
  <w15:docId w15:val="{6915EC1A-2E52-4034-9FAB-85E11992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94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2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A9425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253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76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2990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91B4D"/>
  </w:style>
  <w:style w:type="character" w:customStyle="1" w:styleId="eop">
    <w:name w:val="eop"/>
    <w:basedOn w:val="DefaultParagraphFont"/>
    <w:rsid w:val="00C91B4D"/>
  </w:style>
  <w:style w:type="paragraph" w:styleId="ListParagraph">
    <w:name w:val="List Paragraph"/>
    <w:basedOn w:val="Normal"/>
    <w:uiPriority w:val="34"/>
    <w:qFormat/>
    <w:rsid w:val="004A080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3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422A83D0A904FB3DDAE6B112A3293" ma:contentTypeVersion="12" ma:contentTypeDescription="Create a new document." ma:contentTypeScope="" ma:versionID="54379a3199a61af4db149aba3965dc52">
  <xsd:schema xmlns:xsd="http://www.w3.org/2001/XMLSchema" xmlns:xs="http://www.w3.org/2001/XMLSchema" xmlns:p="http://schemas.microsoft.com/office/2006/metadata/properties" xmlns:ns3="89dfb7ae-ee59-4517-8946-6ed871fec9d1" xmlns:ns4="f041d41c-7b38-4711-a97d-1a8dd952ea05" targetNamespace="http://schemas.microsoft.com/office/2006/metadata/properties" ma:root="true" ma:fieldsID="86852709960d1ebeabaea81ef6a261e6" ns3:_="" ns4:_="">
    <xsd:import namespace="89dfb7ae-ee59-4517-8946-6ed871fec9d1"/>
    <xsd:import namespace="f041d41c-7b38-4711-a97d-1a8dd952ea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fb7ae-ee59-4517-8946-6ed871fec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1d41c-7b38-4711-a97d-1a8dd952e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A8B76-0BBD-45F1-BDF0-6E11BF854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8731C-981E-4E7B-9081-C1183E023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9E79A-817E-44A2-BDA9-0FA3CC84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fb7ae-ee59-4517-8946-6ed871fec9d1"/>
    <ds:schemaRef ds:uri="f041d41c-7b38-4711-a97d-1a8dd952e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2071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Miner, Mindy</dc:creator>
  <cp:keywords/>
  <dc:description/>
  <cp:lastModifiedBy>Edupuganti, Sri</cp:lastModifiedBy>
  <cp:revision>2</cp:revision>
  <dcterms:created xsi:type="dcterms:W3CDTF">2020-12-19T03:09:00Z</dcterms:created>
  <dcterms:modified xsi:type="dcterms:W3CDTF">2020-12-19T03:09:00Z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0x0101007C3422A83D0A904FB3DDAE6B112A3293</vt:lpwstr>
  </property>
</Properties>
</file>