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C3723" w14:textId="77777777" w:rsidR="00725105" w:rsidRDefault="00725105" w:rsidP="0072510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noProof/>
          <w:sz w:val="20"/>
          <w:szCs w:val="20"/>
          <w:lang w:val="en-GB"/>
        </w:rPr>
      </w:pPr>
      <w:r>
        <w:rPr>
          <w:rFonts w:ascii="Times New Roman" w:hAnsi="Times New Roman"/>
          <w:b/>
          <w:noProof/>
          <w:sz w:val="20"/>
          <w:szCs w:val="20"/>
          <w:lang w:val="en-GB"/>
        </w:rPr>
        <w:t>Suplemmentary file 2</w:t>
      </w:r>
    </w:p>
    <w:p w14:paraId="548C1E0B" w14:textId="77777777" w:rsidR="00725105" w:rsidRDefault="00725105" w:rsidP="0072510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noProof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val="en-GB"/>
        </w:rPr>
        <w:t>Table 8. Interobserver agreement for anatomical region and elementary component at time T1</w:t>
      </w:r>
    </w:p>
    <w:tbl>
      <w:tblPr>
        <w:tblStyle w:val="LightList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05"/>
        <w:gridCol w:w="1321"/>
        <w:gridCol w:w="1088"/>
      </w:tblGrid>
      <w:tr w:rsidR="00725105" w14:paraId="7FF669C2" w14:textId="77777777" w:rsidTr="001F5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696E28" w14:textId="77777777" w:rsidR="00725105" w:rsidRDefault="00725105" w:rsidP="001F5616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3A60F" w14:textId="77777777" w:rsidR="00725105" w:rsidRDefault="00725105" w:rsidP="001F5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  <w:t>T1</w:t>
            </w:r>
          </w:p>
        </w:tc>
      </w:tr>
      <w:tr w:rsidR="00725105" w14:paraId="034F9555" w14:textId="77777777" w:rsidTr="001F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442F4A" w14:textId="77777777" w:rsidR="00725105" w:rsidRDefault="00725105" w:rsidP="001F5616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Anatomical region*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1D6EE71" w14:textId="77777777" w:rsidR="00725105" w:rsidRDefault="00725105" w:rsidP="001F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6469B" w14:textId="77777777" w:rsidR="00725105" w:rsidRDefault="00725105" w:rsidP="001F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value</w:t>
            </w:r>
          </w:p>
        </w:tc>
      </w:tr>
      <w:tr w:rsidR="00725105" w14:paraId="07FA8E19" w14:textId="77777777" w:rsidTr="001F5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1F209C5F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Wrist</w:t>
            </w:r>
          </w:p>
          <w:p w14:paraId="411BAEB9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5E0AC141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5DA4B07B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12133EAB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57F3C0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0.6767</w:t>
            </w:r>
          </w:p>
          <w:p w14:paraId="542EC71E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0.5102</w:t>
            </w:r>
          </w:p>
          <w:p w14:paraId="2199B6D9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0.5652</w:t>
            </w:r>
          </w:p>
          <w:p w14:paraId="21085A5B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0.6387</w:t>
            </w:r>
          </w:p>
          <w:p w14:paraId="587F1F63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0.7099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FE3FA00" w14:textId="77777777" w:rsidR="00725105" w:rsidRDefault="00725105" w:rsidP="001F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  <w:tr w:rsidR="00725105" w14:paraId="089BCBE8" w14:textId="77777777" w:rsidTr="001F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3229FC1F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MCP</w:t>
            </w:r>
          </w:p>
          <w:p w14:paraId="0FB9FD18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6D2F2E4C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46101CBC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732B2D56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7742AA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0.6866</w:t>
            </w:r>
          </w:p>
          <w:p w14:paraId="2C454881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0.5167</w:t>
            </w:r>
          </w:p>
          <w:p w14:paraId="78FB410B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0.5389</w:t>
            </w:r>
          </w:p>
          <w:p w14:paraId="59FB4E70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0.7680</w:t>
            </w:r>
          </w:p>
          <w:p w14:paraId="18FCF9E1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0.6877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C0AE263" w14:textId="77777777" w:rsidR="00725105" w:rsidRDefault="00725105" w:rsidP="001F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  <w:tr w:rsidR="00725105" w14:paraId="4A4EAEE4" w14:textId="77777777" w:rsidTr="001F5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BEA31E3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PIP</w:t>
            </w:r>
          </w:p>
          <w:p w14:paraId="4288AA8E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1003E24E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000D8037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20FC6219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4C21B1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0.7107</w:t>
            </w:r>
          </w:p>
          <w:p w14:paraId="3CB544CA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0.6054</w:t>
            </w:r>
          </w:p>
          <w:p w14:paraId="111CC9C9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0.6760</w:t>
            </w:r>
          </w:p>
          <w:p w14:paraId="1875D3AD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0.6804</w:t>
            </w:r>
          </w:p>
          <w:p w14:paraId="7B465B67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0.9207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52D6A2A" w14:textId="77777777" w:rsidR="00725105" w:rsidRDefault="00725105" w:rsidP="001F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  <w:tr w:rsidR="00725105" w14:paraId="7E5252A3" w14:textId="77777777" w:rsidTr="001F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47982E4E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>
              <w:rPr>
                <w:rStyle w:val="fontstyle01"/>
                <w:rFonts w:ascii="Times New Roman" w:hAnsi="Times New Roman"/>
                <w:lang w:val="en-GB"/>
              </w:rPr>
              <w:t>Elbow</w:t>
            </w:r>
          </w:p>
          <w:p w14:paraId="34353922" w14:textId="77777777" w:rsidR="00725105" w:rsidRPr="00B76826" w:rsidRDefault="00725105" w:rsidP="001F5616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78DD9C2C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68BD477B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406C317F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B399A0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0.7291</w:t>
            </w:r>
          </w:p>
          <w:p w14:paraId="3219435A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0.6860</w:t>
            </w:r>
          </w:p>
          <w:p w14:paraId="0E399E54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0.6382</w:t>
            </w:r>
          </w:p>
          <w:p w14:paraId="537BACB2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0.4646</w:t>
            </w:r>
          </w:p>
          <w:p w14:paraId="4A9CFAA3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1.0000*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3480E1E" w14:textId="77777777" w:rsidR="00725105" w:rsidRDefault="00725105" w:rsidP="001F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  <w:tr w:rsidR="00725105" w14:paraId="58192DEE" w14:textId="77777777" w:rsidTr="001F5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37392AD5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>
              <w:rPr>
                <w:rStyle w:val="fontstyle01"/>
                <w:rFonts w:ascii="Times New Roman" w:hAnsi="Times New Roman"/>
                <w:lang w:val="en-GB"/>
              </w:rPr>
              <w:t>Shoulder</w:t>
            </w:r>
          </w:p>
          <w:p w14:paraId="272D0246" w14:textId="77777777" w:rsidR="00725105" w:rsidRPr="00B76826" w:rsidRDefault="00725105" w:rsidP="001F5616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04BD098E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6324430F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lastRenderedPageBreak/>
              <w:t xml:space="preserve">    PD</w:t>
            </w:r>
          </w:p>
          <w:p w14:paraId="012D7251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873510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0.7271</w:t>
            </w:r>
          </w:p>
          <w:p w14:paraId="290B8407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0.7007</w:t>
            </w:r>
          </w:p>
          <w:p w14:paraId="39D4BDFC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0.6828</w:t>
            </w:r>
          </w:p>
          <w:p w14:paraId="3189444A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1.0000*</w:t>
            </w:r>
          </w:p>
          <w:p w14:paraId="7A0D9941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0.8097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6BD52AA" w14:textId="77777777" w:rsidR="00725105" w:rsidRDefault="00725105" w:rsidP="001F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&lt;0.0001</w:t>
            </w:r>
          </w:p>
        </w:tc>
      </w:tr>
      <w:tr w:rsidR="00725105" w14:paraId="528BBB6D" w14:textId="77777777" w:rsidTr="001F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903EC22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>
              <w:rPr>
                <w:rStyle w:val="fontstyle01"/>
                <w:rFonts w:ascii="Times New Roman" w:hAnsi="Times New Roman"/>
                <w:lang w:val="en-GB"/>
              </w:rPr>
              <w:t>Knee</w:t>
            </w:r>
          </w:p>
          <w:p w14:paraId="0686CB0B" w14:textId="77777777" w:rsidR="00725105" w:rsidRPr="00B76826" w:rsidRDefault="00725105" w:rsidP="001F5616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7C280DAE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27A1BE41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030C88C7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E7E082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0.7192</w:t>
            </w:r>
          </w:p>
          <w:p w14:paraId="649CA721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0.3638</w:t>
            </w:r>
          </w:p>
          <w:p w14:paraId="68C48DE7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0.4609</w:t>
            </w:r>
          </w:p>
          <w:p w14:paraId="5784CCDB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0.4733</w:t>
            </w:r>
          </w:p>
          <w:p w14:paraId="1CB3C3A7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1.0000*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765AC32" w14:textId="77777777" w:rsidR="00725105" w:rsidRDefault="00725105" w:rsidP="001F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  <w:tr w:rsidR="00725105" w14:paraId="3D4D1A45" w14:textId="77777777" w:rsidTr="001F5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5A22674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>
              <w:rPr>
                <w:rStyle w:val="fontstyle01"/>
                <w:rFonts w:ascii="Times New Roman" w:hAnsi="Times New Roman"/>
                <w:lang w:val="en-GB"/>
              </w:rPr>
              <w:t>TT</w:t>
            </w:r>
          </w:p>
          <w:p w14:paraId="48AA1285" w14:textId="77777777" w:rsidR="00725105" w:rsidRPr="00B76826" w:rsidRDefault="00725105" w:rsidP="001F5616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3F95651D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6154D97B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0F283C9F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AA59AF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0.8043</w:t>
            </w:r>
          </w:p>
          <w:p w14:paraId="433F51B6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0.8377</w:t>
            </w:r>
          </w:p>
          <w:p w14:paraId="6F2E835D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0.7048</w:t>
            </w:r>
          </w:p>
          <w:p w14:paraId="6672753A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1.0000*</w:t>
            </w:r>
          </w:p>
          <w:p w14:paraId="50082862" w14:textId="77777777" w:rsidR="00725105" w:rsidRDefault="00725105" w:rsidP="001F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1.0000*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4020A2C" w14:textId="77777777" w:rsidR="00725105" w:rsidRDefault="00725105" w:rsidP="001F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  <w:tr w:rsidR="00725105" w14:paraId="03F517E7" w14:textId="77777777" w:rsidTr="001F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1F58C34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>
              <w:rPr>
                <w:rStyle w:val="fontstyle01"/>
                <w:rFonts w:ascii="Times New Roman" w:hAnsi="Times New Roman"/>
                <w:lang w:val="en-GB"/>
              </w:rPr>
              <w:t>MTP</w:t>
            </w:r>
          </w:p>
          <w:p w14:paraId="54107723" w14:textId="77777777" w:rsidR="00725105" w:rsidRPr="00B76826" w:rsidRDefault="00725105" w:rsidP="001F5616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Effusion</w:t>
            </w:r>
          </w:p>
          <w:p w14:paraId="16B76829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HS</w:t>
            </w:r>
          </w:p>
          <w:p w14:paraId="1523BCB2" w14:textId="77777777" w:rsidR="00725105" w:rsidRDefault="00725105" w:rsidP="001F5616">
            <w:pPr>
              <w:jc w:val="both"/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PD</w:t>
            </w:r>
          </w:p>
          <w:p w14:paraId="170ABD4D" w14:textId="77777777" w:rsidR="00725105" w:rsidRPr="00035148" w:rsidRDefault="00725105" w:rsidP="001F5616">
            <w:pPr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 xml:space="preserve">    Erosion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20CF523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0.7040</w:t>
            </w:r>
          </w:p>
          <w:p w14:paraId="1625021B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0.4878</w:t>
            </w:r>
          </w:p>
          <w:p w14:paraId="24CE76BD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0.6062</w:t>
            </w:r>
          </w:p>
          <w:p w14:paraId="1FADFB97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0.6864</w:t>
            </w:r>
          </w:p>
          <w:p w14:paraId="70999BE8" w14:textId="77777777" w:rsidR="00725105" w:rsidRDefault="00725105" w:rsidP="001F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0.1408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EFB22" w14:textId="77777777" w:rsidR="00725105" w:rsidRDefault="00725105" w:rsidP="001F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&lt;0.0001</w:t>
            </w:r>
          </w:p>
        </w:tc>
      </w:tr>
    </w:tbl>
    <w:p w14:paraId="6CA2B682" w14:textId="77777777" w:rsidR="00725105" w:rsidRDefault="00725105" w:rsidP="00725105">
      <w:pPr>
        <w:pStyle w:val="HTMLPreformatted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121"/>
          <w:lang w:val="en-GB"/>
        </w:rPr>
      </w:pPr>
      <w:r>
        <w:rPr>
          <w:rFonts w:ascii="Times New Roman" w:hAnsi="Times New Roman" w:cs="Times New Roman"/>
          <w:lang w:val="en-GB"/>
        </w:rPr>
        <w:t>*</w:t>
      </w:r>
      <w:r>
        <w:rPr>
          <w:rFonts w:ascii="Times New Roman" w:hAnsi="Times New Roman" w:cs="Times New Roman"/>
          <w:color w:val="212121"/>
          <w:lang w:val="en-GB"/>
        </w:rPr>
        <w:t>All observers rated this parameter as 0.</w:t>
      </w:r>
    </w:p>
    <w:p w14:paraId="39407EE8" w14:textId="77777777" w:rsidR="00725105" w:rsidRDefault="00725105" w:rsidP="00725105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MCP: Metacarpophalangeal joints; MTP: Metatarsophalangeal joints; PIP: Proximal interphalangeal joints; TT: Tibiotalar joints; T1: First reading</w:t>
      </w:r>
    </w:p>
    <w:p w14:paraId="6F54E9A0" w14:textId="68B7ACDC" w:rsidR="00A347F7" w:rsidRPr="00725105" w:rsidRDefault="00A347F7" w:rsidP="00725105">
      <w:pPr>
        <w:spacing w:line="240" w:lineRule="auto"/>
        <w:rPr>
          <w:rFonts w:ascii="Times New Roman" w:hAnsi="Times New Roman"/>
          <w:sz w:val="20"/>
          <w:szCs w:val="20"/>
          <w:lang w:val="en-GB"/>
        </w:rPr>
      </w:pPr>
      <w:bookmarkStart w:id="0" w:name="_GoBack"/>
      <w:bookmarkEnd w:id="0"/>
    </w:p>
    <w:sectPr w:rsidR="00A347F7" w:rsidRPr="00725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5"/>
    <w:rsid w:val="00725105"/>
    <w:rsid w:val="00A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72C8"/>
  <w15:chartTrackingRefBased/>
  <w15:docId w15:val="{4EA57756-C4C9-42B3-A2B6-460128E8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5"/>
    <w:pPr>
      <w:spacing w:after="200" w:line="276" w:lineRule="auto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25105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  <w:style w:type="table" w:styleId="LightList-Accent5">
    <w:name w:val="Light List Accent 5"/>
    <w:basedOn w:val="TableNormal"/>
    <w:uiPriority w:val="61"/>
    <w:rsid w:val="00725105"/>
    <w:pPr>
      <w:spacing w:after="0" w:line="240" w:lineRule="auto"/>
    </w:pPr>
    <w:rPr>
      <w:lang w:val="pt-PT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105"/>
    <w:rPr>
      <w:rFonts w:ascii="Courier New" w:eastAsia="Times New Roman" w:hAnsi="Courier New" w:cs="Courier New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Porter</dc:creator>
  <cp:keywords/>
  <dc:description/>
  <cp:lastModifiedBy>Samantha Porter</cp:lastModifiedBy>
  <cp:revision>1</cp:revision>
  <dcterms:created xsi:type="dcterms:W3CDTF">2020-02-21T08:53:00Z</dcterms:created>
  <dcterms:modified xsi:type="dcterms:W3CDTF">2020-02-21T08:54:00Z</dcterms:modified>
</cp:coreProperties>
</file>